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6EF0" w14:textId="77777777" w:rsidR="003847CF" w:rsidRDefault="003847CF" w:rsidP="003847CF">
      <w:pPr>
        <w:pStyle w:val="Heading2"/>
        <w:spacing w:before="299" w:after="299"/>
      </w:pPr>
      <w:r w:rsidRPr="479F8C33">
        <w:rPr>
          <w:rFonts w:ascii="Aptos" w:eastAsia="Aptos" w:hAnsi="Aptos" w:cs="Aptos"/>
          <w:b/>
          <w:bCs/>
          <w:sz w:val="36"/>
          <w:szCs w:val="36"/>
        </w:rPr>
        <w:t>Project 5: Customer Support RAG‑Powered Intelligent Chatbot</w:t>
      </w:r>
    </w:p>
    <w:p w14:paraId="395ED351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>Project Overview</w:t>
      </w:r>
    </w:p>
    <w:p w14:paraId="05DD9402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 xml:space="preserve">Build a production‑ready support automation system using </w:t>
      </w:r>
      <w:r w:rsidRPr="479F8C33">
        <w:rPr>
          <w:rFonts w:ascii="Aptos" w:eastAsia="Aptos" w:hAnsi="Aptos" w:cs="Aptos"/>
          <w:b/>
          <w:bCs/>
        </w:rPr>
        <w:t>Retrieval‑Augmented Generation (RAG)</w:t>
      </w:r>
      <w:r w:rsidRPr="479F8C33">
        <w:rPr>
          <w:rFonts w:ascii="Aptos" w:eastAsia="Aptos" w:hAnsi="Aptos" w:cs="Aptos"/>
        </w:rPr>
        <w:t xml:space="preserve"> and vector search. It should serve real queries and integrate with business backend systems.</w:t>
      </w:r>
    </w:p>
    <w:p w14:paraId="2083D271" w14:textId="77777777" w:rsidR="003847CF" w:rsidRDefault="003847CF" w:rsidP="003847CF"/>
    <w:p w14:paraId="7C2CF7FD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>Milestone 1: Data Collection &amp; Preprocessing</w:t>
      </w:r>
    </w:p>
    <w:p w14:paraId="643294ED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Objectives</w:t>
      </w:r>
    </w:p>
    <w:p w14:paraId="03883738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Aggregate support ticket logs, FAQs, documentation, and knowledge base</w:t>
      </w:r>
    </w:p>
    <w:p w14:paraId="1BBB2122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Tasks</w:t>
      </w:r>
    </w:p>
    <w:p w14:paraId="74F2DB42" w14:textId="77777777" w:rsidR="003847CF" w:rsidRDefault="003847CF" w:rsidP="003847C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Data Ingestion:</w:t>
      </w:r>
    </w:p>
    <w:p w14:paraId="23D25EE0" w14:textId="77777777" w:rsidR="003847CF" w:rsidRDefault="003847CF" w:rsidP="003847C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Collect historical support tickets, product manuals, and FAQ entries.</w:t>
      </w:r>
    </w:p>
    <w:p w14:paraId="588E806E" w14:textId="77777777" w:rsidR="003847CF" w:rsidRDefault="003847CF" w:rsidP="003847C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Preprocessing:</w:t>
      </w:r>
    </w:p>
    <w:p w14:paraId="6DE1D99E" w14:textId="77777777" w:rsidR="003847CF" w:rsidRDefault="003847CF" w:rsidP="003847C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Clean and unify text data, remove noise, and tokenize.</w:t>
      </w:r>
    </w:p>
    <w:p w14:paraId="0C66848D" w14:textId="77777777" w:rsidR="003847CF" w:rsidRDefault="003847CF" w:rsidP="003847C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EDA:</w:t>
      </w:r>
    </w:p>
    <w:p w14:paraId="53F7DC54" w14:textId="77777777" w:rsidR="003847CF" w:rsidRDefault="003847CF" w:rsidP="003847C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Analyze common queries, topic distributions, and response effectiveness.</w:t>
      </w:r>
    </w:p>
    <w:p w14:paraId="66CC6AD0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Deliverables</w:t>
      </w:r>
    </w:p>
    <w:p w14:paraId="4B2AA7C5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Processed Text Corpus</w:t>
      </w:r>
    </w:p>
    <w:p w14:paraId="3E731439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Preprocessing Pipeline Doc</w:t>
      </w:r>
    </w:p>
    <w:p w14:paraId="5FDB9883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Support Data EDA Report</w:t>
      </w:r>
    </w:p>
    <w:p w14:paraId="0676B036" w14:textId="77777777" w:rsidR="003847CF" w:rsidRDefault="003847CF" w:rsidP="003847CF"/>
    <w:p w14:paraId="1252BA32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>Milestone 2: Model Development &amp; Evaluation</w:t>
      </w:r>
    </w:p>
    <w:p w14:paraId="0ABDDAF2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Objectives</w:t>
      </w:r>
    </w:p>
    <w:p w14:paraId="30853408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lastRenderedPageBreak/>
        <w:t>• Train and evaluate RAG retrieval + generation pipeline</w:t>
      </w:r>
    </w:p>
    <w:p w14:paraId="0129E0A4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Tasks</w:t>
      </w:r>
    </w:p>
    <w:p w14:paraId="3E9B9CDD" w14:textId="77777777" w:rsidR="003847CF" w:rsidRDefault="003847CF" w:rsidP="003847C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Model Building:</w:t>
      </w:r>
    </w:p>
    <w:p w14:paraId="72DDA758" w14:textId="77777777" w:rsidR="003847CF" w:rsidRDefault="003847CF" w:rsidP="003847C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Create vector store (e.g., Azure Cognitive Search or embeddings + vector DB).</w:t>
      </w:r>
    </w:p>
    <w:p w14:paraId="3C69D733" w14:textId="77777777" w:rsidR="003847CF" w:rsidRDefault="003847CF" w:rsidP="003847C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Configure RAG model using Hugging Face or similar.</w:t>
      </w:r>
    </w:p>
    <w:p w14:paraId="43719FA9" w14:textId="77777777" w:rsidR="003847CF" w:rsidRDefault="003847CF" w:rsidP="003847C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Evaluation:</w:t>
      </w:r>
    </w:p>
    <w:p w14:paraId="7906F1F4" w14:textId="77777777" w:rsidR="003847CF" w:rsidRDefault="003847CF" w:rsidP="003847C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Evaluate with metrics like BLEU, ROUGE, and relevance scoring.</w:t>
      </w:r>
    </w:p>
    <w:p w14:paraId="1A7D1C7F" w14:textId="77777777" w:rsidR="003847CF" w:rsidRDefault="003847CF" w:rsidP="003847C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Optimization:</w:t>
      </w:r>
    </w:p>
    <w:p w14:paraId="4CBAFB8B" w14:textId="77777777" w:rsidR="003847CF" w:rsidRDefault="003847CF" w:rsidP="003847C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Fine‑tune RAG components based on relevance and response quality.</w:t>
      </w:r>
    </w:p>
    <w:p w14:paraId="3C50E14F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Deliverables</w:t>
      </w:r>
    </w:p>
    <w:p w14:paraId="05E05710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Trained RAG Pipeline</w:t>
      </w:r>
    </w:p>
    <w:p w14:paraId="0A78BF9B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Model Evaluation Report</w:t>
      </w:r>
    </w:p>
    <w:p w14:paraId="555B5907" w14:textId="77777777" w:rsidR="003847CF" w:rsidRDefault="003847CF" w:rsidP="003847CF"/>
    <w:p w14:paraId="2C733278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>Milestone 3: Advanced Techniques &amp; Azure Deployment</w:t>
      </w:r>
    </w:p>
    <w:p w14:paraId="5A63DFA9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Objectives</w:t>
      </w:r>
    </w:p>
    <w:p w14:paraId="44884DD5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Deploy intelligent chatbot as part of production support</w:t>
      </w:r>
    </w:p>
    <w:p w14:paraId="3C1EAC63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Tasks</w:t>
      </w:r>
    </w:p>
    <w:p w14:paraId="7FC81ACB" w14:textId="77777777" w:rsidR="003847CF" w:rsidRDefault="003847CF" w:rsidP="003847C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Azure Integration:</w:t>
      </w:r>
    </w:p>
    <w:p w14:paraId="3AB8CCDE" w14:textId="77777777" w:rsidR="003847CF" w:rsidRDefault="003847CF" w:rsidP="003847CF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Deploy the RAG service via Azure Machine Learning or Azure App Service.</w:t>
      </w:r>
    </w:p>
    <w:p w14:paraId="5E982282" w14:textId="77777777" w:rsidR="003847CF" w:rsidRDefault="003847CF" w:rsidP="003847C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API &amp; Workflow Integration:</w:t>
      </w:r>
    </w:p>
    <w:p w14:paraId="0D70C878" w14:textId="77777777" w:rsidR="003847CF" w:rsidRDefault="003847CF" w:rsidP="003847CF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Create REST API and integrate with support portal.</w:t>
      </w:r>
    </w:p>
    <w:p w14:paraId="3AC76502" w14:textId="77777777" w:rsidR="003847CF" w:rsidRDefault="003847CF" w:rsidP="003847C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Security &amp; Access:</w:t>
      </w:r>
    </w:p>
    <w:p w14:paraId="0E7AC729" w14:textId="77777777" w:rsidR="003847CF" w:rsidRDefault="003847CF" w:rsidP="003847CF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Secure endpoints with Azure AD or API keys.</w:t>
      </w:r>
    </w:p>
    <w:p w14:paraId="173723AC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Deliverables</w:t>
      </w:r>
    </w:p>
    <w:p w14:paraId="396044AB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Deployed Chatbot Service</w:t>
      </w:r>
    </w:p>
    <w:p w14:paraId="3D371D07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Integration &amp; Security Doc</w:t>
      </w:r>
    </w:p>
    <w:p w14:paraId="06616545" w14:textId="77777777" w:rsidR="003847CF" w:rsidRDefault="003847CF" w:rsidP="003847CF"/>
    <w:p w14:paraId="6176C5BB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 xml:space="preserve">Milestone 4: </w:t>
      </w:r>
      <w:proofErr w:type="spellStart"/>
      <w:r w:rsidRPr="479F8C33">
        <w:rPr>
          <w:rFonts w:ascii="Aptos" w:eastAsia="Aptos" w:hAnsi="Aptos" w:cs="Aptos"/>
          <w:b/>
          <w:bCs/>
        </w:rPr>
        <w:t>MLOps</w:t>
      </w:r>
      <w:proofErr w:type="spellEnd"/>
      <w:r w:rsidRPr="479F8C33">
        <w:rPr>
          <w:rFonts w:ascii="Aptos" w:eastAsia="Aptos" w:hAnsi="Aptos" w:cs="Aptos"/>
          <w:b/>
          <w:bCs/>
        </w:rPr>
        <w:t xml:space="preserve"> &amp; Monitoring</w:t>
      </w:r>
    </w:p>
    <w:p w14:paraId="248C8395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Objectives</w:t>
      </w:r>
    </w:p>
    <w:p w14:paraId="3DA0AD24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Track performance and automate retraining</w:t>
      </w:r>
    </w:p>
    <w:p w14:paraId="581F18E4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Tasks</w:t>
      </w:r>
    </w:p>
    <w:p w14:paraId="3C0AC25D" w14:textId="77777777" w:rsidR="003847CF" w:rsidRDefault="003847CF" w:rsidP="003847C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Experiment Tracking:</w:t>
      </w:r>
    </w:p>
    <w:p w14:paraId="03CF33F8" w14:textId="77777777" w:rsidR="003847CF" w:rsidRDefault="003847CF" w:rsidP="003847C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 xml:space="preserve">Use </w:t>
      </w:r>
      <w:proofErr w:type="spellStart"/>
      <w:r w:rsidRPr="479F8C33">
        <w:rPr>
          <w:rFonts w:ascii="Aptos" w:eastAsia="Aptos" w:hAnsi="Aptos" w:cs="Aptos"/>
        </w:rPr>
        <w:t>MLflow</w:t>
      </w:r>
      <w:proofErr w:type="spellEnd"/>
      <w:r w:rsidRPr="479F8C33">
        <w:rPr>
          <w:rFonts w:ascii="Aptos" w:eastAsia="Aptos" w:hAnsi="Aptos" w:cs="Aptos"/>
        </w:rPr>
        <w:t xml:space="preserve"> tracking for RAG variations.</w:t>
      </w:r>
    </w:p>
    <w:p w14:paraId="3F095DD4" w14:textId="77777777" w:rsidR="003847CF" w:rsidRDefault="003847CF" w:rsidP="003847C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Monitoring:</w:t>
      </w:r>
    </w:p>
    <w:p w14:paraId="65615259" w14:textId="77777777" w:rsidR="003847CF" w:rsidRDefault="003847CF" w:rsidP="003847C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Monitor accuracy, latency, user satisfaction scores.</w:t>
      </w:r>
    </w:p>
    <w:p w14:paraId="61A11358" w14:textId="77777777" w:rsidR="003847CF" w:rsidRDefault="003847CF" w:rsidP="003847C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79F8C33">
        <w:rPr>
          <w:rFonts w:ascii="Aptos" w:eastAsia="Aptos" w:hAnsi="Aptos" w:cs="Aptos"/>
          <w:b/>
          <w:bCs/>
        </w:rPr>
        <w:t>Retraining Mechanism:</w:t>
      </w:r>
    </w:p>
    <w:p w14:paraId="7B701033" w14:textId="77777777" w:rsidR="003847CF" w:rsidRDefault="003847CF" w:rsidP="003847C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479F8C33">
        <w:rPr>
          <w:rFonts w:ascii="Aptos" w:eastAsia="Aptos" w:hAnsi="Aptos" w:cs="Aptos"/>
        </w:rPr>
        <w:t>Schedule refresh of embeddings and model weights.</w:t>
      </w:r>
    </w:p>
    <w:p w14:paraId="152A70B0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Deliverables</w:t>
      </w:r>
    </w:p>
    <w:p w14:paraId="1831C2AB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Monitoring Dashboard</w:t>
      </w:r>
    </w:p>
    <w:p w14:paraId="4805CC79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Retraining Pipeline</w:t>
      </w:r>
    </w:p>
    <w:p w14:paraId="21821A32" w14:textId="77777777" w:rsidR="003847CF" w:rsidRDefault="003847CF" w:rsidP="003847CF"/>
    <w:p w14:paraId="1733BAA5" w14:textId="77777777" w:rsidR="003847CF" w:rsidRDefault="003847CF" w:rsidP="003847CF">
      <w:pPr>
        <w:pStyle w:val="Heading3"/>
        <w:spacing w:before="281" w:after="281"/>
      </w:pPr>
      <w:r w:rsidRPr="479F8C33">
        <w:rPr>
          <w:rFonts w:ascii="Aptos" w:eastAsia="Aptos" w:hAnsi="Aptos" w:cs="Aptos"/>
          <w:b/>
          <w:bCs/>
        </w:rPr>
        <w:t>Milestone 5: Final Documentation &amp; Presentation</w:t>
      </w:r>
    </w:p>
    <w:p w14:paraId="368C148C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  <w:b/>
          <w:bCs/>
        </w:rPr>
        <w:t>Deliverables</w:t>
      </w:r>
    </w:p>
    <w:p w14:paraId="36FD1913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Final Report</w:t>
      </w:r>
    </w:p>
    <w:p w14:paraId="26B7BC0E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Demo Presentation</w:t>
      </w:r>
    </w:p>
    <w:p w14:paraId="71B629DE" w14:textId="77777777" w:rsidR="003847CF" w:rsidRDefault="003847CF" w:rsidP="003847CF">
      <w:pPr>
        <w:spacing w:before="240" w:after="240"/>
      </w:pPr>
      <w:r w:rsidRPr="479F8C33">
        <w:rPr>
          <w:rFonts w:ascii="Aptos" w:eastAsia="Aptos" w:hAnsi="Aptos" w:cs="Aptos"/>
        </w:rPr>
        <w:t>• Business KPI Impact Analysis</w:t>
      </w:r>
    </w:p>
    <w:p w14:paraId="151FA052" w14:textId="77777777" w:rsidR="001E44F6" w:rsidRDefault="001E44F6"/>
    <w:sectPr w:rsidR="001E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9B71"/>
    <w:multiLevelType w:val="hybridMultilevel"/>
    <w:tmpl w:val="972AC1E4"/>
    <w:lvl w:ilvl="0" w:tplc="FACAD52E">
      <w:start w:val="1"/>
      <w:numFmt w:val="decimal"/>
      <w:lvlText w:val="%1."/>
      <w:lvlJc w:val="left"/>
      <w:pPr>
        <w:ind w:left="720" w:hanging="360"/>
      </w:pPr>
    </w:lvl>
    <w:lvl w:ilvl="1" w:tplc="E1B20050">
      <w:start w:val="1"/>
      <w:numFmt w:val="lowerLetter"/>
      <w:lvlText w:val="%2."/>
      <w:lvlJc w:val="left"/>
      <w:pPr>
        <w:ind w:left="1440" w:hanging="360"/>
      </w:pPr>
    </w:lvl>
    <w:lvl w:ilvl="2" w:tplc="7ECE22C0">
      <w:start w:val="1"/>
      <w:numFmt w:val="lowerRoman"/>
      <w:lvlText w:val="%3."/>
      <w:lvlJc w:val="right"/>
      <w:pPr>
        <w:ind w:left="2160" w:hanging="180"/>
      </w:pPr>
    </w:lvl>
    <w:lvl w:ilvl="3" w:tplc="9BB63496">
      <w:start w:val="1"/>
      <w:numFmt w:val="decimal"/>
      <w:lvlText w:val="%4."/>
      <w:lvlJc w:val="left"/>
      <w:pPr>
        <w:ind w:left="2880" w:hanging="360"/>
      </w:pPr>
    </w:lvl>
    <w:lvl w:ilvl="4" w:tplc="EC3A1798">
      <w:start w:val="1"/>
      <w:numFmt w:val="lowerLetter"/>
      <w:lvlText w:val="%5."/>
      <w:lvlJc w:val="left"/>
      <w:pPr>
        <w:ind w:left="3600" w:hanging="360"/>
      </w:pPr>
    </w:lvl>
    <w:lvl w:ilvl="5" w:tplc="A55E9B12">
      <w:start w:val="1"/>
      <w:numFmt w:val="lowerRoman"/>
      <w:lvlText w:val="%6."/>
      <w:lvlJc w:val="right"/>
      <w:pPr>
        <w:ind w:left="4320" w:hanging="180"/>
      </w:pPr>
    </w:lvl>
    <w:lvl w:ilvl="6" w:tplc="702470B2">
      <w:start w:val="1"/>
      <w:numFmt w:val="decimal"/>
      <w:lvlText w:val="%7."/>
      <w:lvlJc w:val="left"/>
      <w:pPr>
        <w:ind w:left="5040" w:hanging="360"/>
      </w:pPr>
    </w:lvl>
    <w:lvl w:ilvl="7" w:tplc="E8BC365A">
      <w:start w:val="1"/>
      <w:numFmt w:val="lowerLetter"/>
      <w:lvlText w:val="%8."/>
      <w:lvlJc w:val="left"/>
      <w:pPr>
        <w:ind w:left="5760" w:hanging="360"/>
      </w:pPr>
    </w:lvl>
    <w:lvl w:ilvl="8" w:tplc="A61AD0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24011"/>
    <w:multiLevelType w:val="hybridMultilevel"/>
    <w:tmpl w:val="005287C0"/>
    <w:lvl w:ilvl="0" w:tplc="5AE67C1A">
      <w:start w:val="1"/>
      <w:numFmt w:val="decimal"/>
      <w:lvlText w:val="%1."/>
      <w:lvlJc w:val="left"/>
      <w:pPr>
        <w:ind w:left="720" w:hanging="360"/>
      </w:pPr>
    </w:lvl>
    <w:lvl w:ilvl="1" w:tplc="92AE81A2">
      <w:start w:val="1"/>
      <w:numFmt w:val="lowerLetter"/>
      <w:lvlText w:val="%2."/>
      <w:lvlJc w:val="left"/>
      <w:pPr>
        <w:ind w:left="1440" w:hanging="360"/>
      </w:pPr>
    </w:lvl>
    <w:lvl w:ilvl="2" w:tplc="C3343D2C">
      <w:start w:val="1"/>
      <w:numFmt w:val="lowerRoman"/>
      <w:lvlText w:val="%3."/>
      <w:lvlJc w:val="right"/>
      <w:pPr>
        <w:ind w:left="2160" w:hanging="180"/>
      </w:pPr>
    </w:lvl>
    <w:lvl w:ilvl="3" w:tplc="38825804">
      <w:start w:val="1"/>
      <w:numFmt w:val="decimal"/>
      <w:lvlText w:val="%4."/>
      <w:lvlJc w:val="left"/>
      <w:pPr>
        <w:ind w:left="2880" w:hanging="360"/>
      </w:pPr>
    </w:lvl>
    <w:lvl w:ilvl="4" w:tplc="26247D24">
      <w:start w:val="1"/>
      <w:numFmt w:val="lowerLetter"/>
      <w:lvlText w:val="%5."/>
      <w:lvlJc w:val="left"/>
      <w:pPr>
        <w:ind w:left="3600" w:hanging="360"/>
      </w:pPr>
    </w:lvl>
    <w:lvl w:ilvl="5" w:tplc="5D70E94C">
      <w:start w:val="1"/>
      <w:numFmt w:val="lowerRoman"/>
      <w:lvlText w:val="%6."/>
      <w:lvlJc w:val="right"/>
      <w:pPr>
        <w:ind w:left="4320" w:hanging="180"/>
      </w:pPr>
    </w:lvl>
    <w:lvl w:ilvl="6" w:tplc="C400CF66">
      <w:start w:val="1"/>
      <w:numFmt w:val="decimal"/>
      <w:lvlText w:val="%7."/>
      <w:lvlJc w:val="left"/>
      <w:pPr>
        <w:ind w:left="5040" w:hanging="360"/>
      </w:pPr>
    </w:lvl>
    <w:lvl w:ilvl="7" w:tplc="12546582">
      <w:start w:val="1"/>
      <w:numFmt w:val="lowerLetter"/>
      <w:lvlText w:val="%8."/>
      <w:lvlJc w:val="left"/>
      <w:pPr>
        <w:ind w:left="5760" w:hanging="360"/>
      </w:pPr>
    </w:lvl>
    <w:lvl w:ilvl="8" w:tplc="A768C8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C59C9"/>
    <w:multiLevelType w:val="hybridMultilevel"/>
    <w:tmpl w:val="8CAC4258"/>
    <w:lvl w:ilvl="0" w:tplc="749CDF60">
      <w:start w:val="1"/>
      <w:numFmt w:val="decimal"/>
      <w:lvlText w:val="%1."/>
      <w:lvlJc w:val="left"/>
      <w:pPr>
        <w:ind w:left="720" w:hanging="360"/>
      </w:pPr>
    </w:lvl>
    <w:lvl w:ilvl="1" w:tplc="0734C86A">
      <w:start w:val="1"/>
      <w:numFmt w:val="lowerLetter"/>
      <w:lvlText w:val="%2."/>
      <w:lvlJc w:val="left"/>
      <w:pPr>
        <w:ind w:left="1440" w:hanging="360"/>
      </w:pPr>
    </w:lvl>
    <w:lvl w:ilvl="2" w:tplc="0AE2E3C8">
      <w:start w:val="1"/>
      <w:numFmt w:val="lowerRoman"/>
      <w:lvlText w:val="%3."/>
      <w:lvlJc w:val="right"/>
      <w:pPr>
        <w:ind w:left="2160" w:hanging="180"/>
      </w:pPr>
    </w:lvl>
    <w:lvl w:ilvl="3" w:tplc="26420FA0">
      <w:start w:val="1"/>
      <w:numFmt w:val="decimal"/>
      <w:lvlText w:val="%4."/>
      <w:lvlJc w:val="left"/>
      <w:pPr>
        <w:ind w:left="2880" w:hanging="360"/>
      </w:pPr>
    </w:lvl>
    <w:lvl w:ilvl="4" w:tplc="C400AE2A">
      <w:start w:val="1"/>
      <w:numFmt w:val="lowerLetter"/>
      <w:lvlText w:val="%5."/>
      <w:lvlJc w:val="left"/>
      <w:pPr>
        <w:ind w:left="3600" w:hanging="360"/>
      </w:pPr>
    </w:lvl>
    <w:lvl w:ilvl="5" w:tplc="1012DEB0">
      <w:start w:val="1"/>
      <w:numFmt w:val="lowerRoman"/>
      <w:lvlText w:val="%6."/>
      <w:lvlJc w:val="right"/>
      <w:pPr>
        <w:ind w:left="4320" w:hanging="180"/>
      </w:pPr>
    </w:lvl>
    <w:lvl w:ilvl="6" w:tplc="ABAA1BEC">
      <w:start w:val="1"/>
      <w:numFmt w:val="decimal"/>
      <w:lvlText w:val="%7."/>
      <w:lvlJc w:val="left"/>
      <w:pPr>
        <w:ind w:left="5040" w:hanging="360"/>
      </w:pPr>
    </w:lvl>
    <w:lvl w:ilvl="7" w:tplc="AE4E51EE">
      <w:start w:val="1"/>
      <w:numFmt w:val="lowerLetter"/>
      <w:lvlText w:val="%8."/>
      <w:lvlJc w:val="left"/>
      <w:pPr>
        <w:ind w:left="5760" w:hanging="360"/>
      </w:pPr>
    </w:lvl>
    <w:lvl w:ilvl="8" w:tplc="941EBC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0BA4F"/>
    <w:multiLevelType w:val="hybridMultilevel"/>
    <w:tmpl w:val="DB1673B0"/>
    <w:lvl w:ilvl="0" w:tplc="B4CC9216">
      <w:start w:val="1"/>
      <w:numFmt w:val="decimal"/>
      <w:lvlText w:val="%1."/>
      <w:lvlJc w:val="left"/>
      <w:pPr>
        <w:ind w:left="720" w:hanging="360"/>
      </w:pPr>
    </w:lvl>
    <w:lvl w:ilvl="1" w:tplc="FC866EA6">
      <w:start w:val="1"/>
      <w:numFmt w:val="lowerLetter"/>
      <w:lvlText w:val="%2."/>
      <w:lvlJc w:val="left"/>
      <w:pPr>
        <w:ind w:left="1440" w:hanging="360"/>
      </w:pPr>
    </w:lvl>
    <w:lvl w:ilvl="2" w:tplc="77A460FA">
      <w:start w:val="1"/>
      <w:numFmt w:val="lowerRoman"/>
      <w:lvlText w:val="%3."/>
      <w:lvlJc w:val="right"/>
      <w:pPr>
        <w:ind w:left="2160" w:hanging="180"/>
      </w:pPr>
    </w:lvl>
    <w:lvl w:ilvl="3" w:tplc="DB8AC498">
      <w:start w:val="1"/>
      <w:numFmt w:val="decimal"/>
      <w:lvlText w:val="%4."/>
      <w:lvlJc w:val="left"/>
      <w:pPr>
        <w:ind w:left="2880" w:hanging="360"/>
      </w:pPr>
    </w:lvl>
    <w:lvl w:ilvl="4" w:tplc="984037C4">
      <w:start w:val="1"/>
      <w:numFmt w:val="lowerLetter"/>
      <w:lvlText w:val="%5."/>
      <w:lvlJc w:val="left"/>
      <w:pPr>
        <w:ind w:left="3600" w:hanging="360"/>
      </w:pPr>
    </w:lvl>
    <w:lvl w:ilvl="5" w:tplc="B5ECCB44">
      <w:start w:val="1"/>
      <w:numFmt w:val="lowerRoman"/>
      <w:lvlText w:val="%6."/>
      <w:lvlJc w:val="right"/>
      <w:pPr>
        <w:ind w:left="4320" w:hanging="180"/>
      </w:pPr>
    </w:lvl>
    <w:lvl w:ilvl="6" w:tplc="74EAABF2">
      <w:start w:val="1"/>
      <w:numFmt w:val="decimal"/>
      <w:lvlText w:val="%7."/>
      <w:lvlJc w:val="left"/>
      <w:pPr>
        <w:ind w:left="5040" w:hanging="360"/>
      </w:pPr>
    </w:lvl>
    <w:lvl w:ilvl="7" w:tplc="F70AEA84">
      <w:start w:val="1"/>
      <w:numFmt w:val="lowerLetter"/>
      <w:lvlText w:val="%8."/>
      <w:lvlJc w:val="left"/>
      <w:pPr>
        <w:ind w:left="5760" w:hanging="360"/>
      </w:pPr>
    </w:lvl>
    <w:lvl w:ilvl="8" w:tplc="87D09C24">
      <w:start w:val="1"/>
      <w:numFmt w:val="lowerRoman"/>
      <w:lvlText w:val="%9."/>
      <w:lvlJc w:val="right"/>
      <w:pPr>
        <w:ind w:left="6480" w:hanging="180"/>
      </w:pPr>
    </w:lvl>
  </w:abstractNum>
  <w:num w:numId="1" w16cid:durableId="398940495">
    <w:abstractNumId w:val="3"/>
  </w:num>
  <w:num w:numId="2" w16cid:durableId="2133937043">
    <w:abstractNumId w:val="0"/>
  </w:num>
  <w:num w:numId="3" w16cid:durableId="1995791826">
    <w:abstractNumId w:val="2"/>
  </w:num>
  <w:num w:numId="4" w16cid:durableId="205148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CF"/>
    <w:rsid w:val="001943BC"/>
    <w:rsid w:val="001E44F6"/>
    <w:rsid w:val="003847CF"/>
    <w:rsid w:val="00A4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EBD4"/>
  <w15:chartTrackingRefBased/>
  <w15:docId w15:val="{9FFB91BA-BC61-41C8-BB9B-A4234689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7CF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Farahat</dc:creator>
  <cp:keywords/>
  <dc:description/>
  <cp:lastModifiedBy>Ahmed Farahat</cp:lastModifiedBy>
  <cp:revision>1</cp:revision>
  <dcterms:created xsi:type="dcterms:W3CDTF">2026-04-24T19:30:00Z</dcterms:created>
  <dcterms:modified xsi:type="dcterms:W3CDTF">2026-04-24T19:31:00Z</dcterms:modified>
</cp:coreProperties>
</file>