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  <w:bookmarkStart w:id="0" w:name="_Toc399215715"/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D41D3" w:rsidRPr="00120B8F" w:rsidRDefault="00D413E8">
      <w:pPr>
        <w:jc w:val="center"/>
        <w:rPr>
          <w:rFonts w:asciiTheme="minorEastAsia" w:eastAsiaTheme="minorEastAsia" w:hAnsiTheme="minorEastAsia"/>
          <w:b/>
          <w:sz w:val="20"/>
        </w:rPr>
      </w:pPr>
      <w:bookmarkStart w:id="1" w:name="_Toc267956521"/>
      <w:r>
        <w:rPr>
          <w:rFonts w:asciiTheme="minorEastAsia" w:eastAsiaTheme="minorEastAsia" w:hAnsiTheme="minorEastAsia" w:hint="eastAsia"/>
          <w:b/>
          <w:sz w:val="20"/>
        </w:rPr>
        <w:t>数据库命名</w:t>
      </w:r>
      <w:r w:rsidRPr="00120B8F">
        <w:rPr>
          <w:rFonts w:asciiTheme="minorEastAsia" w:eastAsiaTheme="minorEastAsia" w:hAnsiTheme="minorEastAsia" w:hint="eastAsia"/>
          <w:b/>
          <w:sz w:val="20"/>
        </w:rPr>
        <w:t>规范</w:t>
      </w:r>
      <w:bookmarkEnd w:id="1"/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rPr>
          <w:rFonts w:asciiTheme="minorEastAsia" w:eastAsiaTheme="minorEastAsia" w:hAnsiTheme="minorEastAsi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5"/>
        <w:gridCol w:w="1322"/>
        <w:gridCol w:w="4575"/>
      </w:tblGrid>
      <w:tr w:rsidR="002D41D3" w:rsidRPr="00120B8F">
        <w:trPr>
          <w:cantSplit/>
          <w:trHeight w:val="319"/>
        </w:trPr>
        <w:tc>
          <w:tcPr>
            <w:tcW w:w="2625" w:type="dxa"/>
            <w:vMerge w:val="restart"/>
            <w:shd w:val="clear" w:color="auto" w:fill="auto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文件状态：</w:t>
            </w:r>
          </w:p>
          <w:p w:rsidR="002D41D3" w:rsidRPr="00120B8F" w:rsidRDefault="002D41D3" w:rsidP="00120B8F">
            <w:pPr>
              <w:ind w:firstLineChars="100" w:firstLine="200"/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[√] 草案</w:t>
            </w:r>
          </w:p>
          <w:p w:rsidR="002D41D3" w:rsidRPr="00120B8F" w:rsidRDefault="002D41D3" w:rsidP="00120B8F">
            <w:pPr>
              <w:ind w:firstLineChars="100" w:firstLine="200"/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[  ] 正式发布</w:t>
            </w:r>
          </w:p>
          <w:p w:rsidR="002D41D3" w:rsidRPr="00120B8F" w:rsidRDefault="002D41D3" w:rsidP="00120B8F">
            <w:pPr>
              <w:ind w:firstLineChars="100" w:firstLine="200"/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[  ]正在修改</w:t>
            </w:r>
          </w:p>
        </w:tc>
        <w:tc>
          <w:tcPr>
            <w:tcW w:w="1322" w:type="dxa"/>
            <w:shd w:val="clear" w:color="auto" w:fill="D9D9D9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文档类别：</w:t>
            </w:r>
          </w:p>
        </w:tc>
        <w:tc>
          <w:tcPr>
            <w:tcW w:w="4575" w:type="dxa"/>
          </w:tcPr>
          <w:p w:rsidR="002D41D3" w:rsidRPr="00120B8F" w:rsidRDefault="002D41D3" w:rsidP="002414A9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软件开发</w:t>
            </w:r>
            <w:r w:rsidR="002414A9" w:rsidRPr="00120B8F">
              <w:rPr>
                <w:rFonts w:asciiTheme="minorEastAsia" w:eastAsiaTheme="minorEastAsia" w:hAnsiTheme="minorEastAsia" w:hint="eastAsia"/>
                <w:sz w:val="20"/>
              </w:rPr>
              <w:t>编码</w:t>
            </w:r>
            <w:r w:rsidRPr="00120B8F">
              <w:rPr>
                <w:rFonts w:asciiTheme="minorEastAsia" w:eastAsiaTheme="minorEastAsia" w:hAnsiTheme="minorEastAsia" w:hint="eastAsia"/>
                <w:sz w:val="20"/>
              </w:rPr>
              <w:t>规范</w:t>
            </w:r>
          </w:p>
        </w:tc>
      </w:tr>
      <w:tr w:rsidR="002D41D3" w:rsidRPr="00120B8F">
        <w:trPr>
          <w:cantSplit/>
          <w:trHeight w:val="319"/>
        </w:trPr>
        <w:tc>
          <w:tcPr>
            <w:tcW w:w="2625" w:type="dxa"/>
            <w:vMerge/>
            <w:shd w:val="clear" w:color="auto" w:fill="auto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322" w:type="dxa"/>
            <w:shd w:val="clear" w:color="auto" w:fill="D9D9D9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文档编号：</w:t>
            </w:r>
          </w:p>
        </w:tc>
        <w:tc>
          <w:tcPr>
            <w:tcW w:w="4575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2D41D3" w:rsidRPr="00120B8F">
        <w:trPr>
          <w:cantSplit/>
          <w:trHeight w:val="319"/>
        </w:trPr>
        <w:tc>
          <w:tcPr>
            <w:tcW w:w="2625" w:type="dxa"/>
            <w:vMerge/>
            <w:shd w:val="clear" w:color="auto" w:fill="auto"/>
          </w:tcPr>
          <w:p w:rsidR="002D41D3" w:rsidRPr="00120B8F" w:rsidRDefault="002D41D3" w:rsidP="00120B8F">
            <w:pPr>
              <w:ind w:firstLineChars="200" w:firstLine="400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322" w:type="dxa"/>
            <w:shd w:val="clear" w:color="auto" w:fill="D9D9D9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当前版本：</w:t>
            </w:r>
          </w:p>
        </w:tc>
        <w:tc>
          <w:tcPr>
            <w:tcW w:w="4575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1.0.0</w:t>
            </w:r>
          </w:p>
        </w:tc>
      </w:tr>
      <w:tr w:rsidR="002D41D3" w:rsidRPr="00120B8F">
        <w:trPr>
          <w:cantSplit/>
        </w:trPr>
        <w:tc>
          <w:tcPr>
            <w:tcW w:w="2625" w:type="dxa"/>
            <w:vMerge/>
            <w:shd w:val="clear" w:color="auto" w:fill="auto"/>
          </w:tcPr>
          <w:p w:rsidR="002D41D3" w:rsidRPr="00120B8F" w:rsidRDefault="002D41D3" w:rsidP="00120B8F">
            <w:pPr>
              <w:ind w:firstLineChars="200" w:firstLine="400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322" w:type="dxa"/>
            <w:shd w:val="clear" w:color="auto" w:fill="D9D9D9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作    者：</w:t>
            </w:r>
          </w:p>
        </w:tc>
        <w:tc>
          <w:tcPr>
            <w:tcW w:w="4575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2D41D3" w:rsidRPr="00120B8F">
        <w:trPr>
          <w:cantSplit/>
        </w:trPr>
        <w:tc>
          <w:tcPr>
            <w:tcW w:w="2625" w:type="dxa"/>
            <w:vMerge/>
            <w:shd w:val="clear" w:color="auto" w:fill="auto"/>
          </w:tcPr>
          <w:p w:rsidR="002D41D3" w:rsidRPr="00120B8F" w:rsidRDefault="002D41D3" w:rsidP="00120B8F">
            <w:pPr>
              <w:ind w:firstLineChars="200" w:firstLine="400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322" w:type="dxa"/>
            <w:shd w:val="clear" w:color="auto" w:fill="D9D9D9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完成日期：</w:t>
            </w:r>
          </w:p>
        </w:tc>
        <w:tc>
          <w:tcPr>
            <w:tcW w:w="4575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2D41D3" w:rsidRPr="00120B8F" w:rsidRDefault="002D41D3">
      <w:pPr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414A9" w:rsidRPr="00120B8F" w:rsidRDefault="002414A9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414A9" w:rsidRPr="00120B8F" w:rsidRDefault="002414A9">
      <w:pPr>
        <w:pStyle w:val="a0"/>
        <w:ind w:left="0"/>
        <w:jc w:val="center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jc w:val="center"/>
        <w:rPr>
          <w:rFonts w:asciiTheme="minorEastAsia" w:eastAsiaTheme="minorEastAsia" w:hAnsiTheme="minorEastAsia"/>
          <w:b/>
          <w:sz w:val="20"/>
        </w:rPr>
      </w:pPr>
      <w:r w:rsidRPr="00120B8F">
        <w:rPr>
          <w:rFonts w:asciiTheme="minorEastAsia" w:eastAsiaTheme="minorEastAsia" w:hAnsiTheme="minorEastAsia" w:hint="eastAsia"/>
          <w:b/>
          <w:sz w:val="20"/>
        </w:rPr>
        <w:t>版 本 历 史</w:t>
      </w:r>
    </w:p>
    <w:p w:rsidR="002D41D3" w:rsidRPr="00120B8F" w:rsidRDefault="002D41D3">
      <w:pPr>
        <w:rPr>
          <w:rFonts w:asciiTheme="minorEastAsia" w:eastAsiaTheme="minorEastAsia" w:hAnsiTheme="minorEastAsi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43"/>
        <w:gridCol w:w="1285"/>
        <w:gridCol w:w="1583"/>
        <w:gridCol w:w="1234"/>
        <w:gridCol w:w="2777"/>
      </w:tblGrid>
      <w:tr w:rsidR="002D41D3" w:rsidRPr="00120B8F">
        <w:tc>
          <w:tcPr>
            <w:tcW w:w="1643" w:type="dxa"/>
          </w:tcPr>
          <w:p w:rsidR="002D41D3" w:rsidRPr="00120B8F" w:rsidRDefault="002D41D3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b/>
                <w:sz w:val="20"/>
              </w:rPr>
              <w:t>版本</w:t>
            </w:r>
            <w:r w:rsidRPr="00120B8F">
              <w:rPr>
                <w:rFonts w:asciiTheme="minorEastAsia" w:eastAsiaTheme="minorEastAsia" w:hAnsiTheme="minorEastAsia"/>
                <w:b/>
                <w:sz w:val="20"/>
              </w:rPr>
              <w:t>/</w:t>
            </w:r>
            <w:r w:rsidRPr="00120B8F">
              <w:rPr>
                <w:rFonts w:asciiTheme="minorEastAsia" w:eastAsiaTheme="minorEastAsia" w:hAnsiTheme="minorEastAsia" w:hint="eastAsia"/>
                <w:b/>
                <w:sz w:val="20"/>
              </w:rPr>
              <w:t>状态</w:t>
            </w:r>
          </w:p>
        </w:tc>
        <w:tc>
          <w:tcPr>
            <w:tcW w:w="1285" w:type="dxa"/>
          </w:tcPr>
          <w:p w:rsidR="002D41D3" w:rsidRPr="00120B8F" w:rsidRDefault="002D41D3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b/>
                <w:sz w:val="20"/>
              </w:rPr>
              <w:t>作者</w:t>
            </w:r>
          </w:p>
        </w:tc>
        <w:tc>
          <w:tcPr>
            <w:tcW w:w="1583" w:type="dxa"/>
          </w:tcPr>
          <w:p w:rsidR="002D41D3" w:rsidRPr="00120B8F" w:rsidRDefault="002D41D3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b/>
                <w:sz w:val="20"/>
              </w:rPr>
              <w:t>参与者</w:t>
            </w:r>
          </w:p>
        </w:tc>
        <w:tc>
          <w:tcPr>
            <w:tcW w:w="1234" w:type="dxa"/>
          </w:tcPr>
          <w:p w:rsidR="002D41D3" w:rsidRPr="00120B8F" w:rsidRDefault="002D41D3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b/>
                <w:sz w:val="20"/>
              </w:rPr>
              <w:t>起止日期</w:t>
            </w:r>
          </w:p>
        </w:tc>
        <w:tc>
          <w:tcPr>
            <w:tcW w:w="2777" w:type="dxa"/>
          </w:tcPr>
          <w:p w:rsidR="002D41D3" w:rsidRPr="00120B8F" w:rsidRDefault="002D41D3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b/>
                <w:sz w:val="20"/>
              </w:rPr>
              <w:t>备注</w:t>
            </w:r>
          </w:p>
        </w:tc>
      </w:tr>
      <w:tr w:rsidR="002D41D3" w:rsidRPr="00120B8F">
        <w:tc>
          <w:tcPr>
            <w:tcW w:w="1643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lastRenderedPageBreak/>
              <w:t>1.0.0</w:t>
            </w:r>
          </w:p>
        </w:tc>
        <w:tc>
          <w:tcPr>
            <w:tcW w:w="1285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XXX</w:t>
            </w:r>
          </w:p>
        </w:tc>
        <w:tc>
          <w:tcPr>
            <w:tcW w:w="1583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XXX</w:t>
            </w:r>
          </w:p>
        </w:tc>
        <w:tc>
          <w:tcPr>
            <w:tcW w:w="1234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2777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创建文档</w:t>
            </w:r>
          </w:p>
        </w:tc>
      </w:tr>
      <w:tr w:rsidR="002D41D3" w:rsidRPr="00120B8F">
        <w:tc>
          <w:tcPr>
            <w:tcW w:w="1643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1.0.0</w:t>
            </w:r>
          </w:p>
        </w:tc>
        <w:tc>
          <w:tcPr>
            <w:tcW w:w="1285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XXX</w:t>
            </w:r>
          </w:p>
        </w:tc>
        <w:tc>
          <w:tcPr>
            <w:tcW w:w="1583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XXX</w:t>
            </w:r>
          </w:p>
        </w:tc>
        <w:tc>
          <w:tcPr>
            <w:tcW w:w="1234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2777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2D41D3" w:rsidRPr="00120B8F">
        <w:tc>
          <w:tcPr>
            <w:tcW w:w="1643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285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3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234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2777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2D41D3" w:rsidRPr="00120B8F" w:rsidRDefault="002D41D3">
      <w:pPr>
        <w:pStyle w:val="a0"/>
        <w:ind w:left="0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pStyle w:val="a0"/>
        <w:ind w:left="0"/>
        <w:jc w:val="center"/>
        <w:rPr>
          <w:rFonts w:asciiTheme="minorEastAsia" w:eastAsiaTheme="minorEastAsia" w:hAnsiTheme="minorEastAsia"/>
          <w:b/>
          <w:sz w:val="20"/>
        </w:rPr>
      </w:pPr>
      <w:r w:rsidRPr="00120B8F">
        <w:rPr>
          <w:rFonts w:asciiTheme="minorEastAsia" w:eastAsiaTheme="minorEastAsia" w:hAnsiTheme="minorEastAsia"/>
          <w:sz w:val="20"/>
        </w:rPr>
        <w:br w:type="page"/>
      </w:r>
      <w:r w:rsidRPr="00120B8F">
        <w:rPr>
          <w:rFonts w:asciiTheme="minorEastAsia" w:eastAsiaTheme="minorEastAsia" w:hAnsiTheme="minorEastAsia" w:hint="eastAsia"/>
          <w:b/>
          <w:sz w:val="20"/>
        </w:rPr>
        <w:lastRenderedPageBreak/>
        <w:t>目        录</w:t>
      </w:r>
    </w:p>
    <w:bookmarkStart w:id="2" w:name="_Toc399227253"/>
    <w:bookmarkStart w:id="3" w:name="_Toc399227289"/>
    <w:bookmarkStart w:id="4" w:name="_Toc11230554"/>
    <w:bookmarkStart w:id="5" w:name="_Toc11476552"/>
    <w:bookmarkStart w:id="6" w:name="_Toc11483065"/>
    <w:bookmarkStart w:id="7" w:name="_Toc267956522"/>
    <w:p w:rsidR="007F1495" w:rsidRDefault="003B7A5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3B7A54">
        <w:rPr>
          <w:rFonts w:asciiTheme="minorEastAsia" w:eastAsiaTheme="minorEastAsia" w:hAnsiTheme="minorEastAsia" w:hint="eastAsia"/>
        </w:rPr>
        <w:fldChar w:fldCharType="begin"/>
      </w:r>
      <w:r w:rsidR="002D41D3" w:rsidRPr="00120B8F">
        <w:rPr>
          <w:rFonts w:asciiTheme="minorEastAsia" w:eastAsiaTheme="minorEastAsia" w:hAnsiTheme="minorEastAsia" w:hint="eastAsia"/>
        </w:rPr>
        <w:instrText xml:space="preserve">TOC \o "1-3" \h  \u </w:instrText>
      </w:r>
      <w:r w:rsidRPr="003B7A54">
        <w:rPr>
          <w:rFonts w:asciiTheme="minorEastAsia" w:eastAsiaTheme="minorEastAsia" w:hAnsiTheme="minorEastAsia" w:hint="eastAsia"/>
        </w:rPr>
        <w:fldChar w:fldCharType="separate"/>
      </w:r>
      <w:hyperlink w:anchor="_Toc428380381" w:history="1">
        <w:r w:rsidR="007F1495" w:rsidRPr="005E26CF">
          <w:rPr>
            <w:rStyle w:val="a5"/>
            <w:noProof/>
          </w:rPr>
          <w:t xml:space="preserve">1. </w:t>
        </w:r>
        <w:r w:rsidR="007F1495" w:rsidRPr="005E26CF">
          <w:rPr>
            <w:rStyle w:val="a5"/>
            <w:rFonts w:hint="eastAsia"/>
            <w:noProof/>
          </w:rPr>
          <w:t>引言</w:t>
        </w:r>
        <w:r w:rsidR="007F1495">
          <w:rPr>
            <w:noProof/>
          </w:rPr>
          <w:tab/>
        </w:r>
        <w:r w:rsidR="007F1495">
          <w:rPr>
            <w:noProof/>
          </w:rPr>
          <w:fldChar w:fldCharType="begin"/>
        </w:r>
        <w:r w:rsidR="007F1495">
          <w:rPr>
            <w:noProof/>
          </w:rPr>
          <w:instrText xml:space="preserve"> PAGEREF _Toc428380381 \h </w:instrText>
        </w:r>
        <w:r w:rsidR="007F1495">
          <w:rPr>
            <w:noProof/>
          </w:rPr>
        </w:r>
        <w:r w:rsidR="007F1495">
          <w:rPr>
            <w:noProof/>
          </w:rPr>
          <w:fldChar w:fldCharType="separate"/>
        </w:r>
        <w:r w:rsidR="007F1495">
          <w:rPr>
            <w:noProof/>
          </w:rPr>
          <w:t>4</w:t>
        </w:r>
        <w:r w:rsidR="007F1495">
          <w:rPr>
            <w:noProof/>
          </w:rPr>
          <w:fldChar w:fldCharType="end"/>
        </w:r>
      </w:hyperlink>
    </w:p>
    <w:p w:rsidR="007F1495" w:rsidRDefault="007F149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8380382" w:history="1">
        <w:r w:rsidRPr="005E26CF">
          <w:rPr>
            <w:rStyle w:val="a5"/>
            <w:noProof/>
          </w:rPr>
          <w:t xml:space="preserve">2. </w:t>
        </w:r>
        <w:r w:rsidRPr="005E26CF">
          <w:rPr>
            <w:rStyle w:val="a5"/>
            <w:rFonts w:hint="eastAsia"/>
            <w:noProof/>
          </w:rPr>
          <w:t>命名规则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_Toc428380382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F1495" w:rsidRDefault="007F149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8380383" w:history="1">
        <w:r w:rsidRPr="005E26CF">
          <w:rPr>
            <w:rStyle w:val="a5"/>
            <w:noProof/>
          </w:rPr>
          <w:t xml:space="preserve">3. </w:t>
        </w:r>
        <w:r w:rsidRPr="005E26CF">
          <w:rPr>
            <w:rStyle w:val="a5"/>
            <w:rFonts w:hint="eastAsia"/>
            <w:noProof/>
          </w:rPr>
          <w:t>对象命名规范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_Toc428380383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F1495" w:rsidRDefault="007F149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80384" w:history="1">
        <w:r w:rsidRPr="005E26CF">
          <w:rPr>
            <w:rStyle w:val="a5"/>
            <w:noProof/>
          </w:rPr>
          <w:t xml:space="preserve">3.1 </w:t>
        </w:r>
        <w:r w:rsidRPr="005E26CF">
          <w:rPr>
            <w:rStyle w:val="a5"/>
            <w:rFonts w:hint="eastAsia"/>
            <w:noProof/>
          </w:rPr>
          <w:t>数据表（</w:t>
        </w:r>
        <w:r w:rsidRPr="005E26CF">
          <w:rPr>
            <w:rStyle w:val="a5"/>
            <w:noProof/>
          </w:rPr>
          <w:t>T</w:t>
        </w:r>
        <w:r w:rsidRPr="005E26CF">
          <w:rPr>
            <w:rStyle w:val="a5"/>
            <w:rFonts w:hint="eastAsia"/>
            <w:noProof/>
          </w:rPr>
          <w:t>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_Toc428380384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F1495" w:rsidRDefault="007F149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8380385" w:history="1">
        <w:r w:rsidRPr="005E26CF">
          <w:rPr>
            <w:rStyle w:val="a5"/>
            <w:noProof/>
          </w:rPr>
          <w:t xml:space="preserve">3.1.1 </w:t>
        </w:r>
        <w:r w:rsidRPr="005E26CF">
          <w:rPr>
            <w:rStyle w:val="a5"/>
            <w:rFonts w:hint="eastAsia"/>
            <w:noProof/>
          </w:rPr>
          <w:t>数据表字段命名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_Toc428380385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F1495" w:rsidRDefault="007F149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80386" w:history="1">
        <w:r w:rsidRPr="005E26CF">
          <w:rPr>
            <w:rStyle w:val="a5"/>
            <w:noProof/>
          </w:rPr>
          <w:t xml:space="preserve">3.2 </w:t>
        </w:r>
        <w:r w:rsidRPr="005E26CF">
          <w:rPr>
            <w:rStyle w:val="a5"/>
            <w:rFonts w:hint="eastAsia"/>
            <w:noProof/>
          </w:rPr>
          <w:t>约束及索引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_Toc428380386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F1495" w:rsidRDefault="007F149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8380387" w:history="1">
        <w:r w:rsidRPr="005E26CF">
          <w:rPr>
            <w:rStyle w:val="a5"/>
            <w:noProof/>
          </w:rPr>
          <w:t xml:space="preserve">3.2.1 </w:t>
        </w:r>
        <w:r w:rsidRPr="005E26CF">
          <w:rPr>
            <w:rStyle w:val="a5"/>
            <w:rFonts w:hint="eastAsia"/>
            <w:noProof/>
          </w:rPr>
          <w:t>主键约束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_Toc428380387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F1495" w:rsidRDefault="007F149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8380388" w:history="1">
        <w:r w:rsidRPr="005E26CF">
          <w:rPr>
            <w:rStyle w:val="a5"/>
            <w:noProof/>
          </w:rPr>
          <w:t xml:space="preserve">3.2.2 </w:t>
        </w:r>
        <w:r w:rsidRPr="005E26CF">
          <w:rPr>
            <w:rStyle w:val="a5"/>
            <w:rFonts w:hint="eastAsia"/>
            <w:noProof/>
          </w:rPr>
          <w:t>外键约束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_Toc428380388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F1495" w:rsidRDefault="007F149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8380389" w:history="1">
        <w:r w:rsidRPr="005E26CF">
          <w:rPr>
            <w:rStyle w:val="a5"/>
            <w:noProof/>
          </w:rPr>
          <w:t xml:space="preserve">3.2.3 CHECK </w:t>
        </w:r>
        <w:r w:rsidRPr="005E26CF">
          <w:rPr>
            <w:rStyle w:val="a5"/>
            <w:rFonts w:hint="eastAsia"/>
            <w:noProof/>
          </w:rPr>
          <w:t>约束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_Toc428380389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F1495" w:rsidRDefault="007F149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8380390" w:history="1">
        <w:r w:rsidRPr="005E26CF">
          <w:rPr>
            <w:rStyle w:val="a5"/>
            <w:noProof/>
          </w:rPr>
          <w:t xml:space="preserve">3.2.4 </w:t>
        </w:r>
        <w:r w:rsidRPr="005E26CF">
          <w:rPr>
            <w:rStyle w:val="a5"/>
            <w:rFonts w:hint="eastAsia"/>
            <w:noProof/>
          </w:rPr>
          <w:t>索引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_Toc428380390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F1495" w:rsidRDefault="007F149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8380391" w:history="1">
        <w:r w:rsidRPr="005E26CF">
          <w:rPr>
            <w:rStyle w:val="a5"/>
            <w:noProof/>
          </w:rPr>
          <w:t xml:space="preserve">3.2.5 UNIQUE </w:t>
        </w:r>
        <w:r w:rsidRPr="005E26CF">
          <w:rPr>
            <w:rStyle w:val="a5"/>
            <w:rFonts w:hint="eastAsia"/>
            <w:noProof/>
          </w:rPr>
          <w:t>约束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_Toc428380391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F1495" w:rsidRDefault="007F149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80392" w:history="1">
        <w:r w:rsidRPr="005E26CF">
          <w:rPr>
            <w:rStyle w:val="a5"/>
            <w:noProof/>
          </w:rPr>
          <w:t xml:space="preserve">3.3 </w:t>
        </w:r>
        <w:r w:rsidRPr="005E26CF">
          <w:rPr>
            <w:rStyle w:val="a5"/>
            <w:rFonts w:hint="eastAsia"/>
            <w:noProof/>
          </w:rPr>
          <w:t>触发器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_Toc428380392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F1495" w:rsidRDefault="007F149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80393" w:history="1">
        <w:r w:rsidRPr="005E26CF">
          <w:rPr>
            <w:rStyle w:val="a5"/>
            <w:noProof/>
          </w:rPr>
          <w:t xml:space="preserve">3.4 </w:t>
        </w:r>
        <w:r w:rsidRPr="005E26CF">
          <w:rPr>
            <w:rStyle w:val="a5"/>
            <w:rFonts w:hint="eastAsia"/>
            <w:noProof/>
          </w:rPr>
          <w:t>视图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_Toc428380393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F1495" w:rsidRDefault="007F149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80394" w:history="1">
        <w:r w:rsidRPr="005E26CF">
          <w:rPr>
            <w:rStyle w:val="a5"/>
            <w:noProof/>
          </w:rPr>
          <w:t xml:space="preserve">3.5 </w:t>
        </w:r>
        <w:r w:rsidRPr="005E26CF">
          <w:rPr>
            <w:rStyle w:val="a5"/>
            <w:rFonts w:hint="eastAsia"/>
            <w:noProof/>
          </w:rPr>
          <w:t>自定义函数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_Toc428380394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F1495" w:rsidRDefault="007F149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80395" w:history="1">
        <w:r w:rsidRPr="005E26CF">
          <w:rPr>
            <w:rStyle w:val="a5"/>
            <w:noProof/>
          </w:rPr>
          <w:t xml:space="preserve">3.6 </w:t>
        </w:r>
        <w:r w:rsidRPr="005E26CF">
          <w:rPr>
            <w:rStyle w:val="a5"/>
            <w:rFonts w:hint="eastAsia"/>
            <w:noProof/>
          </w:rPr>
          <w:t>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_Toc428380395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F1495" w:rsidRDefault="007F149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80396" w:history="1">
        <w:r w:rsidRPr="005E26CF">
          <w:rPr>
            <w:rStyle w:val="a5"/>
            <w:noProof/>
          </w:rPr>
          <w:t xml:space="preserve">3.7 </w:t>
        </w:r>
        <w:r w:rsidRPr="005E26CF">
          <w:rPr>
            <w:rStyle w:val="a5"/>
            <w:rFonts w:hint="eastAsia"/>
            <w:noProof/>
          </w:rPr>
          <w:t>存储过程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_Toc428380396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F1495" w:rsidRDefault="007F149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80397" w:history="1">
        <w:r w:rsidRPr="005E26CF">
          <w:rPr>
            <w:rStyle w:val="a5"/>
            <w:noProof/>
          </w:rPr>
          <w:t xml:space="preserve">3.8 </w:t>
        </w:r>
        <w:r w:rsidRPr="005E26CF">
          <w:rPr>
            <w:rStyle w:val="a5"/>
            <w:rFonts w:hint="eastAsia"/>
            <w:noProof/>
          </w:rPr>
          <w:t>序列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_Toc428380397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414A9" w:rsidRPr="00120B8F" w:rsidRDefault="003B7A54" w:rsidP="002414A9">
      <w:pPr>
        <w:pStyle w:val="3"/>
        <w:ind w:firstLine="0"/>
        <w:rPr>
          <w:rFonts w:asciiTheme="minorEastAsia" w:eastAsiaTheme="minorEastAsia" w:hAnsiTheme="minorEastAsia"/>
        </w:rPr>
      </w:pPr>
      <w:r w:rsidRPr="00120B8F">
        <w:rPr>
          <w:rFonts w:asciiTheme="minorEastAsia" w:eastAsiaTheme="minorEastAsia" w:hAnsiTheme="minorEastAsia" w:hint="eastAsia"/>
        </w:rPr>
        <w:fldChar w:fldCharType="end"/>
      </w:r>
    </w:p>
    <w:p w:rsidR="002D41D3" w:rsidRPr="00120B8F" w:rsidRDefault="002414A9" w:rsidP="002414A9">
      <w:pPr>
        <w:pStyle w:val="a0"/>
        <w:rPr>
          <w:rFonts w:asciiTheme="minorEastAsia" w:eastAsiaTheme="minorEastAsia" w:hAnsiTheme="minorEastAsia"/>
          <w:sz w:val="20"/>
        </w:rPr>
      </w:pPr>
      <w:r w:rsidRPr="00120B8F">
        <w:rPr>
          <w:rFonts w:asciiTheme="minorEastAsia" w:eastAsiaTheme="minorEastAsia" w:hAnsiTheme="minorEastAsia"/>
          <w:sz w:val="20"/>
        </w:rPr>
        <w:br w:type="page"/>
      </w:r>
    </w:p>
    <w:p w:rsidR="002D41D3" w:rsidRPr="00120B8F" w:rsidRDefault="00703E29" w:rsidP="00A020AE">
      <w:pPr>
        <w:pStyle w:val="1"/>
      </w:pPr>
      <w:bookmarkStart w:id="8" w:name="_Toc428380381"/>
      <w:r>
        <w:rPr>
          <w:rFonts w:hint="eastAsia"/>
        </w:rPr>
        <w:lastRenderedPageBreak/>
        <w:t xml:space="preserve">1. </w:t>
      </w:r>
      <w:r w:rsidR="002D41D3" w:rsidRPr="00120B8F">
        <w:rPr>
          <w:rFonts w:hint="eastAsia"/>
        </w:rPr>
        <w:t>引言</w:t>
      </w:r>
      <w:bookmarkEnd w:id="0"/>
      <w:bookmarkEnd w:id="2"/>
      <w:bookmarkEnd w:id="3"/>
      <w:bookmarkEnd w:id="4"/>
      <w:bookmarkEnd w:id="5"/>
      <w:bookmarkEnd w:id="6"/>
      <w:bookmarkEnd w:id="7"/>
      <w:bookmarkEnd w:id="8"/>
    </w:p>
    <w:p w:rsidR="002414A9" w:rsidRPr="00120B8F" w:rsidRDefault="002D41D3" w:rsidP="00D413E8">
      <w:pPr>
        <w:pStyle w:val="a0"/>
        <w:ind w:left="0" w:firstLine="420"/>
        <w:rPr>
          <w:rFonts w:asciiTheme="minorEastAsia" w:eastAsiaTheme="minorEastAsia" w:hAnsiTheme="minorEastAsia"/>
          <w:sz w:val="20"/>
        </w:rPr>
      </w:pPr>
      <w:r w:rsidRPr="00120B8F">
        <w:rPr>
          <w:rFonts w:asciiTheme="minorEastAsia" w:eastAsiaTheme="minorEastAsia" w:hAnsiTheme="minorEastAsia" w:hint="eastAsia"/>
          <w:sz w:val="20"/>
        </w:rPr>
        <w:t>本规范</w:t>
      </w:r>
      <w:r w:rsidR="00D413E8">
        <w:rPr>
          <w:rFonts w:asciiTheme="minorEastAsia" w:eastAsiaTheme="minorEastAsia" w:hAnsiTheme="minorEastAsia" w:hint="eastAsia"/>
          <w:sz w:val="20"/>
        </w:rPr>
        <w:t>提供一个统一的数据库命名开发规范，使命名编程风格标准化，以便于阅读和理解</w:t>
      </w:r>
    </w:p>
    <w:p w:rsidR="002414A9" w:rsidRPr="00120B8F" w:rsidRDefault="00703E29" w:rsidP="00A020AE">
      <w:pPr>
        <w:pStyle w:val="1"/>
      </w:pPr>
      <w:bookmarkStart w:id="9" w:name="_Toc267956523"/>
      <w:bookmarkStart w:id="10" w:name="_Toc428380382"/>
      <w:r>
        <w:rPr>
          <w:rFonts w:hint="eastAsia"/>
        </w:rPr>
        <w:t xml:space="preserve">2. </w:t>
      </w:r>
      <w:r w:rsidR="006B188F" w:rsidRPr="00120B8F">
        <w:rPr>
          <w:rFonts w:hint="eastAsia"/>
        </w:rPr>
        <w:t>命名</w:t>
      </w:r>
      <w:r w:rsidR="00D413E8">
        <w:rPr>
          <w:rFonts w:hint="eastAsia"/>
        </w:rPr>
        <w:t>规则</w:t>
      </w:r>
      <w:bookmarkEnd w:id="10"/>
    </w:p>
    <w:p w:rsidR="002414A9" w:rsidRDefault="00D413E8" w:rsidP="002414A9">
      <w:pPr>
        <w:pStyle w:val="a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数据库对象命名规范采用英文格式， 基本格式为</w:t>
      </w:r>
      <w:r w:rsidR="001B3D4A">
        <w:rPr>
          <w:rFonts w:asciiTheme="minorEastAsia" w:eastAsiaTheme="minorEastAsia" w:hAnsiTheme="minorEastAsia" w:hint="eastAsia"/>
          <w:sz w:val="20"/>
        </w:rPr>
        <w:t xml:space="preserve"> T_META_NAME</w:t>
      </w:r>
    </w:p>
    <w:p w:rsidR="00D413E8" w:rsidRDefault="00D413E8" w:rsidP="002414A9">
      <w:pPr>
        <w:pStyle w:val="a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1.</w:t>
      </w:r>
      <w:r>
        <w:rPr>
          <w:rFonts w:asciiTheme="minorEastAsia" w:eastAsiaTheme="minorEastAsia" w:hAnsiTheme="minorEastAsia" w:hint="eastAsia"/>
          <w:sz w:val="20"/>
        </w:rPr>
        <w:tab/>
        <w:t>所有字母均使用大写字母</w:t>
      </w:r>
    </w:p>
    <w:p w:rsidR="00D413E8" w:rsidRDefault="00D413E8" w:rsidP="002414A9">
      <w:pPr>
        <w:pStyle w:val="a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2.</w:t>
      </w:r>
      <w:r>
        <w:rPr>
          <w:rFonts w:asciiTheme="minorEastAsia" w:eastAsiaTheme="minorEastAsia" w:hAnsiTheme="minorEastAsia" w:hint="eastAsia"/>
          <w:sz w:val="20"/>
        </w:rPr>
        <w:tab/>
      </w:r>
      <w:r w:rsidR="00C2413A">
        <w:rPr>
          <w:rFonts w:asciiTheme="minorEastAsia" w:eastAsiaTheme="minorEastAsia" w:hAnsiTheme="minorEastAsia" w:hint="eastAsia"/>
          <w:sz w:val="20"/>
        </w:rPr>
        <w:t>多个单词使用</w:t>
      </w:r>
      <w:r w:rsidR="00C2413A" w:rsidRPr="00C2413A">
        <w:rPr>
          <w:rFonts w:asciiTheme="minorEastAsia" w:eastAsiaTheme="minorEastAsia" w:hAnsiTheme="minorEastAsia" w:hint="eastAsia"/>
          <w:sz w:val="20"/>
        </w:rPr>
        <w:t>“_</w:t>
      </w:r>
      <w:r w:rsidR="00C2413A">
        <w:rPr>
          <w:rFonts w:asciiTheme="minorEastAsia" w:eastAsiaTheme="minorEastAsia" w:hAnsiTheme="minorEastAsia" w:hint="eastAsia"/>
          <w:sz w:val="20"/>
        </w:rPr>
        <w:t>”分隔</w:t>
      </w:r>
    </w:p>
    <w:p w:rsidR="00D413E8" w:rsidRDefault="00D413E8" w:rsidP="002414A9">
      <w:pPr>
        <w:pStyle w:val="a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3.</w:t>
      </w:r>
      <w:r>
        <w:rPr>
          <w:rFonts w:asciiTheme="minorEastAsia" w:eastAsiaTheme="minorEastAsia" w:hAnsiTheme="minorEastAsia" w:hint="eastAsia"/>
          <w:sz w:val="20"/>
        </w:rPr>
        <w:tab/>
      </w:r>
      <w:r w:rsidR="00C2413A">
        <w:rPr>
          <w:rFonts w:asciiTheme="minorEastAsia" w:eastAsiaTheme="minorEastAsia" w:hAnsiTheme="minorEastAsia" w:hint="eastAsia"/>
          <w:sz w:val="20"/>
        </w:rPr>
        <w:t>其中 T 表示数据库对象代码（见对象命名规范）</w:t>
      </w:r>
    </w:p>
    <w:p w:rsidR="001B3D4A" w:rsidRDefault="001B3D4A" w:rsidP="002414A9">
      <w:pPr>
        <w:pStyle w:val="a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4.</w:t>
      </w:r>
      <w:r>
        <w:rPr>
          <w:rFonts w:asciiTheme="minorEastAsia" w:eastAsiaTheme="minorEastAsia" w:hAnsiTheme="minorEastAsia" w:hint="eastAsia"/>
          <w:sz w:val="20"/>
        </w:rPr>
        <w:tab/>
        <w:t>META_NAME 为该对象的英文表达， 长度不允许超过20个字符</w:t>
      </w:r>
      <w:r w:rsidR="00DB1113">
        <w:rPr>
          <w:rFonts w:asciiTheme="minorEastAsia" w:eastAsiaTheme="minorEastAsia" w:hAnsiTheme="minorEastAsia" w:hint="eastAsia"/>
          <w:sz w:val="20"/>
        </w:rPr>
        <w:t>， 应当遵循尽可能简洁的规则</w:t>
      </w:r>
    </w:p>
    <w:p w:rsidR="001B3D4A" w:rsidRDefault="001B3D4A" w:rsidP="00A020AE">
      <w:pPr>
        <w:pStyle w:val="1"/>
        <w:rPr>
          <w:rFonts w:hint="eastAsia"/>
        </w:rPr>
      </w:pPr>
      <w:bookmarkStart w:id="11" w:name="_Toc428380383"/>
      <w:r w:rsidRPr="001B3D4A">
        <w:rPr>
          <w:rFonts w:hint="eastAsia"/>
        </w:rPr>
        <w:t xml:space="preserve">3. </w:t>
      </w:r>
      <w:r w:rsidRPr="001B3D4A">
        <w:rPr>
          <w:rFonts w:hint="eastAsia"/>
        </w:rPr>
        <w:t>对象命名规范</w:t>
      </w:r>
      <w:bookmarkEnd w:id="11"/>
    </w:p>
    <w:p w:rsidR="001B3D4A" w:rsidRPr="001B3D4A" w:rsidRDefault="001B3D4A" w:rsidP="001B3D4A">
      <w:pPr>
        <w:pStyle w:val="a0"/>
        <w:rPr>
          <w:rFonts w:asciiTheme="minorEastAsia" w:eastAsiaTheme="minorEastAsia" w:hAnsiTheme="minorEastAsia"/>
          <w:sz w:val="20"/>
        </w:rPr>
      </w:pPr>
      <w:r w:rsidRPr="001B3D4A">
        <w:rPr>
          <w:rFonts w:asciiTheme="minorEastAsia" w:eastAsiaTheme="minorEastAsia" w:hAnsiTheme="minorEastAsia" w:hint="eastAsia"/>
          <w:sz w:val="20"/>
        </w:rPr>
        <w:t>对于数据库对象采用如下对象代码命名</w:t>
      </w:r>
    </w:p>
    <w:tbl>
      <w:tblPr>
        <w:tblStyle w:val="ad"/>
        <w:tblW w:w="7941" w:type="dxa"/>
        <w:tblInd w:w="534" w:type="dxa"/>
        <w:tblLook w:val="04A0"/>
      </w:tblPr>
      <w:tblGrid>
        <w:gridCol w:w="3118"/>
        <w:gridCol w:w="2818"/>
        <w:gridCol w:w="2005"/>
      </w:tblGrid>
      <w:tr w:rsidR="006B188F" w:rsidRPr="00120B8F" w:rsidTr="001B3D4A">
        <w:tc>
          <w:tcPr>
            <w:tcW w:w="3118" w:type="dxa"/>
          </w:tcPr>
          <w:p w:rsidR="006B188F" w:rsidRPr="00120B8F" w:rsidRDefault="006B188F" w:rsidP="002414A9">
            <w:pPr>
              <w:pStyle w:val="a0"/>
              <w:ind w:left="0"/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类型</w:t>
            </w:r>
          </w:p>
        </w:tc>
        <w:tc>
          <w:tcPr>
            <w:tcW w:w="2818" w:type="dxa"/>
          </w:tcPr>
          <w:p w:rsidR="006B188F" w:rsidRPr="00120B8F" w:rsidRDefault="001B3D4A" w:rsidP="002414A9">
            <w:pPr>
              <w:pStyle w:val="a0"/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对象命名代码</w:t>
            </w:r>
          </w:p>
        </w:tc>
        <w:tc>
          <w:tcPr>
            <w:tcW w:w="2005" w:type="dxa"/>
          </w:tcPr>
          <w:p w:rsidR="006B188F" w:rsidRPr="00120B8F" w:rsidRDefault="006B188F" w:rsidP="002414A9">
            <w:pPr>
              <w:pStyle w:val="a0"/>
              <w:ind w:left="0"/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样例</w:t>
            </w:r>
          </w:p>
        </w:tc>
      </w:tr>
      <w:tr w:rsidR="006B188F" w:rsidRPr="00120B8F" w:rsidTr="001B3D4A">
        <w:tc>
          <w:tcPr>
            <w:tcW w:w="3118" w:type="dxa"/>
          </w:tcPr>
          <w:p w:rsidR="006B188F" w:rsidRPr="00120B8F" w:rsidRDefault="001B3D4A" w:rsidP="002414A9">
            <w:pPr>
              <w:pStyle w:val="a0"/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表(Table)</w:t>
            </w:r>
          </w:p>
        </w:tc>
        <w:tc>
          <w:tcPr>
            <w:tcW w:w="2818" w:type="dxa"/>
          </w:tcPr>
          <w:p w:rsidR="006B188F" w:rsidRPr="00120B8F" w:rsidRDefault="001B3D4A" w:rsidP="006B188F">
            <w:pPr>
              <w:rPr>
                <w:rFonts w:asciiTheme="minorEastAsia" w:eastAsiaTheme="minorEastAsia" w:hAnsiTheme="minorEastAsia" w:cs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T</w:t>
            </w:r>
          </w:p>
        </w:tc>
        <w:tc>
          <w:tcPr>
            <w:tcW w:w="2005" w:type="dxa"/>
          </w:tcPr>
          <w:p w:rsidR="006B188F" w:rsidRPr="00120B8F" w:rsidRDefault="001B3D4A" w:rsidP="002414A9">
            <w:pPr>
              <w:pStyle w:val="a0"/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T_PRODUCT</w:t>
            </w:r>
          </w:p>
        </w:tc>
      </w:tr>
      <w:tr w:rsidR="003D0D26" w:rsidRPr="00120B8F" w:rsidTr="001B3D4A">
        <w:trPr>
          <w:trHeight w:val="439"/>
        </w:trPr>
        <w:tc>
          <w:tcPr>
            <w:tcW w:w="3118" w:type="dxa"/>
          </w:tcPr>
          <w:p w:rsidR="003D0D26" w:rsidRDefault="003D0D26" w:rsidP="001B3D4A">
            <w:pPr>
              <w:pStyle w:val="a0"/>
              <w:ind w:left="0"/>
              <w:rPr>
                <w:rFonts w:asciiTheme="minorEastAsia" w:eastAsiaTheme="minorEastAsia" w:hAnsiTheme="minorEastAsia" w:hint="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约束</w:t>
            </w:r>
          </w:p>
        </w:tc>
        <w:tc>
          <w:tcPr>
            <w:tcW w:w="2818" w:type="dxa"/>
          </w:tcPr>
          <w:p w:rsidR="003D0D26" w:rsidRDefault="003D0D26" w:rsidP="006B188F">
            <w:pPr>
              <w:rPr>
                <w:rFonts w:asciiTheme="minorEastAsia" w:eastAsiaTheme="minorEastAsia" w:hAnsiTheme="minorEastAsia" w:hint="eastAsia"/>
                <w:sz w:val="20"/>
              </w:rPr>
            </w:pPr>
          </w:p>
        </w:tc>
        <w:tc>
          <w:tcPr>
            <w:tcW w:w="2005" w:type="dxa"/>
          </w:tcPr>
          <w:p w:rsidR="003D0D26" w:rsidRDefault="003D0D26" w:rsidP="002414A9">
            <w:pPr>
              <w:pStyle w:val="a0"/>
              <w:ind w:left="0"/>
              <w:rPr>
                <w:rFonts w:asciiTheme="minorEastAsia" w:eastAsiaTheme="minorEastAsia" w:hAnsiTheme="minorEastAsia" w:hint="eastAsia"/>
                <w:sz w:val="20"/>
              </w:rPr>
            </w:pPr>
          </w:p>
        </w:tc>
      </w:tr>
      <w:tr w:rsidR="006B188F" w:rsidRPr="00120B8F" w:rsidTr="001B3D4A">
        <w:trPr>
          <w:trHeight w:val="439"/>
        </w:trPr>
        <w:tc>
          <w:tcPr>
            <w:tcW w:w="3118" w:type="dxa"/>
          </w:tcPr>
          <w:p w:rsidR="006B188F" w:rsidRPr="00120B8F" w:rsidRDefault="001B3D4A" w:rsidP="001B3D4A">
            <w:pPr>
              <w:pStyle w:val="a0"/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序列</w:t>
            </w:r>
            <w:r w:rsidR="006B188F" w:rsidRPr="00120B8F">
              <w:rPr>
                <w:rFonts w:asciiTheme="minorEastAsia" w:eastAsiaTheme="minorEastAsia" w:hAnsiTheme="minorEastAsia" w:hint="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Sequence</w:t>
            </w:r>
            <w:r w:rsidR="006B188F" w:rsidRPr="00120B8F">
              <w:rPr>
                <w:rFonts w:asciiTheme="minorEastAsia" w:eastAsiaTheme="minorEastAsia" w:hAnsiTheme="minorEastAsia" w:hint="eastAsia"/>
                <w:sz w:val="20"/>
              </w:rPr>
              <w:t>)</w:t>
            </w:r>
          </w:p>
        </w:tc>
        <w:tc>
          <w:tcPr>
            <w:tcW w:w="2818" w:type="dxa"/>
          </w:tcPr>
          <w:p w:rsidR="006B188F" w:rsidRPr="00120B8F" w:rsidRDefault="001B3D4A" w:rsidP="006B188F">
            <w:pPr>
              <w:rPr>
                <w:rFonts w:asciiTheme="minorEastAsia" w:eastAsiaTheme="minorEastAsia" w:hAnsiTheme="minorEastAsia" w:cs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SEQ</w:t>
            </w:r>
          </w:p>
        </w:tc>
        <w:tc>
          <w:tcPr>
            <w:tcW w:w="2005" w:type="dxa"/>
          </w:tcPr>
          <w:p w:rsidR="006B188F" w:rsidRPr="00120B8F" w:rsidRDefault="001B3D4A" w:rsidP="002414A9">
            <w:pPr>
              <w:pStyle w:val="a0"/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SEQ_PRODUCT</w:t>
            </w:r>
          </w:p>
        </w:tc>
      </w:tr>
      <w:tr w:rsidR="006B188F" w:rsidRPr="00120B8F" w:rsidTr="001B3D4A">
        <w:tc>
          <w:tcPr>
            <w:tcW w:w="3118" w:type="dxa"/>
          </w:tcPr>
          <w:p w:rsidR="006B188F" w:rsidRPr="00120B8F" w:rsidRDefault="001B3D4A" w:rsidP="001B3D4A">
            <w:pPr>
              <w:pStyle w:val="a0"/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视图</w:t>
            </w:r>
            <w:r w:rsidR="006B188F" w:rsidRPr="00120B8F">
              <w:rPr>
                <w:rFonts w:asciiTheme="minorEastAsia" w:eastAsiaTheme="minorEastAsia" w:hAnsiTheme="minorEastAsia" w:hint="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View</w:t>
            </w:r>
            <w:r w:rsidR="006B188F" w:rsidRPr="00120B8F">
              <w:rPr>
                <w:rFonts w:asciiTheme="minorEastAsia" w:eastAsiaTheme="minorEastAsia" w:hAnsiTheme="minorEastAsia" w:hint="eastAsia"/>
                <w:sz w:val="20"/>
              </w:rPr>
              <w:t>)</w:t>
            </w:r>
          </w:p>
        </w:tc>
        <w:tc>
          <w:tcPr>
            <w:tcW w:w="2818" w:type="dxa"/>
          </w:tcPr>
          <w:p w:rsidR="006B188F" w:rsidRPr="00120B8F" w:rsidRDefault="001B3D4A" w:rsidP="002414A9">
            <w:pPr>
              <w:pStyle w:val="a0"/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V</w:t>
            </w:r>
          </w:p>
        </w:tc>
        <w:tc>
          <w:tcPr>
            <w:tcW w:w="2005" w:type="dxa"/>
          </w:tcPr>
          <w:p w:rsidR="006B188F" w:rsidRPr="00120B8F" w:rsidRDefault="001B3D4A" w:rsidP="002414A9">
            <w:pPr>
              <w:pStyle w:val="a0"/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V_PRODUCT</w:t>
            </w:r>
          </w:p>
        </w:tc>
      </w:tr>
      <w:tr w:rsidR="006B188F" w:rsidRPr="00120B8F" w:rsidTr="001B3D4A">
        <w:tc>
          <w:tcPr>
            <w:tcW w:w="3118" w:type="dxa"/>
          </w:tcPr>
          <w:p w:rsidR="006B188F" w:rsidRPr="00120B8F" w:rsidRDefault="001B3D4A" w:rsidP="002414A9">
            <w:pPr>
              <w:pStyle w:val="a0"/>
              <w:ind w:left="0"/>
              <w:rPr>
                <w:rFonts w:asciiTheme="minorEastAsia" w:eastAsiaTheme="minorEastAsia" w:hAnsiTheme="minorEastAsia"/>
                <w:sz w:val="20"/>
              </w:rPr>
            </w:pPr>
            <w:r w:rsidRPr="001B3D4A">
              <w:rPr>
                <w:rFonts w:asciiTheme="minorEastAsia" w:eastAsiaTheme="minorEastAsia" w:hAnsiTheme="minorEastAsia" w:hint="eastAsia"/>
                <w:sz w:val="20"/>
              </w:rPr>
              <w:t>物化视图（Materialized View</w:t>
            </w:r>
            <w:r>
              <w:rPr>
                <w:rFonts w:asciiTheme="minorEastAsia" w:eastAsiaTheme="minorEastAsia" w:hAnsiTheme="minorEastAsia" w:hint="eastAsia"/>
                <w:sz w:val="20"/>
              </w:rPr>
              <w:t>)</w:t>
            </w:r>
          </w:p>
        </w:tc>
        <w:tc>
          <w:tcPr>
            <w:tcW w:w="2818" w:type="dxa"/>
          </w:tcPr>
          <w:p w:rsidR="006B188F" w:rsidRPr="00120B8F" w:rsidRDefault="001B3D4A" w:rsidP="006B188F">
            <w:pPr>
              <w:rPr>
                <w:rFonts w:asciiTheme="minorEastAsia" w:eastAsiaTheme="minorEastAsia" w:hAnsiTheme="minorEastAsia" w:cs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MV</w:t>
            </w:r>
          </w:p>
        </w:tc>
        <w:tc>
          <w:tcPr>
            <w:tcW w:w="2005" w:type="dxa"/>
          </w:tcPr>
          <w:p w:rsidR="006B188F" w:rsidRPr="00120B8F" w:rsidRDefault="001B3D4A" w:rsidP="002414A9">
            <w:pPr>
              <w:pStyle w:val="a0"/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MV_PRODUCT</w:t>
            </w:r>
          </w:p>
        </w:tc>
      </w:tr>
      <w:tr w:rsidR="006B188F" w:rsidRPr="00120B8F" w:rsidTr="001B3D4A">
        <w:tc>
          <w:tcPr>
            <w:tcW w:w="3118" w:type="dxa"/>
          </w:tcPr>
          <w:p w:rsidR="006B188F" w:rsidRPr="00120B8F" w:rsidRDefault="001B3D4A" w:rsidP="002414A9">
            <w:pPr>
              <w:pStyle w:val="a0"/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包(Package</w:t>
            </w:r>
            <w:r w:rsidR="006B188F" w:rsidRPr="00120B8F">
              <w:rPr>
                <w:rFonts w:asciiTheme="minorEastAsia" w:eastAsiaTheme="minorEastAsia" w:hAnsiTheme="minorEastAsia" w:hint="eastAsia"/>
                <w:sz w:val="20"/>
              </w:rPr>
              <w:t>)</w:t>
            </w:r>
          </w:p>
        </w:tc>
        <w:tc>
          <w:tcPr>
            <w:tcW w:w="2818" w:type="dxa"/>
          </w:tcPr>
          <w:p w:rsidR="00120B8F" w:rsidRPr="00120B8F" w:rsidRDefault="001B3D4A" w:rsidP="006B188F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PKG</w:t>
            </w:r>
          </w:p>
        </w:tc>
        <w:tc>
          <w:tcPr>
            <w:tcW w:w="2005" w:type="dxa"/>
          </w:tcPr>
          <w:p w:rsidR="006B188F" w:rsidRPr="00120B8F" w:rsidRDefault="006B188F" w:rsidP="002414A9">
            <w:pPr>
              <w:pStyle w:val="a0"/>
              <w:ind w:left="0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B188F" w:rsidRPr="00120B8F" w:rsidTr="001B3D4A">
        <w:tc>
          <w:tcPr>
            <w:tcW w:w="3118" w:type="dxa"/>
          </w:tcPr>
          <w:p w:rsidR="006B188F" w:rsidRPr="00120B8F" w:rsidRDefault="001B3D4A" w:rsidP="002414A9">
            <w:pPr>
              <w:pStyle w:val="a0"/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存储过程</w:t>
            </w:r>
            <w:r w:rsidR="00120B8F">
              <w:rPr>
                <w:rFonts w:asciiTheme="minorEastAsia" w:eastAsiaTheme="minorEastAsia" w:hAnsiTheme="minorEastAsia" w:hint="eastAsia"/>
                <w:sz w:val="20"/>
              </w:rPr>
              <w:t>(</w:t>
            </w:r>
            <w:r w:rsidRPr="001B3D4A">
              <w:rPr>
                <w:rFonts w:asciiTheme="minorEastAsia" w:eastAsiaTheme="minorEastAsia" w:hAnsiTheme="minorEastAsia"/>
                <w:sz w:val="20"/>
              </w:rPr>
              <w:t>Procedure</w:t>
            </w:r>
            <w:r w:rsidR="00120B8F">
              <w:rPr>
                <w:rFonts w:asciiTheme="minorEastAsia" w:eastAsiaTheme="minorEastAsia" w:hAnsiTheme="minorEastAsia" w:hint="eastAsia"/>
                <w:sz w:val="20"/>
              </w:rPr>
              <w:t>)</w:t>
            </w:r>
          </w:p>
        </w:tc>
        <w:tc>
          <w:tcPr>
            <w:tcW w:w="2818" w:type="dxa"/>
          </w:tcPr>
          <w:p w:rsidR="006B188F" w:rsidRPr="00120B8F" w:rsidRDefault="001B3D4A" w:rsidP="006B188F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P</w:t>
            </w:r>
          </w:p>
        </w:tc>
        <w:tc>
          <w:tcPr>
            <w:tcW w:w="2005" w:type="dxa"/>
          </w:tcPr>
          <w:p w:rsidR="006B188F" w:rsidRPr="00120B8F" w:rsidRDefault="001B3D4A" w:rsidP="002414A9">
            <w:pPr>
              <w:pStyle w:val="a0"/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P_GET_MAX_VALUE</w:t>
            </w:r>
          </w:p>
        </w:tc>
      </w:tr>
      <w:tr w:rsidR="00E21CC3" w:rsidRPr="00120B8F" w:rsidTr="001B3D4A">
        <w:tc>
          <w:tcPr>
            <w:tcW w:w="3118" w:type="dxa"/>
          </w:tcPr>
          <w:p w:rsidR="00E21CC3" w:rsidRDefault="001B3D4A" w:rsidP="002414A9">
            <w:pPr>
              <w:pStyle w:val="a0"/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触发器(Trigger)</w:t>
            </w:r>
          </w:p>
        </w:tc>
        <w:tc>
          <w:tcPr>
            <w:tcW w:w="2818" w:type="dxa"/>
          </w:tcPr>
          <w:p w:rsidR="00E21CC3" w:rsidRDefault="001B3D4A" w:rsidP="006B188F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TR</w:t>
            </w:r>
          </w:p>
        </w:tc>
        <w:tc>
          <w:tcPr>
            <w:tcW w:w="2005" w:type="dxa"/>
          </w:tcPr>
          <w:p w:rsidR="00E21CC3" w:rsidRDefault="00E21CC3" w:rsidP="002414A9">
            <w:pPr>
              <w:pStyle w:val="a0"/>
              <w:ind w:left="0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6B188F" w:rsidRDefault="001B3D4A" w:rsidP="00A020AE">
      <w:pPr>
        <w:pStyle w:val="2"/>
        <w:rPr>
          <w:rFonts w:hint="eastAsia"/>
        </w:rPr>
      </w:pPr>
      <w:bookmarkStart w:id="12" w:name="_Toc428380384"/>
      <w:r>
        <w:rPr>
          <w:rFonts w:hint="eastAsia"/>
        </w:rPr>
        <w:t xml:space="preserve">3.1 </w:t>
      </w:r>
      <w:r>
        <w:rPr>
          <w:rFonts w:hint="eastAsia"/>
        </w:rPr>
        <w:t>数据表</w:t>
      </w:r>
      <w:r w:rsidR="00DB1113">
        <w:rPr>
          <w:rFonts w:hint="eastAsia"/>
        </w:rPr>
        <w:t>（</w:t>
      </w:r>
      <w:r w:rsidR="00DB1113">
        <w:rPr>
          <w:rFonts w:hint="eastAsia"/>
        </w:rPr>
        <w:t>T</w:t>
      </w:r>
      <w:r w:rsidR="00DB1113">
        <w:rPr>
          <w:rFonts w:hint="eastAsia"/>
        </w:rPr>
        <w:t>）</w:t>
      </w:r>
      <w:bookmarkEnd w:id="12"/>
    </w:p>
    <w:p w:rsidR="00DB1113" w:rsidRDefault="00DB1113" w:rsidP="00DB1113">
      <w:pPr>
        <w:pStyle w:val="a0"/>
        <w:rPr>
          <w:rFonts w:asciiTheme="minorEastAsia" w:eastAsiaTheme="minorEastAsia" w:hAnsiTheme="minorEastAsia" w:hint="eastAsia"/>
          <w:b/>
          <w:sz w:val="20"/>
        </w:rPr>
      </w:pPr>
      <w:r w:rsidRPr="00DB1113">
        <w:rPr>
          <w:rFonts w:asciiTheme="minorEastAsia" w:eastAsiaTheme="minorEastAsia" w:hAnsiTheme="minorEastAsia" w:hint="eastAsia"/>
          <w:b/>
          <w:sz w:val="20"/>
        </w:rPr>
        <w:t>T_表义名</w:t>
      </w:r>
    </w:p>
    <w:p w:rsidR="00AA55F2" w:rsidRDefault="00AA55F2" w:rsidP="00DB1113">
      <w:pPr>
        <w:pStyle w:val="a0"/>
        <w:rPr>
          <w:rFonts w:asciiTheme="minorEastAsia" w:eastAsiaTheme="minorEastAsia" w:hAnsiTheme="minorEastAsia" w:hint="eastAsia"/>
          <w:sz w:val="20"/>
        </w:rPr>
      </w:pPr>
      <w:r w:rsidRPr="00AA55F2">
        <w:rPr>
          <w:rFonts w:asciiTheme="minorEastAsia" w:eastAsiaTheme="minorEastAsia" w:hAnsiTheme="minorEastAsia" w:hint="eastAsia"/>
          <w:sz w:val="20"/>
        </w:rPr>
        <w:t>表义名应当遵循尽可能简单的原则</w:t>
      </w:r>
    </w:p>
    <w:p w:rsidR="00BE5DCD" w:rsidRPr="00BE5DCD" w:rsidRDefault="00BE5DCD" w:rsidP="00DB1113">
      <w:pPr>
        <w:pStyle w:val="a0"/>
        <w:rPr>
          <w:rFonts w:asciiTheme="minorEastAsia" w:eastAsiaTheme="minorEastAsia" w:hAnsiTheme="minorEastAsia" w:hint="eastAsia"/>
          <w:b/>
          <w:sz w:val="20"/>
        </w:rPr>
      </w:pPr>
      <w:r w:rsidRPr="00BE5DCD">
        <w:rPr>
          <w:rFonts w:asciiTheme="minorEastAsia" w:eastAsiaTheme="minorEastAsia" w:hAnsiTheme="minorEastAsia" w:hint="eastAsia"/>
          <w:b/>
          <w:sz w:val="20"/>
        </w:rPr>
        <w:t>注： 后续提到的表名均指 表义名（不包含T_)</w:t>
      </w:r>
    </w:p>
    <w:p w:rsidR="00AA55F2" w:rsidRDefault="00AA55F2" w:rsidP="00A020AE">
      <w:pPr>
        <w:pStyle w:val="3"/>
        <w:rPr>
          <w:rFonts w:hint="eastAsia"/>
        </w:rPr>
      </w:pPr>
      <w:bookmarkStart w:id="13" w:name="_Toc428380385"/>
      <w:r>
        <w:rPr>
          <w:rFonts w:hint="eastAsia"/>
        </w:rPr>
        <w:lastRenderedPageBreak/>
        <w:t xml:space="preserve">3.1.1 </w:t>
      </w:r>
      <w:r>
        <w:rPr>
          <w:rFonts w:hint="eastAsia"/>
        </w:rPr>
        <w:t>数据表字段命名</w:t>
      </w:r>
      <w:bookmarkEnd w:id="13"/>
    </w:p>
    <w:p w:rsidR="00AA55F2" w:rsidRPr="00AA55F2" w:rsidRDefault="00AA55F2" w:rsidP="00AA55F2">
      <w:pPr>
        <w:pStyle w:val="a0"/>
        <w:rPr>
          <w:rFonts w:asciiTheme="minorEastAsia" w:eastAsiaTheme="minorEastAsia" w:hAnsiTheme="minorEastAsia" w:hint="eastAsia"/>
          <w:sz w:val="20"/>
        </w:rPr>
      </w:pPr>
      <w:r>
        <w:rPr>
          <w:rFonts w:hint="eastAsia"/>
        </w:rPr>
        <w:tab/>
      </w:r>
      <w:r w:rsidRPr="00AA55F2">
        <w:rPr>
          <w:rFonts w:asciiTheme="minorEastAsia" w:eastAsiaTheme="minorEastAsia" w:hAnsiTheme="minorEastAsia" w:hint="eastAsia"/>
          <w:sz w:val="20"/>
        </w:rPr>
        <w:t>字段命名遵循以下规则</w:t>
      </w:r>
    </w:p>
    <w:p w:rsidR="00AA55F2" w:rsidRDefault="00AA55F2" w:rsidP="00AA55F2">
      <w:pPr>
        <w:pStyle w:val="a0"/>
        <w:rPr>
          <w:rFonts w:asciiTheme="minorEastAsia" w:eastAsiaTheme="minorEastAsia" w:hAnsiTheme="minorEastAsia" w:hint="eastAsia"/>
          <w:sz w:val="20"/>
        </w:rPr>
      </w:pPr>
      <w:r w:rsidRPr="00AA55F2">
        <w:rPr>
          <w:rFonts w:asciiTheme="minorEastAsia" w:eastAsiaTheme="minorEastAsia" w:hAnsiTheme="minorEastAsia" w:hint="eastAsia"/>
          <w:sz w:val="20"/>
        </w:rPr>
        <w:tab/>
        <w:t>1.</w:t>
      </w:r>
      <w:r w:rsidRPr="00AA55F2">
        <w:rPr>
          <w:rFonts w:asciiTheme="minorEastAsia" w:eastAsiaTheme="minorEastAsia" w:hAnsiTheme="minorEastAsia" w:hint="eastAsia"/>
          <w:sz w:val="20"/>
        </w:rPr>
        <w:tab/>
      </w:r>
      <w:r>
        <w:rPr>
          <w:rFonts w:asciiTheme="minorEastAsia" w:eastAsiaTheme="minorEastAsia" w:hAnsiTheme="minorEastAsia" w:hint="eastAsia"/>
          <w:sz w:val="20"/>
        </w:rPr>
        <w:t>完全采用</w:t>
      </w:r>
      <w:r w:rsidR="001C54D8">
        <w:rPr>
          <w:rFonts w:asciiTheme="minorEastAsia" w:eastAsiaTheme="minorEastAsia" w:hAnsiTheme="minorEastAsia" w:hint="eastAsia"/>
          <w:sz w:val="20"/>
        </w:rPr>
        <w:t xml:space="preserve">语义化英文命名，禁止使用拼音，尤其是拼音缩写, </w:t>
      </w:r>
      <w:r w:rsidR="001C54D8" w:rsidRPr="00917185">
        <w:rPr>
          <w:rFonts w:asciiTheme="minorEastAsia" w:eastAsiaTheme="minorEastAsia" w:hAnsiTheme="minorEastAsia" w:hint="eastAsia"/>
          <w:b/>
          <w:sz w:val="20"/>
        </w:rPr>
        <w:t>表字段命名</w:t>
      </w:r>
      <w:r w:rsidR="00540EAF" w:rsidRPr="00917185">
        <w:rPr>
          <w:rFonts w:asciiTheme="minorEastAsia" w:eastAsiaTheme="minorEastAsia" w:hAnsiTheme="minorEastAsia" w:hint="eastAsia"/>
          <w:b/>
          <w:sz w:val="20"/>
        </w:rPr>
        <w:t>应</w:t>
      </w:r>
      <w:r w:rsidR="001C54D8" w:rsidRPr="00917185">
        <w:rPr>
          <w:rFonts w:asciiTheme="minorEastAsia" w:eastAsiaTheme="minorEastAsia" w:hAnsiTheme="minorEastAsia" w:hint="eastAsia"/>
          <w:b/>
          <w:sz w:val="20"/>
        </w:rPr>
        <w:t>不包含表名前缀</w:t>
      </w:r>
      <w:r w:rsidR="001C54D8">
        <w:rPr>
          <w:rFonts w:asciiTheme="minorEastAsia" w:eastAsiaTheme="minorEastAsia" w:hAnsiTheme="minorEastAsia" w:hint="eastAsia"/>
          <w:sz w:val="20"/>
        </w:rPr>
        <w:t xml:space="preserve"> eg: NAME</w:t>
      </w:r>
    </w:p>
    <w:p w:rsidR="001C54D8" w:rsidRDefault="001C54D8" w:rsidP="00AA55F2">
      <w:pPr>
        <w:pStyle w:val="a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ab/>
        <w:t>2.</w:t>
      </w:r>
      <w:r>
        <w:rPr>
          <w:rFonts w:asciiTheme="minorEastAsia" w:eastAsiaTheme="minorEastAsia" w:hAnsiTheme="minorEastAsia" w:hint="eastAsia"/>
          <w:sz w:val="20"/>
        </w:rPr>
        <w:tab/>
        <w:t>表尽量设置单一主键， 主键命名统一使用 ID</w:t>
      </w:r>
    </w:p>
    <w:p w:rsidR="0033405E" w:rsidRDefault="0033405E" w:rsidP="00AA55F2">
      <w:pPr>
        <w:pStyle w:val="a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ab/>
        <w:t>3.</w:t>
      </w:r>
      <w:r>
        <w:rPr>
          <w:rFonts w:asciiTheme="minorEastAsia" w:eastAsiaTheme="minorEastAsia" w:hAnsiTheme="minorEastAsia" w:hint="eastAsia"/>
          <w:sz w:val="20"/>
        </w:rPr>
        <w:tab/>
        <w:t>对单一主键的外键引用命名统一为 表语义名_ID eg: PRODUCT_ID 表示引用 T_PRODUCT 表中的 ID 主键</w:t>
      </w:r>
    </w:p>
    <w:p w:rsidR="0033405E" w:rsidRDefault="003D0D26" w:rsidP="00AA55F2">
      <w:pPr>
        <w:pStyle w:val="a0"/>
        <w:rPr>
          <w:rFonts w:asciiTheme="minorEastAsia" w:eastAsiaTheme="minorEastAsia" w:hAnsiTheme="minorEastAsia" w:hint="eastAsia"/>
          <w:sz w:val="20"/>
        </w:rPr>
      </w:pPr>
      <w:r w:rsidRPr="003D0D26">
        <w:rPr>
          <w:rFonts w:asciiTheme="minorEastAsia" w:eastAsiaTheme="minorEastAsia" w:hAnsiTheme="minorEastAsia" w:hint="eastAsia"/>
          <w:b/>
          <w:sz w:val="20"/>
        </w:rPr>
        <w:t>表主键的生成</w:t>
      </w:r>
      <w:r>
        <w:rPr>
          <w:rFonts w:asciiTheme="minorEastAsia" w:eastAsiaTheme="minorEastAsia" w:hAnsiTheme="minorEastAsia" w:hint="eastAsia"/>
          <w:sz w:val="20"/>
        </w:rPr>
        <w:t>:</w:t>
      </w:r>
    </w:p>
    <w:p w:rsidR="003D0D26" w:rsidRDefault="003D0D26" w:rsidP="00AA55F2">
      <w:pPr>
        <w:pStyle w:val="a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ab/>
        <w:t>表主键字段的生成尽可能使用自增序列，对于自增序列中迁移存在问题的课选择其他方式生成，但应避免ID过长</w:t>
      </w:r>
    </w:p>
    <w:p w:rsidR="003D0D26" w:rsidRDefault="003D0D26" w:rsidP="00A020AE">
      <w:pPr>
        <w:pStyle w:val="2"/>
        <w:rPr>
          <w:rFonts w:hint="eastAsia"/>
        </w:rPr>
      </w:pPr>
      <w:bookmarkStart w:id="14" w:name="_Toc428380386"/>
      <w:r>
        <w:t>3.2</w:t>
      </w:r>
      <w:r>
        <w:rPr>
          <w:rFonts w:hint="eastAsia"/>
        </w:rPr>
        <w:t xml:space="preserve"> </w:t>
      </w:r>
      <w:r>
        <w:rPr>
          <w:rFonts w:hint="eastAsia"/>
        </w:rPr>
        <w:t>约束及索引</w:t>
      </w:r>
      <w:bookmarkEnd w:id="14"/>
    </w:p>
    <w:p w:rsidR="000B679E" w:rsidRPr="000B679E" w:rsidRDefault="000B679E" w:rsidP="000B679E">
      <w:pPr>
        <w:pStyle w:val="a0"/>
        <w:rPr>
          <w:rFonts w:asciiTheme="minorEastAsia" w:eastAsiaTheme="minorEastAsia" w:hAnsiTheme="minorEastAsia" w:hint="eastAsia"/>
          <w:sz w:val="20"/>
        </w:rPr>
      </w:pPr>
      <w:r w:rsidRPr="000B679E">
        <w:rPr>
          <w:rFonts w:asciiTheme="minorEastAsia" w:eastAsiaTheme="minorEastAsia" w:hAnsiTheme="minorEastAsia" w:hint="eastAsia"/>
          <w:sz w:val="20"/>
        </w:rPr>
        <w:t>以下约束名称过长的应该根据具体情况进行合理缩写</w:t>
      </w:r>
    </w:p>
    <w:p w:rsidR="003D0D26" w:rsidRDefault="003D0D26" w:rsidP="00A020AE">
      <w:pPr>
        <w:pStyle w:val="3"/>
        <w:rPr>
          <w:rFonts w:hint="eastAsia"/>
        </w:rPr>
      </w:pPr>
      <w:bookmarkStart w:id="15" w:name="_Toc428380387"/>
      <w:r>
        <w:rPr>
          <w:rFonts w:hint="eastAsia"/>
        </w:rPr>
        <w:t xml:space="preserve">3.2.1 </w:t>
      </w:r>
      <w:r>
        <w:rPr>
          <w:rFonts w:hint="eastAsia"/>
        </w:rPr>
        <w:t>主键约束</w:t>
      </w:r>
      <w:bookmarkEnd w:id="15"/>
    </w:p>
    <w:p w:rsidR="00BE5DCD" w:rsidRDefault="00BE5DCD" w:rsidP="00BE5DCD">
      <w:pPr>
        <w:pStyle w:val="a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PRIMARY KEY</w:t>
      </w:r>
      <w:r w:rsidRPr="003D0D26">
        <w:rPr>
          <w:rFonts w:asciiTheme="minorEastAsia" w:eastAsiaTheme="minorEastAsia" w:hAnsiTheme="minorEastAsia" w:hint="eastAsia"/>
          <w:sz w:val="20"/>
        </w:rPr>
        <w:t xml:space="preserve"> 约束的命名规则为</w:t>
      </w:r>
      <w:r>
        <w:rPr>
          <w:rFonts w:asciiTheme="minorEastAsia" w:eastAsiaTheme="minorEastAsia" w:hAnsiTheme="minorEastAsia" w:hint="eastAsia"/>
          <w:sz w:val="20"/>
        </w:rPr>
        <w:t>：</w:t>
      </w:r>
      <w:r w:rsidRPr="003D0D26">
        <w:rPr>
          <w:rFonts w:asciiTheme="minorEastAsia" w:eastAsiaTheme="minorEastAsia" w:hAnsiTheme="minorEastAsia" w:hint="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</w:rPr>
        <w:t>P</w:t>
      </w:r>
      <w:r w:rsidRPr="003D0D26">
        <w:rPr>
          <w:rFonts w:asciiTheme="minorEastAsia" w:eastAsiaTheme="minorEastAsia" w:hAnsiTheme="minorEastAsia" w:hint="eastAsia"/>
          <w:b/>
          <w:sz w:val="20"/>
        </w:rPr>
        <w:t>K_</w:t>
      </w:r>
      <w:r>
        <w:rPr>
          <w:rFonts w:asciiTheme="minorEastAsia" w:eastAsiaTheme="minorEastAsia" w:hAnsiTheme="minorEastAsia" w:hint="eastAsia"/>
          <w:b/>
          <w:sz w:val="20"/>
        </w:rPr>
        <w:t>表名(或缩写)_标识</w:t>
      </w:r>
      <w:r w:rsidRPr="003D0D26">
        <w:rPr>
          <w:rFonts w:asciiTheme="minorEastAsia" w:eastAsiaTheme="minorEastAsia" w:hAnsiTheme="minorEastAsia" w:hint="eastAsia"/>
          <w:b/>
          <w:sz w:val="20"/>
        </w:rPr>
        <w:t>列名</w:t>
      </w:r>
    </w:p>
    <w:p w:rsidR="003D0D26" w:rsidRDefault="003D0D26" w:rsidP="00BE5DCD">
      <w:pPr>
        <w:pStyle w:val="3"/>
        <w:rPr>
          <w:rFonts w:hint="eastAsia"/>
        </w:rPr>
      </w:pPr>
      <w:bookmarkStart w:id="16" w:name="_Toc428380388"/>
      <w:r>
        <w:rPr>
          <w:rFonts w:hint="eastAsia"/>
        </w:rPr>
        <w:t xml:space="preserve">3.2.2 </w:t>
      </w:r>
      <w:r>
        <w:rPr>
          <w:rFonts w:hint="eastAsia"/>
        </w:rPr>
        <w:t>外键约束</w:t>
      </w:r>
      <w:bookmarkEnd w:id="16"/>
    </w:p>
    <w:p w:rsidR="00BE5DCD" w:rsidRDefault="00BE5DCD" w:rsidP="00BE5DCD">
      <w:pPr>
        <w:pStyle w:val="a0"/>
        <w:rPr>
          <w:rFonts w:asciiTheme="minorEastAsia" w:eastAsiaTheme="minorEastAsia" w:hAnsiTheme="minorEastAsia" w:hint="eastAsia"/>
          <w:b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FOREIGN KEY</w:t>
      </w:r>
      <w:r w:rsidRPr="003D0D26">
        <w:rPr>
          <w:rFonts w:asciiTheme="minorEastAsia" w:eastAsiaTheme="minorEastAsia" w:hAnsiTheme="minorEastAsia" w:hint="eastAsia"/>
          <w:sz w:val="20"/>
        </w:rPr>
        <w:t xml:space="preserve"> 约束的命名规则为</w:t>
      </w:r>
      <w:r>
        <w:rPr>
          <w:rFonts w:asciiTheme="minorEastAsia" w:eastAsiaTheme="minorEastAsia" w:hAnsiTheme="minorEastAsia" w:hint="eastAsia"/>
          <w:sz w:val="20"/>
        </w:rPr>
        <w:t>：</w:t>
      </w:r>
      <w:r w:rsidRPr="003D0D26">
        <w:rPr>
          <w:rFonts w:asciiTheme="minorEastAsia" w:eastAsiaTheme="minorEastAsia" w:hAnsiTheme="minorEastAsia" w:hint="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</w:rPr>
        <w:t>F</w:t>
      </w:r>
      <w:r w:rsidRPr="003D0D26">
        <w:rPr>
          <w:rFonts w:asciiTheme="minorEastAsia" w:eastAsiaTheme="minorEastAsia" w:hAnsiTheme="minorEastAsia" w:hint="eastAsia"/>
          <w:b/>
          <w:sz w:val="20"/>
        </w:rPr>
        <w:t>K_</w:t>
      </w:r>
      <w:r>
        <w:rPr>
          <w:rFonts w:asciiTheme="minorEastAsia" w:eastAsiaTheme="minorEastAsia" w:hAnsiTheme="minorEastAsia" w:hint="eastAsia"/>
          <w:b/>
          <w:sz w:val="20"/>
        </w:rPr>
        <w:t>表名(或缩写)_REF_引用表名（或缩写）</w:t>
      </w:r>
    </w:p>
    <w:p w:rsidR="000B679E" w:rsidRPr="00BE5DCD" w:rsidRDefault="000B679E" w:rsidP="00BE5DCD">
      <w:pPr>
        <w:pStyle w:val="a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b/>
          <w:sz w:val="20"/>
        </w:rPr>
        <w:t>eg: FK_PRODUCT_REF_CATEGORY</w:t>
      </w:r>
    </w:p>
    <w:p w:rsidR="003D0D26" w:rsidRPr="003D0D26" w:rsidRDefault="003D0D26" w:rsidP="003D0D26">
      <w:pPr>
        <w:pStyle w:val="3"/>
        <w:rPr>
          <w:rFonts w:hint="eastAsia"/>
        </w:rPr>
      </w:pPr>
      <w:bookmarkStart w:id="17" w:name="_Toc428380389"/>
      <w:r w:rsidRPr="003D0D26">
        <w:t>3.2.</w:t>
      </w:r>
      <w:r w:rsidRPr="003D0D26">
        <w:rPr>
          <w:rFonts w:hint="eastAsia"/>
        </w:rPr>
        <w:t xml:space="preserve">3 CHECK </w:t>
      </w:r>
      <w:r w:rsidRPr="003D0D26">
        <w:rPr>
          <w:rFonts w:hint="eastAsia"/>
        </w:rPr>
        <w:t>约束</w:t>
      </w:r>
      <w:bookmarkEnd w:id="17"/>
    </w:p>
    <w:p w:rsidR="003D0D26" w:rsidRDefault="003D0D26" w:rsidP="003D0D26">
      <w:pPr>
        <w:pStyle w:val="a0"/>
        <w:rPr>
          <w:rFonts w:asciiTheme="minorEastAsia" w:eastAsiaTheme="minorEastAsia" w:hAnsiTheme="minorEastAsia" w:hint="eastAsia"/>
          <w:sz w:val="20"/>
        </w:rPr>
      </w:pPr>
      <w:r w:rsidRPr="003D0D26">
        <w:rPr>
          <w:rFonts w:asciiTheme="minorEastAsia" w:eastAsiaTheme="minorEastAsia" w:hAnsiTheme="minorEastAsia" w:hint="eastAsia"/>
          <w:sz w:val="20"/>
        </w:rPr>
        <w:t>CHECK 约束的命名规则为</w:t>
      </w:r>
      <w:r>
        <w:rPr>
          <w:rFonts w:asciiTheme="minorEastAsia" w:eastAsiaTheme="minorEastAsia" w:hAnsiTheme="minorEastAsia" w:hint="eastAsia"/>
          <w:sz w:val="20"/>
        </w:rPr>
        <w:t>：</w:t>
      </w:r>
      <w:r w:rsidRPr="003D0D26">
        <w:rPr>
          <w:rFonts w:asciiTheme="minorEastAsia" w:eastAsiaTheme="minorEastAsia" w:hAnsiTheme="minorEastAsia" w:hint="eastAsia"/>
          <w:sz w:val="20"/>
        </w:rPr>
        <w:t xml:space="preserve"> </w:t>
      </w:r>
      <w:r w:rsidRPr="003D0D26">
        <w:rPr>
          <w:rFonts w:asciiTheme="minorEastAsia" w:eastAsiaTheme="minorEastAsia" w:hAnsiTheme="minorEastAsia" w:hint="eastAsia"/>
          <w:b/>
          <w:sz w:val="20"/>
        </w:rPr>
        <w:t>C</w:t>
      </w:r>
      <w:r w:rsidR="00F25B90">
        <w:rPr>
          <w:rFonts w:asciiTheme="minorEastAsia" w:eastAsiaTheme="minorEastAsia" w:hAnsiTheme="minorEastAsia" w:hint="eastAsia"/>
          <w:b/>
          <w:sz w:val="20"/>
        </w:rPr>
        <w:t>H</w:t>
      </w:r>
      <w:r w:rsidRPr="003D0D26">
        <w:rPr>
          <w:rFonts w:asciiTheme="minorEastAsia" w:eastAsiaTheme="minorEastAsia" w:hAnsiTheme="minorEastAsia" w:hint="eastAsia"/>
          <w:b/>
          <w:sz w:val="20"/>
        </w:rPr>
        <w:t>K_约束的列名</w:t>
      </w:r>
      <w:r w:rsidRPr="003D0D26">
        <w:rPr>
          <w:rFonts w:asciiTheme="minorEastAsia" w:eastAsiaTheme="minorEastAsia" w:hAnsiTheme="minorEastAsia" w:hint="eastAsia"/>
          <w:sz w:val="20"/>
        </w:rPr>
        <w:t>(或缩写）</w:t>
      </w:r>
    </w:p>
    <w:p w:rsidR="003D0D26" w:rsidRDefault="000B679E" w:rsidP="000B679E">
      <w:pPr>
        <w:pStyle w:val="3"/>
        <w:rPr>
          <w:rFonts w:hint="eastAsia"/>
        </w:rPr>
      </w:pPr>
      <w:bookmarkStart w:id="18" w:name="_Toc428380390"/>
      <w:r>
        <w:rPr>
          <w:rFonts w:hint="eastAsia"/>
        </w:rPr>
        <w:t xml:space="preserve">3.2.4 </w:t>
      </w:r>
      <w:r>
        <w:rPr>
          <w:rFonts w:hint="eastAsia"/>
        </w:rPr>
        <w:t>索引</w:t>
      </w:r>
      <w:bookmarkEnd w:id="18"/>
    </w:p>
    <w:p w:rsidR="000B679E" w:rsidRPr="000B679E" w:rsidRDefault="000B679E" w:rsidP="000B679E">
      <w:pPr>
        <w:pStyle w:val="a0"/>
        <w:rPr>
          <w:rFonts w:asciiTheme="minorEastAsia" w:eastAsiaTheme="minorEastAsia" w:hAnsiTheme="minorEastAsia" w:hint="eastAsia"/>
          <w:sz w:val="20"/>
        </w:rPr>
      </w:pPr>
      <w:r w:rsidRPr="000B679E">
        <w:rPr>
          <w:rFonts w:asciiTheme="minorEastAsia" w:eastAsiaTheme="minorEastAsia" w:hAnsiTheme="minorEastAsia" w:hint="eastAsia"/>
          <w:sz w:val="20"/>
        </w:rPr>
        <w:t>索引的命名规则为</w:t>
      </w:r>
      <w:r>
        <w:rPr>
          <w:rFonts w:asciiTheme="minorEastAsia" w:eastAsiaTheme="minorEastAsia" w:hAnsiTheme="minorEastAsia" w:hint="eastAsia"/>
          <w:sz w:val="20"/>
        </w:rPr>
        <w:t>：</w:t>
      </w:r>
      <w:r w:rsidRPr="000B679E">
        <w:rPr>
          <w:rFonts w:asciiTheme="minorEastAsia" w:eastAsiaTheme="minorEastAsia" w:hAnsiTheme="minorEastAsia" w:hint="eastAsia"/>
          <w:sz w:val="20"/>
        </w:rPr>
        <w:t xml:space="preserve"> </w:t>
      </w:r>
      <w:r w:rsidRPr="000B679E">
        <w:rPr>
          <w:rFonts w:asciiTheme="minorEastAsia" w:eastAsiaTheme="minorEastAsia" w:hAnsiTheme="minorEastAsia" w:hint="eastAsia"/>
          <w:b/>
          <w:sz w:val="20"/>
        </w:rPr>
        <w:t>IDX_表名(或缩写)_列名(或缩写)</w:t>
      </w:r>
    </w:p>
    <w:p w:rsidR="000B679E" w:rsidRDefault="000B679E" w:rsidP="000B679E">
      <w:pPr>
        <w:pStyle w:val="3"/>
        <w:rPr>
          <w:rFonts w:hint="eastAsia"/>
        </w:rPr>
      </w:pPr>
      <w:bookmarkStart w:id="19" w:name="_Toc428380391"/>
      <w:r>
        <w:rPr>
          <w:rFonts w:hint="eastAsia"/>
        </w:rPr>
        <w:t xml:space="preserve">3.2.5 UNIQUE </w:t>
      </w:r>
      <w:r>
        <w:rPr>
          <w:rFonts w:hint="eastAsia"/>
        </w:rPr>
        <w:t>约束</w:t>
      </w:r>
      <w:bookmarkEnd w:id="19"/>
    </w:p>
    <w:p w:rsidR="009252AA" w:rsidRPr="009252AA" w:rsidRDefault="000B679E" w:rsidP="000B679E">
      <w:pPr>
        <w:pStyle w:val="a0"/>
        <w:rPr>
          <w:rFonts w:asciiTheme="minorEastAsia" w:eastAsiaTheme="minorEastAsia" w:hAnsiTheme="minorEastAsia"/>
          <w:b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UNIQUE</w:t>
      </w:r>
      <w:r w:rsidRPr="000B679E">
        <w:rPr>
          <w:rFonts w:asciiTheme="minorEastAsia" w:eastAsiaTheme="minorEastAsia" w:hAnsiTheme="minorEastAsia" w:hint="eastAsia"/>
          <w:sz w:val="20"/>
        </w:rPr>
        <w:t>的命名规则为</w:t>
      </w:r>
      <w:r>
        <w:rPr>
          <w:rFonts w:asciiTheme="minorEastAsia" w:eastAsiaTheme="minorEastAsia" w:hAnsiTheme="minorEastAsia" w:hint="eastAsia"/>
          <w:sz w:val="20"/>
        </w:rPr>
        <w:t>：</w:t>
      </w:r>
      <w:r w:rsidRPr="000B679E">
        <w:rPr>
          <w:rFonts w:asciiTheme="minorEastAsia" w:eastAsiaTheme="minorEastAsia" w:hAnsiTheme="minorEastAsia" w:hint="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</w:rPr>
        <w:t>UNQ</w:t>
      </w:r>
      <w:r w:rsidRPr="000B679E">
        <w:rPr>
          <w:rFonts w:asciiTheme="minorEastAsia" w:eastAsiaTheme="minorEastAsia" w:hAnsiTheme="minorEastAsia" w:hint="eastAsia"/>
          <w:b/>
          <w:sz w:val="20"/>
        </w:rPr>
        <w:t>_列名(或缩写)</w:t>
      </w:r>
    </w:p>
    <w:p w:rsidR="002D41D3" w:rsidRDefault="009252AA" w:rsidP="009252AA">
      <w:pPr>
        <w:pStyle w:val="2"/>
        <w:rPr>
          <w:rFonts w:hint="eastAsia"/>
        </w:rPr>
      </w:pPr>
      <w:bookmarkStart w:id="20" w:name="_Toc428380392"/>
      <w:bookmarkEnd w:id="9"/>
      <w:r>
        <w:rPr>
          <w:rFonts w:hint="eastAsia"/>
        </w:rPr>
        <w:t xml:space="preserve">3.3 </w:t>
      </w:r>
      <w:r>
        <w:rPr>
          <w:rFonts w:hint="eastAsia"/>
        </w:rPr>
        <w:t>触发器</w:t>
      </w:r>
      <w:bookmarkEnd w:id="20"/>
    </w:p>
    <w:p w:rsidR="009252AA" w:rsidRPr="009252AA" w:rsidRDefault="009252AA" w:rsidP="009252AA">
      <w:pPr>
        <w:pStyle w:val="a0"/>
        <w:rPr>
          <w:rFonts w:asciiTheme="minorEastAsia" w:eastAsiaTheme="minorEastAsia" w:hAnsiTheme="minorEastAsia" w:hint="eastAsia"/>
          <w:sz w:val="20"/>
        </w:rPr>
      </w:pPr>
      <w:r w:rsidRPr="009252AA">
        <w:rPr>
          <w:rFonts w:asciiTheme="minorEastAsia" w:eastAsiaTheme="minorEastAsia" w:hAnsiTheme="minorEastAsia" w:hint="eastAsia"/>
          <w:sz w:val="20"/>
        </w:rPr>
        <w:t>对于数据库的三种操作: INSERT, UPDATE, DELETE 分别使用 TI, TU, TD 来表示</w:t>
      </w:r>
    </w:p>
    <w:p w:rsidR="009252AA" w:rsidRDefault="009252AA" w:rsidP="009252AA">
      <w:pPr>
        <w:pStyle w:val="a0"/>
        <w:rPr>
          <w:rFonts w:asciiTheme="minorEastAsia" w:eastAsiaTheme="minorEastAsia" w:hAnsiTheme="minorEastAsia" w:hint="eastAsia"/>
          <w:sz w:val="20"/>
        </w:rPr>
      </w:pPr>
      <w:r w:rsidRPr="009252AA">
        <w:rPr>
          <w:rFonts w:asciiTheme="minorEastAsia" w:eastAsiaTheme="minorEastAsia" w:hAnsiTheme="minorEastAsia" w:hint="eastAsia"/>
          <w:sz w:val="20"/>
        </w:rPr>
        <w:t>I.</w:t>
      </w:r>
      <w:r w:rsidRPr="009252AA">
        <w:rPr>
          <w:rFonts w:asciiTheme="minorEastAsia" w:eastAsiaTheme="minorEastAsia" w:hAnsiTheme="minorEastAsia" w:hint="eastAsia"/>
          <w:sz w:val="20"/>
        </w:rPr>
        <w:tab/>
        <w:t>AFTER 触发器</w:t>
      </w:r>
      <w:r>
        <w:rPr>
          <w:rFonts w:asciiTheme="minorEastAsia" w:eastAsiaTheme="minorEastAsia" w:hAnsiTheme="minorEastAsia" w:hint="eastAsia"/>
          <w:sz w:val="20"/>
        </w:rPr>
        <w:t>命名规则</w:t>
      </w:r>
    </w:p>
    <w:p w:rsidR="009252AA" w:rsidRDefault="009252AA" w:rsidP="009252AA">
      <w:pPr>
        <w:pStyle w:val="a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ab/>
      </w:r>
      <w:r w:rsidRPr="009252AA">
        <w:rPr>
          <w:rFonts w:asciiTheme="minorEastAsia" w:eastAsiaTheme="minorEastAsia" w:hAnsiTheme="minorEastAsia" w:hint="eastAsia"/>
          <w:b/>
          <w:sz w:val="20"/>
        </w:rPr>
        <w:t>TR_表名(或缩写)_AFT_[TI,TU,TD组合]</w:t>
      </w:r>
      <w:r>
        <w:rPr>
          <w:rFonts w:asciiTheme="minorEastAsia" w:eastAsiaTheme="minorEastAsia" w:hAnsiTheme="minorEastAsia" w:hint="eastAsia"/>
          <w:sz w:val="20"/>
        </w:rPr>
        <w:t xml:space="preserve">  (操作组合使用_分隔，下同)</w:t>
      </w:r>
    </w:p>
    <w:p w:rsidR="009252AA" w:rsidRDefault="009252AA" w:rsidP="009252AA">
      <w:pPr>
        <w:pStyle w:val="a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lastRenderedPageBreak/>
        <w:t>II.</w:t>
      </w:r>
      <w:r>
        <w:rPr>
          <w:rFonts w:asciiTheme="minorEastAsia" w:eastAsiaTheme="minorEastAsia" w:hAnsiTheme="minorEastAsia" w:hint="eastAsia"/>
          <w:sz w:val="20"/>
        </w:rPr>
        <w:tab/>
        <w:t>BEFORE 触发器命名规则</w:t>
      </w:r>
    </w:p>
    <w:p w:rsidR="009252AA" w:rsidRDefault="009252AA" w:rsidP="009252AA">
      <w:pPr>
        <w:pStyle w:val="a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ab/>
      </w:r>
      <w:r w:rsidRPr="009252AA">
        <w:rPr>
          <w:rFonts w:asciiTheme="minorEastAsia" w:eastAsiaTheme="minorEastAsia" w:hAnsiTheme="minorEastAsia" w:hint="eastAsia"/>
          <w:b/>
          <w:sz w:val="20"/>
        </w:rPr>
        <w:t>TR_表名(或缩写)_</w:t>
      </w:r>
      <w:r>
        <w:rPr>
          <w:rFonts w:asciiTheme="minorEastAsia" w:eastAsiaTheme="minorEastAsia" w:hAnsiTheme="minorEastAsia" w:hint="eastAsia"/>
          <w:b/>
          <w:sz w:val="20"/>
        </w:rPr>
        <w:t>BEF</w:t>
      </w:r>
      <w:r w:rsidRPr="009252AA">
        <w:rPr>
          <w:rFonts w:asciiTheme="minorEastAsia" w:eastAsiaTheme="minorEastAsia" w:hAnsiTheme="minorEastAsia" w:hint="eastAsia"/>
          <w:b/>
          <w:sz w:val="20"/>
        </w:rPr>
        <w:t>_[TI,TU,TD组合]</w:t>
      </w:r>
    </w:p>
    <w:p w:rsidR="009252AA" w:rsidRDefault="009252AA" w:rsidP="009252AA">
      <w:pPr>
        <w:pStyle w:val="a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III.INSERTED 触发器命名规则</w:t>
      </w:r>
    </w:p>
    <w:p w:rsidR="009252AA" w:rsidRDefault="009252AA" w:rsidP="009252AA">
      <w:pPr>
        <w:pStyle w:val="a0"/>
        <w:rPr>
          <w:rFonts w:asciiTheme="minorEastAsia" w:eastAsiaTheme="minorEastAsia" w:hAnsiTheme="minorEastAsia" w:hint="eastAsia"/>
          <w:b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ab/>
      </w:r>
      <w:r w:rsidRPr="009252AA">
        <w:rPr>
          <w:rFonts w:asciiTheme="minorEastAsia" w:eastAsiaTheme="minorEastAsia" w:hAnsiTheme="minorEastAsia" w:hint="eastAsia"/>
          <w:b/>
          <w:sz w:val="20"/>
        </w:rPr>
        <w:t>TR_表名(或缩写)_</w:t>
      </w:r>
      <w:r>
        <w:rPr>
          <w:rFonts w:asciiTheme="minorEastAsia" w:eastAsiaTheme="minorEastAsia" w:hAnsiTheme="minorEastAsia" w:hint="eastAsia"/>
          <w:b/>
          <w:sz w:val="20"/>
        </w:rPr>
        <w:t>INS</w:t>
      </w:r>
      <w:r w:rsidRPr="009252AA">
        <w:rPr>
          <w:rFonts w:asciiTheme="minorEastAsia" w:eastAsiaTheme="minorEastAsia" w:hAnsiTheme="minorEastAsia" w:hint="eastAsia"/>
          <w:b/>
          <w:sz w:val="20"/>
        </w:rPr>
        <w:t>_[TI,TU,TD组合]</w:t>
      </w:r>
    </w:p>
    <w:p w:rsidR="009252AA" w:rsidRDefault="009252AA" w:rsidP="009252AA">
      <w:pPr>
        <w:pStyle w:val="2"/>
        <w:rPr>
          <w:rFonts w:hint="eastAsia"/>
        </w:rPr>
      </w:pPr>
      <w:bookmarkStart w:id="21" w:name="_Toc428380393"/>
      <w:r>
        <w:rPr>
          <w:rFonts w:hint="eastAsia"/>
        </w:rPr>
        <w:t xml:space="preserve">3.4 </w:t>
      </w:r>
      <w:r>
        <w:rPr>
          <w:rFonts w:hint="eastAsia"/>
        </w:rPr>
        <w:t>视图</w:t>
      </w:r>
      <w:bookmarkEnd w:id="21"/>
    </w:p>
    <w:p w:rsidR="009252AA" w:rsidRDefault="009252AA" w:rsidP="009252AA">
      <w:pPr>
        <w:pStyle w:val="a0"/>
        <w:rPr>
          <w:rFonts w:asciiTheme="minorEastAsia" w:eastAsiaTheme="minorEastAsia" w:hAnsiTheme="minorEastAsia" w:hint="eastAsia"/>
          <w:sz w:val="20"/>
        </w:rPr>
      </w:pPr>
      <w:r w:rsidRPr="009252AA">
        <w:rPr>
          <w:rFonts w:asciiTheme="minorEastAsia" w:eastAsiaTheme="minorEastAsia" w:hAnsiTheme="minorEastAsia" w:hint="eastAsia"/>
          <w:sz w:val="20"/>
        </w:rPr>
        <w:t xml:space="preserve">视图的命名规则为: </w:t>
      </w:r>
    </w:p>
    <w:p w:rsidR="009252AA" w:rsidRDefault="009252AA" w:rsidP="009252AA">
      <w:pPr>
        <w:pStyle w:val="a0"/>
        <w:rPr>
          <w:rFonts w:asciiTheme="minorEastAsia" w:eastAsiaTheme="minorEastAsia" w:hAnsiTheme="minorEastAsia" w:hint="eastAsia"/>
          <w:b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ab/>
        <w:t xml:space="preserve">一般视图: </w:t>
      </w:r>
      <w:r>
        <w:rPr>
          <w:rFonts w:asciiTheme="minorEastAsia" w:eastAsiaTheme="minorEastAsia" w:hAnsiTheme="minorEastAsia" w:hint="eastAsia"/>
          <w:b/>
          <w:sz w:val="20"/>
        </w:rPr>
        <w:t>V</w:t>
      </w:r>
      <w:r w:rsidRPr="009252AA">
        <w:rPr>
          <w:rFonts w:asciiTheme="minorEastAsia" w:eastAsiaTheme="minorEastAsia" w:hAnsiTheme="minorEastAsia" w:hint="eastAsia"/>
          <w:b/>
          <w:sz w:val="20"/>
        </w:rPr>
        <w:t>_</w:t>
      </w:r>
      <w:r>
        <w:rPr>
          <w:rFonts w:asciiTheme="minorEastAsia" w:eastAsiaTheme="minorEastAsia" w:hAnsiTheme="minorEastAsia" w:hint="eastAsia"/>
          <w:b/>
          <w:sz w:val="20"/>
        </w:rPr>
        <w:t>VIEW_NAME</w:t>
      </w:r>
    </w:p>
    <w:p w:rsidR="009252AA" w:rsidRDefault="009252AA" w:rsidP="009252AA">
      <w:pPr>
        <w:pStyle w:val="a0"/>
        <w:rPr>
          <w:rFonts w:asciiTheme="minorEastAsia" w:eastAsiaTheme="minorEastAsia" w:hAnsiTheme="minorEastAsia" w:hint="eastAsia"/>
          <w:b/>
          <w:sz w:val="20"/>
        </w:rPr>
      </w:pPr>
      <w:r>
        <w:rPr>
          <w:rFonts w:asciiTheme="minorEastAsia" w:eastAsiaTheme="minorEastAsia" w:hAnsiTheme="minorEastAsia" w:hint="eastAsia"/>
          <w:b/>
          <w:sz w:val="20"/>
        </w:rPr>
        <w:tab/>
      </w:r>
      <w:r w:rsidRPr="009252AA">
        <w:rPr>
          <w:rFonts w:asciiTheme="minorEastAsia" w:eastAsiaTheme="minorEastAsia" w:hAnsiTheme="minorEastAsia" w:hint="eastAsia"/>
          <w:sz w:val="20"/>
        </w:rPr>
        <w:t>物化视图</w:t>
      </w:r>
      <w:r>
        <w:rPr>
          <w:rFonts w:asciiTheme="minorEastAsia" w:eastAsiaTheme="minorEastAsia" w:hAnsiTheme="minorEastAsia" w:hint="eastAsia"/>
          <w:b/>
          <w:sz w:val="20"/>
        </w:rPr>
        <w:t>： MV_VIEW_NAME</w:t>
      </w:r>
    </w:p>
    <w:p w:rsidR="009252AA" w:rsidRDefault="009252AA" w:rsidP="009252AA">
      <w:pPr>
        <w:pStyle w:val="a0"/>
        <w:rPr>
          <w:rFonts w:asciiTheme="minorEastAsia" w:eastAsiaTheme="minorEastAsia" w:hAnsiTheme="minorEastAsia" w:hint="eastAsia"/>
          <w:sz w:val="20"/>
        </w:rPr>
      </w:pPr>
      <w:r w:rsidRPr="009252AA">
        <w:rPr>
          <w:rFonts w:asciiTheme="minorEastAsia" w:eastAsiaTheme="minorEastAsia" w:hAnsiTheme="minorEastAsia" w:hint="eastAsia"/>
          <w:sz w:val="20"/>
        </w:rPr>
        <w:t>其中 VIEW_NAME 为视图的名称</w:t>
      </w:r>
    </w:p>
    <w:p w:rsidR="006B2364" w:rsidRDefault="009252AA" w:rsidP="009252AA">
      <w:pPr>
        <w:pStyle w:val="a0"/>
        <w:rPr>
          <w:rFonts w:asciiTheme="minorEastAsia" w:eastAsiaTheme="minorEastAsia" w:hAnsiTheme="minorEastAsia" w:hint="eastAsia"/>
          <w:b/>
          <w:sz w:val="20"/>
        </w:rPr>
      </w:pPr>
      <w:r w:rsidRPr="00085243">
        <w:rPr>
          <w:rFonts w:asciiTheme="minorEastAsia" w:eastAsiaTheme="minorEastAsia" w:hAnsiTheme="minorEastAsia" w:hint="eastAsia"/>
          <w:b/>
          <w:sz w:val="20"/>
        </w:rPr>
        <w:t>对于视图的建立在一个或多个表上时，必有一个核心表，视图的命名应该与该核心表相适应</w:t>
      </w:r>
    </w:p>
    <w:p w:rsidR="006B2364" w:rsidRDefault="006B2364" w:rsidP="006B2364">
      <w:pPr>
        <w:pStyle w:val="2"/>
        <w:rPr>
          <w:rFonts w:hint="eastAsia"/>
        </w:rPr>
      </w:pPr>
      <w:bookmarkStart w:id="22" w:name="_Toc428380394"/>
      <w:r>
        <w:rPr>
          <w:rFonts w:hint="eastAsia"/>
        </w:rPr>
        <w:t xml:space="preserve">3.5 </w:t>
      </w:r>
      <w:r>
        <w:rPr>
          <w:rFonts w:hint="eastAsia"/>
        </w:rPr>
        <w:t>自定义函数</w:t>
      </w:r>
      <w:bookmarkEnd w:id="22"/>
    </w:p>
    <w:p w:rsidR="00861ACF" w:rsidRDefault="006B2364" w:rsidP="006B2364">
      <w:pPr>
        <w:pStyle w:val="a0"/>
        <w:rPr>
          <w:rFonts w:asciiTheme="minorEastAsia" w:eastAsiaTheme="minorEastAsia" w:hAnsiTheme="minorEastAsia" w:hint="eastAsia"/>
          <w:b/>
          <w:sz w:val="20"/>
        </w:rPr>
      </w:pPr>
      <w:r w:rsidRPr="00861ACF">
        <w:rPr>
          <w:rFonts w:asciiTheme="minorEastAsia" w:eastAsiaTheme="minorEastAsia" w:hAnsiTheme="minorEastAsia" w:hint="eastAsia"/>
          <w:sz w:val="20"/>
        </w:rPr>
        <w:t>自定义函数命名规则为</w:t>
      </w:r>
      <w:r w:rsidRPr="00861ACF">
        <w:rPr>
          <w:rFonts w:asciiTheme="minorEastAsia" w:eastAsiaTheme="minorEastAsia" w:hAnsiTheme="minorEastAsia" w:hint="eastAsia"/>
          <w:b/>
          <w:sz w:val="20"/>
        </w:rPr>
        <w:t>: F_函数名</w:t>
      </w:r>
    </w:p>
    <w:p w:rsidR="007A665C" w:rsidRDefault="006B2364" w:rsidP="006B2364">
      <w:pPr>
        <w:pStyle w:val="a0"/>
        <w:rPr>
          <w:rFonts w:asciiTheme="minorEastAsia" w:eastAsiaTheme="minorEastAsia" w:hAnsiTheme="minorEastAsia" w:hint="eastAsia"/>
          <w:b/>
          <w:sz w:val="20"/>
        </w:rPr>
      </w:pPr>
      <w:r w:rsidRPr="00861ACF">
        <w:rPr>
          <w:rFonts w:asciiTheme="minorEastAsia" w:eastAsiaTheme="minorEastAsia" w:hAnsiTheme="minorEastAsia" w:hint="eastAsia"/>
          <w:b/>
          <w:sz w:val="20"/>
        </w:rPr>
        <w:t>其中函数名应该以该函数的实际功能来命名</w:t>
      </w:r>
    </w:p>
    <w:p w:rsidR="007A665C" w:rsidRDefault="007A665C" w:rsidP="007A665C">
      <w:pPr>
        <w:pStyle w:val="2"/>
        <w:rPr>
          <w:rFonts w:hint="eastAsia"/>
        </w:rPr>
      </w:pPr>
      <w:bookmarkStart w:id="23" w:name="_Toc428380395"/>
      <w:r>
        <w:rPr>
          <w:rFonts w:hint="eastAsia"/>
        </w:rPr>
        <w:t xml:space="preserve">3.6 </w:t>
      </w:r>
      <w:r>
        <w:rPr>
          <w:rFonts w:hint="eastAsia"/>
        </w:rPr>
        <w:t>包</w:t>
      </w:r>
      <w:bookmarkEnd w:id="23"/>
    </w:p>
    <w:p w:rsidR="007A665C" w:rsidRDefault="002C07E7" w:rsidP="007A665C">
      <w:pPr>
        <w:pStyle w:val="a0"/>
        <w:rPr>
          <w:rFonts w:asciiTheme="minorEastAsia" w:eastAsiaTheme="minorEastAsia" w:hAnsiTheme="minorEastAsia" w:hint="eastAsia"/>
          <w:b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包</w:t>
      </w:r>
      <w:r w:rsidR="007A665C" w:rsidRPr="00861ACF">
        <w:rPr>
          <w:rFonts w:asciiTheme="minorEastAsia" w:eastAsiaTheme="minorEastAsia" w:hAnsiTheme="minorEastAsia" w:hint="eastAsia"/>
          <w:sz w:val="20"/>
        </w:rPr>
        <w:t>命名规则为</w:t>
      </w:r>
      <w:r w:rsidR="007A665C">
        <w:rPr>
          <w:rFonts w:asciiTheme="minorEastAsia" w:eastAsiaTheme="minorEastAsia" w:hAnsiTheme="minorEastAsia" w:hint="eastAsia"/>
          <w:b/>
          <w:sz w:val="20"/>
        </w:rPr>
        <w:t>: PKG</w:t>
      </w:r>
      <w:r w:rsidR="007A665C" w:rsidRPr="00861ACF">
        <w:rPr>
          <w:rFonts w:asciiTheme="minorEastAsia" w:eastAsiaTheme="minorEastAsia" w:hAnsiTheme="minorEastAsia" w:hint="eastAsia"/>
          <w:b/>
          <w:sz w:val="20"/>
        </w:rPr>
        <w:t>_</w:t>
      </w:r>
      <w:r w:rsidR="007A665C">
        <w:rPr>
          <w:rFonts w:asciiTheme="minorEastAsia" w:eastAsiaTheme="minorEastAsia" w:hAnsiTheme="minorEastAsia" w:hint="eastAsia"/>
          <w:b/>
          <w:sz w:val="20"/>
        </w:rPr>
        <w:t>包名</w:t>
      </w:r>
    </w:p>
    <w:p w:rsidR="00700BBB" w:rsidRPr="00700BBB" w:rsidRDefault="00700BBB" w:rsidP="007A665C">
      <w:pPr>
        <w:pStyle w:val="a0"/>
        <w:rPr>
          <w:rFonts w:asciiTheme="minorEastAsia" w:eastAsiaTheme="minorEastAsia" w:hAnsiTheme="minorEastAsia" w:hint="eastAsia"/>
          <w:b/>
          <w:sz w:val="20"/>
        </w:rPr>
      </w:pPr>
      <w:r w:rsidRPr="00700BBB">
        <w:rPr>
          <w:rFonts w:asciiTheme="minorEastAsia" w:eastAsiaTheme="minorEastAsia" w:hAnsiTheme="minorEastAsia" w:hint="eastAsia"/>
          <w:b/>
          <w:sz w:val="20"/>
        </w:rPr>
        <w:t>其中包的组织应该按照模块来划分， 包名应该使用模块或基于模块名来命名</w:t>
      </w:r>
    </w:p>
    <w:p w:rsidR="007A665C" w:rsidRDefault="007A665C" w:rsidP="007A665C">
      <w:pPr>
        <w:pStyle w:val="2"/>
        <w:rPr>
          <w:rFonts w:hint="eastAsia"/>
        </w:rPr>
      </w:pPr>
      <w:bookmarkStart w:id="24" w:name="_Toc428380396"/>
      <w:r>
        <w:rPr>
          <w:rFonts w:hint="eastAsia"/>
        </w:rPr>
        <w:t xml:space="preserve">3.7 </w:t>
      </w:r>
      <w:r>
        <w:rPr>
          <w:rFonts w:hint="eastAsia"/>
        </w:rPr>
        <w:t>存储过程</w:t>
      </w:r>
      <w:bookmarkEnd w:id="24"/>
    </w:p>
    <w:p w:rsidR="007A665C" w:rsidRDefault="00D259BB" w:rsidP="007A665C">
      <w:pPr>
        <w:pStyle w:val="a0"/>
        <w:rPr>
          <w:rFonts w:asciiTheme="minorEastAsia" w:eastAsiaTheme="minorEastAsia" w:hAnsiTheme="minorEastAsia" w:hint="eastAsia"/>
          <w:b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存储过程</w:t>
      </w:r>
      <w:r w:rsidR="007A665C" w:rsidRPr="00861ACF">
        <w:rPr>
          <w:rFonts w:asciiTheme="minorEastAsia" w:eastAsiaTheme="minorEastAsia" w:hAnsiTheme="minorEastAsia" w:hint="eastAsia"/>
          <w:sz w:val="20"/>
        </w:rPr>
        <w:t>命名规则为</w:t>
      </w:r>
      <w:r w:rsidR="007A665C">
        <w:rPr>
          <w:rFonts w:asciiTheme="minorEastAsia" w:eastAsiaTheme="minorEastAsia" w:hAnsiTheme="minorEastAsia" w:hint="eastAsia"/>
          <w:b/>
          <w:sz w:val="20"/>
        </w:rPr>
        <w:t>: P</w:t>
      </w:r>
      <w:r w:rsidR="007A665C" w:rsidRPr="00861ACF">
        <w:rPr>
          <w:rFonts w:asciiTheme="minorEastAsia" w:eastAsiaTheme="minorEastAsia" w:hAnsiTheme="minorEastAsia" w:hint="eastAsia"/>
          <w:b/>
          <w:sz w:val="20"/>
        </w:rPr>
        <w:t>_</w:t>
      </w:r>
      <w:r w:rsidR="007A665C">
        <w:rPr>
          <w:rFonts w:asciiTheme="minorEastAsia" w:eastAsiaTheme="minorEastAsia" w:hAnsiTheme="minorEastAsia" w:hint="eastAsia"/>
          <w:b/>
          <w:sz w:val="20"/>
        </w:rPr>
        <w:t>存储过程</w:t>
      </w:r>
    </w:p>
    <w:p w:rsidR="00700BBB" w:rsidRPr="007A665C" w:rsidRDefault="00700BBB" w:rsidP="007A665C">
      <w:pPr>
        <w:pStyle w:val="a0"/>
        <w:rPr>
          <w:rFonts w:asciiTheme="minorEastAsia" w:eastAsiaTheme="minorEastAsia" w:hAnsiTheme="minorEastAsia" w:hint="eastAsia"/>
          <w:b/>
          <w:sz w:val="20"/>
        </w:rPr>
      </w:pPr>
      <w:r w:rsidRPr="00861ACF">
        <w:rPr>
          <w:rFonts w:asciiTheme="minorEastAsia" w:eastAsiaTheme="minorEastAsia" w:hAnsiTheme="minorEastAsia" w:hint="eastAsia"/>
          <w:b/>
          <w:sz w:val="20"/>
        </w:rPr>
        <w:t>其中</w:t>
      </w:r>
      <w:r>
        <w:rPr>
          <w:rFonts w:asciiTheme="minorEastAsia" w:eastAsiaTheme="minorEastAsia" w:hAnsiTheme="minorEastAsia" w:hint="eastAsia"/>
          <w:b/>
          <w:sz w:val="20"/>
        </w:rPr>
        <w:t>存储过程</w:t>
      </w:r>
      <w:r w:rsidRPr="00861ACF">
        <w:rPr>
          <w:rFonts w:asciiTheme="minorEastAsia" w:eastAsiaTheme="minorEastAsia" w:hAnsiTheme="minorEastAsia" w:hint="eastAsia"/>
          <w:b/>
          <w:sz w:val="20"/>
        </w:rPr>
        <w:t>名应该以该函数的实际功能来命名</w:t>
      </w:r>
    </w:p>
    <w:p w:rsidR="007A665C" w:rsidRDefault="007A665C" w:rsidP="007A665C">
      <w:pPr>
        <w:pStyle w:val="2"/>
        <w:rPr>
          <w:rFonts w:hint="eastAsia"/>
        </w:rPr>
      </w:pPr>
      <w:bookmarkStart w:id="25" w:name="_Toc428380397"/>
      <w:r>
        <w:rPr>
          <w:rFonts w:hint="eastAsia"/>
        </w:rPr>
        <w:t xml:space="preserve">3.8 </w:t>
      </w:r>
      <w:r>
        <w:rPr>
          <w:rFonts w:hint="eastAsia"/>
        </w:rPr>
        <w:t>序列</w:t>
      </w:r>
      <w:bookmarkEnd w:id="25"/>
    </w:p>
    <w:p w:rsidR="007A665C" w:rsidRPr="007A665C" w:rsidRDefault="00D259BB" w:rsidP="007A665C">
      <w:pPr>
        <w:pStyle w:val="a0"/>
        <w:rPr>
          <w:rFonts w:asciiTheme="minorEastAsia" w:eastAsiaTheme="minorEastAsia" w:hAnsiTheme="minorEastAsia"/>
          <w:b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序列</w:t>
      </w:r>
      <w:r w:rsidR="007A665C" w:rsidRPr="00861ACF">
        <w:rPr>
          <w:rFonts w:asciiTheme="minorEastAsia" w:eastAsiaTheme="minorEastAsia" w:hAnsiTheme="minorEastAsia" w:hint="eastAsia"/>
          <w:sz w:val="20"/>
        </w:rPr>
        <w:t>命名规则为</w:t>
      </w:r>
      <w:r w:rsidR="0062381C">
        <w:rPr>
          <w:rFonts w:asciiTheme="minorEastAsia" w:eastAsiaTheme="minorEastAsia" w:hAnsiTheme="minorEastAsia" w:hint="eastAsia"/>
          <w:b/>
          <w:sz w:val="20"/>
        </w:rPr>
        <w:t>: SEQ</w:t>
      </w:r>
      <w:r w:rsidR="007A665C" w:rsidRPr="00861ACF">
        <w:rPr>
          <w:rFonts w:asciiTheme="minorEastAsia" w:eastAsiaTheme="minorEastAsia" w:hAnsiTheme="minorEastAsia" w:hint="eastAsia"/>
          <w:b/>
          <w:sz w:val="20"/>
        </w:rPr>
        <w:t>_</w:t>
      </w:r>
      <w:r w:rsidR="0062381C">
        <w:rPr>
          <w:rFonts w:asciiTheme="minorEastAsia" w:eastAsiaTheme="minorEastAsia" w:hAnsiTheme="minorEastAsia" w:hint="eastAsia"/>
          <w:b/>
          <w:sz w:val="20"/>
        </w:rPr>
        <w:t>关联表名</w:t>
      </w:r>
    </w:p>
    <w:p w:rsidR="00EE5E02" w:rsidRPr="00EE5E02" w:rsidRDefault="00EE5E02" w:rsidP="000F4283"/>
    <w:sectPr w:rsidR="00EE5E02" w:rsidRPr="00EE5E02" w:rsidSect="00927F2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051" w:rsidRDefault="00242051">
      <w:r>
        <w:separator/>
      </w:r>
    </w:p>
  </w:endnote>
  <w:endnote w:type="continuationSeparator" w:id="1">
    <w:p w:rsidR="00242051" w:rsidRDefault="002420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3E8" w:rsidRDefault="00D413E8">
    <w:pPr>
      <w:pStyle w:val="aa"/>
      <w:jc w:val="center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"yyyy</w:instrText>
    </w:r>
    <w:r>
      <w:rPr>
        <w:rFonts w:hint="eastAsia"/>
        <w:kern w:val="0"/>
        <w:szCs w:val="21"/>
      </w:rPr>
      <w:instrText>年</w:instrText>
    </w:r>
    <w:r>
      <w:rPr>
        <w:rFonts w:hint="eastAsia"/>
        <w:kern w:val="0"/>
        <w:szCs w:val="21"/>
      </w:rPr>
      <w:instrText>MM</w:instrText>
    </w:r>
    <w:r>
      <w:rPr>
        <w:rFonts w:hint="eastAsia"/>
        <w:kern w:val="0"/>
        <w:szCs w:val="21"/>
      </w:rPr>
      <w:instrText>月</w:instrText>
    </w:r>
    <w:r>
      <w:rPr>
        <w:rFonts w:hint="eastAsia"/>
        <w:kern w:val="0"/>
        <w:szCs w:val="21"/>
      </w:rPr>
      <w:instrText>d</w:instrText>
    </w:r>
    <w:r>
      <w:rPr>
        <w:kern w:val="0"/>
        <w:szCs w:val="21"/>
      </w:rPr>
      <w:instrText>d</w:instrText>
    </w:r>
    <w:r>
      <w:rPr>
        <w:rFonts w:hint="eastAsia"/>
        <w:kern w:val="0"/>
        <w:szCs w:val="21"/>
      </w:rPr>
      <w:instrText>日</w:instrText>
    </w:r>
    <w:r>
      <w:rPr>
        <w:kern w:val="0"/>
        <w:szCs w:val="21"/>
      </w:rPr>
      <w:instrText xml:space="preserve">" </w:instrText>
    </w:r>
    <w:r>
      <w:rPr>
        <w:kern w:val="0"/>
        <w:szCs w:val="21"/>
      </w:rPr>
      <w:fldChar w:fldCharType="separate"/>
    </w:r>
    <w:r>
      <w:rPr>
        <w:rFonts w:hint="eastAsia"/>
        <w:noProof/>
        <w:kern w:val="0"/>
        <w:szCs w:val="21"/>
      </w:rPr>
      <w:t>2015</w:t>
    </w:r>
    <w:r>
      <w:rPr>
        <w:rFonts w:hint="eastAsia"/>
        <w:noProof/>
        <w:kern w:val="0"/>
        <w:szCs w:val="21"/>
      </w:rPr>
      <w:t>年</w:t>
    </w:r>
    <w:r>
      <w:rPr>
        <w:rFonts w:hint="eastAsia"/>
        <w:noProof/>
        <w:kern w:val="0"/>
        <w:szCs w:val="21"/>
      </w:rPr>
      <w:t>08</w:t>
    </w:r>
    <w:r>
      <w:rPr>
        <w:rFonts w:hint="eastAsia"/>
        <w:noProof/>
        <w:kern w:val="0"/>
        <w:szCs w:val="21"/>
      </w:rPr>
      <w:t>月</w:t>
    </w:r>
    <w:r>
      <w:rPr>
        <w:rFonts w:hint="eastAsia"/>
        <w:noProof/>
        <w:kern w:val="0"/>
        <w:szCs w:val="21"/>
      </w:rPr>
      <w:t>26</w:t>
    </w:r>
    <w:r>
      <w:rPr>
        <w:rFonts w:hint="eastAsia"/>
        <w:noProof/>
        <w:kern w:val="0"/>
        <w:szCs w:val="21"/>
      </w:rPr>
      <w:t>日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F1495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页共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7F1495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051" w:rsidRDefault="00242051">
      <w:r>
        <w:separator/>
      </w:r>
    </w:p>
  </w:footnote>
  <w:footnote w:type="continuationSeparator" w:id="1">
    <w:p w:rsidR="00242051" w:rsidRDefault="002420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3E8" w:rsidRDefault="00D413E8" w:rsidP="007E7D97">
    <w:pPr>
      <w:pStyle w:val="a8"/>
      <w:ind w:firstLineChars="415" w:firstLine="623"/>
      <w:jc w:val="both"/>
      <w:rPr>
        <w:rFonts w:ascii="Arial Narrow" w:hAnsi="Arial Narrow"/>
        <w:sz w:val="15"/>
      </w:rPr>
    </w:pPr>
    <w:r>
      <w:rPr>
        <w:rFonts w:ascii="Arial Narrow" w:hAnsi="Arial Narrow" w:hint="eastAsia"/>
        <w:sz w:val="15"/>
      </w:rPr>
      <w:t>撰写日期：</w:t>
    </w:r>
    <w:r>
      <w:rPr>
        <w:rFonts w:ascii="Arial Narrow" w:hAnsi="Arial Narrow" w:hint="eastAsia"/>
        <w:sz w:val="15"/>
      </w:rPr>
      <w:t>2015</w:t>
    </w:r>
    <w:r>
      <w:rPr>
        <w:rFonts w:ascii="Arial Narrow" w:hAnsi="Arial Narrow" w:hint="eastAsia"/>
        <w:sz w:val="15"/>
      </w:rPr>
      <w:t>年</w:t>
    </w:r>
    <w:r>
      <w:rPr>
        <w:rFonts w:ascii="Arial Narrow" w:hAnsi="Arial Narrow" w:hint="eastAsia"/>
        <w:sz w:val="15"/>
      </w:rPr>
      <w:t>7</w:t>
    </w:r>
    <w:r>
      <w:rPr>
        <w:rFonts w:ascii="Arial Narrow" w:hAnsi="Arial Narrow" w:hint="eastAsia"/>
        <w:sz w:val="15"/>
      </w:rPr>
      <w:t>月</w:t>
    </w:r>
  </w:p>
  <w:p w:rsidR="00D413E8" w:rsidRDefault="00D413E8">
    <w:pPr>
      <w:pStyle w:val="a8"/>
      <w:jc w:val="both"/>
    </w:pPr>
    <w:r>
      <w:rPr>
        <w:rFonts w:hint="eastAsia"/>
      </w:rPr>
      <w:t xml:space="preserve">                           </w:t>
    </w:r>
    <w:r>
      <w:rPr>
        <w:rFonts w:hint="eastAsia"/>
      </w:rPr>
      <w:t>数据库命名规范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0000012"/>
    <w:multiLevelType w:val="multilevel"/>
    <w:tmpl w:val="00000012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  <w:sz w:val="21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00000014"/>
    <w:multiLevelType w:val="multilevel"/>
    <w:tmpl w:val="00000014"/>
    <w:lvl w:ilvl="0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7">
    <w:nsid w:val="00000015"/>
    <w:multiLevelType w:val="multilevel"/>
    <w:tmpl w:val="00000015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00000016"/>
    <w:multiLevelType w:val="multilevel"/>
    <w:tmpl w:val="0000001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00000017"/>
    <w:multiLevelType w:val="multilevel"/>
    <w:tmpl w:val="7D20C3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§%1.%2.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sz w:val="24"/>
        <w:szCs w:val="24"/>
      </w:rPr>
    </w:lvl>
    <w:lvl w:ilvl="2">
      <w:start w:val="1"/>
      <w:numFmt w:val="decimal"/>
      <w:lvlText w:val="§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§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§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§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§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00000018"/>
    <w:multiLevelType w:val="multilevel"/>
    <w:tmpl w:val="00000018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0000019"/>
    <w:multiLevelType w:val="multilevel"/>
    <w:tmpl w:val="00000019"/>
    <w:lvl w:ilvl="0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2">
    <w:nsid w:val="100247B6"/>
    <w:multiLevelType w:val="hybridMultilevel"/>
    <w:tmpl w:val="82743118"/>
    <w:lvl w:ilvl="0" w:tplc="05B2EF72">
      <w:numFmt w:val="bullet"/>
      <w:lvlText w:val="-"/>
      <w:lvlJc w:val="left"/>
      <w:pPr>
        <w:ind w:left="780" w:hanging="360"/>
      </w:pPr>
      <w:rPr>
        <w:rFonts w:ascii="Verdana" w:eastAsia="宋体" w:hAnsi="Verdana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094435B"/>
    <w:multiLevelType w:val="hybridMultilevel"/>
    <w:tmpl w:val="6346E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1878DD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68C056AA"/>
    <w:multiLevelType w:val="hybridMultilevel"/>
    <w:tmpl w:val="2FFC4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474C02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11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15"/>
  </w:num>
  <w:num w:numId="14">
    <w:abstractNumId w:val="14"/>
  </w:num>
  <w:num w:numId="15">
    <w:abstractNumId w:val="16"/>
  </w:num>
  <w:num w:numId="16">
    <w:abstractNumId w:val="1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4B4"/>
    <w:rsid w:val="00003F7A"/>
    <w:rsid w:val="00014E98"/>
    <w:rsid w:val="00017AAA"/>
    <w:rsid w:val="00020C1B"/>
    <w:rsid w:val="0004565F"/>
    <w:rsid w:val="00054606"/>
    <w:rsid w:val="00060D27"/>
    <w:rsid w:val="00074900"/>
    <w:rsid w:val="00075CFA"/>
    <w:rsid w:val="00082EFD"/>
    <w:rsid w:val="00085243"/>
    <w:rsid w:val="000B4DBE"/>
    <w:rsid w:val="000B679E"/>
    <w:rsid w:val="000C5A8E"/>
    <w:rsid w:val="000D0320"/>
    <w:rsid w:val="000E095E"/>
    <w:rsid w:val="000E21A1"/>
    <w:rsid w:val="000E4935"/>
    <w:rsid w:val="000E57E1"/>
    <w:rsid w:val="000E678B"/>
    <w:rsid w:val="000F4283"/>
    <w:rsid w:val="0010292E"/>
    <w:rsid w:val="00107EEE"/>
    <w:rsid w:val="00120B8F"/>
    <w:rsid w:val="00136A57"/>
    <w:rsid w:val="00157750"/>
    <w:rsid w:val="00163CEA"/>
    <w:rsid w:val="001722D0"/>
    <w:rsid w:val="00172A27"/>
    <w:rsid w:val="00172B6B"/>
    <w:rsid w:val="001861FC"/>
    <w:rsid w:val="001A2452"/>
    <w:rsid w:val="001A283C"/>
    <w:rsid w:val="001B0FF4"/>
    <w:rsid w:val="001B3D4A"/>
    <w:rsid w:val="001B6BC4"/>
    <w:rsid w:val="001C54D8"/>
    <w:rsid w:val="001C74B1"/>
    <w:rsid w:val="001C75FC"/>
    <w:rsid w:val="001D09A2"/>
    <w:rsid w:val="001E7162"/>
    <w:rsid w:val="001F0B40"/>
    <w:rsid w:val="001F564D"/>
    <w:rsid w:val="0021361A"/>
    <w:rsid w:val="00213DC2"/>
    <w:rsid w:val="00214E8E"/>
    <w:rsid w:val="002312CE"/>
    <w:rsid w:val="00234B62"/>
    <w:rsid w:val="002414A9"/>
    <w:rsid w:val="00242051"/>
    <w:rsid w:val="00253490"/>
    <w:rsid w:val="00264BFA"/>
    <w:rsid w:val="002C07E7"/>
    <w:rsid w:val="002D3399"/>
    <w:rsid w:val="002D41D3"/>
    <w:rsid w:val="003038C3"/>
    <w:rsid w:val="0032069A"/>
    <w:rsid w:val="00322677"/>
    <w:rsid w:val="0033405E"/>
    <w:rsid w:val="00336AD3"/>
    <w:rsid w:val="00356AAF"/>
    <w:rsid w:val="00371B8A"/>
    <w:rsid w:val="003941E5"/>
    <w:rsid w:val="003B2D37"/>
    <w:rsid w:val="003B7A54"/>
    <w:rsid w:val="003D0D26"/>
    <w:rsid w:val="003F266D"/>
    <w:rsid w:val="003F777D"/>
    <w:rsid w:val="00447606"/>
    <w:rsid w:val="00451564"/>
    <w:rsid w:val="004B700B"/>
    <w:rsid w:val="004D745E"/>
    <w:rsid w:val="004E05FC"/>
    <w:rsid w:val="004F673E"/>
    <w:rsid w:val="004F772D"/>
    <w:rsid w:val="00510A4E"/>
    <w:rsid w:val="00532E50"/>
    <w:rsid w:val="00540EAF"/>
    <w:rsid w:val="005474D8"/>
    <w:rsid w:val="0057466B"/>
    <w:rsid w:val="00585382"/>
    <w:rsid w:val="005B18CB"/>
    <w:rsid w:val="005C4B56"/>
    <w:rsid w:val="005D4A47"/>
    <w:rsid w:val="005D73CF"/>
    <w:rsid w:val="005E3E00"/>
    <w:rsid w:val="005E5897"/>
    <w:rsid w:val="005F2BF5"/>
    <w:rsid w:val="00617C95"/>
    <w:rsid w:val="0062381C"/>
    <w:rsid w:val="006314C9"/>
    <w:rsid w:val="0063189E"/>
    <w:rsid w:val="00637E4F"/>
    <w:rsid w:val="00640214"/>
    <w:rsid w:val="00644549"/>
    <w:rsid w:val="00657D1A"/>
    <w:rsid w:val="00674446"/>
    <w:rsid w:val="00681A2D"/>
    <w:rsid w:val="00683F37"/>
    <w:rsid w:val="006850CB"/>
    <w:rsid w:val="006B188F"/>
    <w:rsid w:val="006B2364"/>
    <w:rsid w:val="006C4D8D"/>
    <w:rsid w:val="00700BBB"/>
    <w:rsid w:val="00703E29"/>
    <w:rsid w:val="00774FC4"/>
    <w:rsid w:val="00775075"/>
    <w:rsid w:val="007813CD"/>
    <w:rsid w:val="007A036B"/>
    <w:rsid w:val="007A665C"/>
    <w:rsid w:val="007C10B6"/>
    <w:rsid w:val="007E7D97"/>
    <w:rsid w:val="007F1495"/>
    <w:rsid w:val="007F24D4"/>
    <w:rsid w:val="008454D9"/>
    <w:rsid w:val="00861ACF"/>
    <w:rsid w:val="00863ABA"/>
    <w:rsid w:val="00876D5A"/>
    <w:rsid w:val="008868E9"/>
    <w:rsid w:val="00890B9C"/>
    <w:rsid w:val="00891589"/>
    <w:rsid w:val="008C56DB"/>
    <w:rsid w:val="008D3DB4"/>
    <w:rsid w:val="008D6D10"/>
    <w:rsid w:val="008F4DD1"/>
    <w:rsid w:val="00900F3E"/>
    <w:rsid w:val="00917185"/>
    <w:rsid w:val="009252AA"/>
    <w:rsid w:val="00927F2E"/>
    <w:rsid w:val="00932908"/>
    <w:rsid w:val="00934528"/>
    <w:rsid w:val="0095243A"/>
    <w:rsid w:val="0095459C"/>
    <w:rsid w:val="00970DE2"/>
    <w:rsid w:val="009710A2"/>
    <w:rsid w:val="009A136C"/>
    <w:rsid w:val="009D4F91"/>
    <w:rsid w:val="009E6189"/>
    <w:rsid w:val="00A020AE"/>
    <w:rsid w:val="00A06C4F"/>
    <w:rsid w:val="00A156D7"/>
    <w:rsid w:val="00A34452"/>
    <w:rsid w:val="00A459EB"/>
    <w:rsid w:val="00A61576"/>
    <w:rsid w:val="00A70759"/>
    <w:rsid w:val="00A70F71"/>
    <w:rsid w:val="00A82848"/>
    <w:rsid w:val="00A87C28"/>
    <w:rsid w:val="00AA55F2"/>
    <w:rsid w:val="00AE09C3"/>
    <w:rsid w:val="00B055CF"/>
    <w:rsid w:val="00B83462"/>
    <w:rsid w:val="00B87049"/>
    <w:rsid w:val="00B97157"/>
    <w:rsid w:val="00BC038C"/>
    <w:rsid w:val="00BE5DCD"/>
    <w:rsid w:val="00BE7BF8"/>
    <w:rsid w:val="00C011E1"/>
    <w:rsid w:val="00C042AF"/>
    <w:rsid w:val="00C051FE"/>
    <w:rsid w:val="00C12FB2"/>
    <w:rsid w:val="00C2413A"/>
    <w:rsid w:val="00C30ECC"/>
    <w:rsid w:val="00C454A7"/>
    <w:rsid w:val="00C53A77"/>
    <w:rsid w:val="00C92790"/>
    <w:rsid w:val="00CA7833"/>
    <w:rsid w:val="00CA7AFF"/>
    <w:rsid w:val="00CB2160"/>
    <w:rsid w:val="00CB2CD7"/>
    <w:rsid w:val="00CC18C0"/>
    <w:rsid w:val="00CE3293"/>
    <w:rsid w:val="00CF5023"/>
    <w:rsid w:val="00D03C1F"/>
    <w:rsid w:val="00D111B6"/>
    <w:rsid w:val="00D12D04"/>
    <w:rsid w:val="00D24B8A"/>
    <w:rsid w:val="00D259BB"/>
    <w:rsid w:val="00D413E8"/>
    <w:rsid w:val="00D50553"/>
    <w:rsid w:val="00D51A0E"/>
    <w:rsid w:val="00D51F2F"/>
    <w:rsid w:val="00D9693E"/>
    <w:rsid w:val="00DA1AA1"/>
    <w:rsid w:val="00DB1113"/>
    <w:rsid w:val="00DD3F91"/>
    <w:rsid w:val="00E21CC3"/>
    <w:rsid w:val="00E57AE4"/>
    <w:rsid w:val="00E609C7"/>
    <w:rsid w:val="00E617D0"/>
    <w:rsid w:val="00E80B12"/>
    <w:rsid w:val="00EA448A"/>
    <w:rsid w:val="00EC13E0"/>
    <w:rsid w:val="00EE5E02"/>
    <w:rsid w:val="00F00BCB"/>
    <w:rsid w:val="00F0535D"/>
    <w:rsid w:val="00F21F29"/>
    <w:rsid w:val="00F25B90"/>
    <w:rsid w:val="00F50A81"/>
    <w:rsid w:val="00F553AB"/>
    <w:rsid w:val="00FA06EC"/>
    <w:rsid w:val="00FB0572"/>
    <w:rsid w:val="00FB2A67"/>
    <w:rsid w:val="00FD0383"/>
    <w:rsid w:val="00FD5669"/>
    <w:rsid w:val="00FE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F2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rsid w:val="00A020AE"/>
    <w:pPr>
      <w:keepNext/>
      <w:keepLines/>
      <w:tabs>
        <w:tab w:val="left" w:pos="454"/>
      </w:tabs>
      <w:adjustRightInd w:val="0"/>
      <w:spacing w:before="360" w:after="360" w:line="360" w:lineRule="auto"/>
      <w:ind w:left="425" w:hanging="425"/>
      <w:textAlignment w:val="baseline"/>
      <w:outlineLvl w:val="0"/>
    </w:pPr>
    <w:rPr>
      <w:b/>
      <w:kern w:val="44"/>
      <w:sz w:val="18"/>
    </w:rPr>
  </w:style>
  <w:style w:type="paragraph" w:styleId="2">
    <w:name w:val="heading 2"/>
    <w:basedOn w:val="a"/>
    <w:next w:val="a0"/>
    <w:qFormat/>
    <w:rsid w:val="00A020AE"/>
    <w:pPr>
      <w:keepNext/>
      <w:keepLines/>
      <w:adjustRightInd w:val="0"/>
      <w:spacing w:before="240" w:after="240" w:line="360" w:lineRule="auto"/>
      <w:ind w:left="454" w:hanging="454"/>
      <w:textAlignment w:val="baseline"/>
      <w:outlineLvl w:val="1"/>
    </w:pPr>
    <w:rPr>
      <w:b/>
      <w:kern w:val="0"/>
      <w:sz w:val="20"/>
    </w:rPr>
  </w:style>
  <w:style w:type="paragraph" w:styleId="3">
    <w:name w:val="heading 3"/>
    <w:basedOn w:val="a"/>
    <w:next w:val="a0"/>
    <w:qFormat/>
    <w:rsid w:val="001B3D4A"/>
    <w:pPr>
      <w:keepNext/>
      <w:keepLines/>
      <w:tabs>
        <w:tab w:val="left" w:pos="425"/>
        <w:tab w:val="left" w:pos="1174"/>
      </w:tabs>
      <w:adjustRightInd w:val="0"/>
      <w:spacing w:line="360" w:lineRule="auto"/>
      <w:ind w:left="425" w:hanging="425"/>
      <w:textAlignment w:val="baseline"/>
      <w:outlineLvl w:val="2"/>
    </w:pPr>
    <w:rPr>
      <w:b/>
      <w:kern w:val="0"/>
      <w:sz w:val="20"/>
    </w:rPr>
  </w:style>
  <w:style w:type="paragraph" w:styleId="4">
    <w:name w:val="heading 4"/>
    <w:basedOn w:val="a"/>
    <w:next w:val="a"/>
    <w:qFormat/>
    <w:rsid w:val="00AA55F2"/>
    <w:pPr>
      <w:keepNext/>
      <w:keepLines/>
      <w:tabs>
        <w:tab w:val="left" w:pos="567"/>
      </w:tabs>
      <w:spacing w:before="280" w:after="290" w:line="360" w:lineRule="auto"/>
      <w:ind w:left="567" w:hanging="567"/>
      <w:outlineLvl w:val="3"/>
    </w:pPr>
    <w:rPr>
      <w:rFonts w:ascii="Arial" w:eastAsiaTheme="majorEastAsia" w:hAnsi="Arial"/>
      <w:b/>
      <w:bCs/>
      <w:sz w:val="20"/>
      <w:szCs w:val="28"/>
    </w:rPr>
  </w:style>
  <w:style w:type="paragraph" w:styleId="5">
    <w:name w:val="heading 5"/>
    <w:basedOn w:val="a"/>
    <w:next w:val="a"/>
    <w:qFormat/>
    <w:rsid w:val="00A020AE"/>
    <w:pPr>
      <w:keepNext/>
      <w:keepLines/>
      <w:tabs>
        <w:tab w:val="left" w:pos="709"/>
      </w:tabs>
      <w:spacing w:before="280" w:after="290" w:line="374" w:lineRule="auto"/>
      <w:ind w:left="709" w:hanging="709"/>
      <w:outlineLvl w:val="4"/>
    </w:pPr>
    <w:rPr>
      <w:b/>
      <w:bCs/>
      <w:sz w:val="20"/>
      <w:szCs w:val="28"/>
    </w:rPr>
  </w:style>
  <w:style w:type="paragraph" w:styleId="6">
    <w:name w:val="heading 6"/>
    <w:basedOn w:val="a"/>
    <w:next w:val="a"/>
    <w:qFormat/>
    <w:rsid w:val="00927F2E"/>
    <w:pPr>
      <w:keepNext/>
      <w:keepLines/>
      <w:tabs>
        <w:tab w:val="left" w:pos="851"/>
      </w:tabs>
      <w:spacing w:before="240" w:after="64" w:line="319" w:lineRule="auto"/>
      <w:ind w:left="851" w:hanging="851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qFormat/>
    <w:rsid w:val="00927F2E"/>
    <w:pPr>
      <w:keepNext/>
      <w:keepLines/>
      <w:tabs>
        <w:tab w:val="left" w:pos="992"/>
      </w:tabs>
      <w:spacing w:before="240" w:after="64" w:line="319" w:lineRule="auto"/>
      <w:ind w:left="992" w:hanging="992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rsid w:val="00927F2E"/>
    <w:pPr>
      <w:keepNext/>
      <w:keepLines/>
      <w:tabs>
        <w:tab w:val="left" w:pos="1134"/>
      </w:tabs>
      <w:spacing w:before="240" w:after="64" w:line="319" w:lineRule="auto"/>
      <w:ind w:left="1134" w:hanging="1134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qFormat/>
    <w:rsid w:val="00927F2E"/>
    <w:pPr>
      <w:keepNext/>
      <w:keepLines/>
      <w:tabs>
        <w:tab w:val="left" w:pos="1276"/>
      </w:tabs>
      <w:spacing w:before="240" w:after="64" w:line="319" w:lineRule="auto"/>
      <w:ind w:left="1276" w:hanging="1276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rsid w:val="00927F2E"/>
    <w:rPr>
      <w:color w:val="800080"/>
      <w:u w:val="single"/>
    </w:rPr>
  </w:style>
  <w:style w:type="character" w:styleId="a5">
    <w:name w:val="Hyperlink"/>
    <w:uiPriority w:val="99"/>
    <w:rsid w:val="00927F2E"/>
    <w:rPr>
      <w:color w:val="0000FF"/>
      <w:u w:val="single"/>
    </w:rPr>
  </w:style>
  <w:style w:type="character" w:styleId="a6">
    <w:name w:val="Emphasis"/>
    <w:qFormat/>
    <w:rsid w:val="00927F2E"/>
    <w:rPr>
      <w:i/>
    </w:rPr>
  </w:style>
  <w:style w:type="character" w:customStyle="1" w:styleId="JavaChar">
    <w:name w:val="Java代码 Char"/>
    <w:link w:val="Java"/>
    <w:rsid w:val="00927F2E"/>
    <w:rPr>
      <w:rFonts w:eastAsia="宋体"/>
      <w:i/>
      <w:kern w:val="2"/>
      <w:sz w:val="18"/>
      <w:szCs w:val="24"/>
      <w:lang w:val="en-US" w:eastAsia="zh-CN" w:bidi="ar-SA"/>
    </w:rPr>
  </w:style>
  <w:style w:type="paragraph" w:styleId="70">
    <w:name w:val="toc 7"/>
    <w:basedOn w:val="a"/>
    <w:next w:val="a"/>
    <w:rsid w:val="00927F2E"/>
    <w:pPr>
      <w:ind w:left="1260"/>
      <w:jc w:val="left"/>
    </w:pPr>
    <w:rPr>
      <w:sz w:val="18"/>
      <w:szCs w:val="18"/>
    </w:rPr>
  </w:style>
  <w:style w:type="paragraph" w:styleId="a7">
    <w:name w:val="Body Text Indent"/>
    <w:basedOn w:val="a"/>
    <w:rsid w:val="00927F2E"/>
    <w:pPr>
      <w:spacing w:after="120"/>
      <w:ind w:leftChars="200" w:left="420"/>
    </w:pPr>
  </w:style>
  <w:style w:type="paragraph" w:styleId="40">
    <w:name w:val="toc 4"/>
    <w:basedOn w:val="a"/>
    <w:next w:val="a"/>
    <w:rsid w:val="00927F2E"/>
    <w:pPr>
      <w:ind w:left="630"/>
      <w:jc w:val="left"/>
    </w:pPr>
    <w:rPr>
      <w:sz w:val="18"/>
      <w:szCs w:val="18"/>
    </w:rPr>
  </w:style>
  <w:style w:type="paragraph" w:styleId="80">
    <w:name w:val="toc 8"/>
    <w:basedOn w:val="a"/>
    <w:next w:val="a"/>
    <w:rsid w:val="00927F2E"/>
    <w:pPr>
      <w:ind w:left="1470"/>
      <w:jc w:val="left"/>
    </w:pPr>
    <w:rPr>
      <w:sz w:val="18"/>
      <w:szCs w:val="18"/>
    </w:rPr>
  </w:style>
  <w:style w:type="paragraph" w:styleId="a8">
    <w:name w:val="header"/>
    <w:basedOn w:val="a"/>
    <w:rsid w:val="00927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Document Map"/>
    <w:basedOn w:val="a"/>
    <w:rsid w:val="00927F2E"/>
    <w:pPr>
      <w:shd w:val="clear" w:color="auto" w:fill="000080"/>
    </w:pPr>
  </w:style>
  <w:style w:type="paragraph" w:styleId="20">
    <w:name w:val="toc 2"/>
    <w:basedOn w:val="a"/>
    <w:next w:val="a"/>
    <w:uiPriority w:val="39"/>
    <w:rsid w:val="00927F2E"/>
    <w:pPr>
      <w:ind w:left="210"/>
      <w:jc w:val="left"/>
    </w:pPr>
    <w:rPr>
      <w:smallCaps/>
      <w:sz w:val="20"/>
    </w:rPr>
  </w:style>
  <w:style w:type="paragraph" w:styleId="90">
    <w:name w:val="toc 9"/>
    <w:basedOn w:val="a"/>
    <w:next w:val="a"/>
    <w:rsid w:val="00927F2E"/>
    <w:pPr>
      <w:ind w:left="1680"/>
      <w:jc w:val="left"/>
    </w:pPr>
    <w:rPr>
      <w:sz w:val="18"/>
      <w:szCs w:val="18"/>
    </w:rPr>
  </w:style>
  <w:style w:type="paragraph" w:styleId="50">
    <w:name w:val="toc 5"/>
    <w:basedOn w:val="a"/>
    <w:next w:val="a"/>
    <w:rsid w:val="00927F2E"/>
    <w:pPr>
      <w:ind w:left="84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927F2E"/>
    <w:pPr>
      <w:spacing w:before="120" w:after="120"/>
      <w:jc w:val="left"/>
    </w:pPr>
    <w:rPr>
      <w:b/>
      <w:bCs/>
      <w:caps/>
      <w:sz w:val="20"/>
    </w:rPr>
  </w:style>
  <w:style w:type="paragraph" w:styleId="30">
    <w:name w:val="toc 3"/>
    <w:basedOn w:val="a"/>
    <w:next w:val="a"/>
    <w:uiPriority w:val="39"/>
    <w:rsid w:val="00927F2E"/>
    <w:pPr>
      <w:ind w:left="420"/>
      <w:jc w:val="left"/>
    </w:pPr>
    <w:rPr>
      <w:iCs/>
      <w:sz w:val="20"/>
    </w:rPr>
  </w:style>
  <w:style w:type="paragraph" w:styleId="aa">
    <w:name w:val="footer"/>
    <w:basedOn w:val="a"/>
    <w:rsid w:val="00927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rsid w:val="00927F2E"/>
    <w:pPr>
      <w:ind w:left="1050"/>
      <w:jc w:val="left"/>
    </w:pPr>
    <w:rPr>
      <w:sz w:val="18"/>
      <w:szCs w:val="18"/>
    </w:rPr>
  </w:style>
  <w:style w:type="paragraph" w:styleId="ab">
    <w:name w:val="Normal Indent"/>
    <w:basedOn w:val="a"/>
    <w:rsid w:val="00927F2E"/>
    <w:pPr>
      <w:ind w:firstLine="420"/>
    </w:pPr>
  </w:style>
  <w:style w:type="paragraph" w:customStyle="1" w:styleId="a0">
    <w:name w:val="_"/>
    <w:basedOn w:val="a"/>
    <w:rsid w:val="00927F2E"/>
    <w:pPr>
      <w:adjustRightInd w:val="0"/>
      <w:spacing w:line="360" w:lineRule="auto"/>
      <w:ind w:left="480"/>
      <w:textAlignment w:val="baseline"/>
    </w:pPr>
    <w:rPr>
      <w:kern w:val="0"/>
      <w:sz w:val="24"/>
    </w:rPr>
  </w:style>
  <w:style w:type="paragraph" w:customStyle="1" w:styleId="Style16">
    <w:name w:val="_Style 16"/>
    <w:basedOn w:val="a"/>
    <w:next w:val="a7"/>
    <w:rsid w:val="00927F2E"/>
    <w:pPr>
      <w:widowControl/>
      <w:autoSpaceDE w:val="0"/>
      <w:autoSpaceDN w:val="0"/>
      <w:spacing w:line="360" w:lineRule="auto"/>
      <w:ind w:left="905"/>
      <w:textAlignment w:val="bottom"/>
    </w:pPr>
    <w:rPr>
      <w:sz w:val="24"/>
    </w:rPr>
  </w:style>
  <w:style w:type="paragraph" w:customStyle="1" w:styleId="Java">
    <w:name w:val="Java代码"/>
    <w:basedOn w:val="a"/>
    <w:link w:val="JavaChar"/>
    <w:rsid w:val="00927F2E"/>
    <w:pPr>
      <w:shd w:val="clear" w:color="auto" w:fill="E0E0E0"/>
      <w:ind w:left="720" w:right="720"/>
    </w:pPr>
    <w:rPr>
      <w:i/>
      <w:sz w:val="18"/>
      <w:szCs w:val="24"/>
    </w:rPr>
  </w:style>
  <w:style w:type="paragraph" w:styleId="ac">
    <w:name w:val="Balloon Text"/>
    <w:basedOn w:val="a"/>
    <w:link w:val="Char"/>
    <w:uiPriority w:val="99"/>
    <w:semiHidden/>
    <w:unhideWhenUsed/>
    <w:rsid w:val="007E7D97"/>
    <w:rPr>
      <w:sz w:val="18"/>
      <w:szCs w:val="18"/>
    </w:rPr>
  </w:style>
  <w:style w:type="character" w:customStyle="1" w:styleId="Char">
    <w:name w:val="批注框文本 Char"/>
    <w:link w:val="ac"/>
    <w:uiPriority w:val="99"/>
    <w:semiHidden/>
    <w:rsid w:val="007E7D97"/>
    <w:rPr>
      <w:kern w:val="2"/>
      <w:sz w:val="18"/>
      <w:szCs w:val="18"/>
    </w:rPr>
  </w:style>
  <w:style w:type="table" w:styleId="ad">
    <w:name w:val="Table Grid"/>
    <w:basedOn w:val="a2"/>
    <w:uiPriority w:val="59"/>
    <w:rsid w:val="006B18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unhideWhenUsed/>
    <w:rsid w:val="004F673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74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774FC4"/>
    <w:rPr>
      <w:rFonts w:ascii="宋体" w:hAnsi="宋体" w:cs="宋体"/>
      <w:sz w:val="24"/>
      <w:szCs w:val="24"/>
    </w:rPr>
  </w:style>
  <w:style w:type="paragraph" w:customStyle="1" w:styleId="title">
    <w:name w:val="title"/>
    <w:basedOn w:val="a"/>
    <w:rsid w:val="00E57A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">
    <w:name w:val="Date"/>
    <w:basedOn w:val="a"/>
    <w:next w:val="a"/>
    <w:link w:val="Char0"/>
    <w:uiPriority w:val="99"/>
    <w:semiHidden/>
    <w:unhideWhenUsed/>
    <w:rsid w:val="003D0D26"/>
    <w:pPr>
      <w:ind w:leftChars="2500" w:left="100"/>
    </w:pPr>
  </w:style>
  <w:style w:type="character" w:customStyle="1" w:styleId="Char0">
    <w:name w:val="日期 Char"/>
    <w:basedOn w:val="a1"/>
    <w:link w:val="af"/>
    <w:uiPriority w:val="99"/>
    <w:semiHidden/>
    <w:rsid w:val="003D0D26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coor\Desktop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81E9A-3119-45DD-A6FC-78F8D2A4B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537</TotalTime>
  <Pages>6</Pages>
  <Words>457</Words>
  <Characters>2607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Company>成都网邮科技有限责任公司</Company>
  <LinksUpToDate>false</LinksUpToDate>
  <CharactersWithSpaces>3058</CharactersWithSpaces>
  <SharedDoc>false</SharedDoc>
  <HLinks>
    <vt:vector size="36" baseType="variant"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_Toc15797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_Toc20011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_Toc11683</vt:lpwstr>
      </vt:variant>
      <vt:variant>
        <vt:i4>2359298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_Toc7628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_Toc18317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J2EE编程规范（草案）</dc:title>
  <dc:creator>窦海宁</dc:creator>
  <cp:lastModifiedBy>admin</cp:lastModifiedBy>
  <cp:revision>206</cp:revision>
  <dcterms:created xsi:type="dcterms:W3CDTF">2004-11-16T18:53:00Z</dcterms:created>
  <dcterms:modified xsi:type="dcterms:W3CDTF">2015-08-26T11:24:00Z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