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64" w:rsidRDefault="00BC62CD">
      <w:pPr>
        <w:pStyle w:val="a3"/>
      </w:pPr>
      <w:r>
        <w:rPr>
          <w:rFonts w:hint="eastAsia"/>
        </w:rPr>
        <w:t>Push Demo</w:t>
      </w:r>
      <w:r>
        <w:rPr>
          <w:rFonts w:hint="eastAsia"/>
        </w:rPr>
        <w:t>使用说明</w:t>
      </w:r>
    </w:p>
    <w:p w:rsidR="00DC0464" w:rsidRDefault="00BC62CD">
      <w:r>
        <w:rPr>
          <w:rFonts w:hint="eastAsia"/>
        </w:rPr>
        <w:t>一、</w:t>
      </w:r>
    </w:p>
    <w:p w:rsidR="00DC0464" w:rsidRDefault="00BC62CD">
      <w:r>
        <w:rPr>
          <w:rFonts w:hint="eastAsia"/>
        </w:rPr>
        <w:t>第一步：</w:t>
      </w:r>
    </w:p>
    <w:p w:rsidR="00DC0464" w:rsidRDefault="00BC62CD">
      <w:r>
        <w:rPr>
          <w:rFonts w:hint="eastAsia"/>
        </w:rPr>
        <w:t>1.</w:t>
      </w:r>
      <w:r>
        <w:rPr>
          <w:rFonts w:hint="eastAsia"/>
        </w:rPr>
        <w:t>先确保电脑端能够</w:t>
      </w:r>
      <w:r>
        <w:rPr>
          <w:rFonts w:hint="eastAsia"/>
        </w:rPr>
        <w:t>ping</w:t>
      </w:r>
      <w:r>
        <w:rPr>
          <w:rFonts w:hint="eastAsia"/>
        </w:rPr>
        <w:t>通设备的</w:t>
      </w:r>
      <w:proofErr w:type="spellStart"/>
      <w:r>
        <w:rPr>
          <w:rFonts w:hint="eastAsia"/>
        </w:rPr>
        <w:t>ip</w:t>
      </w:r>
      <w:proofErr w:type="spellEnd"/>
    </w:p>
    <w:p w:rsidR="00DC0464" w:rsidRDefault="00BC62CD">
      <w:r>
        <w:rPr>
          <w:rFonts w:hint="eastAsia"/>
        </w:rPr>
        <w:t>2.</w:t>
      </w:r>
      <w:r>
        <w:rPr>
          <w:rFonts w:hint="eastAsia"/>
        </w:rPr>
        <w:t>设备的网关和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都要配置。</w:t>
      </w:r>
    </w:p>
    <w:p w:rsidR="00DC0464" w:rsidRDefault="00BC62CD">
      <w:r>
        <w:rPr>
          <w:rFonts w:hint="eastAsia"/>
        </w:rPr>
        <w:t>3.</w:t>
      </w:r>
      <w:r>
        <w:rPr>
          <w:rFonts w:hint="eastAsia"/>
        </w:rPr>
        <w:t>设备的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通讯端口要设为</w:t>
      </w:r>
      <w:r>
        <w:rPr>
          <w:rFonts w:hint="eastAsia"/>
        </w:rPr>
        <w:t>4370</w:t>
      </w:r>
      <w:r>
        <w:rPr>
          <w:rFonts w:hint="eastAsia"/>
        </w:rPr>
        <w:t>。</w:t>
      </w:r>
      <w:bookmarkStart w:id="0" w:name="_GoBack"/>
      <w:bookmarkEnd w:id="0"/>
    </w:p>
    <w:p w:rsidR="00DC0464" w:rsidRDefault="00BC62CD">
      <w:r>
        <w:rPr>
          <w:rFonts w:hint="eastAsia"/>
        </w:rPr>
        <w:t>4.dhcp</w:t>
      </w:r>
      <w:r>
        <w:rPr>
          <w:rFonts w:hint="eastAsia"/>
        </w:rPr>
        <w:t>、域名模式、开启代理都要关掉。</w:t>
      </w:r>
    </w:p>
    <w:p w:rsidR="00DC0464" w:rsidRDefault="00BC62CD">
      <w:r>
        <w:rPr>
          <w:rFonts w:hint="eastAsia"/>
        </w:rPr>
        <w:t>第二步：将设备中的服务器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和端口设置成电脑的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和一个不被占用的端口</w:t>
      </w:r>
    </w:p>
    <w:p w:rsidR="00DC0464" w:rsidRDefault="00BC62CD">
      <w:pPr>
        <w:pStyle w:val="1"/>
        <w:ind w:firstLineChars="0" w:firstLine="0"/>
      </w:pPr>
      <w:r>
        <w:rPr>
          <w:rFonts w:hint="eastAsia"/>
        </w:rPr>
        <w:t>第三步：</w:t>
      </w:r>
      <w:r>
        <w:t>设置参数</w:t>
      </w:r>
      <w:r>
        <w:rPr>
          <w:rFonts w:hint="eastAsia"/>
        </w:rPr>
        <w:t>：</w:t>
      </w:r>
      <w:r>
        <w:rPr>
          <w:rFonts w:hint="eastAsia"/>
        </w:rPr>
        <w:t>包括</w:t>
      </w:r>
      <w:proofErr w:type="spellStart"/>
      <w:r>
        <w:t>ServerIP</w:t>
      </w:r>
      <w:proofErr w:type="spellEnd"/>
      <w:r>
        <w:rPr>
          <w:rFonts w:hint="eastAsia"/>
        </w:rPr>
        <w:t>、</w:t>
      </w:r>
      <w:proofErr w:type="spellStart"/>
      <w:r>
        <w:t>ServerPort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Serialnum</w:t>
      </w:r>
      <w:proofErr w:type="spellEnd"/>
      <w:r>
        <w:br/>
      </w:r>
      <w:r>
        <w:rPr>
          <w:rFonts w:hint="eastAsia"/>
          <w:noProof/>
        </w:rPr>
        <w:drawing>
          <wp:inline distT="0" distB="0" distL="0" distR="0">
            <wp:extent cx="2011680" cy="16217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51289" cy="92049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56" cy="9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68246" cy="16203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018" cy="162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ServerIP</w:t>
      </w:r>
      <w:proofErr w:type="spellEnd"/>
      <w:r>
        <w:t>和</w:t>
      </w:r>
      <w:proofErr w:type="spellStart"/>
      <w:r>
        <w:t>ServerPort</w:t>
      </w:r>
      <w:proofErr w:type="spellEnd"/>
      <w:r>
        <w:t>要设置</w:t>
      </w:r>
      <w:r>
        <w:rPr>
          <w:rFonts w:hint="eastAsia"/>
        </w:rPr>
        <w:t>的</w:t>
      </w:r>
      <w:r>
        <w:t>和考勤机</w:t>
      </w:r>
      <w:r>
        <w:rPr>
          <w:rFonts w:hint="eastAsia"/>
        </w:rPr>
        <w:t>的</w:t>
      </w:r>
      <w:r>
        <w:t>服务器地址和端口一致</w:t>
      </w:r>
      <w:r>
        <w:rPr>
          <w:rFonts w:hint="eastAsia"/>
        </w:rPr>
        <w:t>；</w:t>
      </w:r>
    </w:p>
    <w:p w:rsidR="00DC0464" w:rsidRDefault="00BC62CD">
      <w:pPr>
        <w:pStyle w:val="1"/>
        <w:ind w:firstLineChars="0" w:firstLine="0"/>
      </w:pPr>
      <w:r>
        <w:rPr>
          <w:rFonts w:hint="eastAsia"/>
        </w:rPr>
        <w:t>二、</w:t>
      </w:r>
    </w:p>
    <w:p w:rsidR="00DC0464" w:rsidRDefault="00BC62CD">
      <w:pPr>
        <w:pStyle w:val="1"/>
        <w:ind w:firstLineChars="0" w:firstLine="0"/>
      </w:pPr>
      <w:r>
        <w:rPr>
          <w:rFonts w:hint="eastAsia"/>
        </w:rPr>
        <w:t>设备的网关和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都有配置</w:t>
      </w:r>
    </w:p>
    <w:p w:rsidR="00DC0464" w:rsidRDefault="00BC62CD">
      <w:pPr>
        <w:pStyle w:val="1"/>
        <w:numPr>
          <w:ilvl w:val="0"/>
          <w:numId w:val="1"/>
        </w:numPr>
        <w:ind w:firstLineChars="0"/>
      </w:pPr>
      <w:r>
        <w:t>参数设置好后点击</w:t>
      </w:r>
      <w:r>
        <w:t>File-&gt;</w:t>
      </w:r>
      <w:r>
        <w:t>Start</w:t>
      </w:r>
      <w:r>
        <w:t>即可接收设备传输上来的数据</w:t>
      </w:r>
      <w:r>
        <w:rPr>
          <w:rFonts w:hint="eastAsia"/>
        </w:rPr>
        <w:t>；</w:t>
      </w:r>
    </w:p>
    <w:p w:rsidR="00DC0464" w:rsidRDefault="00BC62C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下发命令：</w:t>
      </w:r>
      <w:r>
        <w:br/>
      </w:r>
      <w:r>
        <w:t>当连接成功后</w:t>
      </w:r>
      <w:r>
        <w:rPr>
          <w:rFonts w:hint="eastAsia"/>
        </w:rPr>
        <w:t>，</w:t>
      </w:r>
      <w:r>
        <w:t>编辑需要下发的命令</w:t>
      </w:r>
      <w:r>
        <w:t>tools-&gt;setup</w:t>
      </w:r>
      <w:r>
        <w:rPr>
          <w:rFonts w:hint="eastAsia"/>
        </w:rPr>
        <w:t>，</w:t>
      </w:r>
      <w:r>
        <w:t>修改完毕后</w:t>
      </w:r>
      <w:r>
        <w:t>Update,</w:t>
      </w:r>
      <w:r>
        <w:t>并关闭窗口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2541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18" cy="25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再</w:t>
      </w:r>
      <w:r>
        <w:t>tools</w:t>
      </w:r>
      <w:r>
        <w:rPr>
          <w:rFonts w:hint="eastAsia"/>
        </w:rPr>
        <w:t>-</w:t>
      </w:r>
      <w:proofErr w:type="spellStart"/>
      <w:r>
        <w:t>Excu</w:t>
      </w:r>
      <w:r>
        <w:rPr>
          <w:rFonts w:hint="eastAsia"/>
        </w:rPr>
        <w:t>t</w:t>
      </w:r>
      <w:r>
        <w:t>e</w:t>
      </w:r>
      <w:proofErr w:type="spellEnd"/>
      <w:r>
        <w:rPr>
          <w:rFonts w:hint="eastAsia"/>
        </w:rPr>
        <w:t>，</w:t>
      </w:r>
      <w:r>
        <w:t>选择刚才修改过的命令</w:t>
      </w:r>
      <w:r>
        <w:rPr>
          <w:rFonts w:hint="eastAsia"/>
        </w:rPr>
        <w:t>，</w:t>
      </w:r>
      <w:r>
        <w:t>勾选后点击</w:t>
      </w:r>
      <w:proofErr w:type="spellStart"/>
      <w:r>
        <w:t>Excute</w:t>
      </w:r>
      <w:proofErr w:type="spellEnd"/>
      <w:r>
        <w:rPr>
          <w:rFonts w:hint="eastAsia"/>
        </w:rPr>
        <w:t>；</w:t>
      </w:r>
      <w:r>
        <w:br/>
      </w:r>
      <w:r>
        <w:rPr>
          <w:noProof/>
        </w:rPr>
        <w:drawing>
          <wp:inline distT="0" distB="0" distL="0" distR="0">
            <wp:extent cx="5274310" cy="2340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11" cy="23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64" w:rsidSect="00DC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4623"/>
    <w:multiLevelType w:val="multilevel"/>
    <w:tmpl w:val="08BC46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F7D"/>
    <w:rsid w:val="00137136"/>
    <w:rsid w:val="00645F1C"/>
    <w:rsid w:val="006C35C4"/>
    <w:rsid w:val="00820F7D"/>
    <w:rsid w:val="009B5F7D"/>
    <w:rsid w:val="00BC62CD"/>
    <w:rsid w:val="00DC0464"/>
    <w:rsid w:val="09580AD5"/>
    <w:rsid w:val="5C564BA3"/>
    <w:rsid w:val="5E03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4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04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qFormat/>
    <w:rsid w:val="00DC04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DC0464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BC62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C62C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zk_vivan</dc:creator>
  <cp:lastModifiedBy>Administrator</cp:lastModifiedBy>
  <cp:revision>4</cp:revision>
  <dcterms:created xsi:type="dcterms:W3CDTF">2015-09-14T09:15:00Z</dcterms:created>
  <dcterms:modified xsi:type="dcterms:W3CDTF">2017-05-10T01:02:00Z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