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ED13" w14:textId="77777777" w:rsidR="00DF73D5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Use Case “Thuê xe”</w:t>
      </w:r>
    </w:p>
    <w:p w14:paraId="1740CD05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Mã Use case</w:t>
      </w:r>
    </w:p>
    <w:p w14:paraId="2C05E780" w14:textId="3B44EBDA" w:rsidR="00DF73D5" w:rsidRDefault="00000000" w:rsidP="00B872CD">
      <w:pPr>
        <w:ind w:firstLine="4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>UC00</w:t>
      </w:r>
      <w:r w:rsidR="00B872CD">
        <w:rPr>
          <w:rFonts w:ascii="Arial" w:hAnsi="Arial" w:cs="Arial"/>
          <w:sz w:val="28"/>
          <w:szCs w:val="28"/>
          <w:lang w:val="en-GB"/>
        </w:rPr>
        <w:t>2</w:t>
      </w:r>
    </w:p>
    <w:p w14:paraId="798ED331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Mô tả</w:t>
      </w:r>
    </w:p>
    <w:p w14:paraId="7748F9C1" w14:textId="197B9AC8" w:rsidR="00DF73D5" w:rsidRDefault="00000000" w:rsidP="00B872CD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case này mô tả sự tương tác giữa </w:t>
      </w:r>
      <w:r w:rsidR="00B872CD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 xml:space="preserve">hách hàng, </w:t>
      </w:r>
      <w:r w:rsidR="00B872C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gân hàng và hệ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thống khi khách muốn </w:t>
      </w:r>
      <w:r w:rsidR="00B872CD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huê xe</w:t>
      </w:r>
    </w:p>
    <w:p w14:paraId="45A2642A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Tác nhân</w:t>
      </w:r>
    </w:p>
    <w:p w14:paraId="01E96D43" w14:textId="193AE1DD" w:rsidR="00DF73D5" w:rsidRDefault="00000000" w:rsidP="00B872CD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Bao gồm Khách hàng,</w:t>
      </w:r>
      <w:r w:rsidR="00B872CD">
        <w:rPr>
          <w:rFonts w:ascii="Arial" w:hAnsi="Arial" w:cs="Arial"/>
          <w:sz w:val="28"/>
          <w:szCs w:val="28"/>
        </w:rPr>
        <w:t xml:space="preserve"> hệ thống,</w:t>
      </w:r>
      <w:r>
        <w:rPr>
          <w:rFonts w:ascii="Arial" w:hAnsi="Arial" w:cs="Arial"/>
          <w:sz w:val="28"/>
          <w:szCs w:val="28"/>
        </w:rPr>
        <w:t xml:space="preserve"> </w:t>
      </w:r>
      <w:r w:rsidR="00B872C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gân hàng</w:t>
      </w:r>
    </w:p>
    <w:p w14:paraId="73115A2F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Tiền điều kiện</w:t>
      </w:r>
    </w:p>
    <w:p w14:paraId="7BBDBBC7" w14:textId="77777777" w:rsidR="00DF73D5" w:rsidRDefault="00000000" w:rsidP="00B872CD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truy cập vào ứng dụng</w:t>
      </w:r>
    </w:p>
    <w:p w14:paraId="38D9B80E" w14:textId="35EDB68F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 Luồng chính</w:t>
      </w:r>
    </w:p>
    <w:p w14:paraId="7B8165DC" w14:textId="3E01AB18" w:rsidR="00B872CD" w:rsidRDefault="00B87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872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Khách yêu cầu xem danh sách thuê xe</w:t>
      </w:r>
    </w:p>
    <w:p w14:paraId="610D8917" w14:textId="322E2268" w:rsidR="00B872CD" w:rsidRDefault="00B87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2. Hệ thống gửi danh sách thuê xe</w:t>
      </w:r>
    </w:p>
    <w:p w14:paraId="7DCAC9F0" w14:textId="67B1FC17" w:rsidR="00B872CD" w:rsidRDefault="00B87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3. Khách xem địa chỉ của xe cần thuê trong danh sách</w:t>
      </w:r>
    </w:p>
    <w:p w14:paraId="2EEAC846" w14:textId="3F8E5A64" w:rsidR="00B872CD" w:rsidRPr="00B872CD" w:rsidRDefault="00B872CD" w:rsidP="00B872CD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Khách nhập mã vạch của xe</w:t>
      </w:r>
    </w:p>
    <w:p w14:paraId="4EC3FE3C" w14:textId="51222AE0" w:rsidR="00DF73D5" w:rsidRPr="00B872CD" w:rsidRDefault="00000000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 w:rsidRPr="00B872CD">
        <w:rPr>
          <w:rFonts w:ascii="Arial" w:hAnsi="Arial" w:cs="Arial"/>
          <w:sz w:val="28"/>
          <w:szCs w:val="28"/>
        </w:rPr>
        <w:t>Hệ thống</w:t>
      </w:r>
      <w:r w:rsidR="00B872CD">
        <w:rPr>
          <w:rFonts w:ascii="Arial" w:hAnsi="Arial" w:cs="Arial"/>
          <w:sz w:val="28"/>
          <w:szCs w:val="28"/>
        </w:rPr>
        <w:t xml:space="preserve"> lấy thông tin xe</w:t>
      </w:r>
    </w:p>
    <w:p w14:paraId="4FFD2B6C" w14:textId="67A9F50C" w:rsidR="00DF73D5" w:rsidRDefault="00000000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 w:rsidRPr="00B872CD">
        <w:rPr>
          <w:rFonts w:ascii="Arial" w:hAnsi="Arial" w:cs="Arial"/>
          <w:sz w:val="28"/>
          <w:szCs w:val="28"/>
        </w:rPr>
        <w:t>Hệ thống hiển thị thông tin xe</w:t>
      </w:r>
      <w:r w:rsidR="00B872CD">
        <w:rPr>
          <w:rFonts w:ascii="Arial" w:hAnsi="Arial" w:cs="Arial"/>
          <w:sz w:val="28"/>
          <w:szCs w:val="28"/>
        </w:rPr>
        <w:t xml:space="preserve"> </w:t>
      </w:r>
    </w:p>
    <w:p w14:paraId="10AA1310" w14:textId="23A01CE5" w:rsidR="00B872CD" w:rsidRP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lựa chọn hình thức thuê</w:t>
      </w:r>
    </w:p>
    <w:p w14:paraId="3E77B017" w14:textId="67246A79" w:rsidR="00DF73D5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Hệ thống tính toán chi phí cọc</w:t>
      </w:r>
    </w:p>
    <w:p w14:paraId="7B158C1B" w14:textId="68A6A9E2" w:rsid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Hệ thống tạo hóa đơn và hiển thị </w:t>
      </w:r>
    </w:p>
    <w:p w14:paraId="5CD03AFC" w14:textId="13E8494B" w:rsid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Người dùng xác nhận hóa đơn</w:t>
      </w:r>
    </w:p>
    <w:p w14:paraId="41155FBA" w14:textId="0E66D4B6" w:rsidR="00B872CD" w:rsidRP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 w:rsidRPr="00B872CD">
        <w:rPr>
          <w:rFonts w:ascii="Arial" w:hAnsi="Arial" w:cs="Arial"/>
          <w:sz w:val="28"/>
          <w:szCs w:val="28"/>
        </w:rPr>
        <w:t xml:space="preserve">Hệ thống </w:t>
      </w:r>
      <w:r w:rsidRPr="00B872CD">
        <w:rPr>
          <w:rFonts w:ascii="Arial" w:hAnsi="Arial" w:cs="Arial"/>
          <w:sz w:val="28"/>
          <w:szCs w:val="28"/>
          <w:lang w:val="en-GB"/>
        </w:rPr>
        <w:t>gọi đến UC thanh toán để đặt cọc</w:t>
      </w:r>
    </w:p>
    <w:p w14:paraId="4C3DCD6D" w14:textId="5D200B15" w:rsid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Hệ thêm thông tin xe được thêm vào danh sách thuê xe</w:t>
      </w:r>
    </w:p>
    <w:p w14:paraId="61101DC0" w14:textId="2D37D174" w:rsidR="00B872CD" w:rsidRPr="00B872CD" w:rsidRDefault="00B872CD" w:rsidP="00B872CD">
      <w:pPr>
        <w:pStyle w:val="oancuaDanhsach"/>
        <w:numPr>
          <w:ilvl w:val="0"/>
          <w:numId w:val="6"/>
        </w:numPr>
        <w:tabs>
          <w:tab w:val="left" w:pos="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Hệ thống hiển thị thuê xe thành công </w:t>
      </w:r>
    </w:p>
    <w:p w14:paraId="5DBE2FB1" w14:textId="77777777" w:rsidR="00DF73D5" w:rsidRDefault="00000000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Luồng thay thế</w:t>
      </w:r>
    </w:p>
    <w:p w14:paraId="64387995" w14:textId="516B0CF5" w:rsidR="00DF73D5" w:rsidRDefault="00000000" w:rsidP="00B872CD">
      <w:pPr>
        <w:ind w:left="420" w:firstLine="42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Bảng 1</w:t>
      </w:r>
      <w:r w:rsidR="00B872CD">
        <w:rPr>
          <w:rFonts w:ascii="Arial" w:hAnsi="Arial" w:cs="Arial"/>
          <w:sz w:val="28"/>
          <w:szCs w:val="28"/>
          <w:lang w:val="en-GB"/>
        </w:rPr>
        <w:t>:</w:t>
      </w:r>
      <w:r>
        <w:rPr>
          <w:rFonts w:ascii="Arial" w:hAnsi="Arial" w:cs="Arial"/>
          <w:sz w:val="28"/>
          <w:szCs w:val="28"/>
          <w:lang w:val="en-GB"/>
        </w:rPr>
        <w:t xml:space="preserve"> Các luồng thay thế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593"/>
        <w:gridCol w:w="998"/>
        <w:gridCol w:w="2460"/>
        <w:gridCol w:w="3324"/>
        <w:gridCol w:w="1147"/>
      </w:tblGrid>
      <w:tr w:rsidR="00DF73D5" w14:paraId="2D90140C" w14:textId="77777777">
        <w:tc>
          <w:tcPr>
            <w:tcW w:w="593" w:type="dxa"/>
          </w:tcPr>
          <w:p w14:paraId="659D32A0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STT</w:t>
            </w:r>
          </w:p>
        </w:tc>
        <w:tc>
          <w:tcPr>
            <w:tcW w:w="998" w:type="dxa"/>
          </w:tcPr>
          <w:p w14:paraId="5AAC1ABC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Vị trí</w:t>
            </w:r>
          </w:p>
        </w:tc>
        <w:tc>
          <w:tcPr>
            <w:tcW w:w="2460" w:type="dxa"/>
          </w:tcPr>
          <w:p w14:paraId="178A8CBE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Điều kiện</w:t>
            </w:r>
          </w:p>
        </w:tc>
        <w:tc>
          <w:tcPr>
            <w:tcW w:w="3324" w:type="dxa"/>
          </w:tcPr>
          <w:p w14:paraId="394624D3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Hành động</w:t>
            </w:r>
          </w:p>
        </w:tc>
        <w:tc>
          <w:tcPr>
            <w:tcW w:w="1147" w:type="dxa"/>
          </w:tcPr>
          <w:p w14:paraId="52FF7749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Ví trí tiếp tục</w:t>
            </w:r>
          </w:p>
        </w:tc>
      </w:tr>
      <w:tr w:rsidR="00B872CD" w14:paraId="1848819C" w14:textId="77777777">
        <w:tc>
          <w:tcPr>
            <w:tcW w:w="593" w:type="dxa"/>
          </w:tcPr>
          <w:p w14:paraId="29197B3E" w14:textId="6C55281C" w:rsidR="00B872CD" w:rsidRDefault="00B872C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1.</w:t>
            </w:r>
          </w:p>
        </w:tc>
        <w:tc>
          <w:tcPr>
            <w:tcW w:w="998" w:type="dxa"/>
          </w:tcPr>
          <w:p w14:paraId="5199D250" w14:textId="15BC3E9C" w:rsidR="00B872CD" w:rsidRDefault="00B872C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Bước 2</w:t>
            </w:r>
          </w:p>
        </w:tc>
        <w:tc>
          <w:tcPr>
            <w:tcW w:w="2460" w:type="dxa"/>
          </w:tcPr>
          <w:p w14:paraId="15262A45" w14:textId="71C3A75D" w:rsidR="00B872CD" w:rsidRDefault="00B872C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Danh sách thuê xe trống</w:t>
            </w:r>
          </w:p>
        </w:tc>
        <w:tc>
          <w:tcPr>
            <w:tcW w:w="3324" w:type="dxa"/>
          </w:tcPr>
          <w:p w14:paraId="74305F6C" w14:textId="38C72EB0" w:rsidR="00B872CD" w:rsidRDefault="00B872C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Hiển thị danh sách thuê xe trống</w:t>
            </w:r>
          </w:p>
        </w:tc>
        <w:tc>
          <w:tcPr>
            <w:tcW w:w="1147" w:type="dxa"/>
          </w:tcPr>
          <w:p w14:paraId="7EC9A193" w14:textId="767753DA" w:rsidR="00B872CD" w:rsidRDefault="00B872C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Bước 1</w:t>
            </w:r>
          </w:p>
        </w:tc>
      </w:tr>
      <w:tr w:rsidR="00DF73D5" w14:paraId="77F04C5F" w14:textId="77777777">
        <w:tc>
          <w:tcPr>
            <w:tcW w:w="593" w:type="dxa"/>
          </w:tcPr>
          <w:p w14:paraId="0B5DD2C0" w14:textId="4B34A2FE" w:rsidR="00DF73D5" w:rsidRDefault="00B872CD" w:rsidP="00B872CD">
            <w:pPr>
              <w:tabs>
                <w:tab w:val="left" w:pos="425"/>
              </w:tabs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2.</w:t>
            </w:r>
          </w:p>
        </w:tc>
        <w:tc>
          <w:tcPr>
            <w:tcW w:w="998" w:type="dxa"/>
          </w:tcPr>
          <w:p w14:paraId="296AC0AE" w14:textId="3F9F55D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Bước </w:t>
            </w:r>
            <w:r w:rsidR="00B872C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60" w:type="dxa"/>
          </w:tcPr>
          <w:p w14:paraId="7F6E9E23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Mã vạch lỗi </w:t>
            </w:r>
          </w:p>
        </w:tc>
        <w:tc>
          <w:tcPr>
            <w:tcW w:w="3324" w:type="dxa"/>
          </w:tcPr>
          <w:p w14:paraId="51B59721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thông báo mã vạch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không đúng, yêu cầu nhập lại</w:t>
            </w:r>
          </w:p>
        </w:tc>
        <w:tc>
          <w:tcPr>
            <w:tcW w:w="1147" w:type="dxa"/>
          </w:tcPr>
          <w:p w14:paraId="3E73B4EA" w14:textId="2C331C9D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Bước </w:t>
            </w:r>
            <w:r w:rsidR="00B872CD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14:paraId="50888498" w14:textId="77777777" w:rsidR="00DF73D5" w:rsidRDefault="00DF73D5">
      <w:pPr>
        <w:rPr>
          <w:rFonts w:ascii="Arial" w:hAnsi="Arial" w:cs="Arial"/>
          <w:sz w:val="28"/>
          <w:szCs w:val="28"/>
        </w:rPr>
      </w:pPr>
    </w:p>
    <w:p w14:paraId="20539031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Dữ liệu đầu vào</w:t>
      </w:r>
    </w:p>
    <w:p w14:paraId="40CF5A87" w14:textId="4F4DD452" w:rsidR="00DF73D5" w:rsidRDefault="00000000" w:rsidP="00B872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GB"/>
        </w:rPr>
        <w:t>Bảng 2</w:t>
      </w:r>
      <w:r w:rsidR="00B872CD">
        <w:rPr>
          <w:rFonts w:ascii="Arial" w:hAnsi="Arial" w:cs="Arial"/>
          <w:sz w:val="28"/>
          <w:szCs w:val="28"/>
          <w:lang w:val="en-GB"/>
        </w:rPr>
        <w:t>:</w:t>
      </w:r>
      <w:r>
        <w:rPr>
          <w:rFonts w:ascii="Arial" w:hAnsi="Arial" w:cs="Arial"/>
          <w:sz w:val="28"/>
          <w:szCs w:val="28"/>
          <w:lang w:val="en-GB"/>
        </w:rPr>
        <w:t>Thông tin thuê xe</w:t>
      </w:r>
    </w:p>
    <w:tbl>
      <w:tblPr>
        <w:tblStyle w:val="LiBang"/>
        <w:tblW w:w="8947" w:type="dxa"/>
        <w:tblLayout w:type="fixed"/>
        <w:tblLook w:val="04A0" w:firstRow="1" w:lastRow="0" w:firstColumn="1" w:lastColumn="0" w:noHBand="0" w:noVBand="1"/>
      </w:tblPr>
      <w:tblGrid>
        <w:gridCol w:w="583"/>
        <w:gridCol w:w="1704"/>
        <w:gridCol w:w="1464"/>
        <w:gridCol w:w="1032"/>
        <w:gridCol w:w="2328"/>
        <w:gridCol w:w="1836"/>
      </w:tblGrid>
      <w:tr w:rsidR="00DF73D5" w14:paraId="45EDF992" w14:textId="77777777">
        <w:tc>
          <w:tcPr>
            <w:tcW w:w="583" w:type="dxa"/>
          </w:tcPr>
          <w:p w14:paraId="6DD0C5C1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D3F7FB6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Trường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dữ liệu</w:t>
            </w:r>
          </w:p>
        </w:tc>
        <w:tc>
          <w:tcPr>
            <w:tcW w:w="1464" w:type="dxa"/>
          </w:tcPr>
          <w:p w14:paraId="08135A0A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1032" w:type="dxa"/>
          </w:tcPr>
          <w:p w14:paraId="6971DAE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Bắt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buộc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?</w:t>
            </w:r>
          </w:p>
        </w:tc>
        <w:tc>
          <w:tcPr>
            <w:tcW w:w="2328" w:type="dxa"/>
          </w:tcPr>
          <w:p w14:paraId="4FE8466E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Điều kiện hợp lệ</w:t>
            </w:r>
          </w:p>
        </w:tc>
        <w:tc>
          <w:tcPr>
            <w:tcW w:w="1836" w:type="dxa"/>
          </w:tcPr>
          <w:p w14:paraId="1CE2DAB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Ví dụ</w:t>
            </w:r>
          </w:p>
        </w:tc>
      </w:tr>
      <w:tr w:rsidR="00DF73D5" w14:paraId="63BF4894" w14:textId="77777777">
        <w:tc>
          <w:tcPr>
            <w:tcW w:w="583" w:type="dxa"/>
          </w:tcPr>
          <w:p w14:paraId="558C345F" w14:textId="77777777" w:rsidR="00DF73D5" w:rsidRDefault="00DF73D5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 w14:paraId="7EC214A6" w14:textId="1626257F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>M</w:t>
            </w:r>
            <w:r>
              <w:rPr>
                <w:rFonts w:ascii="Arial" w:hAnsi="Arial" w:cs="Arial"/>
                <w:sz w:val="28"/>
                <w:szCs w:val="28"/>
              </w:rPr>
              <w:t>ã</w:t>
            </w:r>
            <w:r w:rsidR="00B872C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vạch của xe</w:t>
            </w:r>
          </w:p>
        </w:tc>
        <w:tc>
          <w:tcPr>
            <w:tcW w:w="1464" w:type="dxa"/>
          </w:tcPr>
          <w:p w14:paraId="769F12F9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 w14:paraId="4FA7BF3C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 w14:paraId="71604679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 w14:paraId="157C7C75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09448512</w:t>
            </w:r>
          </w:p>
        </w:tc>
      </w:tr>
      <w:tr w:rsidR="00DF73D5" w14:paraId="071B5B46" w14:textId="77777777">
        <w:tc>
          <w:tcPr>
            <w:tcW w:w="583" w:type="dxa"/>
          </w:tcPr>
          <w:p w14:paraId="3C5038D2" w14:textId="77777777" w:rsidR="00DF73D5" w:rsidRDefault="00DF73D5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 w14:paraId="6CA0AF12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Hình thức thuê xe</w:t>
            </w:r>
          </w:p>
        </w:tc>
        <w:tc>
          <w:tcPr>
            <w:tcW w:w="1464" w:type="dxa"/>
          </w:tcPr>
          <w:p w14:paraId="6B693D1F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 w14:paraId="3F5ACA91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 w14:paraId="191A03B4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 w14:paraId="160CE0DE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Thuê xe 24h</w:t>
            </w:r>
          </w:p>
        </w:tc>
      </w:tr>
    </w:tbl>
    <w:p w14:paraId="3F894FDE" w14:textId="77777777" w:rsidR="00DF73D5" w:rsidRDefault="00DF73D5">
      <w:pPr>
        <w:rPr>
          <w:rFonts w:ascii="Arial" w:hAnsi="Arial" w:cs="Arial"/>
          <w:sz w:val="28"/>
          <w:szCs w:val="28"/>
          <w:lang w:val="en-GB"/>
        </w:rPr>
      </w:pPr>
    </w:p>
    <w:p w14:paraId="11C9BD69" w14:textId="77777777" w:rsidR="00DF73D5" w:rsidRDefault="00DF73D5">
      <w:pPr>
        <w:rPr>
          <w:rFonts w:ascii="Arial" w:hAnsi="Arial" w:cs="Arial"/>
          <w:sz w:val="28"/>
          <w:szCs w:val="28"/>
        </w:rPr>
      </w:pPr>
    </w:p>
    <w:p w14:paraId="03741CBF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Dữ liệu đầu ra</w:t>
      </w:r>
    </w:p>
    <w:p w14:paraId="187F7653" w14:textId="77777777" w:rsidR="00DF73D5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Bảng </w:t>
      </w:r>
      <w:r>
        <w:rPr>
          <w:rFonts w:ascii="Arial" w:hAnsi="Arial" w:cs="Arial"/>
          <w:sz w:val="28"/>
          <w:szCs w:val="28"/>
          <w:lang w:val="en-GB"/>
        </w:rPr>
        <w:t>3</w:t>
      </w:r>
      <w:r>
        <w:rPr>
          <w:rFonts w:ascii="Arial" w:hAnsi="Arial" w:cs="Arial"/>
          <w:sz w:val="28"/>
          <w:szCs w:val="28"/>
        </w:rPr>
        <w:t>- Đầu ra của thông tin xe</w:t>
      </w:r>
    </w:p>
    <w:tbl>
      <w:tblPr>
        <w:tblStyle w:val="LiBang"/>
        <w:tblW w:w="9139" w:type="dxa"/>
        <w:tblLayout w:type="fixed"/>
        <w:tblLook w:val="04A0" w:firstRow="1" w:lastRow="0" w:firstColumn="1" w:lastColumn="0" w:noHBand="0" w:noVBand="1"/>
      </w:tblPr>
      <w:tblGrid>
        <w:gridCol w:w="667"/>
        <w:gridCol w:w="1176"/>
        <w:gridCol w:w="2232"/>
        <w:gridCol w:w="2673"/>
        <w:gridCol w:w="2391"/>
      </w:tblGrid>
      <w:tr w:rsidR="00DF73D5" w14:paraId="6039BA7F" w14:textId="77777777">
        <w:tc>
          <w:tcPr>
            <w:tcW w:w="667" w:type="dxa"/>
          </w:tcPr>
          <w:p w14:paraId="6CEB04B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176" w:type="dxa"/>
          </w:tcPr>
          <w:p w14:paraId="0F2029DC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Trường dữ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liệu</w:t>
            </w:r>
          </w:p>
        </w:tc>
        <w:tc>
          <w:tcPr>
            <w:tcW w:w="2232" w:type="dxa"/>
          </w:tcPr>
          <w:p w14:paraId="5FF2A6E0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2673" w:type="dxa"/>
          </w:tcPr>
          <w:p w14:paraId="7AF8C3ED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Dạng hiển thị</w:t>
            </w:r>
          </w:p>
        </w:tc>
        <w:tc>
          <w:tcPr>
            <w:tcW w:w="2391" w:type="dxa"/>
          </w:tcPr>
          <w:p w14:paraId="34815229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Ví dụ</w:t>
            </w:r>
          </w:p>
        </w:tc>
      </w:tr>
      <w:tr w:rsidR="00DF73D5" w14:paraId="44D5C542" w14:textId="77777777">
        <w:tc>
          <w:tcPr>
            <w:tcW w:w="667" w:type="dxa"/>
          </w:tcPr>
          <w:p w14:paraId="21B47E8B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4675D42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Loại xe</w:t>
            </w:r>
          </w:p>
        </w:tc>
        <w:tc>
          <w:tcPr>
            <w:tcW w:w="2232" w:type="dxa"/>
          </w:tcPr>
          <w:p w14:paraId="2C7180BF" w14:textId="77777777" w:rsidR="00DF73D5" w:rsidRDefault="00DF73D5"/>
        </w:tc>
        <w:tc>
          <w:tcPr>
            <w:tcW w:w="2673" w:type="dxa"/>
          </w:tcPr>
          <w:p w14:paraId="1964FC13" w14:textId="77777777" w:rsidR="00DF73D5" w:rsidRDefault="00DF73D5"/>
        </w:tc>
        <w:tc>
          <w:tcPr>
            <w:tcW w:w="2391" w:type="dxa"/>
          </w:tcPr>
          <w:p w14:paraId="522732D4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Xe đạp đơn điên</w:t>
            </w:r>
          </w:p>
        </w:tc>
      </w:tr>
      <w:tr w:rsidR="00DF73D5" w14:paraId="61C88E37" w14:textId="77777777">
        <w:tc>
          <w:tcPr>
            <w:tcW w:w="667" w:type="dxa"/>
          </w:tcPr>
          <w:p w14:paraId="57FD5170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C2A151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Biển số xe</w:t>
            </w:r>
          </w:p>
        </w:tc>
        <w:tc>
          <w:tcPr>
            <w:tcW w:w="2232" w:type="dxa"/>
          </w:tcPr>
          <w:p w14:paraId="65773625" w14:textId="77777777" w:rsidR="00DF73D5" w:rsidRDefault="00DF73D5"/>
        </w:tc>
        <w:tc>
          <w:tcPr>
            <w:tcW w:w="2673" w:type="dxa"/>
          </w:tcPr>
          <w:p w14:paraId="296504C8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Căn lề phải</w:t>
            </w:r>
          </w:p>
        </w:tc>
        <w:tc>
          <w:tcPr>
            <w:tcW w:w="2391" w:type="dxa"/>
          </w:tcPr>
          <w:p w14:paraId="2375303E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A123</w:t>
            </w:r>
          </w:p>
        </w:tc>
      </w:tr>
      <w:tr w:rsidR="00DF73D5" w14:paraId="74A088A9" w14:textId="77777777">
        <w:tc>
          <w:tcPr>
            <w:tcW w:w="667" w:type="dxa"/>
          </w:tcPr>
          <w:p w14:paraId="6604D00F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1AEC7D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Lượng pin</w:t>
            </w:r>
          </w:p>
        </w:tc>
        <w:tc>
          <w:tcPr>
            <w:tcW w:w="2232" w:type="dxa"/>
          </w:tcPr>
          <w:p w14:paraId="093618C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Áp dụng đối với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xe đạp điện- Số dương- Căn lề phải- Đơn vị %</w:t>
            </w:r>
          </w:p>
        </w:tc>
        <w:tc>
          <w:tcPr>
            <w:tcW w:w="2673" w:type="dxa"/>
          </w:tcPr>
          <w:p w14:paraId="7B61DD5D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60%</w:t>
            </w:r>
          </w:p>
        </w:tc>
        <w:tc>
          <w:tcPr>
            <w:tcW w:w="2391" w:type="dxa"/>
          </w:tcPr>
          <w:p w14:paraId="74762CC5" w14:textId="77777777" w:rsidR="00DF73D5" w:rsidRDefault="00DF73D5"/>
        </w:tc>
      </w:tr>
      <w:tr w:rsidR="00DF73D5" w14:paraId="1FC3C5A1" w14:textId="77777777">
        <w:tc>
          <w:tcPr>
            <w:tcW w:w="667" w:type="dxa"/>
          </w:tcPr>
          <w:p w14:paraId="4DA7A86A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3F4CF70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Thời gian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sử dụng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pin</w:t>
            </w:r>
          </w:p>
        </w:tc>
        <w:tc>
          <w:tcPr>
            <w:tcW w:w="2232" w:type="dxa"/>
          </w:tcPr>
          <w:p w14:paraId="51C6C8DD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Áp dụng đối với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xe đạp điện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(mang tính ước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tính)</w:t>
            </w:r>
          </w:p>
        </w:tc>
        <w:tc>
          <w:tcPr>
            <w:tcW w:w="2673" w:type="dxa"/>
          </w:tcPr>
          <w:p w14:paraId="5214A392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Căn lề phải</w:t>
            </w:r>
          </w:p>
          <w:p w14:paraId="7CD3F758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- Dạng thời gian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hh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mm</w:t>
            </w:r>
          </w:p>
        </w:tc>
        <w:tc>
          <w:tcPr>
            <w:tcW w:w="2391" w:type="dxa"/>
          </w:tcPr>
          <w:p w14:paraId="6AC4ECF8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06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DF73D5" w14:paraId="43D3074B" w14:textId="77777777">
        <w:tc>
          <w:tcPr>
            <w:tcW w:w="667" w:type="dxa"/>
          </w:tcPr>
          <w:p w14:paraId="34817BBE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6750216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Giá cọc</w:t>
            </w:r>
          </w:p>
        </w:tc>
        <w:tc>
          <w:tcPr>
            <w:tcW w:w="2232" w:type="dxa"/>
          </w:tcPr>
          <w:p w14:paraId="31DDEC92" w14:textId="77777777" w:rsidR="00DF73D5" w:rsidRDefault="00DF73D5"/>
        </w:tc>
        <w:tc>
          <w:tcPr>
            <w:tcW w:w="2673" w:type="dxa"/>
          </w:tcPr>
          <w:p w14:paraId="29C96A11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Số dương</w:t>
            </w:r>
          </w:p>
          <w:p w14:paraId="2EF6DD87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Căn lề phải</w:t>
            </w:r>
          </w:p>
          <w:p w14:paraId="4F9D453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- Ngăn cách hàng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ngàn bởi dấu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phẩy</w:t>
            </w:r>
          </w:p>
        </w:tc>
        <w:tc>
          <w:tcPr>
            <w:tcW w:w="2391" w:type="dxa"/>
          </w:tcPr>
          <w:p w14:paraId="5F75C352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700,000</w:t>
            </w:r>
          </w:p>
        </w:tc>
      </w:tr>
      <w:tr w:rsidR="00DF73D5" w14:paraId="3DC5598D" w14:textId="77777777">
        <w:tc>
          <w:tcPr>
            <w:tcW w:w="667" w:type="dxa"/>
          </w:tcPr>
          <w:p w14:paraId="11CB8E4F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91F19CE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Giá thuê</w:t>
            </w:r>
          </w:p>
        </w:tc>
        <w:tc>
          <w:tcPr>
            <w:tcW w:w="2232" w:type="dxa"/>
          </w:tcPr>
          <w:p w14:paraId="492DDB0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Thông tin về cách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tính giá thuê theo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giờ</w:t>
            </w:r>
          </w:p>
        </w:tc>
        <w:tc>
          <w:tcPr>
            <w:tcW w:w="2673" w:type="dxa"/>
          </w:tcPr>
          <w:p w14:paraId="7F37E07F" w14:textId="77777777" w:rsidR="00DF73D5" w:rsidRDefault="00DF73D5"/>
        </w:tc>
        <w:tc>
          <w:tcPr>
            <w:tcW w:w="2391" w:type="dxa"/>
          </w:tcPr>
          <w:p w14:paraId="1DAC633F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Giá 30p đầu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15,000</w:t>
            </w:r>
          </w:p>
          <w:p w14:paraId="79682C25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Mỗi 15p tiếp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3,000</w:t>
            </w:r>
          </w:p>
          <w:p w14:paraId="2C72737D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</w:rPr>
              <w:t>- Thuê 24h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300,000</w:t>
            </w:r>
          </w:p>
        </w:tc>
      </w:tr>
    </w:tbl>
    <w:p w14:paraId="57095994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9. Hậu điều kiện</w:t>
      </w:r>
    </w:p>
    <w:p w14:paraId="1CBE5710" w14:textId="77777777" w:rsidR="00DF73D5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có</w:t>
      </w:r>
    </w:p>
    <w:sectPr w:rsidR="00DF73D5">
      <w:pgSz w:w="11906" w:h="16838"/>
      <w:pgMar w:top="1440" w:right="1800" w:bottom="1440" w:left="1800" w:header="720" w:footer="720" w:gutter="0"/>
      <w:paperSrc w:first="15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10D95"/>
    <w:multiLevelType w:val="singleLevel"/>
    <w:tmpl w:val="92910D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5882795"/>
    <w:multiLevelType w:val="singleLevel"/>
    <w:tmpl w:val="C58827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B0C8182"/>
    <w:multiLevelType w:val="singleLevel"/>
    <w:tmpl w:val="FB0C8182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27C21931"/>
    <w:multiLevelType w:val="singleLevel"/>
    <w:tmpl w:val="27C219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4A4FCBA0"/>
    <w:multiLevelType w:val="singleLevel"/>
    <w:tmpl w:val="4A4FCB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EEF3B38"/>
    <w:multiLevelType w:val="hybridMultilevel"/>
    <w:tmpl w:val="340ACE2A"/>
    <w:lvl w:ilvl="0" w:tplc="FFFFFFFF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FA45E85"/>
    <w:multiLevelType w:val="hybridMultilevel"/>
    <w:tmpl w:val="340ACE2A"/>
    <w:lvl w:ilvl="0" w:tplc="9A5E90FA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39311148">
    <w:abstractNumId w:val="3"/>
  </w:num>
  <w:num w:numId="2" w16cid:durableId="576474690">
    <w:abstractNumId w:val="2"/>
  </w:num>
  <w:num w:numId="3" w16cid:durableId="315569597">
    <w:abstractNumId w:val="4"/>
  </w:num>
  <w:num w:numId="4" w16cid:durableId="1260213308">
    <w:abstractNumId w:val="1"/>
  </w:num>
  <w:num w:numId="5" w16cid:durableId="1096049831">
    <w:abstractNumId w:val="0"/>
  </w:num>
  <w:num w:numId="6" w16cid:durableId="279841400">
    <w:abstractNumId w:val="6"/>
  </w:num>
  <w:num w:numId="7" w16cid:durableId="65494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1AF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872CD"/>
    <w:rsid w:val="00BB7C2B"/>
    <w:rsid w:val="00BC1664"/>
    <w:rsid w:val="00BC2546"/>
    <w:rsid w:val="00C05085"/>
    <w:rsid w:val="00C1593D"/>
    <w:rsid w:val="00C56C7E"/>
    <w:rsid w:val="00C776A4"/>
    <w:rsid w:val="00C8531A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F73D5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2E43C1"/>
    <w:rsid w:val="1B7A6EDA"/>
    <w:rsid w:val="1D876D52"/>
    <w:rsid w:val="24CE09B7"/>
    <w:rsid w:val="2F1F288B"/>
    <w:rsid w:val="652832D5"/>
    <w:rsid w:val="69E75C2A"/>
    <w:rsid w:val="7191735E"/>
    <w:rsid w:val="798E2128"/>
    <w:rsid w:val="7A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415AA"/>
  <w15:docId w15:val="{D583D091-A704-4DC2-81E6-0DDCC70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99"/>
    <w:rsid w:val="00B8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1320</Characters>
  <Application>Microsoft Office Word</Application>
  <DocSecurity>0</DocSecurity>
  <Lines>165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Nguyễn Thành Phong</cp:lastModifiedBy>
  <cp:revision>4</cp:revision>
  <dcterms:created xsi:type="dcterms:W3CDTF">2019-09-07T07:15:00Z</dcterms:created>
  <dcterms:modified xsi:type="dcterms:W3CDTF">2022-12-27T18:19:00Z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C879D3D0E1164307AFF86B498119A285</vt:lpwstr>
  </property>
  <property fmtid="{D5CDD505-2E9C-101B-9397-08002B2CF9AE}" pid="4" name="GrammarlyDocumentId">
    <vt:lpwstr>17893d91498b26555157055d299891bc51794b01402f4deb85b348e80d3b3265</vt:lpwstr>
  </property>
</Properties>
</file>