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D615" w14:textId="77777777" w:rsidR="00495BDA" w:rsidRPr="00056181" w:rsidRDefault="00495BDA" w:rsidP="00495BDA">
      <w:pPr>
        <w:ind w:left="720" w:hanging="360"/>
        <w:rPr>
          <w:rFonts w:cstheme="minorHAnsi"/>
        </w:rPr>
      </w:pPr>
    </w:p>
    <w:p w14:paraId="27E11B61" w14:textId="427DA958" w:rsidR="00495BDA" w:rsidRPr="00F9436F" w:rsidRDefault="00F9436F" w:rsidP="00F9436F">
      <w:pPr>
        <w:jc w:val="center"/>
        <w:rPr>
          <w:rFonts w:cstheme="minorHAnsi"/>
          <w:b/>
          <w:bCs/>
          <w:sz w:val="56"/>
          <w:szCs w:val="56"/>
        </w:rPr>
      </w:pPr>
      <w:r w:rsidRPr="00F9436F">
        <w:rPr>
          <w:rFonts w:cstheme="minorHAnsi"/>
          <w:b/>
          <w:bCs/>
          <w:sz w:val="56"/>
          <w:szCs w:val="56"/>
        </w:rPr>
        <w:t xml:space="preserve">UC </w:t>
      </w:r>
      <w:r w:rsidR="00495BDA" w:rsidRPr="00F9436F">
        <w:rPr>
          <w:rFonts w:cstheme="minorHAnsi"/>
          <w:b/>
          <w:bCs/>
          <w:sz w:val="56"/>
          <w:szCs w:val="56"/>
        </w:rPr>
        <w:t>Trả xe</w:t>
      </w:r>
    </w:p>
    <w:p w14:paraId="0A01C086" w14:textId="7EAD2BAB" w:rsidR="00495BDA" w:rsidRPr="00F9436F" w:rsidRDefault="00495BDA" w:rsidP="00495BDA">
      <w:pPr>
        <w:pStyle w:val="oancuaDanhsac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Mã usecase</w:t>
      </w:r>
    </w:p>
    <w:p w14:paraId="1919E5B3" w14:textId="77777777" w:rsidR="00495BDA" w:rsidRPr="00F9436F" w:rsidRDefault="00495BDA" w:rsidP="00F9436F">
      <w:pPr>
        <w:ind w:firstLine="720"/>
        <w:rPr>
          <w:rFonts w:cstheme="minorHAnsi"/>
          <w:sz w:val="24"/>
          <w:szCs w:val="24"/>
        </w:rPr>
      </w:pPr>
      <w:r w:rsidRPr="00F9436F">
        <w:rPr>
          <w:rFonts w:cstheme="minorHAnsi"/>
          <w:sz w:val="24"/>
          <w:szCs w:val="24"/>
        </w:rPr>
        <w:t>UC001</w:t>
      </w:r>
    </w:p>
    <w:p w14:paraId="118DC751" w14:textId="56BDA82A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2. </w:t>
      </w:r>
      <w:r w:rsidR="00F9436F" w:rsidRPr="00F9436F">
        <w:rPr>
          <w:rFonts w:cstheme="minorHAnsi"/>
          <w:b/>
          <w:bCs/>
          <w:sz w:val="40"/>
          <w:szCs w:val="40"/>
        </w:rPr>
        <w:t>Mô tả</w:t>
      </w:r>
    </w:p>
    <w:p w14:paraId="369F403D" w14:textId="5B93EBE1" w:rsidR="00495BDA" w:rsidRPr="00F9436F" w:rsidRDefault="00495BDA" w:rsidP="00F9436F">
      <w:pPr>
        <w:ind w:firstLine="720"/>
        <w:rPr>
          <w:sz w:val="24"/>
          <w:szCs w:val="24"/>
        </w:rPr>
      </w:pPr>
      <w:r w:rsidRPr="00F9436F">
        <w:rPr>
          <w:sz w:val="24"/>
          <w:szCs w:val="24"/>
        </w:rPr>
        <w:t>Usecase này sẽ miêu tả tương tác giữa người dùng và hệ thống khi trả xe</w:t>
      </w:r>
    </w:p>
    <w:p w14:paraId="10DC2518" w14:textId="0FDB81D3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3. Tác nhân</w:t>
      </w:r>
    </w:p>
    <w:p w14:paraId="505DAEC0" w14:textId="701DB135" w:rsidR="00495BDA" w:rsidRPr="00F9436F" w:rsidRDefault="00E876F9" w:rsidP="00E876F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ab/>
      </w:r>
      <w:r w:rsidRPr="00F9436F">
        <w:rPr>
          <w:rFonts w:cstheme="minorHAnsi"/>
          <w:sz w:val="24"/>
          <w:szCs w:val="24"/>
        </w:rPr>
        <w:t>Bao gồm: Người dùng, hệ thống, ngân hàng.</w:t>
      </w:r>
    </w:p>
    <w:p w14:paraId="303EB910" w14:textId="51088D5B" w:rsidR="00E876F9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4.</w:t>
      </w:r>
      <w:r w:rsidR="00E876F9" w:rsidRPr="00F9436F">
        <w:rPr>
          <w:rFonts w:cstheme="minorHAnsi"/>
          <w:b/>
          <w:bCs/>
          <w:sz w:val="40"/>
          <w:szCs w:val="40"/>
        </w:rPr>
        <w:t xml:space="preserve"> Tiền điều kiện</w:t>
      </w:r>
    </w:p>
    <w:p w14:paraId="4D9C90C3" w14:textId="32D9E660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5. Luồng hoạt động</w:t>
      </w:r>
    </w:p>
    <w:p w14:paraId="7848C064" w14:textId="6AD93759" w:rsidR="00E876F9" w:rsidRPr="00F9436F" w:rsidRDefault="00495BDA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>
        <w:rPr>
          <w:rFonts w:cstheme="minorHAnsi"/>
          <w:b/>
          <w:bCs/>
          <w:sz w:val="32"/>
          <w:szCs w:val="32"/>
        </w:rPr>
        <w:tab/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 1 : Người dùng yêu cầu trả xe</w:t>
      </w:r>
    </w:p>
    <w:p w14:paraId="0581EE9E" w14:textId="05A6E13F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 xml:space="preserve">Bước 2 : Hệ thống hiển thị các bãi xe gần nhất </w:t>
      </w:r>
    </w:p>
    <w:p w14:paraId="0809E3DF" w14:textId="7477E86F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>Bước 3 : Người dùng chọn vị trí trả xe</w:t>
      </w:r>
    </w:p>
    <w:p w14:paraId="371CD8FF" w14:textId="23A85A20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>Bước 4 : Hệ thống tính chi phí dựa vào thời gian thuê xe và loại xe</w:t>
      </w:r>
    </w:p>
    <w:p w14:paraId="7310BFC2" w14:textId="08D05D9F" w:rsidR="00662347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>Bước 5 : Hệ thống tạo ra hóa đơn và hiển thị ra màn hình</w:t>
      </w:r>
    </w:p>
    <w:p w14:paraId="3CA44A3E" w14:textId="4A0FC0FA" w:rsidR="009A4866" w:rsidRPr="00F9436F" w:rsidRDefault="009A4866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 xml:space="preserve">Bước 6 : Người dùng trả xe 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và gửi xác nhận</w:t>
      </w:r>
    </w:p>
    <w:p w14:paraId="7D5F26F1" w14:textId="3F2D4AA8" w:rsidR="00FF529A" w:rsidRPr="00F9436F" w:rsidRDefault="00FF529A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>Bước 7 : Hệ thống kiểm tra xe vào vị trí được trả</w:t>
      </w:r>
    </w:p>
    <w:p w14:paraId="09B21F19" w14:textId="77777777" w:rsidR="00FF529A" w:rsidRPr="00F9436F" w:rsidRDefault="00E876F9" w:rsidP="00FF529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 xml:space="preserve">Bước 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8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 Người dùng xác nhận hóa đơn thanh toán</w:t>
      </w:r>
    </w:p>
    <w:p w14:paraId="7E878762" w14:textId="6BE3CF7E" w:rsidR="00662347" w:rsidRPr="00F9436F" w:rsidRDefault="00FF529A" w:rsidP="00FF529A">
      <w:pPr>
        <w:ind w:firstLine="720"/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 9 : Người dùng gửi</w:t>
      </w:r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thông tin thẻ tín dụng</w:t>
      </w:r>
    </w:p>
    <w:p w14:paraId="2EAF02AE" w14:textId="02CC89A9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 xml:space="preserve">Bước 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10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 Hệ thống </w:t>
      </w:r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gửi thông tin thẻ tín dụng và chi phí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đến </w:t>
      </w:r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>UC Thanh toán</w:t>
      </w:r>
    </w:p>
    <w:p w14:paraId="523B4A31" w14:textId="09AA2427" w:rsidR="00FE2506" w:rsidRPr="00F9436F" w:rsidRDefault="00662347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 xml:space="preserve">Bước </w:t>
      </w:r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1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1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 </w:t>
      </w:r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UC Thanh toán thông báo chuyển tiền hoàn tất</w:t>
      </w:r>
    </w:p>
    <w:p w14:paraId="1C5AB1DF" w14:textId="40E7CC07" w:rsidR="00495BDA" w:rsidRPr="00F9436F" w:rsidRDefault="00662347" w:rsidP="00662347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>Bước 1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2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 Hệ thống hiển thị thanh toán hoàn tất</w:t>
      </w:r>
    </w:p>
    <w:p w14:paraId="2BB73D96" w14:textId="148C581E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6. </w:t>
      </w:r>
      <w:r w:rsidR="00FE2506" w:rsidRPr="00F9436F">
        <w:rPr>
          <w:rFonts w:cstheme="minorHAnsi"/>
          <w:b/>
          <w:bCs/>
          <w:sz w:val="40"/>
          <w:szCs w:val="40"/>
        </w:rPr>
        <w:t>Luồng thay thế</w:t>
      </w:r>
    </w:p>
    <w:p w14:paraId="2FC25E3D" w14:textId="03260053" w:rsidR="00495BDA" w:rsidRPr="00F9436F" w:rsidRDefault="007A46FA" w:rsidP="00495BDA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F9436F">
        <w:rPr>
          <w:rFonts w:cstheme="minorHAnsi"/>
          <w:i/>
          <w:iCs/>
          <w:sz w:val="24"/>
          <w:szCs w:val="24"/>
        </w:rPr>
        <w:t xml:space="preserve">Bảng </w:t>
      </w:r>
      <w:r w:rsidR="00F9436F" w:rsidRPr="00F9436F">
        <w:rPr>
          <w:rFonts w:cstheme="minorHAnsi"/>
          <w:i/>
          <w:iCs/>
          <w:sz w:val="24"/>
          <w:szCs w:val="24"/>
        </w:rPr>
        <w:t>A- Các sự kiện thay thế</w:t>
      </w:r>
    </w:p>
    <w:tbl>
      <w:tblPr>
        <w:tblStyle w:val="LiBang"/>
        <w:tblW w:w="9805" w:type="dxa"/>
        <w:tblLook w:val="04A0" w:firstRow="1" w:lastRow="0" w:firstColumn="1" w:lastColumn="0" w:noHBand="0" w:noVBand="1"/>
      </w:tblPr>
      <w:tblGrid>
        <w:gridCol w:w="895"/>
        <w:gridCol w:w="1440"/>
        <w:gridCol w:w="2340"/>
        <w:gridCol w:w="3330"/>
        <w:gridCol w:w="1800"/>
      </w:tblGrid>
      <w:tr w:rsidR="00495BDA" w:rsidRPr="00056181" w14:paraId="2E2BD586" w14:textId="77777777" w:rsidTr="003F707D">
        <w:tc>
          <w:tcPr>
            <w:tcW w:w="895" w:type="dxa"/>
          </w:tcPr>
          <w:p w14:paraId="4EA60D38" w14:textId="1DA749BF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lastRenderedPageBreak/>
              <w:t>Thứ tự</w:t>
            </w:r>
          </w:p>
        </w:tc>
        <w:tc>
          <w:tcPr>
            <w:tcW w:w="1440" w:type="dxa"/>
          </w:tcPr>
          <w:p w14:paraId="53560CFC" w14:textId="7E0F7BD0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Vị trí</w:t>
            </w:r>
          </w:p>
        </w:tc>
        <w:tc>
          <w:tcPr>
            <w:tcW w:w="2340" w:type="dxa"/>
          </w:tcPr>
          <w:p w14:paraId="273D121D" w14:textId="092235A4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Điều kiện</w:t>
            </w:r>
          </w:p>
        </w:tc>
        <w:tc>
          <w:tcPr>
            <w:tcW w:w="3330" w:type="dxa"/>
          </w:tcPr>
          <w:p w14:paraId="6CECB1F5" w14:textId="23A4EB0E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Hoạt động xử lí</w:t>
            </w:r>
          </w:p>
        </w:tc>
        <w:tc>
          <w:tcPr>
            <w:tcW w:w="1800" w:type="dxa"/>
          </w:tcPr>
          <w:p w14:paraId="4F73F286" w14:textId="5366A050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Trở lại</w:t>
            </w:r>
          </w:p>
        </w:tc>
      </w:tr>
      <w:tr w:rsidR="00495BDA" w:rsidRPr="00056181" w14:paraId="0BE2370F" w14:textId="77777777" w:rsidTr="003F707D">
        <w:tc>
          <w:tcPr>
            <w:tcW w:w="895" w:type="dxa"/>
          </w:tcPr>
          <w:p w14:paraId="62AB3D29" w14:textId="77777777" w:rsidR="00495BDA" w:rsidRPr="00F9436F" w:rsidRDefault="00495BDA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1.</w:t>
            </w:r>
          </w:p>
        </w:tc>
        <w:tc>
          <w:tcPr>
            <w:tcW w:w="1440" w:type="dxa"/>
          </w:tcPr>
          <w:p w14:paraId="5E5632AC" w14:textId="7D00D984" w:rsidR="00495BDA" w:rsidRPr="00F9436F" w:rsidRDefault="007A46FA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Tại Bước 2 </w:t>
            </w:r>
          </w:p>
        </w:tc>
        <w:tc>
          <w:tcPr>
            <w:tcW w:w="2340" w:type="dxa"/>
          </w:tcPr>
          <w:p w14:paraId="2BE2D617" w14:textId="3FED5CAA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Nếu </w:t>
            </w:r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không có chỗ trống để trả xe</w:t>
            </w:r>
          </w:p>
        </w:tc>
        <w:tc>
          <w:tcPr>
            <w:tcW w:w="3330" w:type="dxa"/>
          </w:tcPr>
          <w:p w14:paraId="383BEF85" w14:textId="79194EAF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Hệ thống thông báo </w:t>
            </w:r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chưa thể trả xe</w:t>
            </w:r>
          </w:p>
        </w:tc>
        <w:tc>
          <w:tcPr>
            <w:tcW w:w="1800" w:type="dxa"/>
          </w:tcPr>
          <w:p w14:paraId="6E609FE0" w14:textId="110A6358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Trở lại bước 1 </w:t>
            </w:r>
          </w:p>
        </w:tc>
      </w:tr>
      <w:tr w:rsidR="00495BDA" w:rsidRPr="00056181" w14:paraId="1C059AA5" w14:textId="77777777" w:rsidTr="003F707D">
        <w:tc>
          <w:tcPr>
            <w:tcW w:w="895" w:type="dxa"/>
          </w:tcPr>
          <w:p w14:paraId="0066F679" w14:textId="77777777" w:rsidR="00495BDA" w:rsidRPr="00F9436F" w:rsidRDefault="00495BDA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2.</w:t>
            </w:r>
          </w:p>
        </w:tc>
        <w:tc>
          <w:tcPr>
            <w:tcW w:w="1440" w:type="dxa"/>
          </w:tcPr>
          <w:p w14:paraId="090A2008" w14:textId="402C58DA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Tại bước </w:t>
            </w:r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7</w:t>
            </w:r>
          </w:p>
        </w:tc>
        <w:tc>
          <w:tcPr>
            <w:tcW w:w="2340" w:type="dxa"/>
          </w:tcPr>
          <w:p w14:paraId="647B7C7E" w14:textId="65F875E4" w:rsidR="00495BDA" w:rsidRPr="00F9436F" w:rsidRDefault="00662347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Nếu người dùng không trả xe lại đúng nơi</w:t>
            </w:r>
          </w:p>
        </w:tc>
        <w:tc>
          <w:tcPr>
            <w:tcW w:w="3330" w:type="dxa"/>
          </w:tcPr>
          <w:p w14:paraId="7063CEB8" w14:textId="549AAFC1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Hệ thống thông báo </w:t>
            </w:r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yêu cầu khách trả xe đúng nơi yêu cầu</w:t>
            </w:r>
          </w:p>
        </w:tc>
        <w:tc>
          <w:tcPr>
            <w:tcW w:w="1800" w:type="dxa"/>
          </w:tcPr>
          <w:p w14:paraId="50A7797C" w14:textId="37D02D08" w:rsidR="00495BDA" w:rsidRPr="00F9436F" w:rsidRDefault="00662347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Trở lại bước 6</w:t>
            </w:r>
          </w:p>
          <w:p w14:paraId="3FFE5B69" w14:textId="06D26633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</w:p>
        </w:tc>
      </w:tr>
    </w:tbl>
    <w:p w14:paraId="1E0A7B11" w14:textId="77777777" w:rsidR="00495BDA" w:rsidRPr="001A45B8" w:rsidRDefault="00495BDA" w:rsidP="00495BDA">
      <w:pPr>
        <w:rPr>
          <w:rFonts w:cstheme="minorHAnsi"/>
          <w:b/>
          <w:bCs/>
          <w:sz w:val="32"/>
          <w:szCs w:val="32"/>
        </w:rPr>
      </w:pPr>
    </w:p>
    <w:p w14:paraId="13200DD3" w14:textId="7241A522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7. </w:t>
      </w:r>
      <w:r w:rsidR="00FE2506" w:rsidRPr="00F9436F">
        <w:rPr>
          <w:rFonts w:cstheme="minorHAnsi"/>
          <w:b/>
          <w:bCs/>
          <w:sz w:val="40"/>
          <w:szCs w:val="40"/>
        </w:rPr>
        <w:t>Dữ liệu vào</w:t>
      </w:r>
    </w:p>
    <w:p w14:paraId="4FBF188A" w14:textId="77777777" w:rsidR="00495BDA" w:rsidRDefault="00495BDA" w:rsidP="00495BDA">
      <w:pPr>
        <w:rPr>
          <w:rFonts w:cstheme="minorHAnsi"/>
          <w:b/>
          <w:bCs/>
          <w:sz w:val="32"/>
          <w:szCs w:val="32"/>
        </w:rPr>
      </w:pPr>
    </w:p>
    <w:p w14:paraId="711D4B82" w14:textId="3C6FAA04" w:rsidR="00495BDA" w:rsidRPr="00F9436F" w:rsidRDefault="00FE2506" w:rsidP="00495BDA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F9436F">
        <w:rPr>
          <w:i/>
          <w:iCs/>
          <w:sz w:val="24"/>
          <w:szCs w:val="24"/>
        </w:rPr>
        <w:t>Bảng B – Đầu vào của thông tin giao dịch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1440"/>
        <w:gridCol w:w="1440"/>
        <w:gridCol w:w="2306"/>
        <w:gridCol w:w="1559"/>
      </w:tblGrid>
      <w:tr w:rsidR="00495BDA" w:rsidRPr="00056181" w14:paraId="2D0249FE" w14:textId="77777777" w:rsidTr="003F707D">
        <w:tc>
          <w:tcPr>
            <w:tcW w:w="625" w:type="dxa"/>
          </w:tcPr>
          <w:p w14:paraId="0BE6B137" w14:textId="3485FECB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Thứ tự</w:t>
            </w:r>
          </w:p>
        </w:tc>
        <w:tc>
          <w:tcPr>
            <w:tcW w:w="1980" w:type="dxa"/>
          </w:tcPr>
          <w:p w14:paraId="2C294F8B" w14:textId="09D34AB8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Trường dữ liệu</w:t>
            </w:r>
          </w:p>
        </w:tc>
        <w:tc>
          <w:tcPr>
            <w:tcW w:w="1440" w:type="dxa"/>
          </w:tcPr>
          <w:p w14:paraId="47DD42B0" w14:textId="0CB25C87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1440" w:type="dxa"/>
          </w:tcPr>
          <w:p w14:paraId="0E5446D0" w14:textId="025F4DB1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Bắt buộc</w:t>
            </w:r>
          </w:p>
        </w:tc>
        <w:tc>
          <w:tcPr>
            <w:tcW w:w="2306" w:type="dxa"/>
          </w:tcPr>
          <w:p w14:paraId="522D4A1E" w14:textId="029D605D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Điều kiện hợp lệ</w:t>
            </w:r>
          </w:p>
        </w:tc>
        <w:tc>
          <w:tcPr>
            <w:tcW w:w="1559" w:type="dxa"/>
          </w:tcPr>
          <w:p w14:paraId="2E812F5A" w14:textId="7DE28E09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Ví dụ</w:t>
            </w:r>
          </w:p>
        </w:tc>
      </w:tr>
      <w:tr w:rsidR="00495BDA" w:rsidRPr="00056181" w14:paraId="0E6CBC05" w14:textId="77777777" w:rsidTr="003F707D">
        <w:tc>
          <w:tcPr>
            <w:tcW w:w="625" w:type="dxa"/>
          </w:tcPr>
          <w:p w14:paraId="4BDD54E3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14:paraId="050E6A7A" w14:textId="275D6965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Tên người dùng</w:t>
            </w:r>
          </w:p>
        </w:tc>
        <w:tc>
          <w:tcPr>
            <w:tcW w:w="1440" w:type="dxa"/>
          </w:tcPr>
          <w:p w14:paraId="15176DEA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E06833" w14:textId="7D692FF1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Có</w:t>
            </w:r>
          </w:p>
        </w:tc>
        <w:tc>
          <w:tcPr>
            <w:tcW w:w="2306" w:type="dxa"/>
          </w:tcPr>
          <w:p w14:paraId="420A3D3A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DBA59A" w14:textId="1D63E306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Nguyen Thanh Phong</w:t>
            </w:r>
          </w:p>
        </w:tc>
      </w:tr>
      <w:tr w:rsidR="00495BDA" w:rsidRPr="00056181" w14:paraId="3155E5F2" w14:textId="77777777" w:rsidTr="003F707D">
        <w:tc>
          <w:tcPr>
            <w:tcW w:w="625" w:type="dxa"/>
          </w:tcPr>
          <w:p w14:paraId="7C75D2B2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14:paraId="4F20F06C" w14:textId="326B30F5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Mã thẻ tín dụng</w:t>
            </w:r>
          </w:p>
        </w:tc>
        <w:tc>
          <w:tcPr>
            <w:tcW w:w="1440" w:type="dxa"/>
          </w:tcPr>
          <w:p w14:paraId="3DB43F85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F59474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06" w:type="dxa"/>
          </w:tcPr>
          <w:p w14:paraId="564CF663" w14:textId="503001A4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Toàn số</w:t>
            </w:r>
          </w:p>
        </w:tc>
        <w:tc>
          <w:tcPr>
            <w:tcW w:w="1559" w:type="dxa"/>
          </w:tcPr>
          <w:p w14:paraId="61952268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1234 5678 1234 6789</w:t>
            </w:r>
          </w:p>
        </w:tc>
      </w:tr>
      <w:tr w:rsidR="00495BDA" w:rsidRPr="00056181" w14:paraId="4EAC54CD" w14:textId="77777777" w:rsidTr="003F707D">
        <w:tc>
          <w:tcPr>
            <w:tcW w:w="625" w:type="dxa"/>
          </w:tcPr>
          <w:p w14:paraId="298F0900" w14:textId="21269B68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14:paraId="6F591B17" w14:textId="5015B06C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Mã bảo mật</w:t>
            </w:r>
          </w:p>
        </w:tc>
        <w:tc>
          <w:tcPr>
            <w:tcW w:w="1440" w:type="dxa"/>
          </w:tcPr>
          <w:p w14:paraId="4871363E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A3AD026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06" w:type="dxa"/>
          </w:tcPr>
          <w:p w14:paraId="7D5023A8" w14:textId="6D164959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Gồm 6 chữ số</w:t>
            </w:r>
          </w:p>
        </w:tc>
        <w:tc>
          <w:tcPr>
            <w:tcW w:w="1559" w:type="dxa"/>
          </w:tcPr>
          <w:p w14:paraId="0674ECC7" w14:textId="2082888A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123456</w:t>
            </w:r>
          </w:p>
        </w:tc>
      </w:tr>
    </w:tbl>
    <w:p w14:paraId="443E1364" w14:textId="77777777" w:rsidR="00495BDA" w:rsidRPr="00056181" w:rsidRDefault="00495BDA" w:rsidP="00495BDA">
      <w:pPr>
        <w:rPr>
          <w:rFonts w:cstheme="minorHAnsi"/>
        </w:rPr>
      </w:pPr>
    </w:p>
    <w:p w14:paraId="09619799" w14:textId="1D049955" w:rsidR="00FE2506" w:rsidRPr="00F9436F" w:rsidRDefault="00495BDA" w:rsidP="00FE2506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8. Output data</w:t>
      </w:r>
    </w:p>
    <w:p w14:paraId="00016E6D" w14:textId="048E2127" w:rsidR="00FE2506" w:rsidRPr="00F9436F" w:rsidRDefault="00FE2506" w:rsidP="00FE2506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F9436F">
        <w:rPr>
          <w:i/>
          <w:iCs/>
          <w:sz w:val="24"/>
          <w:szCs w:val="24"/>
        </w:rPr>
        <w:t>Bảng C – Đầu ra của thông tin giao dịch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1440"/>
        <w:gridCol w:w="2306"/>
        <w:gridCol w:w="1559"/>
      </w:tblGrid>
      <w:tr w:rsidR="00FE2506" w:rsidRPr="00F9436F" w14:paraId="2AF18EC5" w14:textId="77777777" w:rsidTr="00415ED0">
        <w:tc>
          <w:tcPr>
            <w:tcW w:w="625" w:type="dxa"/>
          </w:tcPr>
          <w:p w14:paraId="51F5F4A8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Thứ tự</w:t>
            </w:r>
          </w:p>
        </w:tc>
        <w:tc>
          <w:tcPr>
            <w:tcW w:w="1980" w:type="dxa"/>
          </w:tcPr>
          <w:p w14:paraId="63B7BF8D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Trường dữ liệu</w:t>
            </w:r>
          </w:p>
        </w:tc>
        <w:tc>
          <w:tcPr>
            <w:tcW w:w="1440" w:type="dxa"/>
          </w:tcPr>
          <w:p w14:paraId="1B3C68DB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2306" w:type="dxa"/>
          </w:tcPr>
          <w:p w14:paraId="4F37C7B1" w14:textId="45C2EA61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Dạng hiển thị </w:t>
            </w:r>
          </w:p>
        </w:tc>
        <w:tc>
          <w:tcPr>
            <w:tcW w:w="1559" w:type="dxa"/>
          </w:tcPr>
          <w:p w14:paraId="29F4AF30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Ví dụ</w:t>
            </w:r>
          </w:p>
        </w:tc>
      </w:tr>
      <w:tr w:rsidR="00FE2506" w:rsidRPr="00F9436F" w14:paraId="406D3F26" w14:textId="77777777" w:rsidTr="00415ED0">
        <w:tc>
          <w:tcPr>
            <w:tcW w:w="625" w:type="dxa"/>
          </w:tcPr>
          <w:p w14:paraId="0FFED63D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14:paraId="3E6D9E41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Tên người dùng</w:t>
            </w:r>
          </w:p>
        </w:tc>
        <w:tc>
          <w:tcPr>
            <w:tcW w:w="1440" w:type="dxa"/>
          </w:tcPr>
          <w:p w14:paraId="0E5CF104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1FD9871B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20CD34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Nguyen Thanh Phong</w:t>
            </w:r>
          </w:p>
        </w:tc>
      </w:tr>
      <w:tr w:rsidR="00FE2506" w:rsidRPr="00F9436F" w14:paraId="6340A6E1" w14:textId="77777777" w:rsidTr="00415ED0">
        <w:tc>
          <w:tcPr>
            <w:tcW w:w="625" w:type="dxa"/>
          </w:tcPr>
          <w:p w14:paraId="3A1C6700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14:paraId="6EA84ECD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Mã thẻ tín dụng</w:t>
            </w:r>
          </w:p>
        </w:tc>
        <w:tc>
          <w:tcPr>
            <w:tcW w:w="1440" w:type="dxa"/>
          </w:tcPr>
          <w:p w14:paraId="49E40C94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7D1C16A2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Toàn số</w:t>
            </w:r>
          </w:p>
        </w:tc>
        <w:tc>
          <w:tcPr>
            <w:tcW w:w="1559" w:type="dxa"/>
          </w:tcPr>
          <w:p w14:paraId="399D5131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1234 5678 1234 6789</w:t>
            </w:r>
          </w:p>
        </w:tc>
      </w:tr>
      <w:tr w:rsidR="00FE2506" w:rsidRPr="00F9436F" w14:paraId="4C86BACE" w14:textId="77777777" w:rsidTr="00415ED0">
        <w:tc>
          <w:tcPr>
            <w:tcW w:w="625" w:type="dxa"/>
          </w:tcPr>
          <w:p w14:paraId="424EFD06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14:paraId="6B4DAF9C" w14:textId="19223892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Thời điểm thuê xe</w:t>
            </w:r>
          </w:p>
        </w:tc>
        <w:tc>
          <w:tcPr>
            <w:tcW w:w="1440" w:type="dxa"/>
          </w:tcPr>
          <w:p w14:paraId="1E56EB1C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81DC248" w14:textId="3D0140C0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Dạng giờ/phút ngày/tháng/năm</w:t>
            </w:r>
          </w:p>
        </w:tc>
        <w:tc>
          <w:tcPr>
            <w:tcW w:w="1559" w:type="dxa"/>
          </w:tcPr>
          <w:p w14:paraId="38B32B09" w14:textId="0ACD8FA3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08:00 25/10/2022</w:t>
            </w:r>
          </w:p>
        </w:tc>
      </w:tr>
      <w:tr w:rsidR="00FE2506" w:rsidRPr="00F9436F" w14:paraId="1C2A7D19" w14:textId="77777777" w:rsidTr="00415ED0">
        <w:tc>
          <w:tcPr>
            <w:tcW w:w="625" w:type="dxa"/>
          </w:tcPr>
          <w:p w14:paraId="5CA787F4" w14:textId="5C583516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4. </w:t>
            </w:r>
          </w:p>
        </w:tc>
        <w:tc>
          <w:tcPr>
            <w:tcW w:w="1980" w:type="dxa"/>
          </w:tcPr>
          <w:p w14:paraId="221784B1" w14:textId="5CB3B84F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Thời điểm trả xe</w:t>
            </w:r>
          </w:p>
        </w:tc>
        <w:tc>
          <w:tcPr>
            <w:tcW w:w="1440" w:type="dxa"/>
          </w:tcPr>
          <w:p w14:paraId="7B4A4719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6B969140" w14:textId="7D1A3E09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Dạng giờ/phút ngày/tháng/năm</w:t>
            </w:r>
          </w:p>
        </w:tc>
        <w:tc>
          <w:tcPr>
            <w:tcW w:w="1559" w:type="dxa"/>
          </w:tcPr>
          <w:p w14:paraId="0A4F382B" w14:textId="355B4735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18:56 25/10/2022</w:t>
            </w:r>
          </w:p>
        </w:tc>
      </w:tr>
      <w:tr w:rsidR="00FE2506" w:rsidRPr="00F9436F" w14:paraId="0BC90530" w14:textId="77777777" w:rsidTr="00415ED0">
        <w:tc>
          <w:tcPr>
            <w:tcW w:w="625" w:type="dxa"/>
          </w:tcPr>
          <w:p w14:paraId="7E8BE281" w14:textId="4AB07934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980" w:type="dxa"/>
          </w:tcPr>
          <w:p w14:paraId="577D7369" w14:textId="2645DB63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Loại xe</w:t>
            </w:r>
          </w:p>
        </w:tc>
        <w:tc>
          <w:tcPr>
            <w:tcW w:w="1440" w:type="dxa"/>
          </w:tcPr>
          <w:p w14:paraId="02C1696D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50F62BC0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F94497" w14:textId="6C4666E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Xe đạp thường</w:t>
            </w:r>
          </w:p>
        </w:tc>
      </w:tr>
      <w:tr w:rsidR="00FE2506" w:rsidRPr="00F9436F" w14:paraId="561F1B4F" w14:textId="77777777" w:rsidTr="00415ED0">
        <w:tc>
          <w:tcPr>
            <w:tcW w:w="625" w:type="dxa"/>
          </w:tcPr>
          <w:p w14:paraId="2562EEC5" w14:textId="589D16E8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1980" w:type="dxa"/>
          </w:tcPr>
          <w:p w14:paraId="5F6ED148" w14:textId="582E7202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Hình thức thuê</w:t>
            </w:r>
          </w:p>
        </w:tc>
        <w:tc>
          <w:tcPr>
            <w:tcW w:w="1440" w:type="dxa"/>
          </w:tcPr>
          <w:p w14:paraId="395FAF91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26DF238C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636B7A" w14:textId="6001D5D1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Theo giờ</w:t>
            </w:r>
          </w:p>
        </w:tc>
      </w:tr>
      <w:tr w:rsidR="00FE2506" w:rsidRPr="00F9436F" w14:paraId="6C6442A8" w14:textId="77777777" w:rsidTr="00415ED0">
        <w:tc>
          <w:tcPr>
            <w:tcW w:w="625" w:type="dxa"/>
          </w:tcPr>
          <w:p w14:paraId="545098B1" w14:textId="07915BDA" w:rsidR="00FE250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1980" w:type="dxa"/>
          </w:tcPr>
          <w:p w14:paraId="32FEAE9F" w14:textId="2D330872" w:rsidR="00FE250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Chi phí </w:t>
            </w:r>
          </w:p>
        </w:tc>
        <w:tc>
          <w:tcPr>
            <w:tcW w:w="1440" w:type="dxa"/>
          </w:tcPr>
          <w:p w14:paraId="6F7DC7F3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76CAC57" w14:textId="1AA08734" w:rsidR="00FE250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Số </w:t>
            </w:r>
          </w:p>
        </w:tc>
        <w:tc>
          <w:tcPr>
            <w:tcW w:w="1559" w:type="dxa"/>
          </w:tcPr>
          <w:p w14:paraId="2F1C5136" w14:textId="2A1D1746" w:rsidR="0049214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300.000</w:t>
            </w:r>
          </w:p>
        </w:tc>
      </w:tr>
    </w:tbl>
    <w:p w14:paraId="67B95610" w14:textId="7AB874F8" w:rsidR="00FE2506" w:rsidRPr="00056181" w:rsidRDefault="00FE2506" w:rsidP="00FE2506">
      <w:pPr>
        <w:rPr>
          <w:rFonts w:cstheme="minorHAnsi"/>
        </w:rPr>
      </w:pPr>
    </w:p>
    <w:p w14:paraId="25BE0E7E" w14:textId="77777777" w:rsidR="00495BDA" w:rsidRPr="00056181" w:rsidRDefault="00495BDA" w:rsidP="00495BDA">
      <w:pPr>
        <w:rPr>
          <w:rFonts w:cstheme="minorHAnsi"/>
        </w:rPr>
      </w:pPr>
    </w:p>
    <w:p w14:paraId="073EBA50" w14:textId="394E7547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lastRenderedPageBreak/>
        <w:t xml:space="preserve">9. </w:t>
      </w:r>
      <w:r w:rsidR="00492146" w:rsidRPr="00F9436F">
        <w:rPr>
          <w:rFonts w:cstheme="minorHAnsi"/>
          <w:b/>
          <w:bCs/>
          <w:sz w:val="40"/>
          <w:szCs w:val="40"/>
        </w:rPr>
        <w:t>Hậu điều kiện</w:t>
      </w:r>
    </w:p>
    <w:p w14:paraId="0C7E4DEE" w14:textId="77777777" w:rsidR="00495BDA" w:rsidRPr="00056181" w:rsidRDefault="00495BDA" w:rsidP="00495BDA">
      <w:pPr>
        <w:rPr>
          <w:rFonts w:cstheme="minorHAnsi"/>
        </w:rPr>
      </w:pPr>
    </w:p>
    <w:p w14:paraId="64806625" w14:textId="77777777" w:rsidR="00495BDA" w:rsidRPr="00056181" w:rsidRDefault="00495BDA" w:rsidP="00495BDA">
      <w:pPr>
        <w:rPr>
          <w:rFonts w:cstheme="minorHAnsi"/>
        </w:rPr>
      </w:pPr>
    </w:p>
    <w:p w14:paraId="2CDB8C9C" w14:textId="77777777" w:rsidR="00495BDA" w:rsidRPr="00056181" w:rsidRDefault="00495BDA" w:rsidP="00495BDA">
      <w:pPr>
        <w:rPr>
          <w:rFonts w:cstheme="minorHAnsi"/>
          <w:color w:val="1E1919"/>
          <w:sz w:val="21"/>
          <w:szCs w:val="21"/>
          <w:shd w:val="clear" w:color="auto" w:fill="F7F5F2"/>
        </w:rPr>
      </w:pPr>
    </w:p>
    <w:p w14:paraId="7DADF71D" w14:textId="77777777" w:rsidR="00495BDA" w:rsidRPr="00056181" w:rsidRDefault="00495BDA" w:rsidP="00495BDA">
      <w:pPr>
        <w:rPr>
          <w:rFonts w:cstheme="minorHAnsi"/>
        </w:rPr>
      </w:pPr>
    </w:p>
    <w:p w14:paraId="15EE0774" w14:textId="77777777" w:rsidR="00495BDA" w:rsidRDefault="00495BDA" w:rsidP="00495BDA"/>
    <w:p w14:paraId="5F290A5E" w14:textId="77777777" w:rsidR="00495BDA" w:rsidRDefault="00495BDA"/>
    <w:sectPr w:rsidR="0049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675E9"/>
    <w:multiLevelType w:val="hybridMultilevel"/>
    <w:tmpl w:val="0B74ABA6"/>
    <w:lvl w:ilvl="0" w:tplc="46CE9D4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16138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DA"/>
    <w:rsid w:val="00227ADC"/>
    <w:rsid w:val="00492146"/>
    <w:rsid w:val="00495BDA"/>
    <w:rsid w:val="00662347"/>
    <w:rsid w:val="007A46FA"/>
    <w:rsid w:val="00930344"/>
    <w:rsid w:val="009649C0"/>
    <w:rsid w:val="009A4866"/>
    <w:rsid w:val="00E876F9"/>
    <w:rsid w:val="00F9436F"/>
    <w:rsid w:val="00FE2506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35D4"/>
  <w15:chartTrackingRefBased/>
  <w15:docId w15:val="{F1E4A5E3-1F22-4D15-A924-F2BD690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95BD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9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9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Phong</dc:creator>
  <cp:keywords/>
  <dc:description/>
  <cp:lastModifiedBy>Nguyễn Thành Phong</cp:lastModifiedBy>
  <cp:revision>6</cp:revision>
  <dcterms:created xsi:type="dcterms:W3CDTF">2022-12-15T08:54:00Z</dcterms:created>
  <dcterms:modified xsi:type="dcterms:W3CDTF">2022-12-27T18:09:00Z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b67f3b6f-21ba-499b-a054-d57bbc296195</vt:lpwstr>
  </property>
</Properties>
</file>