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04A86" w14:textId="77777777" w:rsidR="00656059" w:rsidRDefault="00656059" w:rsidP="00656059">
      <w:r>
        <w:t>Q1. Is it permissible to use several import statements to import the same module? What would the goal be? Can you think of a situation where it would be beneficial?</w:t>
      </w:r>
    </w:p>
    <w:p w14:paraId="5587D397" w14:textId="60652433" w:rsidR="00656059" w:rsidRDefault="00656059" w:rsidP="00656059">
      <w:r>
        <w:t>ANSWER.</w:t>
      </w:r>
    </w:p>
    <w:p w14:paraId="21FC571C" w14:textId="77777777" w:rsidR="00656059" w:rsidRDefault="00656059" w:rsidP="00656059">
      <w:r>
        <w:t>Yes, it is permissible to use several import statements to import the same module in Python. The goal of importing the same module multiple times could be to provide different names or aliases for the module, to import specific attributes or functions from the module, or to ensure that the module's code is executed multiple times in certain scenarios.</w:t>
      </w:r>
    </w:p>
    <w:p w14:paraId="1E2063C2" w14:textId="77777777" w:rsidR="00656059" w:rsidRDefault="00656059" w:rsidP="00656059"/>
    <w:p w14:paraId="0DC7829C" w14:textId="77777777" w:rsidR="00656059" w:rsidRDefault="00656059" w:rsidP="00656059"/>
    <w:p w14:paraId="56CD2AAF" w14:textId="77777777" w:rsidR="00656059" w:rsidRDefault="00656059" w:rsidP="00656059">
      <w:r>
        <w:t>Q2. What are some of a module's characteristics? (Name at least one.)</w:t>
      </w:r>
    </w:p>
    <w:p w14:paraId="594546DA" w14:textId="4D653C6F" w:rsidR="00656059" w:rsidRDefault="00656059" w:rsidP="00656059">
      <w:r>
        <w:t>ANSWER.</w:t>
      </w:r>
    </w:p>
    <w:p w14:paraId="1A556C4E" w14:textId="0A40B639" w:rsidR="00656059" w:rsidRDefault="00656059" w:rsidP="00656059">
      <w:r w:rsidRPr="00656059">
        <w:t>One characteristic of a module in Python is that it provides a way to organize code into reusable and logically related units. By encapsulating functions, classes, and variables within a module, you can create a modular and structured codebase that promotes code reusability, maintainability, and scalability. Modules also facilitate code organization and collaboration among developers by providing a clear and structured way to package and distribute code functionality.</w:t>
      </w:r>
    </w:p>
    <w:p w14:paraId="17EB6BD2" w14:textId="77777777" w:rsidR="00656059" w:rsidRDefault="00656059" w:rsidP="00656059"/>
    <w:p w14:paraId="3D940E83" w14:textId="77777777" w:rsidR="00656059" w:rsidRDefault="00656059" w:rsidP="00656059">
      <w:r>
        <w:t>Q3. Circular importing, such as when two modules import each other, can lead to dependencies and bugs that aren't visible. How can you go about creating a program that avoids mutual importing?</w:t>
      </w:r>
    </w:p>
    <w:p w14:paraId="3A604A4A" w14:textId="7C19363F" w:rsidR="00656059" w:rsidRDefault="00656059" w:rsidP="00656059">
      <w:r>
        <w:t>ANSWER.</w:t>
      </w:r>
    </w:p>
    <w:p w14:paraId="72738D9F" w14:textId="77777777" w:rsidR="00656059" w:rsidRDefault="00656059" w:rsidP="00656059">
      <w:r>
        <w:t>To avoid circular importing and mutual dependencies between modules in a Python program, you can follow some best practices and design patterns:</w:t>
      </w:r>
    </w:p>
    <w:p w14:paraId="560D0B17" w14:textId="77777777" w:rsidR="00656059" w:rsidRDefault="00656059" w:rsidP="00656059"/>
    <w:p w14:paraId="4D6F54C9" w14:textId="7851D6EA" w:rsidR="00656059" w:rsidRDefault="00656059" w:rsidP="00656059">
      <w:r>
        <w:t>1. Refactor Code: Analyze the dependencies between modules and refactor the code to reduce inter-module dependencies. Split large modules into smaller, more focused modules with clear responsibilities, which can help minimize the likelihood of circular imports.</w:t>
      </w:r>
    </w:p>
    <w:p w14:paraId="43147E48" w14:textId="77777777" w:rsidR="00656059" w:rsidRDefault="00656059" w:rsidP="00656059"/>
    <w:p w14:paraId="043D7324" w14:textId="60CA7350" w:rsidR="00656059" w:rsidRDefault="00656059" w:rsidP="00656059">
      <w:r>
        <w:t>2. Use Dependency Injection: Instead of importing modules directly, pass dependencies as parameters or arguments to functions or classes. This approach decouples modules and makes it easier to manage dependencies without resorting to circular imports.</w:t>
      </w:r>
    </w:p>
    <w:p w14:paraId="4476DD88" w14:textId="77777777" w:rsidR="00656059" w:rsidRDefault="00656059" w:rsidP="00656059"/>
    <w:p w14:paraId="1F1D7FC0" w14:textId="4E65E71C" w:rsidR="00656059" w:rsidRDefault="00656059" w:rsidP="00656059">
      <w:r>
        <w:t>3. Import Inside Functions or Methods: Instead of importing modules at the top-level of a module file, import them inside functions or methods where they are needed. This delays the import until the function or method is called, avoiding import-time circular dependencies.</w:t>
      </w:r>
    </w:p>
    <w:p w14:paraId="49BABE51" w14:textId="77777777" w:rsidR="00656059" w:rsidRDefault="00656059" w:rsidP="00656059"/>
    <w:p w14:paraId="1C2413E7" w14:textId="65D89C9E" w:rsidR="00656059" w:rsidRDefault="00656059" w:rsidP="00656059">
      <w:r>
        <w:t>4. Import at the Point of Use:Import modules only where they are needed, rather than importing them globally at the top of the file. This can help prevent circular imports by limiting the scope of imports to specific functions or sections of code.</w:t>
      </w:r>
    </w:p>
    <w:p w14:paraId="2F1C3CAA" w14:textId="77777777" w:rsidR="00656059" w:rsidRDefault="00656059" w:rsidP="00656059"/>
    <w:p w14:paraId="695024FD" w14:textId="7ED82CEA" w:rsidR="00656059" w:rsidRDefault="00656059" w:rsidP="00656059">
      <w:r>
        <w:t>5. Use Interfaces or Abstract Base Classes (ABCs): Define interfaces or abstract base classes to specify the expected behavior of classes or modules. This allows modules to interact with each other through well-defined interfaces, reducing direct dependencies and the likelihood of circular imports.</w:t>
      </w:r>
    </w:p>
    <w:p w14:paraId="42A7F8F1" w14:textId="77777777" w:rsidR="00656059" w:rsidRDefault="00656059" w:rsidP="00656059"/>
    <w:p w14:paraId="41061921" w14:textId="6171280C" w:rsidR="00656059" w:rsidRDefault="00656059" w:rsidP="00656059">
      <w:r>
        <w:t>6. Restructure the Codebase: Consider restructuring the codebase to establish a clear hierarchy of dependencies and avoid circular import paths. This may involve moving modules to different directories or reorganizing the project structure to better reflect the logical relationships between modules.</w:t>
      </w:r>
    </w:p>
    <w:p w14:paraId="21FEF031" w14:textId="77777777" w:rsidR="00656059" w:rsidRDefault="00656059" w:rsidP="00656059"/>
    <w:p w14:paraId="4C513C2D" w14:textId="4839FC54" w:rsidR="00656059" w:rsidRDefault="00656059" w:rsidP="00656059">
      <w:r>
        <w:t>7. Use Import Guards: In some cases, you can use import guards or conditional imports to prevent circular imports from causing runtime errors. For example, you can use `if __name__ == '__main__':` or `try-except` blocks to conditionally import modules only when they are not already imported.</w:t>
      </w:r>
    </w:p>
    <w:p w14:paraId="73FD8C68" w14:textId="77777777" w:rsidR="00656059" w:rsidRDefault="00656059" w:rsidP="00656059"/>
    <w:p w14:paraId="6100634C" w14:textId="77777777" w:rsidR="00656059" w:rsidRDefault="00656059" w:rsidP="00656059">
      <w:r>
        <w:t>Q4. Why is  _ _all_ _ in Python?</w:t>
      </w:r>
    </w:p>
    <w:p w14:paraId="66BB5003" w14:textId="5DC044B3" w:rsidR="00656059" w:rsidRDefault="00656059" w:rsidP="00656059">
      <w:r>
        <w:t>ANSWER.</w:t>
      </w:r>
    </w:p>
    <w:p w14:paraId="17C3E6EE" w14:textId="77777777" w:rsidR="00656059" w:rsidRDefault="00656059" w:rsidP="00656059">
      <w:r>
        <w:t>The `__all__` attribute in Python is a special variable that controls what symbols are exported when a module is imported using the `from module import *` syntax. It is a list of strings containing the names of the symbols (e.g., functions, classes, variables) that should be considered part of the module's public API.</w:t>
      </w:r>
    </w:p>
    <w:p w14:paraId="0E78B8FD" w14:textId="176ACBF3" w:rsidR="00656059" w:rsidRDefault="00656059" w:rsidP="00656059"/>
    <w:p w14:paraId="66EE3BA4" w14:textId="77777777" w:rsidR="00656059" w:rsidRDefault="00656059" w:rsidP="00656059"/>
    <w:p w14:paraId="5C72E508" w14:textId="77777777" w:rsidR="00656059" w:rsidRDefault="00656059" w:rsidP="00656059">
      <w:r>
        <w:t>Q5. In what situation is it useful to refer to the _ _name_ _ attribute or the string '_ _main_ _'?</w:t>
      </w:r>
    </w:p>
    <w:p w14:paraId="59B94547" w14:textId="03040F3B" w:rsidR="00656059" w:rsidRDefault="00656059" w:rsidP="00656059">
      <w:r>
        <w:t>ANSWER.</w:t>
      </w:r>
    </w:p>
    <w:p w14:paraId="5C21CBD0" w14:textId="77777777" w:rsidR="00656059" w:rsidRDefault="00656059" w:rsidP="00656059">
      <w:r>
        <w:t>It is useful to refer to the `__name__` attribute or the string `'__main__'` in Python when you want to conditionally execute code based on whether the current script is being run as the main program or being imported as a module.</w:t>
      </w:r>
    </w:p>
    <w:p w14:paraId="3EC957AC" w14:textId="77777777" w:rsidR="00656059" w:rsidRDefault="00656059" w:rsidP="00656059"/>
    <w:p w14:paraId="4D352D50" w14:textId="77777777" w:rsidR="00656059" w:rsidRDefault="00656059" w:rsidP="00656059">
      <w:r>
        <w:t>Q6. What are some of the benefits of attaching a program counter to the RPN interpreter application, which interprets an RPN script line by line?</w:t>
      </w:r>
    </w:p>
    <w:p w14:paraId="23017036" w14:textId="0C9C9289" w:rsidR="00656059" w:rsidRDefault="00656059" w:rsidP="00656059">
      <w:r>
        <w:t>ANSWER.</w:t>
      </w:r>
    </w:p>
    <w:p w14:paraId="52A3280C" w14:textId="6948DE00" w:rsidR="00656059" w:rsidRDefault="00656059" w:rsidP="00656059">
      <w:r>
        <w:t>A</w:t>
      </w:r>
      <w:r>
        <w:t>ttaching a program counter to the RPN interpreter enhances its functionality, control, and versatility, enabling the interpreter to handle a wide range of scripting tasks efficiently and effectively.</w:t>
      </w:r>
    </w:p>
    <w:p w14:paraId="0C182903" w14:textId="77777777" w:rsidR="00656059" w:rsidRDefault="00656059" w:rsidP="00656059"/>
    <w:p w14:paraId="15EA0E7E" w14:textId="77777777" w:rsidR="00656059" w:rsidRDefault="00656059" w:rsidP="00656059">
      <w:bookmarkStart w:id="0" w:name="_gjdgxs"/>
      <w:bookmarkEnd w:id="0"/>
      <w:r>
        <w:lastRenderedPageBreak/>
        <w:t>Q7. What are the minimum expressions or statements (or both) that you'd need to render a basic programming language like RPN primitive but complete— that is, capable of carrying out any computerised task theoretically possible?</w:t>
      </w:r>
    </w:p>
    <w:p w14:paraId="4F3AA64E" w14:textId="468682D6" w:rsidR="00656059" w:rsidRDefault="00656059" w:rsidP="00656059">
      <w:bookmarkStart w:id="1" w:name="_3hvcm1drhbt5"/>
      <w:bookmarkEnd w:id="1"/>
      <w:r>
        <w:t>ANSWER.</w:t>
      </w:r>
    </w:p>
    <w:p w14:paraId="52067C5B" w14:textId="77777777" w:rsidR="00656059" w:rsidRDefault="00656059" w:rsidP="00656059">
      <w:r>
        <w:t>To render a basic programming language like Reverse Polish Notation (RPN) primitive but complete, capable of carrying out any computerized task theoretically possible, you would need the following minimum components:</w:t>
      </w:r>
    </w:p>
    <w:p w14:paraId="5DDD981B" w14:textId="77777777" w:rsidR="00656059" w:rsidRDefault="00656059" w:rsidP="00656059"/>
    <w:p w14:paraId="192136FA" w14:textId="5DEC042D" w:rsidR="00656059" w:rsidRDefault="00656059" w:rsidP="00656059">
      <w:r>
        <w:t>1. Stack Data Structure: The stack is fundamental to RPN. It holds operands and intermediate results during computation. At a minimum, you need operations to push values onto the stack, pop values from the stack, and perform basic stack manipulation (e.g., duplicate, swap).</w:t>
      </w:r>
    </w:p>
    <w:p w14:paraId="2A46CF44" w14:textId="77777777" w:rsidR="00656059" w:rsidRDefault="00656059" w:rsidP="00656059"/>
    <w:p w14:paraId="798A3140" w14:textId="4256F420" w:rsidR="00656059" w:rsidRDefault="00656059" w:rsidP="00656059">
      <w:r>
        <w:t>2. Arithmetic Operations: Basic arithmetic operations such as addition, subtraction, multiplication, and division are essential for performing mathematical computations. These operations consume operands from the stack and produce results that are pushed back onto the stack.</w:t>
      </w:r>
    </w:p>
    <w:p w14:paraId="45906461" w14:textId="77777777" w:rsidR="00656059" w:rsidRDefault="00656059" w:rsidP="00656059"/>
    <w:p w14:paraId="4F67A817" w14:textId="2150E9B5" w:rsidR="00656059" w:rsidRDefault="00656059" w:rsidP="00656059">
      <w:r>
        <w:t>3. Control Flow Statements: Control flow statements allow for branching and looping within the RPN script. At a minimum, you need support for conditional statements (e.g., if-else) and looping constructs (e.g., while loop) to create more complex algorithms and programs.</w:t>
      </w:r>
    </w:p>
    <w:p w14:paraId="56A865CD" w14:textId="77777777" w:rsidR="00656059" w:rsidRDefault="00656059" w:rsidP="00656059"/>
    <w:p w14:paraId="15565572" w14:textId="08F7F6DA" w:rsidR="00656059" w:rsidRDefault="00656059" w:rsidP="00656059">
      <w:r>
        <w:t>4. Variable Assignment and Retrieval: The ability to assign values to variables and retrieve them later is crucial for storing and manipulating data in RPN. This includes operations for storing values in variables, retrieving values from variables, and managing variable scope.</w:t>
      </w:r>
    </w:p>
    <w:p w14:paraId="2C18C670" w14:textId="77777777" w:rsidR="00656059" w:rsidRDefault="00656059" w:rsidP="00656059"/>
    <w:p w14:paraId="4D81903A" w14:textId="5483D81A" w:rsidR="00656059" w:rsidRDefault="00656059" w:rsidP="00656059">
      <w:r>
        <w:t>5. I/O Operations:Basic input/output operations allow interaction with the user and the external environment. This includes operations for reading input from the user (e.g., reading from standard input) and outputting results (e.g., printing to standard output).</w:t>
      </w:r>
    </w:p>
    <w:p w14:paraId="7E86DD3B" w14:textId="77777777" w:rsidR="00656059" w:rsidRDefault="00656059" w:rsidP="00656059"/>
    <w:p w14:paraId="16E20A4F" w14:textId="50347176" w:rsidR="00656059" w:rsidRDefault="00656059" w:rsidP="00656059">
      <w:r>
        <w:t>6. Function Definition and Invocation: Support for defining and invoking functions enables modularization and code reuse in RPN programs. This includes operations for defining functions, passing arguments to functions, and returning values from functions.</w:t>
      </w:r>
    </w:p>
    <w:p w14:paraId="78B2457F" w14:textId="77777777" w:rsidR="00656059" w:rsidRDefault="00656059" w:rsidP="00656059"/>
    <w:p w14:paraId="6A21204E" w14:textId="2262002F" w:rsidR="00656059" w:rsidRDefault="00656059" w:rsidP="00656059">
      <w:r>
        <w:t>7. Error Handling: Basic error handling mechanisms help detect and handle runtime errors during script execution. This includes operations for raising exceptions, handling exceptions, and reporting errors to the user.</w:t>
      </w:r>
    </w:p>
    <w:p w14:paraId="13E14441" w14:textId="77777777" w:rsidR="00656059" w:rsidRDefault="00656059" w:rsidP="00656059"/>
    <w:p w14:paraId="180AD076" w14:textId="77777777" w:rsidR="00656059" w:rsidRDefault="00656059" w:rsidP="00656059">
      <w:bookmarkStart w:id="2" w:name="_xtsj9hxsoq8b"/>
      <w:bookmarkEnd w:id="2"/>
    </w:p>
    <w:p w14:paraId="71EBF556" w14:textId="77777777" w:rsidR="00656059" w:rsidRDefault="00656059" w:rsidP="00656059">
      <w:bookmarkStart w:id="3" w:name="_fv9gu69hhu9a"/>
      <w:bookmarkEnd w:id="3"/>
    </w:p>
    <w:p w14:paraId="042FE679" w14:textId="77777777" w:rsidR="00656059" w:rsidRDefault="00656059" w:rsidP="00656059">
      <w:bookmarkStart w:id="4" w:name="_uvr3l01zfnec"/>
      <w:bookmarkEnd w:id="4"/>
    </w:p>
    <w:p w14:paraId="3CA957BF" w14:textId="77777777" w:rsidR="00656059" w:rsidRDefault="00656059" w:rsidP="00656059">
      <w:bookmarkStart w:id="5" w:name="_14f8wka8coh7"/>
      <w:bookmarkEnd w:id="5"/>
    </w:p>
    <w:p w14:paraId="4797FF2C" w14:textId="77777777" w:rsidR="00656059" w:rsidRDefault="00656059" w:rsidP="00656059">
      <w:bookmarkStart w:id="6" w:name="_cvsvf5343h60"/>
      <w:bookmarkEnd w:id="6"/>
    </w:p>
    <w:p w14:paraId="2D250B16" w14:textId="77777777" w:rsidR="00656059" w:rsidRDefault="00656059" w:rsidP="00656059">
      <w:bookmarkStart w:id="7" w:name="_yycgcdi6tost"/>
      <w:bookmarkEnd w:id="7"/>
    </w:p>
    <w:p w14:paraId="379806F5" w14:textId="77777777" w:rsidR="00AA2F00" w:rsidRDefault="00AA2F00"/>
    <w:sectPr w:rsidR="00AA2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E9"/>
    <w:rsid w:val="004E31E9"/>
    <w:rsid w:val="00656059"/>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E174"/>
  <w15:chartTrackingRefBased/>
  <w15:docId w15:val="{33113A1B-E28D-43E0-9A02-BF589180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59"/>
    <w:pPr>
      <w:spacing w:line="256" w:lineRule="auto"/>
    </w:pPr>
    <w:rPr>
      <w:rFonts w:ascii="Calibri" w:eastAsia="Calibri" w:hAnsi="Calibri" w:cs="Calibri"/>
      <w:kern w:val="0"/>
      <w:szCs w:val="2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5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2024-04-28T06:54:00Z</dcterms:created>
  <dcterms:modified xsi:type="dcterms:W3CDTF">2024-04-28T07:01:00Z</dcterms:modified>
</cp:coreProperties>
</file>