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E25A92F" w14:textId="77777777" w:rsidR="00C61CB9" w:rsidRDefault="00C61CB9">
      <w:bookmarkStart w:id="0" w:name="_Toc6666"/>
      <w:bookmarkStart w:id="1" w:name="_Toc16695"/>
    </w:p>
    <w:p w14:paraId="55D81C48" w14:textId="77777777" w:rsidR="00C61CB9" w:rsidRDefault="00C61CB9"/>
    <w:p w14:paraId="5EC1D670" w14:textId="77777777" w:rsidR="00C61CB9" w:rsidRDefault="00C61CB9"/>
    <w:p w14:paraId="4D4C7030" w14:textId="77777777" w:rsidR="00C61CB9" w:rsidRDefault="00C61CB9"/>
    <w:p w14:paraId="0878B1B0" w14:textId="77777777" w:rsidR="00C61CB9" w:rsidRDefault="00C61CB9"/>
    <w:p w14:paraId="19457505" w14:textId="77777777" w:rsidR="00C61CB9" w:rsidRDefault="00C61CB9"/>
    <w:p w14:paraId="18A7109E" w14:textId="77777777" w:rsidR="00C61CB9" w:rsidRDefault="00C61CB9">
      <w:pPr>
        <w:jc w:val="center"/>
      </w:pPr>
    </w:p>
    <w:p w14:paraId="5C354208" w14:textId="77777777" w:rsidR="00C61CB9" w:rsidRDefault="00C61CB9">
      <w:pPr>
        <w:jc w:val="center"/>
      </w:pPr>
    </w:p>
    <w:p w14:paraId="0233156F" w14:textId="77777777" w:rsidR="00C61CB9" w:rsidRDefault="00C61CB9">
      <w:pPr>
        <w:jc w:val="center"/>
      </w:pPr>
    </w:p>
    <w:p w14:paraId="7CCA05B5" w14:textId="77777777" w:rsidR="00C61CB9" w:rsidRDefault="00252E9A">
      <w:pPr>
        <w:pStyle w:val="1"/>
        <w:spacing w:before="62" w:after="62"/>
        <w:jc w:val="center"/>
      </w:pPr>
      <w:bookmarkStart w:id="2" w:name="_Toc29659"/>
      <w:r>
        <w:rPr>
          <w:rFonts w:ascii="黑体" w:eastAsia="黑体" w:hAnsi="黑体" w:cs="黑体" w:hint="eastAsia"/>
          <w:sz w:val="52"/>
          <w:szCs w:val="22"/>
        </w:rPr>
        <w:t>CSS</w:t>
      </w:r>
      <w:r>
        <w:rPr>
          <w:rFonts w:ascii="黑体" w:eastAsia="黑体" w:hAnsi="黑体" w:cs="黑体" w:hint="eastAsia"/>
          <w:sz w:val="52"/>
          <w:szCs w:val="22"/>
        </w:rPr>
        <w:t>基础入门</w:t>
      </w:r>
      <w:bookmarkEnd w:id="2"/>
    </w:p>
    <w:p w14:paraId="6D49EE69" w14:textId="77777777" w:rsidR="00C61CB9" w:rsidRDefault="00252E9A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</w:t>
      </w:r>
      <w:r>
        <w:rPr>
          <w:rFonts w:ascii="楷体" w:eastAsia="楷体" w:hAnsi="楷体" w:cs="楷体" w:hint="eastAsia"/>
          <w:sz w:val="36"/>
          <w:szCs w:val="32"/>
        </w:rPr>
        <w:t>2</w:t>
      </w:r>
      <w:r>
        <w:rPr>
          <w:rFonts w:ascii="楷体" w:eastAsia="楷体" w:hAnsi="楷体" w:cs="楷体" w:hint="eastAsia"/>
          <w:sz w:val="36"/>
          <w:szCs w:val="32"/>
        </w:rPr>
        <w:t>天课堂笔记（本课程共</w:t>
      </w:r>
      <w:r>
        <w:rPr>
          <w:rFonts w:ascii="楷体" w:eastAsia="楷体" w:hAnsi="楷体" w:cs="楷体" w:hint="eastAsia"/>
          <w:sz w:val="36"/>
          <w:szCs w:val="32"/>
        </w:rPr>
        <w:t>8</w:t>
      </w:r>
      <w:r>
        <w:rPr>
          <w:rFonts w:ascii="楷体" w:eastAsia="楷体" w:hAnsi="楷体" w:cs="楷体" w:hint="eastAsia"/>
          <w:sz w:val="36"/>
          <w:szCs w:val="32"/>
        </w:rPr>
        <w:t>天）</w:t>
      </w:r>
    </w:p>
    <w:p w14:paraId="484C1413" w14:textId="77777777" w:rsidR="00C61CB9" w:rsidRDefault="00C61CB9">
      <w:pPr>
        <w:jc w:val="center"/>
        <w:rPr>
          <w:rFonts w:ascii="楷体" w:eastAsia="楷体" w:hAnsi="楷体" w:cs="楷体"/>
          <w:sz w:val="32"/>
          <w:szCs w:val="28"/>
        </w:rPr>
      </w:pPr>
    </w:p>
    <w:p w14:paraId="29AB0654" w14:textId="77777777" w:rsidR="00C61CB9" w:rsidRDefault="00C61CB9">
      <w:pPr>
        <w:jc w:val="center"/>
        <w:rPr>
          <w:rFonts w:ascii="楷体" w:eastAsia="楷体" w:hAnsi="楷体" w:cs="楷体"/>
          <w:sz w:val="32"/>
          <w:szCs w:val="28"/>
        </w:rPr>
      </w:pPr>
    </w:p>
    <w:p w14:paraId="211E8DCC" w14:textId="77777777" w:rsidR="00C61CB9" w:rsidRDefault="00C61CB9">
      <w:pPr>
        <w:ind w:firstLineChars="475" w:firstLine="1900"/>
        <w:jc w:val="left"/>
        <w:rPr>
          <w:rFonts w:ascii="楷体" w:eastAsia="楷体" w:hAnsi="楷体" w:cs="楷体"/>
          <w:sz w:val="40"/>
          <w:szCs w:val="36"/>
        </w:rPr>
      </w:pPr>
    </w:p>
    <w:p w14:paraId="2C329750" w14:textId="77777777" w:rsidR="00C61CB9" w:rsidRDefault="00252E9A">
      <w:pPr>
        <w:pStyle w:val="1"/>
        <w:spacing w:before="62" w:after="62"/>
      </w:pPr>
      <w:r>
        <w:rPr>
          <w:rFonts w:hint="eastAsia"/>
        </w:rPr>
        <w:br w:type="page"/>
      </w:r>
      <w:bookmarkStart w:id="3" w:name="_Toc18370"/>
      <w:r>
        <w:rPr>
          <w:rFonts w:hint="eastAsia"/>
        </w:rPr>
        <w:lastRenderedPageBreak/>
        <w:t>目录</w:t>
      </w:r>
      <w:bookmarkEnd w:id="0"/>
      <w:bookmarkEnd w:id="1"/>
      <w:bookmarkEnd w:id="3"/>
    </w:p>
    <w:p w14:paraId="2BE3A77D" w14:textId="77777777" w:rsidR="00C61CB9" w:rsidRDefault="00252E9A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29659" w:history="1">
        <w:r>
          <w:rPr>
            <w:rFonts w:ascii="黑体" w:eastAsia="黑体" w:hAnsi="黑体" w:cs="黑体" w:hint="eastAsia"/>
            <w:szCs w:val="22"/>
          </w:rPr>
          <w:t>CSS</w:t>
        </w:r>
        <w:r>
          <w:rPr>
            <w:rFonts w:ascii="黑体" w:eastAsia="黑体" w:hAnsi="黑体" w:cs="黑体" w:hint="eastAsia"/>
            <w:szCs w:val="22"/>
          </w:rPr>
          <w:t>基础入门</w:t>
        </w:r>
        <w:r>
          <w:tab/>
        </w:r>
        <w:r>
          <w:fldChar w:fldCharType="begin"/>
        </w:r>
        <w:r>
          <w:instrText xml:space="preserve"> PAGEREF _Toc29659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579D2E91" w14:textId="77777777" w:rsidR="00C61CB9" w:rsidRDefault="00252E9A">
      <w:pPr>
        <w:pStyle w:val="11"/>
        <w:tabs>
          <w:tab w:val="right" w:leader="dot" w:pos="10206"/>
        </w:tabs>
      </w:pPr>
      <w:hyperlink w:anchor="_Toc18370" w:history="1">
        <w:r>
          <w:rPr>
            <w:rFonts w:hint="eastAsia"/>
          </w:rPr>
          <w:t>目录</w:t>
        </w:r>
        <w:r>
          <w:tab/>
        </w:r>
        <w:r>
          <w:fldChar w:fldCharType="begin"/>
        </w:r>
        <w:r>
          <w:instrText xml:space="preserve"> PAGEREF _Toc18370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44104771" w14:textId="77777777" w:rsidR="00C61CB9" w:rsidRDefault="00252E9A">
      <w:pPr>
        <w:pStyle w:val="11"/>
        <w:tabs>
          <w:tab w:val="right" w:leader="dot" w:pos="10206"/>
        </w:tabs>
      </w:pPr>
      <w:hyperlink w:anchor="_Toc16966" w:history="1">
        <w:r>
          <w:t>一</w:t>
        </w:r>
        <w:r>
          <w:rPr>
            <w:rFonts w:hint="eastAsia"/>
            <w:kern w:val="44"/>
          </w:rPr>
          <w:t>、</w:t>
        </w:r>
        <w:r>
          <w:rPr>
            <w:rFonts w:hint="eastAsia"/>
            <w:kern w:val="44"/>
          </w:rPr>
          <w:t xml:space="preserve"> </w:t>
        </w:r>
        <w:r>
          <w:rPr>
            <w:rFonts w:hint="eastAsia"/>
          </w:rPr>
          <w:t>复习</w:t>
        </w:r>
        <w:r>
          <w:tab/>
        </w:r>
        <w:r>
          <w:fldChar w:fldCharType="begin"/>
        </w:r>
        <w:r>
          <w:instrText xml:space="preserve"> PAGEREF _Toc16966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F91A0ED" w14:textId="77777777" w:rsidR="00C61CB9" w:rsidRDefault="00252E9A">
      <w:pPr>
        <w:pStyle w:val="11"/>
        <w:tabs>
          <w:tab w:val="right" w:leader="dot" w:pos="10206"/>
        </w:tabs>
      </w:pPr>
      <w:hyperlink w:anchor="_Toc18497" w:history="1">
        <w:r>
          <w:t>二</w:t>
        </w:r>
        <w:r>
          <w:rPr>
            <w:rFonts w:hint="eastAsia"/>
            <w:kern w:val="44"/>
          </w:rPr>
          <w:t>、</w:t>
        </w:r>
        <w:r>
          <w:rPr>
            <w:rFonts w:hint="eastAsia"/>
            <w:kern w:val="44"/>
          </w:rPr>
          <w:t xml:space="preserve"> </w:t>
        </w:r>
        <w:r>
          <w:rPr>
            <w:rFonts w:hint="eastAsia"/>
          </w:rPr>
          <w:t>css</w:t>
        </w:r>
        <w:r>
          <w:rPr>
            <w:rFonts w:hint="eastAsia"/>
          </w:rPr>
          <w:t>属性</w:t>
        </w:r>
        <w:r>
          <w:tab/>
        </w:r>
        <w:r>
          <w:fldChar w:fldCharType="begin"/>
        </w:r>
        <w:r>
          <w:instrText xml:space="preserve"> PAGEREF _Toc18497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0D78CFF" w14:textId="77777777" w:rsidR="00C61CB9" w:rsidRDefault="00252E9A">
      <w:pPr>
        <w:pStyle w:val="21"/>
        <w:tabs>
          <w:tab w:val="right" w:leader="dot" w:pos="10206"/>
        </w:tabs>
      </w:pPr>
      <w:hyperlink w:anchor="_Toc3371" w:history="1">
        <w:r>
          <w:t>1</w:t>
        </w:r>
        <w:r>
          <w:rPr>
            <w:rFonts w:ascii="华文中宋" w:hAnsi="华文中宋" w:hint="eastAsia"/>
          </w:rPr>
          <w:t>、</w:t>
        </w:r>
        <w:r>
          <w:rPr>
            <w:rFonts w:ascii="华文中宋" w:hAnsi="华文中宋" w:hint="eastAsia"/>
          </w:rPr>
          <w:t xml:space="preserve"> </w:t>
        </w:r>
        <w:r>
          <w:rPr>
            <w:rFonts w:hint="eastAsia"/>
          </w:rPr>
          <w:t>文字</w:t>
        </w:r>
        <w:r>
          <w:tab/>
        </w:r>
        <w:r>
          <w:fldChar w:fldCharType="begin"/>
        </w:r>
        <w:r>
          <w:instrText xml:space="preserve"> PAGEREF _Toc3371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848F7DD" w14:textId="77777777" w:rsidR="00C61CB9" w:rsidRDefault="00252E9A">
      <w:pPr>
        <w:pStyle w:val="31"/>
        <w:tabs>
          <w:tab w:val="right" w:leader="dot" w:pos="10206"/>
        </w:tabs>
      </w:pPr>
      <w:hyperlink w:anchor="_Toc21388" w:history="1">
        <w:r>
          <w:rPr>
            <w:rFonts w:hint="eastAsia"/>
          </w:rPr>
          <w:t>color</w:t>
        </w:r>
        <w:r>
          <w:tab/>
        </w:r>
        <w:r>
          <w:fldChar w:fldCharType="begin"/>
        </w:r>
        <w:r>
          <w:instrText xml:space="preserve"> PAGEREF _Toc21388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259C256" w14:textId="77777777" w:rsidR="00C61CB9" w:rsidRDefault="00252E9A">
      <w:pPr>
        <w:pStyle w:val="31"/>
        <w:tabs>
          <w:tab w:val="right" w:leader="dot" w:pos="10206"/>
        </w:tabs>
      </w:pPr>
      <w:hyperlink w:anchor="_Toc13306" w:history="1">
        <w:r>
          <w:rPr>
            <w:rFonts w:hint="eastAsia"/>
          </w:rPr>
          <w:t>font-size</w:t>
        </w:r>
        <w:r>
          <w:tab/>
        </w:r>
        <w:r>
          <w:fldChar w:fldCharType="begin"/>
        </w:r>
        <w:r>
          <w:instrText xml:space="preserve"> PAGEREF _Toc13306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8812A31" w14:textId="77777777" w:rsidR="00C61CB9" w:rsidRDefault="00252E9A">
      <w:pPr>
        <w:pStyle w:val="31"/>
        <w:tabs>
          <w:tab w:val="right" w:leader="dot" w:pos="10206"/>
        </w:tabs>
      </w:pPr>
      <w:hyperlink w:anchor="_Toc24368" w:history="1">
        <w:r>
          <w:rPr>
            <w:rFonts w:hint="eastAsia"/>
          </w:rPr>
          <w:t>font-family</w:t>
        </w:r>
        <w:r>
          <w:tab/>
        </w:r>
        <w:r>
          <w:fldChar w:fldCharType="begin"/>
        </w:r>
        <w:r>
          <w:instrText xml:space="preserve"> PAGEREF _Toc24368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3E3C888C" w14:textId="77777777" w:rsidR="00C61CB9" w:rsidRDefault="00252E9A">
      <w:pPr>
        <w:pStyle w:val="31"/>
        <w:tabs>
          <w:tab w:val="right" w:leader="dot" w:pos="10206"/>
        </w:tabs>
      </w:pPr>
      <w:hyperlink w:anchor="_Toc639" w:history="1">
        <w:r>
          <w:rPr>
            <w:rFonts w:hint="eastAsia"/>
          </w:rPr>
          <w:t>line-height</w:t>
        </w:r>
        <w:r>
          <w:tab/>
        </w:r>
        <w:r>
          <w:fldChar w:fldCharType="begin"/>
        </w:r>
        <w:r>
          <w:instrText xml:space="preserve"> PAGEREF _Toc639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334F282B" w14:textId="77777777" w:rsidR="00C61CB9" w:rsidRDefault="00252E9A">
      <w:pPr>
        <w:pStyle w:val="31"/>
        <w:tabs>
          <w:tab w:val="right" w:leader="dot" w:pos="10206"/>
        </w:tabs>
      </w:pPr>
      <w:hyperlink w:anchor="_Toc19056" w:history="1">
        <w:r>
          <w:rPr>
            <w:rFonts w:hint="eastAsia"/>
          </w:rPr>
          <w:t>font-weight</w:t>
        </w:r>
        <w:r>
          <w:tab/>
        </w:r>
        <w:r>
          <w:fldChar w:fldCharType="begin"/>
        </w:r>
        <w:r>
          <w:instrText xml:space="preserve"> PAGEREF _Toc19056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7EC4D422" w14:textId="77777777" w:rsidR="00C61CB9" w:rsidRDefault="00252E9A">
      <w:pPr>
        <w:pStyle w:val="31"/>
        <w:tabs>
          <w:tab w:val="right" w:leader="dot" w:pos="10206"/>
        </w:tabs>
      </w:pPr>
      <w:hyperlink w:anchor="_Toc15088" w:history="1">
        <w:r>
          <w:rPr>
            <w:rFonts w:hint="eastAsia"/>
          </w:rPr>
          <w:t>font-style</w:t>
        </w:r>
        <w:r>
          <w:tab/>
        </w:r>
        <w:r>
          <w:fldChar w:fldCharType="begin"/>
        </w:r>
        <w:r>
          <w:instrText xml:space="preserve"> PAGEREF _Toc15088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600B0660" w14:textId="77777777" w:rsidR="00C61CB9" w:rsidRDefault="00252E9A">
      <w:pPr>
        <w:pStyle w:val="31"/>
        <w:tabs>
          <w:tab w:val="right" w:leader="dot" w:pos="10206"/>
        </w:tabs>
      </w:pPr>
      <w:hyperlink w:anchor="_Toc13991" w:history="1">
        <w:r>
          <w:rPr>
            <w:rFonts w:hint="eastAsia"/>
          </w:rPr>
          <w:t>text-indent</w:t>
        </w:r>
        <w:r>
          <w:tab/>
        </w:r>
        <w:r>
          <w:fldChar w:fldCharType="begin"/>
        </w:r>
        <w:r>
          <w:instrText xml:space="preserve"> PAGEREF _Toc13991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22006B9E" w14:textId="77777777" w:rsidR="00C61CB9" w:rsidRDefault="00252E9A">
      <w:pPr>
        <w:pStyle w:val="31"/>
        <w:tabs>
          <w:tab w:val="right" w:leader="dot" w:pos="10206"/>
        </w:tabs>
      </w:pPr>
      <w:hyperlink w:anchor="_Toc10580" w:history="1">
        <w:r>
          <w:rPr>
            <w:rFonts w:hint="eastAsia"/>
          </w:rPr>
          <w:t>text-align</w:t>
        </w:r>
        <w:r>
          <w:tab/>
        </w:r>
        <w:r>
          <w:fldChar w:fldCharType="begin"/>
        </w:r>
        <w:r>
          <w:instrText xml:space="preserve"> PAGEREF _Toc10580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052D3E9B" w14:textId="77777777" w:rsidR="00C61CB9" w:rsidRDefault="00252E9A">
      <w:pPr>
        <w:pStyle w:val="31"/>
        <w:tabs>
          <w:tab w:val="right" w:leader="dot" w:pos="10206"/>
        </w:tabs>
      </w:pPr>
      <w:hyperlink w:anchor="_Toc30598" w:history="1">
        <w:r>
          <w:rPr>
            <w:rFonts w:hint="eastAsia"/>
          </w:rPr>
          <w:t>text-decoration</w:t>
        </w:r>
        <w:r>
          <w:tab/>
        </w:r>
        <w:r>
          <w:fldChar w:fldCharType="begin"/>
        </w:r>
        <w:r>
          <w:instrText xml:space="preserve"> PAGEREF _Toc30598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33C7683F" w14:textId="77777777" w:rsidR="00C61CB9" w:rsidRDefault="00252E9A">
      <w:pPr>
        <w:pStyle w:val="11"/>
        <w:tabs>
          <w:tab w:val="right" w:leader="dot" w:pos="10206"/>
        </w:tabs>
      </w:pPr>
      <w:hyperlink w:anchor="_Toc21298" w:history="1">
        <w:r>
          <w:t>三</w:t>
        </w:r>
        <w:r>
          <w:rPr>
            <w:rFonts w:hint="eastAsia"/>
            <w:kern w:val="44"/>
          </w:rPr>
          <w:t>、</w:t>
        </w:r>
        <w:r>
          <w:rPr>
            <w:rFonts w:hint="eastAsia"/>
            <w:kern w:val="44"/>
          </w:rPr>
          <w:t xml:space="preserve"> </w:t>
        </w:r>
        <w:r>
          <w:rPr>
            <w:rFonts w:hint="eastAsia"/>
          </w:rPr>
          <w:t>盒模型</w:t>
        </w:r>
        <w:r>
          <w:tab/>
        </w:r>
        <w:r>
          <w:fldChar w:fldCharType="begin"/>
        </w:r>
        <w:r>
          <w:instrText xml:space="preserve"> PAGEREF _Toc21298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03F70B9D" w14:textId="77777777" w:rsidR="00C61CB9" w:rsidRDefault="00252E9A">
      <w:pPr>
        <w:pStyle w:val="21"/>
        <w:tabs>
          <w:tab w:val="right" w:leader="dot" w:pos="10206"/>
        </w:tabs>
      </w:pPr>
      <w:hyperlink w:anchor="_Toc661" w:history="1">
        <w:r>
          <w:rPr>
            <w:rFonts w:hint="eastAsia"/>
          </w:rPr>
          <w:t>1</w:t>
        </w:r>
        <w:r>
          <w:rPr>
            <w:rFonts w:hint="eastAsia"/>
          </w:rPr>
          <w:t>、盒模型初步</w:t>
        </w:r>
        <w:r>
          <w:tab/>
        </w:r>
        <w:r>
          <w:fldChar w:fldCharType="begin"/>
        </w:r>
        <w:r>
          <w:instrText xml:space="preserve"> PAGEREF _Toc661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37852787" w14:textId="77777777" w:rsidR="00C61CB9" w:rsidRDefault="00252E9A">
      <w:pPr>
        <w:pStyle w:val="21"/>
        <w:tabs>
          <w:tab w:val="right" w:leader="dot" w:pos="10206"/>
        </w:tabs>
      </w:pPr>
      <w:hyperlink w:anchor="_Toc11690" w:history="1">
        <w:r>
          <w:t>2</w:t>
        </w:r>
        <w:r>
          <w:rPr>
            <w:rFonts w:ascii="华文中宋" w:hAnsi="华文中宋" w:hint="eastAsia"/>
          </w:rPr>
          <w:t>、</w:t>
        </w:r>
        <w:r>
          <w:rPr>
            <w:rFonts w:ascii="华文中宋" w:hAnsi="华文中宋" w:hint="eastAsia"/>
          </w:rPr>
          <w:t xml:space="preserve"> </w:t>
        </w:r>
        <w:r>
          <w:rPr>
            <w:rFonts w:hint="eastAsia"/>
          </w:rPr>
          <w:t>padding</w:t>
        </w:r>
        <w:r>
          <w:tab/>
        </w:r>
        <w:r>
          <w:fldChar w:fldCharType="begin"/>
        </w:r>
        <w:r>
          <w:instrText xml:space="preserve"> PAGEREF _Toc11690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0A4A474E" w14:textId="77777777" w:rsidR="00C61CB9" w:rsidRDefault="00252E9A">
      <w:pPr>
        <w:pStyle w:val="21"/>
        <w:tabs>
          <w:tab w:val="right" w:leader="dot" w:pos="10206"/>
        </w:tabs>
      </w:pPr>
      <w:hyperlink w:anchor="_Toc16219" w:history="1">
        <w:r>
          <w:t>3</w:t>
        </w:r>
        <w:r>
          <w:rPr>
            <w:rFonts w:ascii="华文中宋" w:hAnsi="华文中宋" w:hint="eastAsia"/>
          </w:rPr>
          <w:t>、</w:t>
        </w:r>
        <w:r>
          <w:rPr>
            <w:rFonts w:ascii="华文中宋" w:hAnsi="华文中宋" w:hint="eastAsia"/>
          </w:rPr>
          <w:t xml:space="preserve"> </w:t>
        </w:r>
        <w:r>
          <w:rPr>
            <w:rFonts w:hint="eastAsia"/>
          </w:rPr>
          <w:t>margin</w:t>
        </w:r>
        <w:r>
          <w:tab/>
        </w:r>
        <w:r>
          <w:fldChar w:fldCharType="begin"/>
        </w:r>
        <w:r>
          <w:instrText xml:space="preserve"> PAGEREF _Toc16219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5E9E25F8" w14:textId="77777777" w:rsidR="00C61CB9" w:rsidRDefault="00252E9A">
      <w:pPr>
        <w:pStyle w:val="21"/>
        <w:tabs>
          <w:tab w:val="right" w:leader="dot" w:pos="10206"/>
        </w:tabs>
      </w:pPr>
      <w:hyperlink w:anchor="_Toc21864" w:history="1">
        <w:r>
          <w:t>4</w:t>
        </w:r>
        <w:r>
          <w:rPr>
            <w:rFonts w:ascii="华文中宋" w:hAnsi="华文中宋" w:hint="eastAsia"/>
          </w:rPr>
          <w:t>、</w:t>
        </w:r>
        <w:r>
          <w:rPr>
            <w:rFonts w:ascii="华文中宋" w:hAnsi="华文中宋" w:hint="eastAsia"/>
          </w:rPr>
          <w:t xml:space="preserve"> </w:t>
        </w:r>
        <w:r>
          <w:rPr>
            <w:rFonts w:hint="eastAsia"/>
          </w:rPr>
          <w:t>border</w:t>
        </w:r>
        <w:r>
          <w:tab/>
        </w:r>
        <w:r>
          <w:fldChar w:fldCharType="begin"/>
        </w:r>
        <w:r>
          <w:instrText xml:space="preserve"> PAGEREF _Toc21864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7423827E" w14:textId="77777777" w:rsidR="00C61CB9" w:rsidRDefault="00252E9A">
      <w:pPr>
        <w:sectPr w:rsidR="00C61CB9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11520F17" w14:textId="77777777" w:rsidR="00C61CB9" w:rsidRDefault="00252E9A">
      <w:pPr>
        <w:pStyle w:val="1"/>
        <w:numPr>
          <w:ilvl w:val="0"/>
          <w:numId w:val="1"/>
        </w:numPr>
        <w:spacing w:before="62" w:after="62"/>
      </w:pPr>
      <w:bookmarkStart w:id="4" w:name="_Toc16966"/>
      <w:r>
        <w:rPr>
          <w:rFonts w:hint="eastAsia"/>
        </w:rPr>
        <w:lastRenderedPageBreak/>
        <w:t>复习</w:t>
      </w:r>
      <w:bookmarkEnd w:id="4"/>
    </w:p>
    <w:p w14:paraId="1419ADD0" w14:textId="77777777" w:rsidR="00C61CB9" w:rsidRDefault="00252E9A">
      <w:pPr>
        <w:numPr>
          <w:ilvl w:val="0"/>
          <w:numId w:val="2"/>
        </w:numPr>
      </w:pPr>
      <w:r>
        <w:rPr>
          <w:rFonts w:hint="eastAsia"/>
        </w:rPr>
        <w:t>html</w:t>
      </w:r>
      <w:r>
        <w:rPr>
          <w:rFonts w:hint="eastAsia"/>
        </w:rPr>
        <w:t>杂项</w:t>
      </w:r>
    </w:p>
    <w:p w14:paraId="382DD0D7" w14:textId="77777777" w:rsidR="00C61CB9" w:rsidRDefault="00252E9A">
      <w:pPr>
        <w:ind w:firstLine="420"/>
      </w:pPr>
      <w:r>
        <w:rPr>
          <w:rFonts w:hint="eastAsia"/>
        </w:rPr>
        <w:t>注释：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61CB9" w14:paraId="491A588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0B19E7F" w14:textId="77777777" w:rsidR="00C61CB9" w:rsidRDefault="00252E9A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&lt;!-- </w:t>
            </w:r>
            <w:r>
              <w:rPr>
                <w:rFonts w:ascii="Consolas" w:hAnsi="Consolas" w:cs="Consolas" w:hint="eastAsia"/>
              </w:rPr>
              <w:t>这里是注释</w:t>
            </w:r>
            <w:r>
              <w:rPr>
                <w:rFonts w:ascii="Consolas" w:hAnsi="Consolas" w:cs="Consolas" w:hint="eastAsia"/>
              </w:rPr>
              <w:t xml:space="preserve"> --&gt;</w:t>
            </w:r>
          </w:p>
        </w:tc>
      </w:tr>
    </w:tbl>
    <w:p w14:paraId="12C356EA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快捷键</w:t>
      </w:r>
      <w:r>
        <w:rPr>
          <w:rFonts w:ascii="Consolas" w:hAnsi="Consolas" w:cs="Consolas" w:hint="eastAsia"/>
        </w:rPr>
        <w:t>ctrl+/</w:t>
      </w:r>
      <w:r>
        <w:rPr>
          <w:rFonts w:ascii="Consolas" w:hAnsi="Consolas" w:cs="Consolas" w:hint="eastAsia"/>
        </w:rPr>
        <w:t>。</w:t>
      </w:r>
    </w:p>
    <w:p w14:paraId="6AEA0BFF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字符实体</w:t>
      </w:r>
      <w:r>
        <w:rPr>
          <w:rFonts w:ascii="Consolas" w:hAnsi="Consolas" w:cs="Consolas" w:hint="eastAsia"/>
        </w:rPr>
        <w:t>/</w:t>
      </w:r>
      <w:r>
        <w:rPr>
          <w:rFonts w:ascii="Consolas" w:hAnsi="Consolas" w:cs="Consolas" w:hint="eastAsia"/>
        </w:rPr>
        <w:t>转义字符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61CB9" w14:paraId="4C22D31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FDB304C" w14:textId="77777777" w:rsidR="00C61CB9" w:rsidRDefault="00252E9A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&amp;lt;    </w:t>
            </w:r>
            <w:r>
              <w:rPr>
                <w:rFonts w:ascii="Consolas" w:hAnsi="Consolas" w:cs="Consolas" w:hint="eastAsia"/>
              </w:rPr>
              <w:t>小于号</w:t>
            </w:r>
          </w:p>
          <w:p w14:paraId="06D8946D" w14:textId="77777777" w:rsidR="00C61CB9" w:rsidRDefault="00252E9A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&amp;gt;    </w:t>
            </w:r>
            <w:r>
              <w:rPr>
                <w:rFonts w:ascii="Consolas" w:hAnsi="Consolas" w:cs="Consolas" w:hint="eastAsia"/>
              </w:rPr>
              <w:t>大于号</w:t>
            </w:r>
          </w:p>
          <w:p w14:paraId="3DC2D1A5" w14:textId="77777777" w:rsidR="00C61CB9" w:rsidRDefault="00252E9A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&amp;nbsp;  </w:t>
            </w:r>
            <w:r>
              <w:rPr>
                <w:rFonts w:ascii="Consolas" w:hAnsi="Consolas" w:cs="Consolas" w:hint="eastAsia"/>
              </w:rPr>
              <w:t>空格</w:t>
            </w:r>
          </w:p>
          <w:p w14:paraId="75F17BAF" w14:textId="77777777" w:rsidR="00C61CB9" w:rsidRDefault="00252E9A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&amp;copy;  </w:t>
            </w:r>
            <w:r>
              <w:rPr>
                <w:rFonts w:ascii="Consolas" w:hAnsi="Consolas" w:cs="Consolas" w:hint="eastAsia"/>
              </w:rPr>
              <w:t>版权</w:t>
            </w:r>
          </w:p>
        </w:tc>
      </w:tr>
    </w:tbl>
    <w:p w14:paraId="6F0A317D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废弃标签：</w:t>
      </w:r>
      <w:r>
        <w:rPr>
          <w:rFonts w:ascii="Consolas" w:hAnsi="Consolas" w:cs="Consolas" w:hint="eastAsia"/>
        </w:rPr>
        <w:t>font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u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i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del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em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strong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 xml:space="preserve">&lt;br /&gt; 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&lt;hr /&gt;</w:t>
      </w:r>
      <w:r>
        <w:rPr>
          <w:rFonts w:ascii="Consolas" w:hAnsi="Consolas" w:cs="Consolas" w:hint="eastAsia"/>
        </w:rPr>
        <w:t>。</w:t>
      </w:r>
    </w:p>
    <w:p w14:paraId="75197175" w14:textId="77777777" w:rsidR="00C61CB9" w:rsidRDefault="00252E9A">
      <w:pPr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css</w:t>
      </w:r>
    </w:p>
    <w:p w14:paraId="6C2288D1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 xml:space="preserve">cascading </w:t>
      </w:r>
      <w:r>
        <w:rPr>
          <w:rFonts w:ascii="Consolas" w:hAnsi="Consolas" w:cs="Consolas" w:hint="eastAsia"/>
        </w:rPr>
        <w:t>style sheet</w:t>
      </w:r>
      <w:r>
        <w:rPr>
          <w:rFonts w:ascii="Consolas" w:hAnsi="Consolas" w:cs="Consolas" w:hint="eastAsia"/>
        </w:rPr>
        <w:t>。层叠式样式表。</w:t>
      </w:r>
    </w:p>
    <w:p w14:paraId="03E7A8C0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层叠式有三个体现。</w:t>
      </w:r>
    </w:p>
    <w:p w14:paraId="694173BD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①一个标签元素可以被多个选择器选中。样式会叠加作用。</w:t>
      </w:r>
    </w:p>
    <w:p w14:paraId="0F01F706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②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样式具有继承性。祖先元素设置的文字样式，会继承给它的后代。</w:t>
      </w:r>
    </w:p>
    <w:p w14:paraId="596E6118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③层叠性：多个选择作用在一个元素，同样的属性会出现层叠性。</w:t>
      </w:r>
    </w:p>
    <w:p w14:paraId="7A8FAD3B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书写位置：行内式、内嵌式、外链式。</w:t>
      </w:r>
    </w:p>
    <w:p w14:paraId="74F5B6A1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目前学内嵌式。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61CB9" w14:paraId="28B1208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16C249E" w14:textId="77777777" w:rsidR="00C61CB9" w:rsidRDefault="00252E9A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&lt;style type=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text/css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&gt;</w:t>
            </w:r>
          </w:p>
          <w:p w14:paraId="7CC58B0D" w14:textId="77777777" w:rsidR="00C61CB9" w:rsidRDefault="00252E9A">
            <w:pPr>
              <w:pStyle w:val="a7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css</w:t>
            </w:r>
            <w:r>
              <w:rPr>
                <w:rFonts w:ascii="Consolas" w:hAnsi="Consolas" w:cs="Consolas" w:hint="eastAsia"/>
              </w:rPr>
              <w:t>样式书写</w:t>
            </w:r>
          </w:p>
          <w:p w14:paraId="417460C4" w14:textId="77777777" w:rsidR="00C61CB9" w:rsidRDefault="00252E9A">
            <w:pPr>
              <w:pStyle w:val="a7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&lt;/style&gt;</w:t>
            </w:r>
          </w:p>
        </w:tc>
      </w:tr>
    </w:tbl>
    <w:p w14:paraId="2E39FFBD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的书写语法：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61CB9" w14:paraId="02CC5B2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214B295" w14:textId="77777777" w:rsidR="00C61CB9" w:rsidRDefault="00252E9A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&lt;style type=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text/css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&gt;</w:t>
            </w:r>
          </w:p>
          <w:p w14:paraId="6F13A517" w14:textId="77777777" w:rsidR="00C61CB9" w:rsidRDefault="00252E9A">
            <w:pPr>
              <w:pStyle w:val="a7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</w:t>
            </w:r>
            <w:r>
              <w:rPr>
                <w:rFonts w:ascii="Consolas" w:hAnsi="Consolas" w:cs="Consolas" w:hint="eastAsia"/>
              </w:rPr>
              <w:t>选择器</w:t>
            </w:r>
            <w:r>
              <w:rPr>
                <w:rFonts w:ascii="Consolas" w:hAnsi="Consolas" w:cs="Consolas" w:hint="eastAsia"/>
              </w:rPr>
              <w:t>{</w:t>
            </w:r>
          </w:p>
          <w:p w14:paraId="5FB14E94" w14:textId="77777777" w:rsidR="00C61CB9" w:rsidRDefault="00252E9A">
            <w:pPr>
              <w:pStyle w:val="a7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   k:v;</w:t>
            </w:r>
          </w:p>
          <w:p w14:paraId="302071D6" w14:textId="77777777" w:rsidR="00C61CB9" w:rsidRDefault="00252E9A">
            <w:pPr>
              <w:pStyle w:val="a7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   k:v;</w:t>
            </w:r>
          </w:p>
          <w:p w14:paraId="67BBF20F" w14:textId="77777777" w:rsidR="00C61CB9" w:rsidRDefault="00252E9A">
            <w:pPr>
              <w:pStyle w:val="a7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   k:v;</w:t>
            </w:r>
          </w:p>
          <w:p w14:paraId="3042290E" w14:textId="77777777" w:rsidR="00C61CB9" w:rsidRDefault="00252E9A">
            <w:pPr>
              <w:pStyle w:val="a7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   k:v;</w:t>
            </w:r>
          </w:p>
          <w:p w14:paraId="752DBE5F" w14:textId="77777777" w:rsidR="00C61CB9" w:rsidRDefault="00252E9A">
            <w:pPr>
              <w:pStyle w:val="a7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   k:v;</w:t>
            </w:r>
          </w:p>
          <w:p w14:paraId="76ED3CDE" w14:textId="77777777" w:rsidR="00C61CB9" w:rsidRDefault="00252E9A">
            <w:pPr>
              <w:pStyle w:val="a7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   k:v;</w:t>
            </w:r>
          </w:p>
          <w:p w14:paraId="06450252" w14:textId="77777777" w:rsidR="00C61CB9" w:rsidRDefault="00252E9A">
            <w:pPr>
              <w:pStyle w:val="a7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}</w:t>
            </w:r>
          </w:p>
          <w:p w14:paraId="2076A609" w14:textId="77777777" w:rsidR="00C61CB9" w:rsidRDefault="00252E9A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&lt;/style&gt;</w:t>
            </w:r>
          </w:p>
        </w:tc>
      </w:tr>
    </w:tbl>
    <w:p w14:paraId="74D08269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选择器：就是我们要给它添加样式的元素标签。通过一些方法得到这个标签。</w:t>
      </w:r>
    </w:p>
    <w:p w14:paraId="7E27E14A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基础选择器：标签选择器、类选择器、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选择器、通配符。</w:t>
      </w:r>
    </w:p>
    <w:p w14:paraId="5AFAE16C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高级选择器：后代选择器、交集选择器、并集选择器。</w:t>
      </w:r>
    </w:p>
    <w:p w14:paraId="65A6CAB8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标签选择器：我们的标签名。</w:t>
      </w:r>
    </w:p>
    <w:p w14:paraId="4ABBD08E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单独的标签选择器，选中页面中所有的</w:t>
      </w:r>
      <w:r>
        <w:rPr>
          <w:rFonts w:ascii="Consolas" w:hAnsi="Consolas" w:cs="Consolas" w:hint="eastAsia"/>
        </w:rPr>
        <w:t>p</w:t>
      </w:r>
      <w:r>
        <w:rPr>
          <w:rFonts w:ascii="Consolas" w:hAnsi="Consolas" w:cs="Consolas" w:hint="eastAsia"/>
        </w:rPr>
        <w:t>元素。</w:t>
      </w:r>
    </w:p>
    <w:p w14:paraId="223CBE04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应用：清除、设置默认样式。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61CB9" w14:paraId="6601D21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F525E8C" w14:textId="77777777" w:rsidR="00C61CB9" w:rsidRDefault="00252E9A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p{</w:t>
            </w:r>
            <w:r>
              <w:rPr>
                <w:rFonts w:ascii="Consolas" w:hAnsi="Consolas" w:cs="Consolas" w:hint="eastAsia"/>
              </w:rPr>
              <w:t xml:space="preserve"> color:red;}</w:t>
            </w:r>
          </w:p>
        </w:tc>
      </w:tr>
    </w:tbl>
    <w:p w14:paraId="6EE57CCB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选择器：通过元素的一个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属性选择这个元素。</w:t>
      </w:r>
    </w:p>
    <w:p w14:paraId="74F159AD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选择方法：</w:t>
      </w:r>
      <w:r>
        <w:rPr>
          <w:rFonts w:ascii="Consolas" w:hAnsi="Consolas" w:cs="Consolas" w:hint="eastAsia"/>
        </w:rPr>
        <w:t>#id</w:t>
      </w:r>
      <w:r>
        <w:rPr>
          <w:rFonts w:ascii="Consolas" w:hAnsi="Consolas" w:cs="Consolas" w:hint="eastAsia"/>
        </w:rPr>
        <w:t>。</w:t>
      </w:r>
    </w:p>
    <w:p w14:paraId="6A0A2B45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同一个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在页面中只能出现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次。</w:t>
      </w:r>
    </w:p>
    <w:p w14:paraId="232AE5C9" w14:textId="77777777" w:rsidR="00C61CB9" w:rsidRDefault="00252E9A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id</w:t>
      </w:r>
      <w:r>
        <w:rPr>
          <w:rFonts w:ascii="宋体" w:hAnsi="宋体" w:cs="宋体" w:hint="eastAsia"/>
          <w:sz w:val="24"/>
          <w:szCs w:val="24"/>
        </w:rPr>
        <w:t>命名规则：必须以字母开头（严格区分大小写），可以有数字、下划线、横线。</w:t>
      </w:r>
    </w:p>
    <w:p w14:paraId="3FBE2331" w14:textId="77777777" w:rsidR="00C61CB9" w:rsidRDefault="00252E9A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id</w:t>
      </w:r>
      <w:r>
        <w:rPr>
          <w:rFonts w:ascii="宋体" w:hAnsi="宋体" w:cs="宋体" w:hint="eastAsia"/>
          <w:sz w:val="24"/>
          <w:szCs w:val="24"/>
        </w:rPr>
        <w:t>只能控制一个，实战中不会用。</w:t>
      </w:r>
      <w:r>
        <w:rPr>
          <w:rFonts w:ascii="宋体" w:hAnsi="宋体" w:cs="宋体" w:hint="eastAsia"/>
          <w:sz w:val="24"/>
          <w:szCs w:val="24"/>
        </w:rPr>
        <w:t>id</w:t>
      </w:r>
      <w:r>
        <w:rPr>
          <w:rFonts w:ascii="宋体" w:hAnsi="宋体" w:cs="宋体" w:hint="eastAsia"/>
          <w:sz w:val="24"/>
          <w:szCs w:val="24"/>
        </w:rPr>
        <w:t>留给</w:t>
      </w:r>
      <w:r>
        <w:rPr>
          <w:rFonts w:ascii="宋体" w:hAnsi="宋体" w:cs="宋体" w:hint="eastAsia"/>
          <w:sz w:val="24"/>
          <w:szCs w:val="24"/>
        </w:rPr>
        <w:t>js</w:t>
      </w:r>
      <w:r>
        <w:rPr>
          <w:rFonts w:ascii="宋体" w:hAnsi="宋体" w:cs="宋体" w:hint="eastAsia"/>
          <w:sz w:val="24"/>
          <w:szCs w:val="24"/>
        </w:rPr>
        <w:t>加特效、行为。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61CB9" w14:paraId="77B4065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C58DA1A" w14:textId="77777777" w:rsidR="00C61CB9" w:rsidRDefault="00252E9A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#ps{ font-size: 30px;}</w:t>
            </w:r>
          </w:p>
        </w:tc>
      </w:tr>
    </w:tbl>
    <w:p w14:paraId="50640ADA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类选择器：通过元素的</w:t>
      </w:r>
      <w:r>
        <w:rPr>
          <w:rFonts w:ascii="Consolas" w:hAnsi="Consolas" w:cs="Consolas" w:hint="eastAsia"/>
        </w:rPr>
        <w:t>class</w:t>
      </w:r>
      <w:r>
        <w:rPr>
          <w:rFonts w:ascii="Consolas" w:hAnsi="Consolas" w:cs="Consolas" w:hint="eastAsia"/>
        </w:rPr>
        <w:t>属性来获取这个元素。</w:t>
      </w:r>
    </w:p>
    <w:p w14:paraId="29011F8B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选择方法：</w:t>
      </w:r>
      <w:r>
        <w:rPr>
          <w:rFonts w:ascii="Consolas" w:hAnsi="Consolas" w:cs="Consolas" w:hint="eastAsia"/>
        </w:rPr>
        <w:t>.class</w:t>
      </w:r>
      <w:r>
        <w:rPr>
          <w:rFonts w:ascii="Consolas" w:hAnsi="Consolas" w:cs="Consolas" w:hint="eastAsia"/>
        </w:rPr>
        <w:t>。</w:t>
      </w:r>
    </w:p>
    <w:p w14:paraId="2B23E2E0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class</w:t>
      </w:r>
      <w:r>
        <w:rPr>
          <w:rFonts w:ascii="Consolas" w:hAnsi="Consolas" w:cs="Consolas" w:hint="eastAsia"/>
        </w:rPr>
        <w:t>：多个元素共有相同的</w:t>
      </w:r>
      <w:r>
        <w:rPr>
          <w:rFonts w:ascii="Consolas" w:hAnsi="Consolas" w:cs="Consolas" w:hint="eastAsia"/>
        </w:rPr>
        <w:t>class</w:t>
      </w:r>
      <w:r>
        <w:rPr>
          <w:rFonts w:ascii="Consolas" w:hAnsi="Consolas" w:cs="Consolas" w:hint="eastAsia"/>
        </w:rPr>
        <w:t>，一个标签拥有多个</w:t>
      </w:r>
      <w:r>
        <w:rPr>
          <w:rFonts w:ascii="Consolas" w:hAnsi="Consolas" w:cs="Consolas" w:hint="eastAsia"/>
        </w:rPr>
        <w:t>class</w:t>
      </w:r>
      <w:r>
        <w:rPr>
          <w:rFonts w:ascii="Consolas" w:hAnsi="Consolas" w:cs="Consolas"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61CB9" w14:paraId="584DB28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AC37AE0" w14:textId="77777777" w:rsidR="00C61CB9" w:rsidRDefault="00252E9A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.classname{ border:1px </w:t>
            </w:r>
            <w:r>
              <w:rPr>
                <w:rFonts w:ascii="Consolas" w:hAnsi="Consolas" w:cs="Consolas" w:hint="eastAsia"/>
              </w:rPr>
              <w:t>solid red;}</w:t>
            </w:r>
          </w:p>
        </w:tc>
      </w:tr>
    </w:tbl>
    <w:p w14:paraId="37C5AB26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可以多选元素，同时设置相同的样式，是我们工作常用的选择器。</w:t>
      </w:r>
    </w:p>
    <w:p w14:paraId="354391B2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通配符：</w:t>
      </w:r>
      <w:r>
        <w:rPr>
          <w:rFonts w:ascii="Consolas" w:hAnsi="Consolas" w:cs="Consolas" w:hint="eastAsia"/>
        </w:rPr>
        <w:t>*</w:t>
      </w:r>
      <w:r>
        <w:rPr>
          <w:rFonts w:ascii="Consolas" w:hAnsi="Consolas" w:cs="Consolas" w:hint="eastAsia"/>
        </w:rPr>
        <w:t>。会选中页面中所有的元素。</w:t>
      </w:r>
    </w:p>
    <w:p w14:paraId="7C3918AD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一般用来清除比较普遍的默认样式。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61CB9" w14:paraId="558B254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5749BD6" w14:textId="77777777" w:rsidR="00C61CB9" w:rsidRDefault="00252E9A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*{ margin: 0; padding: 0;}</w:t>
            </w:r>
          </w:p>
        </w:tc>
      </w:tr>
    </w:tbl>
    <w:p w14:paraId="5622DC87" w14:textId="77777777" w:rsidR="00C61CB9" w:rsidRDefault="00C61CB9">
      <w:pPr>
        <w:ind w:firstLine="420"/>
        <w:rPr>
          <w:rFonts w:ascii="Consolas" w:hAnsi="Consolas" w:cs="Consolas"/>
        </w:rPr>
      </w:pPr>
    </w:p>
    <w:p w14:paraId="127313EB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后代选择器：选择的是一个元素的后代所有符合的元素。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61CB9" w14:paraId="3642288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3CFCEEC" w14:textId="77777777" w:rsidR="00C61CB9" w:rsidRDefault="00252E9A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div p</w:t>
            </w:r>
          </w:p>
        </w:tc>
      </w:tr>
    </w:tbl>
    <w:p w14:paraId="231A6385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选中的是</w:t>
      </w:r>
      <w:r>
        <w:rPr>
          <w:rFonts w:ascii="Consolas" w:hAnsi="Consolas" w:cs="Consolas" w:hint="eastAsia"/>
        </w:rPr>
        <w:t>div</w:t>
      </w:r>
      <w:r>
        <w:rPr>
          <w:rFonts w:ascii="Consolas" w:hAnsi="Consolas" w:cs="Consolas" w:hint="eastAsia"/>
        </w:rPr>
        <w:t>盒子后代的所有</w:t>
      </w:r>
      <w:r>
        <w:rPr>
          <w:rFonts w:ascii="Consolas" w:hAnsi="Consolas" w:cs="Consolas" w:hint="eastAsia"/>
        </w:rPr>
        <w:t>p</w:t>
      </w:r>
      <w:r>
        <w:rPr>
          <w:rFonts w:ascii="Consolas" w:hAnsi="Consolas" w:cs="Consolas" w:hint="eastAsia"/>
        </w:rPr>
        <w:t>。并不是只有子代的</w:t>
      </w:r>
      <w:r>
        <w:rPr>
          <w:rFonts w:ascii="Consolas" w:hAnsi="Consolas" w:cs="Consolas" w:hint="eastAsia"/>
        </w:rPr>
        <w:t>p</w:t>
      </w:r>
      <w:r>
        <w:rPr>
          <w:rFonts w:ascii="Consolas" w:hAnsi="Consolas" w:cs="Consolas"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61CB9" w14:paraId="378C207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668A4EE" w14:textId="77777777" w:rsidR="00C61CB9" w:rsidRDefault="00252E9A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.box1 div.box2 .box3 p</w:t>
            </w:r>
          </w:p>
        </w:tc>
      </w:tr>
    </w:tbl>
    <w:p w14:paraId="15C6658D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选中的是类为</w:t>
      </w:r>
      <w:r>
        <w:rPr>
          <w:rFonts w:ascii="Consolas" w:hAnsi="Consolas" w:cs="Consolas" w:hint="eastAsia"/>
        </w:rPr>
        <w:t>box1</w:t>
      </w:r>
      <w:r>
        <w:rPr>
          <w:rFonts w:ascii="Consolas" w:hAnsi="Consolas" w:cs="Consolas" w:hint="eastAsia"/>
        </w:rPr>
        <w:t>的元素后代的类为</w:t>
      </w:r>
      <w:r>
        <w:rPr>
          <w:rFonts w:ascii="Consolas" w:hAnsi="Consolas" w:cs="Consolas" w:hint="eastAsia"/>
        </w:rPr>
        <w:t>box2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div</w:t>
      </w:r>
      <w:r>
        <w:rPr>
          <w:rFonts w:ascii="Consolas" w:hAnsi="Consolas" w:cs="Consolas" w:hint="eastAsia"/>
        </w:rPr>
        <w:t>的后代的类叫</w:t>
      </w:r>
      <w:r>
        <w:rPr>
          <w:rFonts w:ascii="Consolas" w:hAnsi="Consolas" w:cs="Consolas" w:hint="eastAsia"/>
        </w:rPr>
        <w:t>box3</w:t>
      </w:r>
      <w:r>
        <w:rPr>
          <w:rFonts w:ascii="Consolas" w:hAnsi="Consolas" w:cs="Consolas" w:hint="eastAsia"/>
        </w:rPr>
        <w:t>的元素的后代的所有</w:t>
      </w:r>
      <w:r>
        <w:rPr>
          <w:rFonts w:ascii="Consolas" w:hAnsi="Consolas" w:cs="Consolas" w:hint="eastAsia"/>
        </w:rPr>
        <w:t>p</w:t>
      </w:r>
      <w:r>
        <w:rPr>
          <w:rFonts w:ascii="Consolas" w:hAnsi="Consolas" w:cs="Consolas" w:hint="eastAsia"/>
        </w:rPr>
        <w:t>。</w:t>
      </w:r>
    </w:p>
    <w:p w14:paraId="77329069" w14:textId="77777777" w:rsidR="00C61CB9" w:rsidRDefault="00C61CB9">
      <w:pPr>
        <w:ind w:firstLine="420"/>
        <w:rPr>
          <w:rFonts w:ascii="Consolas" w:hAnsi="Consolas" w:cs="Consolas"/>
        </w:rPr>
      </w:pPr>
    </w:p>
    <w:p w14:paraId="69DB0334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交集选择器：选择的是符合所有约束条件的元素。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61CB9" w14:paraId="10CA5CF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216D3DC" w14:textId="77777777" w:rsidR="00C61CB9" w:rsidRDefault="00252E9A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div.box2</w:t>
            </w:r>
          </w:p>
        </w:tc>
      </w:tr>
    </w:tbl>
    <w:p w14:paraId="3E5D327E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必须是</w:t>
      </w:r>
      <w:r>
        <w:rPr>
          <w:rFonts w:ascii="Consolas" w:hAnsi="Consolas" w:cs="Consolas" w:hint="eastAsia"/>
        </w:rPr>
        <w:t>div</w:t>
      </w:r>
      <w:r>
        <w:rPr>
          <w:rFonts w:ascii="Consolas" w:hAnsi="Consolas" w:cs="Consolas" w:hint="eastAsia"/>
        </w:rPr>
        <w:t>元素，而且必须有一个</w:t>
      </w:r>
      <w:r>
        <w:rPr>
          <w:rFonts w:ascii="Consolas" w:hAnsi="Consolas" w:cs="Consolas" w:hint="eastAsia"/>
        </w:rPr>
        <w:t>class</w:t>
      </w:r>
      <w:r>
        <w:rPr>
          <w:rFonts w:ascii="Consolas" w:hAnsi="Consolas" w:cs="Consolas" w:hint="eastAsia"/>
        </w:rPr>
        <w:t>叫做</w:t>
      </w:r>
      <w:r>
        <w:rPr>
          <w:rFonts w:ascii="Consolas" w:hAnsi="Consolas" w:cs="Consolas" w:hint="eastAsia"/>
        </w:rPr>
        <w:t>box2.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61CB9" w14:paraId="3D9AB42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866DF8C" w14:textId="77777777" w:rsidR="00C61CB9" w:rsidRDefault="00252E9A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div.box1.box2.box3</w:t>
            </w:r>
          </w:p>
        </w:tc>
      </w:tr>
    </w:tbl>
    <w:p w14:paraId="72FF3CFF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选的是</w:t>
      </w:r>
      <w:r>
        <w:rPr>
          <w:rFonts w:ascii="Consolas" w:hAnsi="Consolas" w:cs="Consolas" w:hint="eastAsia"/>
        </w:rPr>
        <w:t>div</w:t>
      </w:r>
      <w:r>
        <w:rPr>
          <w:rFonts w:ascii="Consolas" w:hAnsi="Consolas" w:cs="Consolas" w:hint="eastAsia"/>
        </w:rPr>
        <w:t>，它的</w:t>
      </w:r>
      <w:r>
        <w:rPr>
          <w:rFonts w:ascii="Consolas" w:hAnsi="Consolas" w:cs="Consolas" w:hint="eastAsia"/>
        </w:rPr>
        <w:t>class</w:t>
      </w:r>
      <w:r>
        <w:rPr>
          <w:rFonts w:ascii="Consolas" w:hAnsi="Consolas" w:cs="Consolas" w:hint="eastAsia"/>
        </w:rPr>
        <w:t>必须同时有</w:t>
      </w:r>
      <w:r>
        <w:rPr>
          <w:rFonts w:ascii="Consolas" w:hAnsi="Consolas" w:cs="Consolas" w:hint="eastAsia"/>
        </w:rPr>
        <w:t>box1/box2/box3.</w:t>
      </w:r>
    </w:p>
    <w:p w14:paraId="44D3FF3E" w14:textId="77777777" w:rsidR="00C61CB9" w:rsidRDefault="00C61CB9">
      <w:pPr>
        <w:ind w:firstLine="420"/>
        <w:rPr>
          <w:rFonts w:ascii="Consolas" w:hAnsi="Consolas" w:cs="Consolas"/>
        </w:rPr>
      </w:pPr>
    </w:p>
    <w:p w14:paraId="13F3CA10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并集选择器：多个元素有相同的样式，而且不能用同一个选择器选中。</w:t>
      </w:r>
    </w:p>
    <w:p w14:paraId="0A9B87CE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多个选择器之间用逗号隔开。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61CB9" w14:paraId="52130FB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BB5A1F6" w14:textId="77777777" w:rsidR="00C61CB9" w:rsidRDefault="00252E9A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p,div,ul,ol{}</w:t>
            </w:r>
          </w:p>
        </w:tc>
      </w:tr>
    </w:tbl>
    <w:p w14:paraId="404EC5E8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相当于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61CB9" w14:paraId="012DA63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90B3ABC" w14:textId="77777777" w:rsidR="00C61CB9" w:rsidRDefault="00252E9A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p{}</w:t>
            </w:r>
          </w:p>
          <w:p w14:paraId="2ED915E4" w14:textId="77777777" w:rsidR="00C61CB9" w:rsidRDefault="00252E9A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div{}</w:t>
            </w:r>
          </w:p>
          <w:p w14:paraId="59298C44" w14:textId="77777777" w:rsidR="00C61CB9" w:rsidRDefault="00252E9A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ul{}</w:t>
            </w:r>
          </w:p>
          <w:p w14:paraId="29F6EEA3" w14:textId="77777777" w:rsidR="00C61CB9" w:rsidRDefault="00252E9A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ol{}</w:t>
            </w:r>
          </w:p>
        </w:tc>
      </w:tr>
    </w:tbl>
    <w:p w14:paraId="4F4DDB34" w14:textId="77777777" w:rsidR="00C61CB9" w:rsidRDefault="00C61CB9">
      <w:pPr>
        <w:ind w:firstLine="420"/>
        <w:rPr>
          <w:rFonts w:ascii="Consolas" w:hAnsi="Consolas" w:cs="Consolas"/>
        </w:rPr>
      </w:pPr>
    </w:p>
    <w:p w14:paraId="78DF2A36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继承性：从他的祖先元素继承而来的属性。必须是文字属性。</w:t>
      </w:r>
    </w:p>
    <w:p w14:paraId="24635A7F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继承性遵循就近原则。</w:t>
      </w:r>
    </w:p>
    <w:p w14:paraId="12937DCD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如果一样近，先比较权重，权重相同看书写顺序。</w:t>
      </w:r>
    </w:p>
    <w:p w14:paraId="3F4DD5C6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层叠性：元素被多个选择器选中，相同的属性会被层叠。权重大的层叠掉权重小的。</w:t>
      </w:r>
    </w:p>
    <w:p w14:paraId="280EDE87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权重一样大，看书写顺序。</w:t>
      </w:r>
    </w:p>
    <w:p w14:paraId="5D7BB376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！</w:t>
      </w:r>
      <w:r>
        <w:rPr>
          <w:rFonts w:ascii="Consolas" w:hAnsi="Consolas" w:cs="Consolas" w:hint="eastAsia"/>
        </w:rPr>
        <w:t>important</w:t>
      </w:r>
      <w:r>
        <w:rPr>
          <w:rFonts w:ascii="Consolas" w:hAnsi="Consolas" w:cs="Consolas" w:hint="eastAsia"/>
        </w:rPr>
        <w:t>可以提升权重，但是不影响就近原则。提升的是单个属性的权重。</w:t>
      </w:r>
    </w:p>
    <w:p w14:paraId="6DA0AE93" w14:textId="77777777" w:rsidR="00C61CB9" w:rsidRDefault="00C61CB9">
      <w:pPr>
        <w:rPr>
          <w:rFonts w:ascii="Consolas" w:hAnsi="Consolas" w:cs="Consolas"/>
        </w:rPr>
      </w:pPr>
    </w:p>
    <w:p w14:paraId="48562F25" w14:textId="77777777" w:rsidR="00C61CB9" w:rsidRDefault="00C61CB9">
      <w:pPr>
        <w:rPr>
          <w:rFonts w:ascii="Consolas" w:hAnsi="Consolas" w:cs="Consolas"/>
        </w:rPr>
      </w:pPr>
    </w:p>
    <w:p w14:paraId="2D5B6E17" w14:textId="77777777" w:rsidR="00C61CB9" w:rsidRDefault="00252E9A">
      <w:pPr>
        <w:pStyle w:val="1"/>
        <w:numPr>
          <w:ilvl w:val="0"/>
          <w:numId w:val="18"/>
        </w:numPr>
        <w:spacing w:before="62" w:after="62"/>
      </w:pPr>
      <w:bookmarkStart w:id="5" w:name="_Toc18497"/>
      <w:r>
        <w:rPr>
          <w:rFonts w:hint="eastAsia"/>
        </w:rPr>
        <w:lastRenderedPageBreak/>
        <w:t>css</w:t>
      </w:r>
      <w:r>
        <w:rPr>
          <w:rFonts w:hint="eastAsia"/>
        </w:rPr>
        <w:t>属性</w:t>
      </w:r>
      <w:bookmarkEnd w:id="5"/>
    </w:p>
    <w:p w14:paraId="279B456B" w14:textId="77777777" w:rsidR="00C61CB9" w:rsidRDefault="00252E9A">
      <w:pPr>
        <w:ind w:firstLine="420"/>
      </w:pPr>
      <w:r>
        <w:rPr>
          <w:rFonts w:hint="eastAsia"/>
        </w:rPr>
        <w:t>css</w:t>
      </w:r>
      <w:r>
        <w:rPr>
          <w:rFonts w:hint="eastAsia"/>
        </w:rPr>
        <w:t>属性重点：</w:t>
      </w:r>
    </w:p>
    <w:p w14:paraId="0AC2E447" w14:textId="77777777" w:rsidR="00C61CB9" w:rsidRDefault="00252E9A">
      <w:pPr>
        <w:ind w:firstLine="420"/>
      </w:pPr>
      <w:r>
        <w:rPr>
          <w:rFonts w:hint="eastAsia"/>
        </w:rPr>
        <w:t>文字</w:t>
      </w:r>
    </w:p>
    <w:p w14:paraId="71BC396D" w14:textId="77777777" w:rsidR="00C61CB9" w:rsidRDefault="00252E9A">
      <w:pPr>
        <w:ind w:firstLine="420"/>
      </w:pPr>
      <w:r>
        <w:rPr>
          <w:rFonts w:hint="eastAsia"/>
        </w:rPr>
        <w:t>盒模型</w:t>
      </w:r>
    </w:p>
    <w:p w14:paraId="5CF40F4B" w14:textId="77777777" w:rsidR="00C61CB9" w:rsidRDefault="00252E9A">
      <w:pPr>
        <w:ind w:firstLine="420"/>
      </w:pPr>
      <w:r>
        <w:rPr>
          <w:rFonts w:hint="eastAsia"/>
        </w:rPr>
        <w:t>背景</w:t>
      </w:r>
    </w:p>
    <w:p w14:paraId="19FBA476" w14:textId="77777777" w:rsidR="00C61CB9" w:rsidRDefault="00252E9A">
      <w:pPr>
        <w:ind w:firstLine="420"/>
      </w:pPr>
      <w:r>
        <w:rPr>
          <w:rFonts w:hint="eastAsia"/>
        </w:rPr>
        <w:t>浮动</w:t>
      </w:r>
    </w:p>
    <w:p w14:paraId="65E11224" w14:textId="77777777" w:rsidR="00C61CB9" w:rsidRDefault="00252E9A">
      <w:pPr>
        <w:ind w:firstLine="420"/>
      </w:pPr>
      <w:r>
        <w:rPr>
          <w:rFonts w:hint="eastAsia"/>
        </w:rPr>
        <w:t>定位</w:t>
      </w:r>
    </w:p>
    <w:p w14:paraId="0681CFAA" w14:textId="77777777" w:rsidR="00C61CB9" w:rsidRDefault="00252E9A">
      <w:pPr>
        <w:pStyle w:val="2"/>
        <w:numPr>
          <w:ilvl w:val="0"/>
          <w:numId w:val="19"/>
        </w:numPr>
      </w:pPr>
      <w:bookmarkStart w:id="6" w:name="_Toc3371"/>
      <w:r>
        <w:rPr>
          <w:rFonts w:hint="eastAsia"/>
        </w:rPr>
        <w:t>文字</w:t>
      </w:r>
      <w:bookmarkEnd w:id="6"/>
      <w:r>
        <w:rPr>
          <w:rFonts w:hint="eastAsia"/>
        </w:rPr>
        <w:tab/>
      </w:r>
    </w:p>
    <w:p w14:paraId="3D086567" w14:textId="77777777" w:rsidR="00C61CB9" w:rsidRDefault="00252E9A">
      <w:pPr>
        <w:pStyle w:val="3"/>
      </w:pPr>
      <w:bookmarkStart w:id="7" w:name="_Toc21388"/>
      <w:r>
        <w:rPr>
          <w:rFonts w:hint="eastAsia"/>
        </w:rPr>
        <w:t>color</w:t>
      </w:r>
      <w:bookmarkEnd w:id="7"/>
    </w:p>
    <w:p w14:paraId="0627068D" w14:textId="77777777" w:rsidR="00C61CB9" w:rsidRDefault="00252E9A">
      <w:pPr>
        <w:ind w:firstLine="420"/>
      </w:pPr>
      <w:r>
        <w:rPr>
          <w:rFonts w:hint="eastAsia"/>
          <w:color w:val="FF0000"/>
        </w:rPr>
        <w:t>color</w:t>
      </w:r>
      <w:r>
        <w:rPr>
          <w:rFonts w:hint="eastAsia"/>
        </w:rPr>
        <w:t>:</w:t>
      </w:r>
      <w:r>
        <w:rPr>
          <w:rFonts w:hint="eastAsia"/>
        </w:rPr>
        <w:t>文字的颜色。</w:t>
      </w:r>
    </w:p>
    <w:p w14:paraId="2232F271" w14:textId="77777777" w:rsidR="00C61CB9" w:rsidRDefault="00252E9A">
      <w:pPr>
        <w:ind w:firstLine="420"/>
      </w:pPr>
      <w:r>
        <w:rPr>
          <w:rFonts w:hint="eastAsia"/>
        </w:rPr>
        <w:t>色值：</w:t>
      </w:r>
      <w:r>
        <w:rPr>
          <w:rFonts w:hint="eastAsia"/>
        </w:rPr>
        <w:t xml:space="preserve">#ff0000     rgb(255,0,0)    </w:t>
      </w:r>
      <w:r>
        <w:rPr>
          <w:rFonts w:hint="eastAsia"/>
        </w:rPr>
        <w:t>颜色名（查手册</w:t>
      </w:r>
      <w:r>
        <w:rPr>
          <w:rFonts w:hint="eastAsia"/>
        </w:rPr>
        <w:t>html</w:t>
      </w:r>
      <w:r>
        <w:rPr>
          <w:rFonts w:hint="eastAsia"/>
        </w:rPr>
        <w:t>颜色名）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61CB9" w14:paraId="61BD102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78B9AC4" w14:textId="77777777" w:rsidR="00C61CB9" w:rsidRDefault="00252E9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ff=16*15 + 15 = 255</w:t>
            </w:r>
          </w:p>
        </w:tc>
      </w:tr>
    </w:tbl>
    <w:p w14:paraId="2D212519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实际工作：设计图会提供颜色色值，直接复制就可。</w:t>
      </w:r>
    </w:p>
    <w:p w14:paraId="6B98F8C3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自己模仿网站：需要用工具吸取颜色。</w:t>
      </w:r>
    </w:p>
    <w:p w14:paraId="668C3205" w14:textId="77777777" w:rsidR="00C61CB9" w:rsidRDefault="00C61CB9">
      <w:pPr>
        <w:ind w:firstLine="420"/>
        <w:rPr>
          <w:rFonts w:ascii="Consolas" w:hAnsi="Consolas" w:cs="Consolas"/>
        </w:rPr>
      </w:pPr>
    </w:p>
    <w:p w14:paraId="2B67DA49" w14:textId="77777777" w:rsidR="00C61CB9" w:rsidRDefault="00252E9A">
      <w:pPr>
        <w:pStyle w:val="3"/>
      </w:pPr>
      <w:bookmarkStart w:id="8" w:name="_Toc13306"/>
      <w:r>
        <w:rPr>
          <w:rFonts w:hint="eastAsia"/>
        </w:rPr>
        <w:t>font-size</w:t>
      </w:r>
      <w:bookmarkEnd w:id="8"/>
    </w:p>
    <w:p w14:paraId="4A2DEEA5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font-size</w:t>
      </w:r>
      <w:r>
        <w:rPr>
          <w:rFonts w:ascii="Consolas" w:hAnsi="Consolas" w:cs="Consolas" w:hint="eastAsia"/>
        </w:rPr>
        <w:t>：字号。</w:t>
      </w:r>
    </w:p>
    <w:p w14:paraId="5F291EC2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单位：</w:t>
      </w:r>
      <w:r>
        <w:rPr>
          <w:rFonts w:ascii="Consolas" w:hAnsi="Consolas" w:cs="Consolas" w:hint="eastAsia"/>
        </w:rPr>
        <w:t>px</w:t>
      </w:r>
      <w:r>
        <w:rPr>
          <w:rFonts w:ascii="Consolas" w:hAnsi="Consolas" w:cs="Consolas" w:hint="eastAsia"/>
        </w:rPr>
        <w:t>。</w:t>
      </w:r>
    </w:p>
    <w:p w14:paraId="478DEB1E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浏览器有默认最小的字号，如果低于这个字号，显示默认的最小字号。</w:t>
      </w:r>
    </w:p>
    <w:p w14:paraId="2A81B44B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谷歌</w:t>
      </w:r>
      <w:r>
        <w:rPr>
          <w:rFonts w:ascii="Consolas" w:hAnsi="Consolas" w:cs="Consolas" w:hint="eastAsia"/>
        </w:rPr>
        <w:t>Chrome</w:t>
      </w:r>
      <w:r>
        <w:rPr>
          <w:rFonts w:ascii="Consolas" w:hAnsi="Consolas" w:cs="Consolas" w:hint="eastAsia"/>
        </w:rPr>
        <w:t>：最小字号</w:t>
      </w:r>
      <w:r>
        <w:rPr>
          <w:rFonts w:ascii="Consolas" w:hAnsi="Consolas" w:cs="Consolas" w:hint="eastAsia"/>
        </w:rPr>
        <w:t>12px</w:t>
      </w:r>
      <w:r>
        <w:rPr>
          <w:rFonts w:ascii="Consolas" w:hAnsi="Consolas" w:cs="Consolas" w:hint="eastAsia"/>
        </w:rPr>
        <w:t>。</w:t>
      </w:r>
    </w:p>
    <w:p w14:paraId="4CEE6548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IE</w:t>
      </w:r>
      <w:r>
        <w:rPr>
          <w:rFonts w:ascii="Consolas" w:hAnsi="Consolas" w:cs="Consolas" w:hint="eastAsia"/>
        </w:rPr>
        <w:t>：随意。</w:t>
      </w:r>
    </w:p>
    <w:p w14:paraId="70B0524C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实际工作中：看设计图。</w:t>
      </w:r>
    </w:p>
    <w:p w14:paraId="375210F7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如果设计图没有图层。写两个相同的文字，调整字号，如果能重合就是这个字号。</w:t>
      </w:r>
    </w:p>
    <w:p w14:paraId="6261A82C" w14:textId="77777777" w:rsidR="00C61CB9" w:rsidRDefault="00966A7A">
      <w:pPr>
        <w:ind w:firstLine="420"/>
      </w:pPr>
      <w:r>
        <w:pict w14:anchorId="401713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6.95pt;height:66.3pt">
            <v:imagedata r:id="rId10" o:title=""/>
          </v:shape>
        </w:pict>
      </w:r>
    </w:p>
    <w:p w14:paraId="577D9505" w14:textId="77777777" w:rsidR="00C61CB9" w:rsidRDefault="00252E9A">
      <w:pPr>
        <w:ind w:firstLine="420"/>
      </w:pPr>
      <w:r>
        <w:rPr>
          <w:rFonts w:hint="eastAsia"/>
        </w:rPr>
        <w:t>fw</w:t>
      </w:r>
      <w:r>
        <w:rPr>
          <w:rFonts w:hint="eastAsia"/>
        </w:rPr>
        <w:t>的设置：文字里面有一个消除锯齿选项。改成，不消除锯齿。</w:t>
      </w:r>
    </w:p>
    <w:p w14:paraId="07CAD662" w14:textId="77777777" w:rsidR="00C61CB9" w:rsidRDefault="00252E9A">
      <w:pPr>
        <w:pStyle w:val="3"/>
      </w:pPr>
      <w:bookmarkStart w:id="9" w:name="_Toc24368"/>
      <w:r>
        <w:rPr>
          <w:rFonts w:hint="eastAsia"/>
        </w:rPr>
        <w:t>font-family</w:t>
      </w:r>
      <w:bookmarkEnd w:id="9"/>
    </w:p>
    <w:p w14:paraId="0B8F20DB" w14:textId="77777777" w:rsidR="00C61CB9" w:rsidRDefault="00252E9A">
      <w:pPr>
        <w:ind w:firstLine="420"/>
      </w:pPr>
      <w:r>
        <w:rPr>
          <w:rFonts w:hint="eastAsia"/>
        </w:rPr>
        <w:t>font-family</w:t>
      </w:r>
      <w:r>
        <w:rPr>
          <w:rFonts w:hint="eastAsia"/>
        </w:rPr>
        <w:t>：字体</w:t>
      </w:r>
    </w:p>
    <w:p w14:paraId="0CEC2E54" w14:textId="77777777" w:rsidR="00C61CB9" w:rsidRDefault="00252E9A">
      <w:pPr>
        <w:ind w:firstLine="420"/>
      </w:pPr>
      <w:r>
        <w:rPr>
          <w:rFonts w:hint="eastAsia"/>
        </w:rPr>
        <w:t>中文：</w:t>
      </w:r>
      <w:r>
        <w:t>”</w:t>
      </w:r>
      <w:r>
        <w:rPr>
          <w:rFonts w:hint="eastAsia"/>
        </w:rPr>
        <w:t>微软雅黑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宋体</w:t>
      </w:r>
      <w:r>
        <w:t>”</w:t>
      </w:r>
      <w:r>
        <w:rPr>
          <w:rFonts w:hint="eastAsia"/>
        </w:rPr>
        <w:t>。</w:t>
      </w:r>
    </w:p>
    <w:p w14:paraId="5BBA0BE7" w14:textId="77777777" w:rsidR="00C61CB9" w:rsidRDefault="00252E9A">
      <w:pPr>
        <w:ind w:firstLine="420"/>
      </w:pPr>
      <w:r>
        <w:rPr>
          <w:rFonts w:hint="eastAsia"/>
        </w:rPr>
        <w:t>英文：</w:t>
      </w:r>
      <w:r>
        <w:rPr>
          <w:rFonts w:hint="eastAsia"/>
        </w:rPr>
        <w:t>Arial</w:t>
      </w:r>
      <w:r>
        <w:rPr>
          <w:rFonts w:hint="eastAsia"/>
        </w:rPr>
        <w:t>。</w:t>
      </w:r>
    </w:p>
    <w:p w14:paraId="0B679063" w14:textId="77777777" w:rsidR="00C61CB9" w:rsidRDefault="00252E9A">
      <w:pPr>
        <w:pStyle w:val="3"/>
      </w:pPr>
      <w:bookmarkStart w:id="10" w:name="_Toc639"/>
      <w:r>
        <w:rPr>
          <w:rFonts w:hint="eastAsia"/>
        </w:rPr>
        <w:t>line-height</w:t>
      </w:r>
      <w:bookmarkEnd w:id="10"/>
    </w:p>
    <w:p w14:paraId="1F1AD5EC" w14:textId="77777777" w:rsidR="00C61CB9" w:rsidRDefault="00252E9A">
      <w:pPr>
        <w:ind w:firstLine="420"/>
      </w:pPr>
      <w:r>
        <w:rPr>
          <w:rFonts w:hint="eastAsia"/>
        </w:rPr>
        <w:t>line-height</w:t>
      </w:r>
      <w:r>
        <w:rPr>
          <w:rFonts w:hint="eastAsia"/>
        </w:rPr>
        <w:t>：行高。</w:t>
      </w:r>
    </w:p>
    <w:p w14:paraId="638D7BCD" w14:textId="77777777" w:rsidR="00C61CB9" w:rsidRDefault="00966A7A">
      <w:pPr>
        <w:ind w:firstLine="420"/>
      </w:pPr>
      <w:r>
        <w:lastRenderedPageBreak/>
        <w:pict w14:anchorId="5042602A">
          <v:shape id="_x0000_i1026" type="#_x0000_t75" alt="" style="width:106.2pt;height:92.65pt">
            <v:imagedata r:id="rId11" o:title=""/>
          </v:shape>
        </w:pict>
      </w:r>
      <w:r w:rsidR="00252E9A">
        <w:rPr>
          <w:rFonts w:hint="eastAsia"/>
        </w:rPr>
        <w:t>行高是一行文字占的实际高度。在此高度内，文字是垂直居中。</w:t>
      </w:r>
    </w:p>
    <w:p w14:paraId="45D342BC" w14:textId="77777777" w:rsidR="00C61CB9" w:rsidRDefault="00252E9A">
      <w:pPr>
        <w:ind w:firstLine="420"/>
      </w:pPr>
      <w:r>
        <w:rPr>
          <w:rFonts w:hint="eastAsia"/>
        </w:rPr>
        <w:t>行高怎么找：看设计图。</w:t>
      </w:r>
    </w:p>
    <w:p w14:paraId="54B40947" w14:textId="77777777" w:rsidR="00C61CB9" w:rsidRDefault="00966A7A">
      <w:pPr>
        <w:ind w:firstLine="420"/>
      </w:pPr>
      <w:r>
        <w:pict w14:anchorId="1D701CED">
          <v:shape id="_x0000_i1027" type="#_x0000_t75" alt="" style="width:199.6pt;height:54.2pt">
            <v:imagedata r:id="rId12" o:title=""/>
          </v:shape>
        </w:pict>
      </w:r>
    </w:p>
    <w:p w14:paraId="19D4C09D" w14:textId="77777777" w:rsidR="00C61CB9" w:rsidRDefault="00252E9A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：从上一行文字的底边量到下一行文字的底边。</w:t>
      </w:r>
    </w:p>
    <w:p w14:paraId="11EDF605" w14:textId="77777777" w:rsidR="00C61CB9" w:rsidRDefault="00966A7A">
      <w:pPr>
        <w:ind w:firstLine="420"/>
      </w:pPr>
      <w:r>
        <w:pict w14:anchorId="711278A0">
          <v:shape id="_x0000_i1028" type="#_x0000_t75" alt="" style="width:44.9pt;height:65.6pt">
            <v:imagedata r:id="rId13" o:title=""/>
          </v:shape>
        </w:pict>
      </w:r>
    </w:p>
    <w:p w14:paraId="7103CD05" w14:textId="77777777" w:rsidR="00C61CB9" w:rsidRDefault="00252E9A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：写两行相同的文字，进行对比。</w:t>
      </w:r>
    </w:p>
    <w:p w14:paraId="39DD234A" w14:textId="77777777" w:rsidR="00C61CB9" w:rsidRDefault="00966A7A">
      <w:pPr>
        <w:ind w:firstLine="420"/>
      </w:pPr>
      <w:r>
        <w:pict w14:anchorId="6CAA8BBB">
          <v:shape id="_x0000_i1029" type="#_x0000_t75" alt="" style="width:52.05pt;height:78.4pt">
            <v:imagedata r:id="rId14" o:title=""/>
          </v:shape>
        </w:pict>
      </w:r>
    </w:p>
    <w:p w14:paraId="739FAC11" w14:textId="77777777" w:rsidR="00C61CB9" w:rsidRDefault="00252E9A">
      <w:pPr>
        <w:ind w:firstLine="420"/>
      </w:pPr>
      <w:r>
        <w:rPr>
          <w:rFonts w:hint="eastAsia"/>
        </w:rPr>
        <w:t>设置：属性值有两种表示方法。像素、百分比。</w:t>
      </w:r>
    </w:p>
    <w:p w14:paraId="4F98EE61" w14:textId="77777777" w:rsidR="00C61CB9" w:rsidRDefault="00252E9A">
      <w:pPr>
        <w:ind w:firstLine="420"/>
      </w:pPr>
      <w:r>
        <w:rPr>
          <w:rFonts w:hint="eastAsia"/>
        </w:rPr>
        <w:t>行高在书写的时候，一定要写在字号属性的后面。用字号来计算百分比。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61CB9" w14:paraId="07E7222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8FDCFC9" w14:textId="77777777" w:rsidR="00C61CB9" w:rsidRDefault="00252E9A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.box{</w:t>
            </w:r>
          </w:p>
          <w:p w14:paraId="7C1935F8" w14:textId="77777777" w:rsidR="00C61CB9" w:rsidRDefault="00252E9A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border: 1px solid red;</w:t>
            </w:r>
          </w:p>
          <w:p w14:paraId="6E387722" w14:textId="77777777" w:rsidR="00C61CB9" w:rsidRDefault="00252E9A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color: #555;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 w14:paraId="073F3FED" w14:textId="77777777" w:rsidR="00C61CB9" w:rsidRDefault="00252E9A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font-size: </w:t>
            </w:r>
            <w:r>
              <w:rPr>
                <w:rFonts w:ascii="Consolas" w:hAnsi="Consolas" w:cs="Consolas"/>
              </w:rPr>
              <w:t>16px;</w:t>
            </w:r>
          </w:p>
          <w:p w14:paraId="20842238" w14:textId="77777777" w:rsidR="00C61CB9" w:rsidRDefault="00252E9A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line-height: 200%;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 w14:paraId="08217DE3" w14:textId="77777777" w:rsidR="00C61CB9" w:rsidRDefault="00252E9A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49158D27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单行文字在盒子内居中：让行高等于盒子高。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61CB9" w14:paraId="4B6049F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AD4F559" w14:textId="77777777" w:rsidR="00C61CB9" w:rsidRDefault="00252E9A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p{</w:t>
            </w:r>
          </w:p>
          <w:p w14:paraId="36D52B8D" w14:textId="77777777" w:rsidR="00C61CB9" w:rsidRDefault="00252E9A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border: 1px solid blue;</w:t>
            </w:r>
          </w:p>
          <w:p w14:paraId="2AF4A05B" w14:textId="77777777" w:rsidR="00C61CB9" w:rsidRDefault="00252E9A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width: 200px;</w:t>
            </w:r>
          </w:p>
          <w:p w14:paraId="05B89EA0" w14:textId="77777777" w:rsidR="00C61CB9" w:rsidRDefault="00252E9A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height: 100px;</w:t>
            </w:r>
          </w:p>
          <w:p w14:paraId="16AA1241" w14:textId="77777777" w:rsidR="00C61CB9" w:rsidRDefault="00252E9A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font-size: 20px;</w:t>
            </w:r>
          </w:p>
          <w:p w14:paraId="158B0EF3" w14:textId="77777777" w:rsidR="00C61CB9" w:rsidRDefault="00252E9A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line-height: 100px;</w:t>
            </w:r>
          </w:p>
          <w:p w14:paraId="12C930C2" w14:textId="77777777" w:rsidR="00C61CB9" w:rsidRDefault="00252E9A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480220C8" w14:textId="77777777" w:rsidR="00C61CB9" w:rsidRDefault="00966A7A">
      <w:r>
        <w:pict w14:anchorId="65BF7DA4">
          <v:shape id="_x0000_i1030" type="#_x0000_t75" alt="" style="width:100.5pt;height:54.2pt">
            <v:imagedata r:id="rId15" o:title=""/>
          </v:shape>
        </w:pict>
      </w:r>
    </w:p>
    <w:p w14:paraId="14B07E43" w14:textId="77777777" w:rsidR="00C61CB9" w:rsidRDefault="00252E9A">
      <w:pPr>
        <w:ind w:firstLine="420"/>
      </w:pPr>
      <w:r>
        <w:rPr>
          <w:rFonts w:hint="eastAsia"/>
        </w:rPr>
        <w:t>行高和字号、字体可以写在一起。</w:t>
      </w:r>
      <w:r>
        <w:rPr>
          <w:rFonts w:hint="eastAsia"/>
        </w:rPr>
        <w:t>font</w:t>
      </w:r>
      <w:r>
        <w:rPr>
          <w:rFonts w:hint="eastAsia"/>
        </w:rPr>
        <w:t>的符合属性。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61CB9" w14:paraId="61D6266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1E88F81" w14:textId="77777777" w:rsidR="00C61CB9" w:rsidRDefault="00252E9A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font: 20px/</w:t>
            </w:r>
            <w:r>
              <w:rPr>
                <w:rFonts w:ascii="Consolas" w:hAnsi="Consolas" w:cs="Consolas"/>
                <w:color w:val="FF0000"/>
              </w:rPr>
              <w:t>100px</w:t>
            </w:r>
            <w:r>
              <w:rPr>
                <w:rFonts w:ascii="Consolas" w:hAnsi="Consolas" w:cs="Consolas"/>
              </w:rPr>
              <w:t xml:space="preserve"> "</w:t>
            </w:r>
            <w:r>
              <w:rPr>
                <w:rFonts w:ascii="Consolas" w:hAnsi="Consolas" w:cs="Consolas"/>
              </w:rPr>
              <w:t>微软雅黑</w:t>
            </w:r>
            <w:r>
              <w:rPr>
                <w:rFonts w:ascii="Consolas" w:hAnsi="Consolas" w:cs="Consolas"/>
              </w:rPr>
              <w:t>";</w:t>
            </w:r>
          </w:p>
        </w:tc>
      </w:tr>
    </w:tbl>
    <w:p w14:paraId="6F8CDFEA" w14:textId="77777777" w:rsidR="00C61CB9" w:rsidRDefault="00C61CB9">
      <w:pPr>
        <w:rPr>
          <w:rFonts w:ascii="Consolas" w:hAnsi="Consolas" w:cs="Consolas"/>
        </w:rPr>
      </w:pPr>
    </w:p>
    <w:p w14:paraId="0A76F651" w14:textId="77777777" w:rsidR="00C61CB9" w:rsidRDefault="00252E9A">
      <w:pPr>
        <w:pStyle w:val="3"/>
      </w:pPr>
      <w:bookmarkStart w:id="11" w:name="_Toc19056"/>
      <w:r>
        <w:rPr>
          <w:rFonts w:hint="eastAsia"/>
        </w:rPr>
        <w:lastRenderedPageBreak/>
        <w:t>font-weight</w:t>
      </w:r>
      <w:bookmarkEnd w:id="11"/>
    </w:p>
    <w:p w14:paraId="10D440E5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font-weight</w:t>
      </w:r>
      <w:r>
        <w:rPr>
          <w:rFonts w:ascii="Consolas" w:hAnsi="Consolas" w:cs="Consolas" w:hint="eastAsia"/>
        </w:rPr>
        <w:t>：加粗属性。</w:t>
      </w:r>
    </w:p>
    <w:p w14:paraId="39CA3EE6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默认值：</w:t>
      </w:r>
      <w:r>
        <w:rPr>
          <w:rFonts w:ascii="Consolas" w:hAnsi="Consolas" w:cs="Consolas" w:hint="eastAsia"/>
        </w:rPr>
        <w:t>normal</w:t>
      </w:r>
      <w:r>
        <w:rPr>
          <w:rFonts w:ascii="Consolas" w:hAnsi="Consolas" w:cs="Consolas" w:hint="eastAsia"/>
        </w:rPr>
        <w:t>。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值是</w:t>
      </w:r>
      <w:r>
        <w:rPr>
          <w:rFonts w:ascii="Consolas" w:hAnsi="Consolas" w:cs="Consolas" w:hint="eastAsia"/>
        </w:rPr>
        <w:t>400</w:t>
      </w:r>
    </w:p>
    <w:p w14:paraId="1EDBCFC1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加粗：</w:t>
      </w:r>
      <w:r>
        <w:rPr>
          <w:rFonts w:ascii="Consolas" w:hAnsi="Consolas" w:cs="Consolas" w:hint="eastAsia"/>
        </w:rPr>
        <w:t>bold</w:t>
      </w:r>
      <w:r>
        <w:rPr>
          <w:rFonts w:ascii="Consolas" w:hAnsi="Consolas" w:cs="Consolas" w:hint="eastAsia"/>
        </w:rPr>
        <w:t>。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值是</w:t>
      </w:r>
      <w:r>
        <w:rPr>
          <w:rFonts w:ascii="Consolas" w:hAnsi="Consolas" w:cs="Consolas" w:hint="eastAsia"/>
        </w:rPr>
        <w:t>700</w:t>
      </w:r>
    </w:p>
    <w:p w14:paraId="71BDDC8D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数值：</w:t>
      </w:r>
      <w:r>
        <w:rPr>
          <w:rFonts w:ascii="Consolas" w:hAnsi="Consolas" w:cs="Consolas" w:hint="eastAsia"/>
        </w:rPr>
        <w:t>100,200</w:t>
      </w:r>
      <w:r>
        <w:rPr>
          <w:rFonts w:ascii="Consolas" w:hAnsi="Consolas" w:cs="Consolas" w:hint="eastAsia"/>
        </w:rPr>
        <w:t>，……</w:t>
      </w:r>
      <w:r>
        <w:rPr>
          <w:rFonts w:ascii="Consolas" w:hAnsi="Consolas" w:cs="Consolas" w:hint="eastAsia"/>
        </w:rPr>
        <w:t>700.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61CB9" w14:paraId="249663F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BC30B54" w14:textId="77777777" w:rsidR="00C61CB9" w:rsidRDefault="00252E9A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font-weight: </w:t>
            </w:r>
            <w:r>
              <w:rPr>
                <w:rFonts w:ascii="Consolas" w:hAnsi="Consolas" w:cs="Consolas"/>
                <w:color w:val="FF0000"/>
              </w:rPr>
              <w:t>b</w:t>
            </w:r>
            <w:r>
              <w:rPr>
                <w:rFonts w:ascii="Consolas" w:hAnsi="Consolas" w:cs="Consolas"/>
              </w:rPr>
              <w:t>old;</w:t>
            </w:r>
          </w:p>
        </w:tc>
      </w:tr>
    </w:tbl>
    <w:p w14:paraId="3885DB64" w14:textId="77777777" w:rsidR="00C61CB9" w:rsidRDefault="00252E9A">
      <w:pPr>
        <w:pStyle w:val="3"/>
      </w:pPr>
      <w:bookmarkStart w:id="12" w:name="_Toc15088"/>
      <w:r>
        <w:rPr>
          <w:rFonts w:hint="eastAsia"/>
        </w:rPr>
        <w:t>font-style</w:t>
      </w:r>
      <w:bookmarkEnd w:id="12"/>
    </w:p>
    <w:p w14:paraId="023E4AF2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font-style</w:t>
      </w:r>
      <w:r>
        <w:rPr>
          <w:rFonts w:ascii="Consolas" w:hAnsi="Consolas" w:cs="Consolas" w:hint="eastAsia"/>
        </w:rPr>
        <w:t>：文字样式。设置是否倾斜。</w:t>
      </w:r>
    </w:p>
    <w:p w14:paraId="2ACDE18F" w14:textId="77777777" w:rsidR="00C61CB9" w:rsidRDefault="00C61CB9">
      <w:pPr>
        <w:ind w:firstLine="420"/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61CB9" w14:paraId="480FDA7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752F4E8" w14:textId="77777777" w:rsidR="00C61CB9" w:rsidRDefault="00252E9A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.normal{</w:t>
            </w:r>
          </w:p>
          <w:p w14:paraId="048A3D7B" w14:textId="77777777" w:rsidR="00C61CB9" w:rsidRDefault="00252E9A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font-style: </w:t>
            </w:r>
            <w:r>
              <w:rPr>
                <w:rFonts w:ascii="Consolas" w:hAnsi="Consolas" w:cs="Consolas"/>
                <w:color w:val="FF0000"/>
              </w:rPr>
              <w:t>normal</w:t>
            </w:r>
            <w:r>
              <w:rPr>
                <w:rFonts w:ascii="Consolas" w:hAnsi="Consolas" w:cs="Consolas"/>
              </w:rPr>
              <w:t>;</w:t>
            </w:r>
          </w:p>
          <w:p w14:paraId="466538F4" w14:textId="77777777" w:rsidR="00C61CB9" w:rsidRDefault="00252E9A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446B4FE" w14:textId="77777777" w:rsidR="00C61CB9" w:rsidRDefault="00252E9A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.italic{</w:t>
            </w:r>
          </w:p>
          <w:p w14:paraId="179A51A3" w14:textId="77777777" w:rsidR="00C61CB9" w:rsidRDefault="00252E9A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font-style:</w:t>
            </w:r>
            <w:r>
              <w:rPr>
                <w:rFonts w:ascii="Consolas" w:hAnsi="Consolas" w:cs="Consolas"/>
                <w:color w:val="FF0000"/>
              </w:rPr>
              <w:t xml:space="preserve"> italic</w:t>
            </w:r>
            <w:r>
              <w:rPr>
                <w:rFonts w:ascii="Consolas" w:hAnsi="Consolas" w:cs="Consolas"/>
              </w:rPr>
              <w:t>;</w:t>
            </w:r>
          </w:p>
          <w:p w14:paraId="163A9A22" w14:textId="77777777" w:rsidR="00C61CB9" w:rsidRDefault="00252E9A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6137BB81" w14:textId="77777777" w:rsidR="00C61CB9" w:rsidRDefault="00252E9A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.oblique{</w:t>
            </w:r>
          </w:p>
          <w:p w14:paraId="322123B3" w14:textId="77777777" w:rsidR="00C61CB9" w:rsidRDefault="00252E9A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font-style: </w:t>
            </w:r>
            <w:r>
              <w:rPr>
                <w:rFonts w:ascii="Consolas" w:hAnsi="Consolas" w:cs="Consolas"/>
                <w:color w:val="FF0000"/>
              </w:rPr>
              <w:t>oblique</w:t>
            </w:r>
            <w:r>
              <w:rPr>
                <w:rFonts w:ascii="Consolas" w:hAnsi="Consolas" w:cs="Consolas"/>
              </w:rPr>
              <w:t>;</w:t>
            </w:r>
          </w:p>
          <w:p w14:paraId="3C6349B8" w14:textId="77777777" w:rsidR="00C61CB9" w:rsidRDefault="00252E9A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233C8057" w14:textId="77777777" w:rsidR="00C61CB9" w:rsidRDefault="00966A7A">
      <w:r>
        <w:pict w14:anchorId="7E43EE64">
          <v:shape id="_x0000_i1031" type="#_x0000_t75" alt="" style="width:275.9pt;height:91.25pt">
            <v:imagedata r:id="rId16" o:title=""/>
          </v:shape>
        </w:pict>
      </w:r>
    </w:p>
    <w:p w14:paraId="6314482B" w14:textId="77777777" w:rsidR="00C61CB9" w:rsidRDefault="00252E9A">
      <w:r>
        <w:rPr>
          <w:rFonts w:hint="eastAsia"/>
        </w:rPr>
        <w:t>复合写法：单独属性之间用空格隔开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61CB9" w14:paraId="4E313B2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C218D2A" w14:textId="77777777" w:rsidR="00C61CB9" w:rsidRDefault="00252E9A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font: italic</w:t>
            </w:r>
            <w:r>
              <w:rPr>
                <w:rFonts w:ascii="Consolas" w:hAnsi="Consolas" w:cs="Consolas"/>
              </w:rPr>
              <w:t xml:space="preserve"> bold 20px/100px "</w:t>
            </w:r>
            <w:r>
              <w:rPr>
                <w:rFonts w:ascii="Consolas" w:hAnsi="Consolas" w:cs="Consolas"/>
              </w:rPr>
              <w:t>微软雅黑</w:t>
            </w:r>
            <w:r>
              <w:rPr>
                <w:rFonts w:ascii="Consolas" w:hAnsi="Consolas" w:cs="Consolas"/>
              </w:rPr>
              <w:t>";</w:t>
            </w:r>
          </w:p>
        </w:tc>
      </w:tr>
    </w:tbl>
    <w:p w14:paraId="51B83305" w14:textId="77777777" w:rsidR="00C61CB9" w:rsidRDefault="00C61CB9">
      <w:pPr>
        <w:rPr>
          <w:rFonts w:ascii="Consolas" w:hAnsi="Consolas" w:cs="Consolas"/>
        </w:rPr>
      </w:pPr>
    </w:p>
    <w:p w14:paraId="228A2275" w14:textId="77777777" w:rsidR="00C61CB9" w:rsidRDefault="00252E9A">
      <w:pPr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文本控制的属性：左右居中、缩进、装饰。</w:t>
      </w:r>
    </w:p>
    <w:p w14:paraId="28589B9A" w14:textId="77777777" w:rsidR="00C61CB9" w:rsidRDefault="00252E9A">
      <w:pPr>
        <w:pStyle w:val="3"/>
      </w:pPr>
      <w:bookmarkStart w:id="13" w:name="_Toc13991"/>
      <w:r>
        <w:rPr>
          <w:rFonts w:hint="eastAsia"/>
        </w:rPr>
        <w:t>text-indent</w:t>
      </w:r>
      <w:bookmarkEnd w:id="13"/>
    </w:p>
    <w:p w14:paraId="6A562627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text-indent</w:t>
      </w:r>
      <w:r>
        <w:rPr>
          <w:rFonts w:ascii="Consolas" w:hAnsi="Consolas" w:cs="Consolas" w:hint="eastAsia"/>
        </w:rPr>
        <w:t>：文本缩进。</w:t>
      </w:r>
    </w:p>
    <w:p w14:paraId="0602A3C0" w14:textId="77777777" w:rsidR="00C61CB9" w:rsidRDefault="00252E9A">
      <w:pPr>
        <w:ind w:firstLine="420"/>
      </w:pPr>
      <w:r>
        <w:rPr>
          <w:rFonts w:ascii="Consolas" w:hAnsi="Consolas" w:cs="Consolas" w:hint="eastAsia"/>
        </w:rPr>
        <w:t>我们常用的缩进两个汉字。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61CB9" w14:paraId="6AFDD64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E50C0B6" w14:textId="77777777" w:rsidR="00C61CB9" w:rsidRDefault="00252E9A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text-indent: 2em;</w:t>
            </w:r>
          </w:p>
        </w:tc>
      </w:tr>
    </w:tbl>
    <w:p w14:paraId="2712BC5C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直接写像素值。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61CB9" w14:paraId="2D97791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4D0E96B" w14:textId="77777777" w:rsidR="00C61CB9" w:rsidRDefault="00252E9A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text-indent: 80px;</w:t>
            </w:r>
          </w:p>
        </w:tc>
      </w:tr>
    </w:tbl>
    <w:p w14:paraId="270D9C02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可以书写百分比。是父级元素宽度的百分比。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61CB9" w14:paraId="7C09FA9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026D018" w14:textId="77777777" w:rsidR="00C61CB9" w:rsidRDefault="00252E9A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text-indent: 10%;</w:t>
            </w:r>
          </w:p>
        </w:tc>
      </w:tr>
    </w:tbl>
    <w:p w14:paraId="25E04755" w14:textId="77777777" w:rsidR="00C61CB9" w:rsidRDefault="00C61CB9">
      <w:pPr>
        <w:rPr>
          <w:rFonts w:ascii="Consolas" w:hAnsi="Consolas" w:cs="Consolas"/>
        </w:rPr>
      </w:pPr>
    </w:p>
    <w:p w14:paraId="281D49BE" w14:textId="77777777" w:rsidR="00C61CB9" w:rsidRDefault="00252E9A">
      <w:pPr>
        <w:pStyle w:val="3"/>
      </w:pPr>
      <w:bookmarkStart w:id="14" w:name="_Toc10580"/>
      <w:r>
        <w:rPr>
          <w:rFonts w:hint="eastAsia"/>
        </w:rPr>
        <w:t>text-align</w:t>
      </w:r>
      <w:bookmarkEnd w:id="14"/>
    </w:p>
    <w:p w14:paraId="06A2CAE7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text-align</w:t>
      </w:r>
      <w:r>
        <w:rPr>
          <w:rFonts w:ascii="Consolas" w:hAnsi="Consolas" w:cs="Consolas" w:hint="eastAsia"/>
        </w:rPr>
        <w:t>：设置文本整体居左、居右、居中。</w:t>
      </w:r>
    </w:p>
    <w:p w14:paraId="2E4EC155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属性值：</w:t>
      </w:r>
      <w:r>
        <w:rPr>
          <w:rFonts w:ascii="Consolas" w:hAnsi="Consolas" w:cs="Consolas" w:hint="eastAsia"/>
        </w:rPr>
        <w:t>left</w:t>
      </w:r>
      <w:r>
        <w:rPr>
          <w:rFonts w:ascii="Consolas" w:hAnsi="Consolas" w:cs="Consolas" w:hint="eastAsia"/>
        </w:rPr>
        <w:t>左边、</w:t>
      </w:r>
      <w:r>
        <w:rPr>
          <w:rFonts w:ascii="Consolas" w:hAnsi="Consolas" w:cs="Consolas" w:hint="eastAsia"/>
        </w:rPr>
        <w:t>right</w:t>
      </w:r>
      <w:r>
        <w:rPr>
          <w:rFonts w:ascii="Consolas" w:hAnsi="Consolas" w:cs="Consolas" w:hint="eastAsia"/>
        </w:rPr>
        <w:t>右边、</w:t>
      </w:r>
      <w:r>
        <w:rPr>
          <w:rFonts w:ascii="Consolas" w:hAnsi="Consolas" w:cs="Consolas" w:hint="eastAsia"/>
        </w:rPr>
        <w:t>center</w:t>
      </w:r>
      <w:r>
        <w:rPr>
          <w:rFonts w:ascii="Consolas" w:hAnsi="Consolas" w:cs="Consolas" w:hint="eastAsia"/>
        </w:rPr>
        <w:t>中间。</w:t>
      </w:r>
    </w:p>
    <w:p w14:paraId="1E5BA350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默认值是：</w:t>
      </w:r>
    </w:p>
    <w:p w14:paraId="3C94E7D7" w14:textId="77777777" w:rsidR="00C61CB9" w:rsidRDefault="00C61CB9">
      <w:pPr>
        <w:ind w:firstLine="420"/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61CB9" w14:paraId="00BEE1C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78EEA4A" w14:textId="77777777" w:rsidR="00C61CB9" w:rsidRDefault="00252E9A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text-align:left;</w:t>
            </w:r>
          </w:p>
        </w:tc>
      </w:tr>
    </w:tbl>
    <w:p w14:paraId="35E8D21C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让文本水平居中，对文字是否单行没要求。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61CB9" w14:paraId="58A4BED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FD139D7" w14:textId="77777777" w:rsidR="00C61CB9" w:rsidRDefault="00252E9A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text-align: center;</w:t>
            </w:r>
          </w:p>
        </w:tc>
      </w:tr>
    </w:tbl>
    <w:p w14:paraId="433A918E" w14:textId="77777777" w:rsidR="00C61CB9" w:rsidRDefault="00C61CB9">
      <w:pPr>
        <w:rPr>
          <w:rFonts w:ascii="Consolas" w:hAnsi="Consolas" w:cs="Consolas"/>
        </w:rPr>
      </w:pPr>
    </w:p>
    <w:p w14:paraId="38EEBEB1" w14:textId="77777777" w:rsidR="00C61CB9" w:rsidRDefault="00252E9A">
      <w:pPr>
        <w:pStyle w:val="3"/>
      </w:pPr>
      <w:bookmarkStart w:id="15" w:name="_Toc30598"/>
      <w:r>
        <w:rPr>
          <w:rFonts w:hint="eastAsia"/>
        </w:rPr>
        <w:t>text-decoration</w:t>
      </w:r>
      <w:bookmarkEnd w:id="15"/>
    </w:p>
    <w:p w14:paraId="3A16586E" w14:textId="77777777" w:rsidR="00C61CB9" w:rsidRDefault="00252E9A">
      <w:pPr>
        <w:ind w:firstLine="420"/>
      </w:pPr>
      <w:r>
        <w:rPr>
          <w:rFonts w:hint="eastAsia"/>
        </w:rPr>
        <w:t>text-decoration</w:t>
      </w:r>
      <w:r>
        <w:rPr>
          <w:rFonts w:hint="eastAsia"/>
        </w:rPr>
        <w:t>：文本的修饰。</w:t>
      </w:r>
    </w:p>
    <w:p w14:paraId="064B3C6C" w14:textId="77777777" w:rsidR="00C61CB9" w:rsidRDefault="00252E9A">
      <w:pPr>
        <w:ind w:firstLine="420"/>
      </w:pPr>
      <w:r>
        <w:pict w14:anchorId="0F1D6F29">
          <v:shape id="_x0000_i1032" type="#_x0000_t75" style="width:240.25pt;height:57.05pt">
            <v:imagedata r:id="rId17" o:title=""/>
          </v:shape>
        </w:pict>
      </w:r>
    </w:p>
    <w:p w14:paraId="0F59A127" w14:textId="77777777" w:rsidR="00C61CB9" w:rsidRDefault="00252E9A">
      <w:pPr>
        <w:ind w:firstLine="420"/>
      </w:pPr>
      <w:r>
        <w:rPr>
          <w:rFonts w:hint="eastAsia"/>
        </w:rPr>
        <w:t>默认的属性值（除了</w:t>
      </w:r>
      <w:r>
        <w:rPr>
          <w:rFonts w:hint="eastAsia"/>
        </w:rPr>
        <w:t>a</w:t>
      </w:r>
      <w:r>
        <w:rPr>
          <w:rFonts w:hint="eastAsia"/>
        </w:rPr>
        <w:t>元素</w:t>
      </w:r>
      <w:r>
        <w:rPr>
          <w:rFonts w:hint="eastAsia"/>
        </w:rPr>
        <w:t>）都是</w:t>
      </w:r>
      <w:r>
        <w:rPr>
          <w:rFonts w:hint="eastAsia"/>
        </w:rPr>
        <w:t>none</w:t>
      </w:r>
      <w:r>
        <w:rPr>
          <w:rFonts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61CB9" w14:paraId="093C399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C880532" w14:textId="77777777" w:rsidR="00C61CB9" w:rsidRDefault="00252E9A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{text-decoration: underline;}</w:t>
            </w:r>
          </w:p>
        </w:tc>
      </w:tr>
    </w:tbl>
    <w:p w14:paraId="66792074" w14:textId="77777777" w:rsidR="00C61CB9" w:rsidRDefault="00252E9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文本这些属性都是根据我们的设计图和用户需要来进行设置的。</w:t>
      </w:r>
    </w:p>
    <w:p w14:paraId="4FDEE57F" w14:textId="77777777" w:rsidR="00C61CB9" w:rsidRDefault="00C61CB9">
      <w:pPr>
        <w:rPr>
          <w:rFonts w:ascii="Consolas" w:hAnsi="Consolas" w:cs="Consolas"/>
        </w:rPr>
      </w:pPr>
    </w:p>
    <w:p w14:paraId="35170D6F" w14:textId="77777777" w:rsidR="00C61CB9" w:rsidRDefault="00252E9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记单词：</w:t>
      </w:r>
      <w:r>
        <w:rPr>
          <w:rFonts w:ascii="Consolas" w:hAnsi="Consolas" w:cs="Consolas" w:hint="eastAsia"/>
        </w:rPr>
        <w:t>family</w:t>
      </w:r>
      <w:r>
        <w:rPr>
          <w:rFonts w:ascii="Consolas" w:hAnsi="Consolas" w:cs="Consolas" w:hint="eastAsia"/>
        </w:rPr>
        <w:t>字体</w:t>
      </w:r>
    </w:p>
    <w:p w14:paraId="506B1C10" w14:textId="77777777" w:rsidR="00C61CB9" w:rsidRDefault="00252E9A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Arial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Microsoft Yahei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SimSun</w:t>
      </w:r>
      <w:r>
        <w:rPr>
          <w:rFonts w:ascii="Consolas" w:hAnsi="Consolas" w:cs="Consolas" w:hint="eastAsia"/>
        </w:rPr>
        <w:t>字体类型</w:t>
      </w:r>
    </w:p>
    <w:p w14:paraId="38206941" w14:textId="77777777" w:rsidR="00C61CB9" w:rsidRDefault="00252E9A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line-height</w:t>
      </w:r>
      <w:r>
        <w:rPr>
          <w:rFonts w:ascii="Consolas" w:hAnsi="Consolas" w:cs="Consolas" w:hint="eastAsia"/>
        </w:rPr>
        <w:t>行高</w:t>
      </w:r>
    </w:p>
    <w:p w14:paraId="4E72BB7A" w14:textId="77777777" w:rsidR="00C61CB9" w:rsidRDefault="00252E9A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weight</w:t>
      </w:r>
      <w:r>
        <w:rPr>
          <w:rFonts w:ascii="Consolas" w:hAnsi="Consolas" w:cs="Consolas" w:hint="eastAsia"/>
        </w:rPr>
        <w:t>重量</w:t>
      </w:r>
      <w:r>
        <w:rPr>
          <w:rFonts w:ascii="Consolas" w:hAnsi="Consolas" w:cs="Consolas" w:hint="eastAsia"/>
        </w:rPr>
        <w:t xml:space="preserve">  </w:t>
      </w:r>
      <w:r>
        <w:rPr>
          <w:rFonts w:ascii="Consolas" w:hAnsi="Consolas" w:cs="Consolas" w:hint="eastAsia"/>
        </w:rPr>
        <w:t>normal</w:t>
      </w:r>
      <w:r>
        <w:rPr>
          <w:rFonts w:ascii="Consolas" w:hAnsi="Consolas" w:cs="Consolas" w:hint="eastAsia"/>
        </w:rPr>
        <w:t>正常</w:t>
      </w:r>
      <w:r>
        <w:rPr>
          <w:rFonts w:ascii="Consolas" w:hAnsi="Consolas" w:cs="Consolas" w:hint="eastAsia"/>
        </w:rPr>
        <w:t xml:space="preserve"> bold</w:t>
      </w:r>
      <w:r>
        <w:rPr>
          <w:rFonts w:ascii="Consolas" w:hAnsi="Consolas" w:cs="Consolas" w:hint="eastAsia"/>
        </w:rPr>
        <w:t>加粗</w:t>
      </w:r>
    </w:p>
    <w:p w14:paraId="228F217F" w14:textId="77777777" w:rsidR="00C61CB9" w:rsidRDefault="00252E9A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style</w:t>
      </w:r>
      <w:r>
        <w:rPr>
          <w:rFonts w:ascii="Consolas" w:hAnsi="Consolas" w:cs="Consolas" w:hint="eastAsia"/>
        </w:rPr>
        <w:t>样式</w:t>
      </w:r>
      <w:r>
        <w:rPr>
          <w:rFonts w:ascii="Consolas" w:hAnsi="Consolas" w:cs="Consolas" w:hint="eastAsia"/>
        </w:rPr>
        <w:t xml:space="preserve">  normal</w:t>
      </w:r>
      <w:r>
        <w:rPr>
          <w:rFonts w:ascii="Consolas" w:hAnsi="Consolas" w:cs="Consolas" w:hint="eastAsia"/>
        </w:rPr>
        <w:t>无特殊</w:t>
      </w:r>
      <w:r>
        <w:rPr>
          <w:rFonts w:ascii="Consolas" w:hAnsi="Consolas" w:cs="Consolas" w:hint="eastAsia"/>
        </w:rPr>
        <w:t xml:space="preserve"> italic</w:t>
      </w:r>
      <w:r>
        <w:rPr>
          <w:rFonts w:ascii="Consolas" w:hAnsi="Consolas" w:cs="Consolas" w:hint="eastAsia"/>
        </w:rPr>
        <w:t>斜体</w:t>
      </w:r>
      <w:r>
        <w:rPr>
          <w:rFonts w:ascii="Consolas" w:hAnsi="Consolas" w:cs="Consolas" w:hint="eastAsia"/>
        </w:rPr>
        <w:t xml:space="preserve"> oblique</w:t>
      </w:r>
      <w:r>
        <w:rPr>
          <w:rFonts w:ascii="Consolas" w:hAnsi="Consolas" w:cs="Consolas" w:hint="eastAsia"/>
        </w:rPr>
        <w:t>斜体</w:t>
      </w:r>
    </w:p>
    <w:p w14:paraId="6804C75F" w14:textId="77777777" w:rsidR="00C61CB9" w:rsidRDefault="00252E9A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indent</w:t>
      </w:r>
      <w:r>
        <w:rPr>
          <w:rFonts w:ascii="Consolas" w:hAnsi="Consolas" w:cs="Consolas" w:hint="eastAsia"/>
        </w:rPr>
        <w:t>缩进</w:t>
      </w:r>
    </w:p>
    <w:p w14:paraId="1A61773B" w14:textId="77777777" w:rsidR="00C61CB9" w:rsidRDefault="00252E9A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text-align</w:t>
      </w:r>
      <w:r>
        <w:rPr>
          <w:rFonts w:ascii="Consolas" w:hAnsi="Consolas" w:cs="Consolas" w:hint="eastAsia"/>
        </w:rPr>
        <w:t>水平方向对齐</w:t>
      </w:r>
      <w:r>
        <w:rPr>
          <w:rFonts w:ascii="Consolas" w:hAnsi="Consolas" w:cs="Consolas" w:hint="eastAsia"/>
        </w:rPr>
        <w:t xml:space="preserve"> left</w:t>
      </w:r>
      <w:r>
        <w:rPr>
          <w:rFonts w:ascii="Consolas" w:hAnsi="Consolas" w:cs="Consolas" w:hint="eastAsia"/>
        </w:rPr>
        <w:t>左</w:t>
      </w:r>
      <w:r>
        <w:rPr>
          <w:rFonts w:ascii="Consolas" w:hAnsi="Consolas" w:cs="Consolas" w:hint="eastAsia"/>
        </w:rPr>
        <w:t xml:space="preserve"> right</w:t>
      </w:r>
      <w:r>
        <w:rPr>
          <w:rFonts w:ascii="Consolas" w:hAnsi="Consolas" w:cs="Consolas" w:hint="eastAsia"/>
        </w:rPr>
        <w:t>右</w:t>
      </w:r>
      <w:r>
        <w:rPr>
          <w:rFonts w:ascii="Consolas" w:hAnsi="Consolas" w:cs="Consolas" w:hint="eastAsia"/>
        </w:rPr>
        <w:t xml:space="preserve"> center</w:t>
      </w:r>
      <w:r>
        <w:rPr>
          <w:rFonts w:ascii="Consolas" w:hAnsi="Consolas" w:cs="Consolas" w:hint="eastAsia"/>
        </w:rPr>
        <w:t>居中</w:t>
      </w:r>
    </w:p>
    <w:p w14:paraId="2827E59B" w14:textId="77777777" w:rsidR="00C61CB9" w:rsidRDefault="00252E9A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text-decoration</w:t>
      </w:r>
      <w:r>
        <w:rPr>
          <w:rFonts w:ascii="Consolas" w:hAnsi="Consolas" w:cs="Consolas" w:hint="eastAsia"/>
        </w:rPr>
        <w:t>文字装饰</w:t>
      </w:r>
      <w:r>
        <w:rPr>
          <w:rFonts w:ascii="Consolas" w:hAnsi="Consolas" w:cs="Consolas" w:hint="eastAsia"/>
        </w:rPr>
        <w:t xml:space="preserve">  none</w:t>
      </w:r>
      <w:r>
        <w:rPr>
          <w:rFonts w:ascii="Consolas" w:hAnsi="Consolas" w:cs="Consolas" w:hint="eastAsia"/>
        </w:rPr>
        <w:t>无</w:t>
      </w:r>
      <w:r>
        <w:rPr>
          <w:rFonts w:ascii="Consolas" w:hAnsi="Consolas" w:cs="Consolas" w:hint="eastAsia"/>
        </w:rPr>
        <w:t xml:space="preserve"> underline</w:t>
      </w:r>
      <w:r>
        <w:rPr>
          <w:rFonts w:ascii="Consolas" w:hAnsi="Consolas" w:cs="Consolas" w:hint="eastAsia"/>
        </w:rPr>
        <w:t>下划线</w:t>
      </w:r>
      <w:r>
        <w:rPr>
          <w:rFonts w:ascii="Consolas" w:hAnsi="Consolas" w:cs="Consolas" w:hint="eastAsia"/>
        </w:rPr>
        <w:t xml:space="preserve"> overline</w:t>
      </w:r>
      <w:r>
        <w:rPr>
          <w:rFonts w:ascii="Consolas" w:hAnsi="Consolas" w:cs="Consolas" w:hint="eastAsia"/>
        </w:rPr>
        <w:t>上划线</w:t>
      </w:r>
      <w:r>
        <w:rPr>
          <w:rFonts w:ascii="Consolas" w:hAnsi="Consolas" w:cs="Consolas" w:hint="eastAsia"/>
        </w:rPr>
        <w:t xml:space="preserve"> line-through</w:t>
      </w:r>
      <w:r>
        <w:rPr>
          <w:rFonts w:ascii="Consolas" w:hAnsi="Consolas" w:cs="Consolas" w:hint="eastAsia"/>
        </w:rPr>
        <w:t>删除线</w:t>
      </w:r>
    </w:p>
    <w:p w14:paraId="1DA0369D" w14:textId="77777777" w:rsidR="00C61CB9" w:rsidRDefault="00252E9A">
      <w:pPr>
        <w:pStyle w:val="1"/>
        <w:numPr>
          <w:ilvl w:val="0"/>
          <w:numId w:val="33"/>
        </w:numPr>
        <w:spacing w:before="62" w:after="62"/>
      </w:pPr>
      <w:bookmarkStart w:id="16" w:name="_Toc21298"/>
      <w:r>
        <w:rPr>
          <w:rFonts w:hint="eastAsia"/>
        </w:rPr>
        <w:t>盒模型</w:t>
      </w:r>
      <w:bookmarkEnd w:id="16"/>
    </w:p>
    <w:p w14:paraId="265BED91" w14:textId="77777777" w:rsidR="00C61CB9" w:rsidRDefault="00252E9A">
      <w:pPr>
        <w:pStyle w:val="2"/>
      </w:pPr>
      <w:bookmarkStart w:id="17" w:name="_Toc661"/>
      <w:r>
        <w:rPr>
          <w:rFonts w:hint="eastAsia"/>
        </w:rPr>
        <w:t>1</w:t>
      </w:r>
      <w:r>
        <w:rPr>
          <w:rFonts w:hint="eastAsia"/>
        </w:rPr>
        <w:t>、盒模型初步</w:t>
      </w:r>
      <w:bookmarkEnd w:id="17"/>
    </w:p>
    <w:p w14:paraId="2FB5A6EC" w14:textId="77777777" w:rsidR="00C61CB9" w:rsidRDefault="00966A7A">
      <w:pPr>
        <w:ind w:firstLine="420"/>
      </w:pPr>
      <w:r>
        <w:pict w14:anchorId="773E430B">
          <v:shape id="_x0000_i1033" type="#_x0000_t75" alt="" style="width:109.05pt;height:92.65pt">
            <v:imagedata r:id="rId18" o:title=""/>
          </v:shape>
        </w:pict>
      </w:r>
    </w:p>
    <w:p w14:paraId="66D17E01" w14:textId="77777777" w:rsidR="00C61CB9" w:rsidRDefault="00252E9A">
      <w:pPr>
        <w:ind w:firstLine="420"/>
      </w:pPr>
      <w:r>
        <w:rPr>
          <w:rFonts w:hint="eastAsia"/>
        </w:rPr>
        <w:t>真正的一个盒子的模型：宽度、高度、边框、内边距、外边距</w:t>
      </w:r>
    </w:p>
    <w:p w14:paraId="0DDBD724" w14:textId="77777777" w:rsidR="00C61CB9" w:rsidRDefault="00966A7A">
      <w:pPr>
        <w:ind w:firstLine="420"/>
      </w:pPr>
      <w:r>
        <w:lastRenderedPageBreak/>
        <w:pict w14:anchorId="2A9F0451">
          <v:shape id="_x0000_i1034" type="#_x0000_t75" alt="" style="width:172.5pt;height:154pt">
            <v:imagedata r:id="rId19" o:title=""/>
          </v:shape>
        </w:pict>
      </w:r>
    </w:p>
    <w:p w14:paraId="45D92D56" w14:textId="77777777" w:rsidR="00C61CB9" w:rsidRDefault="00252E9A">
      <w:pPr>
        <w:ind w:firstLine="420"/>
      </w:pPr>
      <w:r>
        <w:rPr>
          <w:rFonts w:hint="eastAsia"/>
        </w:rPr>
        <w:t>内容宽度：</w:t>
      </w:r>
      <w:r>
        <w:rPr>
          <w:rFonts w:hint="eastAsia"/>
        </w:rPr>
        <w:t>width</w:t>
      </w:r>
    </w:p>
    <w:p w14:paraId="37AD0AFE" w14:textId="77777777" w:rsidR="00C61CB9" w:rsidRDefault="00252E9A">
      <w:pPr>
        <w:ind w:firstLine="420"/>
      </w:pPr>
      <w:r>
        <w:rPr>
          <w:rFonts w:hint="eastAsia"/>
        </w:rPr>
        <w:t>内容高度：</w:t>
      </w:r>
      <w:r>
        <w:rPr>
          <w:rFonts w:hint="eastAsia"/>
        </w:rPr>
        <w:t>height</w:t>
      </w:r>
    </w:p>
    <w:p w14:paraId="048B8872" w14:textId="77777777" w:rsidR="00C61CB9" w:rsidRDefault="00252E9A">
      <w:pPr>
        <w:ind w:firstLine="420"/>
      </w:pPr>
      <w:r>
        <w:rPr>
          <w:rFonts w:hint="eastAsia"/>
        </w:rPr>
        <w:t>边框：</w:t>
      </w:r>
      <w:r>
        <w:rPr>
          <w:rFonts w:hint="eastAsia"/>
        </w:rPr>
        <w:t>border</w:t>
      </w:r>
    </w:p>
    <w:p w14:paraId="77FE2C8A" w14:textId="77777777" w:rsidR="00C61CB9" w:rsidRDefault="00252E9A">
      <w:pPr>
        <w:ind w:firstLine="420"/>
      </w:pPr>
      <w:r>
        <w:rPr>
          <w:rFonts w:hint="eastAsia"/>
        </w:rPr>
        <w:t>内边距：</w:t>
      </w:r>
      <w:r>
        <w:rPr>
          <w:rFonts w:hint="eastAsia"/>
        </w:rPr>
        <w:t>padding</w:t>
      </w:r>
    </w:p>
    <w:p w14:paraId="6CFFB400" w14:textId="77777777" w:rsidR="00C61CB9" w:rsidRDefault="00252E9A">
      <w:pPr>
        <w:ind w:firstLine="420"/>
      </w:pPr>
      <w:r>
        <w:rPr>
          <w:rFonts w:hint="eastAsia"/>
        </w:rPr>
        <w:t>外边距：</w:t>
      </w:r>
      <w:r>
        <w:rPr>
          <w:rFonts w:hint="eastAsia"/>
        </w:rPr>
        <w:t>margin</w:t>
      </w:r>
    </w:p>
    <w:p w14:paraId="28A9463C" w14:textId="77777777" w:rsidR="00C61CB9" w:rsidRDefault="00C61CB9">
      <w:pPr>
        <w:ind w:firstLine="420"/>
      </w:pPr>
    </w:p>
    <w:p w14:paraId="00F8245F" w14:textId="77777777" w:rsidR="00C61CB9" w:rsidRDefault="00252E9A">
      <w:pPr>
        <w:ind w:firstLine="420"/>
      </w:pPr>
      <w:r>
        <w:rPr>
          <w:rFonts w:hint="eastAsia"/>
        </w:rPr>
        <w:t>可以写内容的区域：</w:t>
      </w:r>
    </w:p>
    <w:p w14:paraId="4A98094F" w14:textId="77777777" w:rsidR="00C61CB9" w:rsidRDefault="00252E9A">
      <w:pPr>
        <w:ind w:firstLine="420"/>
      </w:pPr>
      <w:r>
        <w:rPr>
          <w:rFonts w:hint="eastAsia"/>
        </w:rPr>
        <w:t>宽</w:t>
      </w:r>
      <w:r>
        <w:rPr>
          <w:rFonts w:hint="eastAsia"/>
        </w:rPr>
        <w:t>=width</w:t>
      </w:r>
    </w:p>
    <w:p w14:paraId="45A9E967" w14:textId="77777777" w:rsidR="00C61CB9" w:rsidRDefault="00252E9A">
      <w:pPr>
        <w:ind w:firstLine="420"/>
      </w:pPr>
      <w:r>
        <w:rPr>
          <w:rFonts w:hint="eastAsia"/>
        </w:rPr>
        <w:t>高</w:t>
      </w:r>
      <w:r>
        <w:rPr>
          <w:rFonts w:hint="eastAsia"/>
        </w:rPr>
        <w:t>=height</w:t>
      </w:r>
    </w:p>
    <w:p w14:paraId="226BE139" w14:textId="77777777" w:rsidR="00C61CB9" w:rsidRDefault="00252E9A">
      <w:pPr>
        <w:ind w:firstLine="420"/>
      </w:pPr>
      <w:r>
        <w:rPr>
          <w:rFonts w:hint="eastAsia"/>
        </w:rPr>
        <w:t>盒子实际占位的区域：</w:t>
      </w:r>
    </w:p>
    <w:p w14:paraId="1FAC0227" w14:textId="77777777" w:rsidR="00C61CB9" w:rsidRDefault="00252E9A">
      <w:pPr>
        <w:ind w:firstLine="420"/>
      </w:pPr>
      <w:r>
        <w:rPr>
          <w:rFonts w:hint="eastAsia"/>
        </w:rPr>
        <w:t>宽</w:t>
      </w:r>
      <w:r>
        <w:rPr>
          <w:rFonts w:hint="eastAsia"/>
        </w:rPr>
        <w:t>=width + padding-left + padding-right + border*2</w:t>
      </w:r>
    </w:p>
    <w:p w14:paraId="24DB5FB9" w14:textId="77777777" w:rsidR="00C61CB9" w:rsidRDefault="00252E9A">
      <w:pPr>
        <w:ind w:firstLine="420"/>
      </w:pPr>
      <w:r>
        <w:rPr>
          <w:rFonts w:hint="eastAsia"/>
        </w:rPr>
        <w:t>高</w:t>
      </w:r>
      <w:r>
        <w:rPr>
          <w:rFonts w:hint="eastAsia"/>
        </w:rPr>
        <w:t>=height + padding-top + padding-bottom + border*2</w:t>
      </w:r>
    </w:p>
    <w:p w14:paraId="0EF3EF9C" w14:textId="77777777" w:rsidR="00C61CB9" w:rsidRDefault="00252E9A">
      <w:pPr>
        <w:ind w:firstLine="420"/>
      </w:pPr>
      <w:r>
        <w:rPr>
          <w:rFonts w:hint="eastAsia"/>
        </w:rPr>
        <w:t>例：计算实际占有宽高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61CB9" w14:paraId="5FECE4E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F3BFE60" w14:textId="77777777" w:rsidR="00C61CB9" w:rsidRDefault="00252E9A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</w:t>
            </w:r>
            <w:r>
              <w:rPr>
                <w:rFonts w:ascii="Consolas" w:hAnsi="Consolas" w:cs="Consolas"/>
              </w:rPr>
              <w:t>.box{</w:t>
            </w:r>
          </w:p>
          <w:p w14:paraId="7B9A8662" w14:textId="77777777" w:rsidR="00C61CB9" w:rsidRDefault="00252E9A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width: 500px;</w:t>
            </w:r>
          </w:p>
          <w:p w14:paraId="722251D0" w14:textId="77777777" w:rsidR="00C61CB9" w:rsidRDefault="00252E9A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height: 400px;</w:t>
            </w:r>
          </w:p>
          <w:p w14:paraId="29A98E47" w14:textId="77777777" w:rsidR="00C61CB9" w:rsidRDefault="00252E9A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padding: 40px;</w:t>
            </w:r>
          </w:p>
          <w:p w14:paraId="68C3FB0E" w14:textId="77777777" w:rsidR="00C61CB9" w:rsidRDefault="00252E9A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border: 10px </w:t>
            </w:r>
            <w:r>
              <w:rPr>
                <w:rFonts w:ascii="Consolas" w:hAnsi="Consolas" w:cs="Consolas"/>
              </w:rPr>
              <w:t>dashed #333;</w:t>
            </w:r>
          </w:p>
          <w:p w14:paraId="418329F1" w14:textId="77777777" w:rsidR="00C61CB9" w:rsidRDefault="00252E9A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1E176B42" w14:textId="77777777" w:rsidR="00C61CB9" w:rsidRDefault="00252E9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实际占有宽</w:t>
      </w:r>
      <w:r>
        <w:rPr>
          <w:rFonts w:ascii="Consolas" w:hAnsi="Consolas" w:cs="Consolas" w:hint="eastAsia"/>
        </w:rPr>
        <w:t>= 500 + 40 + 40 + 10 + 10 = 600px</w:t>
      </w:r>
    </w:p>
    <w:p w14:paraId="037A92EE" w14:textId="77777777" w:rsidR="00C61CB9" w:rsidRDefault="00252E9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实际占有高</w:t>
      </w:r>
      <w:r>
        <w:rPr>
          <w:rFonts w:ascii="Consolas" w:hAnsi="Consolas" w:cs="Consolas" w:hint="eastAsia"/>
        </w:rPr>
        <w:t>= 400 + 40 + 40 + 20 = 500px</w:t>
      </w:r>
    </w:p>
    <w:p w14:paraId="106360AC" w14:textId="77777777" w:rsidR="00C61CB9" w:rsidRDefault="00252E9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我们实际工作中，实际占有宽高是确定。设置</w:t>
      </w:r>
      <w:r>
        <w:rPr>
          <w:rFonts w:ascii="Consolas" w:hAnsi="Consolas" w:cs="Consolas" w:hint="eastAsia"/>
        </w:rPr>
        <w:t>width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height</w:t>
      </w:r>
      <w:r>
        <w:rPr>
          <w:rFonts w:ascii="Consolas" w:hAnsi="Consolas" w:cs="Consolas" w:hint="eastAsia"/>
        </w:rPr>
        <w:t>，用实际占有的宽高减去内边距和边框。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61CB9" w14:paraId="32C9F23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F806067" w14:textId="77777777" w:rsidR="00C61CB9" w:rsidRDefault="00252E9A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</w:t>
            </w:r>
            <w:r>
              <w:rPr>
                <w:rFonts w:ascii="Consolas" w:hAnsi="Consolas" w:cs="Consolas"/>
              </w:rPr>
              <w:t>.box{</w:t>
            </w:r>
          </w:p>
          <w:p w14:paraId="0AFF38EC" w14:textId="77777777" w:rsidR="00C61CB9" w:rsidRDefault="00252E9A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width: 440px;</w:t>
            </w:r>
          </w:p>
          <w:p w14:paraId="7C375F9E" w14:textId="77777777" w:rsidR="00C61CB9" w:rsidRDefault="00252E9A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height: 340px;</w:t>
            </w:r>
          </w:p>
          <w:p w14:paraId="735C1ED7" w14:textId="77777777" w:rsidR="00C61CB9" w:rsidRDefault="00252E9A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padding: 20px;</w:t>
            </w:r>
          </w:p>
          <w:p w14:paraId="3018146B" w14:textId="77777777" w:rsidR="00C61CB9" w:rsidRDefault="00252E9A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border: 10px dashed #333;</w:t>
            </w:r>
          </w:p>
          <w:p w14:paraId="26D41F85" w14:textId="77777777" w:rsidR="00C61CB9" w:rsidRDefault="00252E9A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085D9A46" w14:textId="77777777" w:rsidR="00C61CB9" w:rsidRDefault="00966A7A">
      <w:pPr>
        <w:rPr>
          <w:rFonts w:ascii="Consolas" w:hAnsi="Consolas" w:cs="Consolas"/>
        </w:rPr>
      </w:pPr>
      <w:r>
        <w:pict w14:anchorId="31757310">
          <v:shape id="_x0000_i1035" type="#_x0000_t75" alt="" style="width:115.5pt;height:99.1pt">
            <v:imagedata r:id="rId20" o:title=""/>
          </v:shape>
        </w:pict>
      </w:r>
      <w:r w:rsidR="00252E9A">
        <w:rPr>
          <w:rFonts w:hint="eastAsia"/>
        </w:rPr>
        <w:t>实际宽为</w:t>
      </w:r>
      <w:r w:rsidR="00252E9A">
        <w:rPr>
          <w:rFonts w:hint="eastAsia"/>
        </w:rPr>
        <w:t>500px</w:t>
      </w:r>
      <w:r w:rsidR="00252E9A">
        <w:rPr>
          <w:rFonts w:hint="eastAsia"/>
        </w:rPr>
        <w:t>，实际高位</w:t>
      </w:r>
      <w:r w:rsidR="00252E9A">
        <w:rPr>
          <w:rFonts w:hint="eastAsia"/>
        </w:rPr>
        <w:t>400px</w:t>
      </w:r>
      <w:r w:rsidR="00252E9A">
        <w:rPr>
          <w:rFonts w:hint="eastAsia"/>
        </w:rPr>
        <w:t>。</w:t>
      </w:r>
    </w:p>
    <w:p w14:paraId="09F419B1" w14:textId="77777777" w:rsidR="00C61CB9" w:rsidRDefault="00252E9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练习：实际宽高分别是</w:t>
      </w:r>
      <w:r>
        <w:rPr>
          <w:rFonts w:ascii="Consolas" w:hAnsi="Consolas" w:cs="Consolas" w:hint="eastAsia"/>
        </w:rPr>
        <w:t>560px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450px</w:t>
      </w:r>
      <w:r>
        <w:rPr>
          <w:rFonts w:ascii="Consolas" w:hAnsi="Consolas" w:cs="Consolas" w:hint="eastAsia"/>
        </w:rPr>
        <w:t>。内边距是</w:t>
      </w:r>
      <w:r>
        <w:rPr>
          <w:rFonts w:ascii="Consolas" w:hAnsi="Consolas" w:cs="Consolas" w:hint="eastAsia"/>
        </w:rPr>
        <w:t>20px</w:t>
      </w:r>
      <w:r>
        <w:rPr>
          <w:rFonts w:ascii="Consolas" w:hAnsi="Consolas" w:cs="Consolas" w:hint="eastAsia"/>
        </w:rPr>
        <w:t>。边框是</w:t>
      </w:r>
      <w:r>
        <w:rPr>
          <w:rFonts w:ascii="Consolas" w:hAnsi="Consolas" w:cs="Consolas" w:hint="eastAsia"/>
        </w:rPr>
        <w:t>5</w:t>
      </w:r>
      <w:r>
        <w:rPr>
          <w:rFonts w:ascii="Consolas" w:hAnsi="Consolas" w:cs="Consolas" w:hint="eastAsia"/>
        </w:rPr>
        <w:t>像素。</w:t>
      </w:r>
    </w:p>
    <w:p w14:paraId="748A5FDB" w14:textId="77777777" w:rsidR="00C61CB9" w:rsidRDefault="00252E9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背景渲染的时候，渲染的区域包含内容区和内边距。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61CB9" w14:paraId="5C6E6B8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B8C5C7A" w14:textId="77777777" w:rsidR="00C61CB9" w:rsidRDefault="00252E9A">
            <w:pPr>
              <w:pStyle w:val="a7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background-color: #00ffff;</w:t>
            </w:r>
          </w:p>
          <w:p w14:paraId="52C4A157" w14:textId="77777777" w:rsidR="00C61CB9" w:rsidRDefault="00252E9A">
            <w:pPr>
              <w:pStyle w:val="a7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background-image: url(images/star.gif);</w:t>
            </w:r>
          </w:p>
        </w:tc>
      </w:tr>
    </w:tbl>
    <w:p w14:paraId="132033F3" w14:textId="77777777" w:rsidR="00C61CB9" w:rsidRDefault="00252E9A">
      <w:r>
        <w:pict w14:anchorId="01CC0C46">
          <v:shape id="_x0000_i1036" type="#_x0000_t75" style="width:118.35pt;height:129.75pt">
            <v:imagedata r:id="rId21" o:title=""/>
          </v:shape>
        </w:pict>
      </w:r>
    </w:p>
    <w:p w14:paraId="5575A833" w14:textId="77777777" w:rsidR="00C61CB9" w:rsidRDefault="00252E9A">
      <w:pPr>
        <w:pStyle w:val="2"/>
        <w:numPr>
          <w:ilvl w:val="0"/>
          <w:numId w:val="37"/>
        </w:numPr>
      </w:pPr>
      <w:bookmarkStart w:id="18" w:name="_Toc11690"/>
      <w:r>
        <w:rPr>
          <w:rFonts w:hint="eastAsia"/>
        </w:rPr>
        <w:t>padding</w:t>
      </w:r>
      <w:bookmarkEnd w:id="18"/>
    </w:p>
    <w:p w14:paraId="1DC28BD7" w14:textId="77777777" w:rsidR="00C61CB9" w:rsidRDefault="00252E9A">
      <w:pPr>
        <w:ind w:firstLine="420"/>
      </w:pPr>
      <w:r>
        <w:rPr>
          <w:rFonts w:hint="eastAsia"/>
        </w:rPr>
        <w:t>padding</w:t>
      </w:r>
      <w:r>
        <w:rPr>
          <w:rFonts w:hint="eastAsia"/>
        </w:rPr>
        <w:t>是一个复合属性。</w:t>
      </w:r>
    </w:p>
    <w:p w14:paraId="4B7B6C61" w14:textId="77777777" w:rsidR="00C61CB9" w:rsidRDefault="00252E9A">
      <w:pPr>
        <w:ind w:firstLine="420"/>
      </w:pPr>
      <w:r>
        <w:rPr>
          <w:rFonts w:hint="eastAsia"/>
        </w:rPr>
        <w:t>拆分成四个方向书写单独属性。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61CB9" w14:paraId="70BF52B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8F9A4B2" w14:textId="77777777" w:rsidR="00C61CB9" w:rsidRDefault="00252E9A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padding-top: 10px;</w:t>
            </w:r>
          </w:p>
          <w:p w14:paraId="7C302A3C" w14:textId="77777777" w:rsidR="00C61CB9" w:rsidRDefault="00252E9A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padding-right: 20px;</w:t>
            </w:r>
          </w:p>
          <w:p w14:paraId="5ED13D60" w14:textId="77777777" w:rsidR="00C61CB9" w:rsidRDefault="00252E9A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padding-bottom: 30px;</w:t>
            </w:r>
          </w:p>
          <w:p w14:paraId="1C2C7633" w14:textId="77777777" w:rsidR="00C61CB9" w:rsidRDefault="00252E9A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padding-left: 40px;</w:t>
            </w:r>
          </w:p>
        </w:tc>
      </w:tr>
    </w:tbl>
    <w:p w14:paraId="76D48480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四个方向的属性值可以不同。</w:t>
      </w:r>
    </w:p>
    <w:p w14:paraId="51EC1CDB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还可以写成复合属性。</w:t>
      </w:r>
    </w:p>
    <w:p w14:paraId="6A1BEF39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复合属性</w:t>
      </w:r>
      <w:r>
        <w:rPr>
          <w:rFonts w:ascii="Consolas" w:hAnsi="Consolas" w:cs="Consolas" w:hint="eastAsia"/>
        </w:rPr>
        <w:t>padding</w:t>
      </w:r>
      <w:r>
        <w:rPr>
          <w:rFonts w:ascii="Consolas" w:hAnsi="Consolas" w:cs="Consolas" w:hint="eastAsia"/>
        </w:rPr>
        <w:t>书写时顺序：上、右、下、左。</w:t>
      </w:r>
    </w:p>
    <w:p w14:paraId="4CB54C9A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四值法：上、右、下、左。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61CB9" w14:paraId="12DDC11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2488330" w14:textId="77777777" w:rsidR="00C61CB9" w:rsidRDefault="00252E9A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padding:10px 20px 30px 40px;</w:t>
            </w:r>
          </w:p>
        </w:tc>
      </w:tr>
    </w:tbl>
    <w:p w14:paraId="6044BA4F" w14:textId="77777777" w:rsidR="00C61CB9" w:rsidRDefault="00966A7A">
      <w:pPr>
        <w:ind w:firstLine="420"/>
        <w:rPr>
          <w:rFonts w:ascii="Consolas" w:hAnsi="Consolas" w:cs="Consolas"/>
        </w:rPr>
      </w:pPr>
      <w:r>
        <w:pict w14:anchorId="0BFF9CA5">
          <v:shape id="_x0000_i1037" type="#_x0000_t75" alt="" style="width:98.4pt;height:89.8pt">
            <v:imagedata r:id="rId22" o:title=""/>
          </v:shape>
        </w:pict>
      </w:r>
    </w:p>
    <w:p w14:paraId="47AC62AF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三值法：上、右左、下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61CB9" w14:paraId="6C2A205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B52A253" w14:textId="77777777" w:rsidR="00C61CB9" w:rsidRDefault="00252E9A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padding:10px </w:t>
            </w:r>
            <w:r>
              <w:rPr>
                <w:rFonts w:ascii="Consolas" w:hAnsi="Consolas" w:cs="Consolas" w:hint="eastAsia"/>
                <w:color w:val="FF0000"/>
              </w:rPr>
              <w:t>20px</w:t>
            </w:r>
            <w:r>
              <w:rPr>
                <w:rFonts w:ascii="Consolas" w:hAnsi="Consolas" w:cs="Consolas" w:hint="eastAsia"/>
              </w:rPr>
              <w:t xml:space="preserve"> 30px;</w:t>
            </w:r>
          </w:p>
        </w:tc>
      </w:tr>
    </w:tbl>
    <w:p w14:paraId="2726BF49" w14:textId="77777777" w:rsidR="00C61CB9" w:rsidRDefault="00966A7A">
      <w:r>
        <w:pict w14:anchorId="682916CB">
          <v:shape id="_x0000_i1038" type="#_x0000_t75" style="width:97.65pt;height:86.25pt">
            <v:imagedata r:id="rId23" o:title=""/>
          </v:shape>
        </w:pict>
      </w:r>
    </w:p>
    <w:p w14:paraId="148510BD" w14:textId="77777777" w:rsidR="00C61CB9" w:rsidRDefault="00252E9A">
      <w:pPr>
        <w:ind w:firstLine="420"/>
      </w:pPr>
      <w:r>
        <w:rPr>
          <w:rFonts w:hint="eastAsia"/>
        </w:rPr>
        <w:t>二值法：上下、右左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61CB9" w14:paraId="5B7413E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FDFE57F" w14:textId="77777777" w:rsidR="00C61CB9" w:rsidRDefault="00252E9A">
            <w:pPr>
              <w:pStyle w:val="a7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padding: 10px 20px;</w:t>
            </w:r>
          </w:p>
        </w:tc>
      </w:tr>
    </w:tbl>
    <w:p w14:paraId="0F2B50F2" w14:textId="77777777" w:rsidR="00C61CB9" w:rsidRDefault="00966A7A">
      <w:r>
        <w:lastRenderedPageBreak/>
        <w:pict w14:anchorId="0B5C6B11">
          <v:shape id="_x0000_i1039" type="#_x0000_t75" alt="" style="width:112.65pt;height:101.25pt">
            <v:imagedata r:id="rId24" o:title=""/>
          </v:shape>
        </w:pict>
      </w:r>
    </w:p>
    <w:p w14:paraId="0BCCFBDB" w14:textId="77777777" w:rsidR="00C61CB9" w:rsidRDefault="00252E9A">
      <w:pPr>
        <w:ind w:firstLine="420"/>
      </w:pPr>
      <w:r>
        <w:rPr>
          <w:rFonts w:hint="eastAsia"/>
        </w:rPr>
        <w:t>单值法：上右下左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61CB9" w14:paraId="19847B3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1E6ACEA" w14:textId="77777777" w:rsidR="00C61CB9" w:rsidRDefault="00252E9A">
            <w:pPr>
              <w:pStyle w:val="a7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padding: 20px;</w:t>
            </w:r>
          </w:p>
        </w:tc>
      </w:tr>
    </w:tbl>
    <w:p w14:paraId="0A784155" w14:textId="77777777" w:rsidR="00C61CB9" w:rsidRDefault="00966A7A">
      <w:r>
        <w:pict w14:anchorId="738422FF">
          <v:shape id="_x0000_i1040" type="#_x0000_t75" alt="" style="width:94.8pt;height:91.25pt">
            <v:imagedata r:id="rId25" o:title=""/>
          </v:shape>
        </w:pict>
      </w:r>
    </w:p>
    <w:p w14:paraId="426F0483" w14:textId="77777777" w:rsidR="00C61CB9" w:rsidRDefault="00252E9A">
      <w:r>
        <w:rPr>
          <w:rFonts w:hint="eastAsia"/>
        </w:rPr>
        <w:t>实际过程中，先写一个单值法，特殊的方向用单独属性设置。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61CB9" w14:paraId="259B9E7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80CFCFE" w14:textId="77777777" w:rsidR="00C61CB9" w:rsidRDefault="00252E9A">
            <w:pPr>
              <w:pStyle w:val="a7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padding: </w:t>
            </w:r>
            <w:r>
              <w:rPr>
                <w:rFonts w:ascii="Consolas" w:hAnsi="Consolas" w:cs="Consolas"/>
              </w:rPr>
              <w:t>20px;</w:t>
            </w:r>
          </w:p>
          <w:p w14:paraId="65526939" w14:textId="77777777" w:rsidR="00C61CB9" w:rsidRDefault="00252E9A">
            <w:pPr>
              <w:pStyle w:val="a7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padding-bottom: 10px;</w:t>
            </w:r>
          </w:p>
        </w:tc>
      </w:tr>
    </w:tbl>
    <w:p w14:paraId="5E1A8D73" w14:textId="77777777" w:rsidR="00C61CB9" w:rsidRDefault="00966A7A">
      <w:pPr>
        <w:rPr>
          <w:rFonts w:ascii="Consolas" w:hAnsi="Consolas" w:cs="Consolas"/>
        </w:rPr>
      </w:pPr>
      <w:r>
        <w:pict w14:anchorId="2F3F76D7">
          <v:shape id="_x0000_i1041" type="#_x0000_t75" alt="" style="width:101.95pt;height:85.55pt">
            <v:imagedata r:id="rId26" o:title=""/>
          </v:shape>
        </w:pic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61CB9" w14:paraId="3971A5F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BB14F4B" w14:textId="77777777" w:rsidR="00C61CB9" w:rsidRDefault="00252E9A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padding-bottom: 10px;</w:t>
            </w:r>
          </w:p>
          <w:p w14:paraId="1C3BB3E9" w14:textId="77777777" w:rsidR="00C61CB9" w:rsidRDefault="00252E9A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padding: 20px;</w:t>
            </w:r>
            <w:r>
              <w:rPr>
                <w:rFonts w:ascii="Consolas" w:hAnsi="Consolas" w:cs="Consolas" w:hint="eastAsia"/>
              </w:rPr>
              <w:t xml:space="preserve">        </w:t>
            </w:r>
            <w:r>
              <w:rPr>
                <w:rFonts w:ascii="Consolas" w:hAnsi="Consolas" w:cs="Consolas" w:hint="eastAsia"/>
              </w:rPr>
              <w:t>会层叠掉前面的</w:t>
            </w:r>
            <w:r>
              <w:rPr>
                <w:rFonts w:ascii="Consolas" w:hAnsi="Consolas" w:cs="Consolas" w:hint="eastAsia"/>
              </w:rPr>
              <w:t>10px</w:t>
            </w:r>
          </w:p>
        </w:tc>
      </w:tr>
    </w:tbl>
    <w:p w14:paraId="57F80683" w14:textId="77777777" w:rsidR="00C61CB9" w:rsidRDefault="00966A7A">
      <w:r>
        <w:pict w14:anchorId="30BEE6A8">
          <v:shape id="_x0000_i1042" type="#_x0000_t75" alt="" style="width:91.95pt;height:82.7pt">
            <v:imagedata r:id="rId27" o:title=""/>
          </v:shape>
        </w:pict>
      </w:r>
    </w:p>
    <w:p w14:paraId="611EA202" w14:textId="77777777" w:rsidR="00C61CB9" w:rsidRDefault="00252E9A">
      <w:pPr>
        <w:pStyle w:val="2"/>
        <w:numPr>
          <w:ilvl w:val="0"/>
          <w:numId w:val="45"/>
        </w:numPr>
      </w:pPr>
      <w:bookmarkStart w:id="19" w:name="_Toc16219"/>
      <w:r>
        <w:rPr>
          <w:rFonts w:hint="eastAsia"/>
        </w:rPr>
        <w:t>margin</w:t>
      </w:r>
      <w:bookmarkEnd w:id="19"/>
    </w:p>
    <w:p w14:paraId="6F3A1F6F" w14:textId="77777777" w:rsidR="00C61CB9" w:rsidRDefault="00252E9A">
      <w:pPr>
        <w:ind w:firstLine="420"/>
      </w:pPr>
      <w:r>
        <w:rPr>
          <w:rFonts w:hint="eastAsia"/>
        </w:rPr>
        <w:t>外边距是盒子之间的距离。</w:t>
      </w:r>
    </w:p>
    <w:p w14:paraId="23D4D711" w14:textId="77777777" w:rsidR="00C61CB9" w:rsidRDefault="00252E9A">
      <w:pPr>
        <w:ind w:firstLine="420"/>
      </w:pPr>
      <w:r>
        <w:rPr>
          <w:rFonts w:hint="eastAsia"/>
        </w:rPr>
        <w:t>设置和书写方法和</w:t>
      </w:r>
      <w:r>
        <w:rPr>
          <w:rFonts w:hint="eastAsia"/>
        </w:rPr>
        <w:t>padding</w:t>
      </w:r>
      <w:r>
        <w:rPr>
          <w:rFonts w:hint="eastAsia"/>
        </w:rPr>
        <w:t>一样。</w:t>
      </w:r>
    </w:p>
    <w:p w14:paraId="374B76D3" w14:textId="77777777" w:rsidR="00C61CB9" w:rsidRDefault="00252E9A">
      <w:pPr>
        <w:ind w:firstLine="420"/>
      </w:pPr>
      <w:r>
        <w:rPr>
          <w:rFonts w:hint="eastAsia"/>
        </w:rPr>
        <w:t>四个单独属性；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61CB9" w14:paraId="3F65CA6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51A59B6" w14:textId="77777777" w:rsidR="00C61CB9" w:rsidRDefault="00252E9A">
            <w:pPr>
              <w:pStyle w:val="a7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margin-top</w:t>
            </w:r>
          </w:p>
          <w:p w14:paraId="3EF08BE2" w14:textId="77777777" w:rsidR="00C61CB9" w:rsidRDefault="00252E9A">
            <w:pPr>
              <w:pStyle w:val="a7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margin-right</w:t>
            </w:r>
          </w:p>
          <w:p w14:paraId="2D33451A" w14:textId="77777777" w:rsidR="00C61CB9" w:rsidRDefault="00252E9A">
            <w:pPr>
              <w:pStyle w:val="a7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margin-bottom</w:t>
            </w:r>
          </w:p>
          <w:p w14:paraId="22EED4C8" w14:textId="77777777" w:rsidR="00C61CB9" w:rsidRDefault="00252E9A">
            <w:pPr>
              <w:pStyle w:val="a7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margin-left</w:t>
            </w:r>
          </w:p>
        </w:tc>
      </w:tr>
    </w:tbl>
    <w:p w14:paraId="3F13CCA1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复合属性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61CB9" w14:paraId="4540BBA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59E2130" w14:textId="77777777" w:rsidR="00C61CB9" w:rsidRDefault="00252E9A">
            <w:pPr>
              <w:pStyle w:val="a7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margin: 20px 30px 40px 50px;</w:t>
            </w:r>
          </w:p>
          <w:p w14:paraId="4E6C336F" w14:textId="77777777" w:rsidR="00C61CB9" w:rsidRDefault="00252E9A">
            <w:pPr>
              <w:pStyle w:val="a7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margin: 10px 20px 30px;</w:t>
            </w:r>
          </w:p>
          <w:p w14:paraId="27FE130D" w14:textId="77777777" w:rsidR="00C61CB9" w:rsidRDefault="00252E9A">
            <w:pPr>
              <w:pStyle w:val="a7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margin: </w:t>
            </w:r>
            <w:r>
              <w:rPr>
                <w:rFonts w:ascii="Consolas" w:hAnsi="Consolas" w:cs="Consolas"/>
              </w:rPr>
              <w:t>10px 20px;</w:t>
            </w:r>
          </w:p>
          <w:p w14:paraId="592D9883" w14:textId="77777777" w:rsidR="00C61CB9" w:rsidRDefault="00252E9A">
            <w:pPr>
              <w:pStyle w:val="a7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margin: 20px;</w:t>
            </w:r>
          </w:p>
        </w:tc>
      </w:tr>
    </w:tbl>
    <w:p w14:paraId="5F6C8668" w14:textId="77777777" w:rsidR="00C61CB9" w:rsidRDefault="00C61CB9">
      <w:pPr>
        <w:rPr>
          <w:rFonts w:ascii="Consolas" w:hAnsi="Consolas" w:cs="Consolas"/>
        </w:rPr>
      </w:pPr>
    </w:p>
    <w:p w14:paraId="616D2436" w14:textId="77777777" w:rsidR="00C61CB9" w:rsidRDefault="00252E9A">
      <w:pPr>
        <w:pStyle w:val="2"/>
        <w:numPr>
          <w:ilvl w:val="0"/>
          <w:numId w:val="48"/>
        </w:numPr>
      </w:pPr>
      <w:bookmarkStart w:id="20" w:name="_Toc21864"/>
      <w:r>
        <w:rPr>
          <w:rFonts w:hint="eastAsia"/>
        </w:rPr>
        <w:lastRenderedPageBreak/>
        <w:t>border</w:t>
      </w:r>
      <w:bookmarkEnd w:id="20"/>
    </w:p>
    <w:p w14:paraId="3313230E" w14:textId="77777777" w:rsidR="00C61CB9" w:rsidRDefault="00252E9A">
      <w:pPr>
        <w:ind w:firstLine="420"/>
      </w:pPr>
      <w:r>
        <w:rPr>
          <w:rFonts w:hint="eastAsia"/>
        </w:rPr>
        <w:t>border</w:t>
      </w:r>
      <w:r>
        <w:rPr>
          <w:rFonts w:hint="eastAsia"/>
        </w:rPr>
        <w:t>：边框。</w:t>
      </w:r>
    </w:p>
    <w:p w14:paraId="00349819" w14:textId="77777777" w:rsidR="00C61CB9" w:rsidRDefault="00252E9A">
      <w:pPr>
        <w:ind w:firstLine="420"/>
      </w:pPr>
      <w:r>
        <w:rPr>
          <w:rFonts w:hint="eastAsia"/>
        </w:rPr>
        <w:t>也是一个复合属性。</w:t>
      </w:r>
    </w:p>
    <w:p w14:paraId="7CBB998C" w14:textId="77777777" w:rsidR="00C61CB9" w:rsidRDefault="00252E9A">
      <w:pPr>
        <w:ind w:firstLine="420"/>
      </w:pPr>
      <w:r>
        <w:rPr>
          <w:rFonts w:hint="eastAsia"/>
        </w:rPr>
        <w:t>两种拆分方式：</w:t>
      </w:r>
    </w:p>
    <w:p w14:paraId="43FE7EFB" w14:textId="77777777" w:rsidR="00C61CB9" w:rsidRDefault="00252E9A">
      <w:pPr>
        <w:ind w:firstLine="420"/>
      </w:pPr>
      <w:r>
        <w:rPr>
          <w:rFonts w:hint="eastAsia"/>
        </w:rPr>
        <w:t>①按照类型划分：</w:t>
      </w:r>
    </w:p>
    <w:p w14:paraId="155A336F" w14:textId="77777777" w:rsidR="00C61CB9" w:rsidRDefault="00252E9A">
      <w:pPr>
        <w:ind w:left="420" w:firstLine="420"/>
      </w:pPr>
      <w:r>
        <w:rPr>
          <w:rFonts w:hint="eastAsia"/>
        </w:rPr>
        <w:t>宽度、线的类型、线的颜色。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61CB9" w14:paraId="40E1DB5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073F168" w14:textId="77777777" w:rsidR="00C61CB9" w:rsidRDefault="00252E9A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border-width: 10px;</w:t>
            </w:r>
          </w:p>
          <w:p w14:paraId="3B00F295" w14:textId="77777777" w:rsidR="00C61CB9" w:rsidRDefault="00252E9A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border-style: dashed;</w:t>
            </w:r>
          </w:p>
          <w:p w14:paraId="2E6702C4" w14:textId="77777777" w:rsidR="00C61CB9" w:rsidRDefault="00252E9A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border-color: #ff0;</w:t>
            </w:r>
          </w:p>
        </w:tc>
      </w:tr>
    </w:tbl>
    <w:p w14:paraId="33A96789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写成复合属性：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61CB9" w14:paraId="645592B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4F5CA11" w14:textId="77777777" w:rsidR="00C61CB9" w:rsidRDefault="00252E9A">
            <w:pPr>
              <w:pStyle w:val="a7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border: 10px dashed #ff0;</w:t>
            </w:r>
          </w:p>
        </w:tc>
      </w:tr>
    </w:tbl>
    <w:p w14:paraId="41EB4F13" w14:textId="77777777" w:rsidR="00C61CB9" w:rsidRDefault="00252E9A">
      <w:pPr>
        <w:ind w:firstLine="420"/>
        <w:rPr>
          <w:rFonts w:ascii="Consolas" w:hAnsi="Consolas" w:cs="Consolas"/>
          <w:color w:val="FF0000"/>
        </w:rPr>
      </w:pPr>
      <w:r>
        <w:rPr>
          <w:rFonts w:ascii="Consolas" w:hAnsi="Consolas" w:cs="Consolas" w:hint="eastAsia"/>
        </w:rPr>
        <w:t>线型：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  <w:color w:val="FF0000"/>
        </w:rPr>
        <w:t xml:space="preserve">solid  </w:t>
      </w:r>
      <w:r>
        <w:rPr>
          <w:rFonts w:ascii="Consolas" w:hAnsi="Consolas" w:cs="Consolas" w:hint="eastAsia"/>
          <w:color w:val="FF0000"/>
        </w:rPr>
        <w:t>实线</w:t>
      </w:r>
    </w:p>
    <w:p w14:paraId="7B4573C0" w14:textId="77777777" w:rsidR="00C61CB9" w:rsidRDefault="00252E9A">
      <w:pPr>
        <w:ind w:left="840" w:firstLine="420"/>
        <w:rPr>
          <w:rFonts w:ascii="Consolas" w:hAnsi="Consolas" w:cs="Consolas"/>
          <w:color w:val="FF0000"/>
        </w:rPr>
      </w:pPr>
      <w:r>
        <w:rPr>
          <w:rFonts w:ascii="Consolas" w:hAnsi="Consolas" w:cs="Consolas" w:hint="eastAsia"/>
          <w:color w:val="FF0000"/>
        </w:rPr>
        <w:t xml:space="preserve">dashed  </w:t>
      </w:r>
      <w:r>
        <w:rPr>
          <w:rFonts w:ascii="Consolas" w:hAnsi="Consolas" w:cs="Consolas" w:hint="eastAsia"/>
          <w:color w:val="FF0000"/>
        </w:rPr>
        <w:t>虚线</w:t>
      </w:r>
    </w:p>
    <w:p w14:paraId="32768383" w14:textId="77777777" w:rsidR="00C61CB9" w:rsidRDefault="00252E9A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dotted  </w:t>
      </w:r>
      <w:r>
        <w:rPr>
          <w:rFonts w:ascii="Consolas" w:hAnsi="Consolas" w:cs="Consolas" w:hint="eastAsia"/>
        </w:rPr>
        <w:t>点线</w:t>
      </w:r>
    </w:p>
    <w:p w14:paraId="07A00EB0" w14:textId="77777777" w:rsidR="00C61CB9" w:rsidRDefault="00252E9A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double  </w:t>
      </w:r>
      <w:r>
        <w:rPr>
          <w:rFonts w:ascii="Consolas" w:hAnsi="Consolas" w:cs="Consolas" w:hint="eastAsia"/>
        </w:rPr>
        <w:t>双线，取决于线宽。</w:t>
      </w:r>
    </w:p>
    <w:p w14:paraId="22601E1A" w14:textId="77777777" w:rsidR="00C61CB9" w:rsidRDefault="00252E9A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groove  </w:t>
      </w:r>
      <w:r>
        <w:rPr>
          <w:rFonts w:ascii="Consolas" w:hAnsi="Consolas" w:cs="Consolas" w:hint="eastAsia"/>
        </w:rPr>
        <w:t>边框凹槽效果</w:t>
      </w:r>
    </w:p>
    <w:p w14:paraId="5C6F8CB5" w14:textId="77777777" w:rsidR="00C61CB9" w:rsidRDefault="00252E9A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ridge   </w:t>
      </w:r>
      <w:r>
        <w:rPr>
          <w:rFonts w:ascii="Consolas" w:hAnsi="Consolas" w:cs="Consolas" w:hint="eastAsia"/>
        </w:rPr>
        <w:t>边框凸起效果</w:t>
      </w:r>
    </w:p>
    <w:p w14:paraId="3E75DD9C" w14:textId="77777777" w:rsidR="00C61CB9" w:rsidRDefault="00252E9A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inset   </w:t>
      </w:r>
      <w:r>
        <w:rPr>
          <w:rFonts w:ascii="Consolas" w:hAnsi="Consolas" w:cs="Consolas" w:hint="eastAsia"/>
        </w:rPr>
        <w:t>内容区域凹陷效果</w:t>
      </w:r>
    </w:p>
    <w:p w14:paraId="4AC38C0D" w14:textId="77777777" w:rsidR="00C61CB9" w:rsidRDefault="00252E9A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outset  </w:t>
      </w:r>
      <w:r>
        <w:rPr>
          <w:rFonts w:ascii="Consolas" w:hAnsi="Consolas" w:cs="Consolas" w:hint="eastAsia"/>
        </w:rPr>
        <w:t>内容区域突出效果</w:t>
      </w:r>
    </w:p>
    <w:p w14:paraId="4AE0BB85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②按方向划分：</w:t>
      </w:r>
    </w:p>
    <w:p w14:paraId="2A86AD44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需要写全三个类型属性值。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61CB9" w14:paraId="7B0A656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BB1DC47" w14:textId="77777777" w:rsidR="00C61CB9" w:rsidRDefault="00252E9A">
            <w:pPr>
              <w:pStyle w:val="a7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border-top: 10px dotted #f00;</w:t>
            </w:r>
          </w:p>
          <w:p w14:paraId="415C49B6" w14:textId="77777777" w:rsidR="00C61CB9" w:rsidRDefault="00252E9A">
            <w:pPr>
              <w:pStyle w:val="a7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border-right: 20px double #0f0;</w:t>
            </w:r>
          </w:p>
          <w:p w14:paraId="0C84B49F" w14:textId="77777777" w:rsidR="00C61CB9" w:rsidRDefault="00252E9A">
            <w:pPr>
              <w:pStyle w:val="a7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border-bottom: 30px groove #00f;</w:t>
            </w:r>
          </w:p>
          <w:p w14:paraId="5A11E1A5" w14:textId="77777777" w:rsidR="00C61CB9" w:rsidRDefault="00252E9A">
            <w:pPr>
              <w:pStyle w:val="a7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border-left: 40px solid #f0f;</w:t>
            </w:r>
          </w:p>
        </w:tc>
      </w:tr>
    </w:tbl>
    <w:p w14:paraId="58E056C3" w14:textId="77777777" w:rsidR="00C61CB9" w:rsidRDefault="00966A7A">
      <w:r>
        <w:pict w14:anchorId="26A378A0">
          <v:shape id="_x0000_i1043" type="#_x0000_t75" alt="" style="width:163.25pt;height:129.05pt">
            <v:imagedata r:id="rId28" o:title=""/>
          </v:shape>
        </w:pict>
      </w:r>
    </w:p>
    <w:p w14:paraId="316D61EA" w14:textId="77777777" w:rsidR="00C61CB9" w:rsidRDefault="00252E9A">
      <w:r>
        <w:rPr>
          <w:rFonts w:hint="eastAsia"/>
        </w:rPr>
        <w:t>上面这种没法合成一个复合属性。</w:t>
      </w:r>
    </w:p>
    <w:p w14:paraId="4C521723" w14:textId="77777777" w:rsidR="00C61CB9" w:rsidRDefault="00252E9A">
      <w:r>
        <w:rPr>
          <w:rFonts w:hint="eastAsia"/>
        </w:rPr>
        <w:t>③可以对上面两个分类综合书写。</w:t>
      </w:r>
    </w:p>
    <w:p w14:paraId="044E7E59" w14:textId="77777777" w:rsidR="00C61CB9" w:rsidRDefault="00252E9A">
      <w:r>
        <w:rPr>
          <w:rFonts w:hint="eastAsia"/>
        </w:rPr>
        <w:t xml:space="preserve">  </w:t>
      </w:r>
      <w:r>
        <w:rPr>
          <w:rFonts w:hint="eastAsia"/>
        </w:rPr>
        <w:t>书写时方向写在前面。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61CB9" w14:paraId="274AADA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251CDA2" w14:textId="77777777" w:rsidR="00C61CB9" w:rsidRDefault="00252E9A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border-</w:t>
            </w:r>
            <w:r>
              <w:rPr>
                <w:rFonts w:ascii="Consolas" w:hAnsi="Consolas" w:cs="Consolas"/>
                <w:color w:val="FF0000"/>
              </w:rPr>
              <w:t>left</w:t>
            </w:r>
            <w:r>
              <w:rPr>
                <w:rFonts w:ascii="Consolas" w:hAnsi="Consolas" w:cs="Consolas"/>
              </w:rPr>
              <w:t>-width: 50px;</w:t>
            </w:r>
          </w:p>
        </w:tc>
      </w:tr>
    </w:tbl>
    <w:p w14:paraId="76F38A92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线宽根据方向可以书写：四值、三值、二值、单值。</w:t>
      </w:r>
    </w:p>
    <w:p w14:paraId="7817ECC3" w14:textId="77777777" w:rsidR="00C61CB9" w:rsidRDefault="00252E9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例子：用代码画一个三角形。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61CB9" w14:paraId="13B6402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8E2DA11" w14:textId="77777777" w:rsidR="00C61CB9" w:rsidRDefault="00252E9A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.box{</w:t>
            </w:r>
          </w:p>
          <w:p w14:paraId="41D4A74D" w14:textId="77777777" w:rsidR="00C61CB9" w:rsidRDefault="00252E9A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width: 0;</w:t>
            </w:r>
          </w:p>
          <w:p w14:paraId="162308BF" w14:textId="77777777" w:rsidR="00C61CB9" w:rsidRDefault="00252E9A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height: 0;</w:t>
            </w:r>
          </w:p>
          <w:p w14:paraId="59133DB5" w14:textId="77777777" w:rsidR="00C61CB9" w:rsidRDefault="00252E9A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border: 30px solid #fff;</w:t>
            </w:r>
          </w:p>
          <w:p w14:paraId="52333D0B" w14:textId="77777777" w:rsidR="00C61CB9" w:rsidRDefault="00252E9A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border-top-color: #f00;</w:t>
            </w:r>
          </w:p>
          <w:p w14:paraId="12B9A53E" w14:textId="77777777" w:rsidR="00C61CB9" w:rsidRDefault="00252E9A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border-bottom: none;</w:t>
            </w:r>
          </w:p>
          <w:p w14:paraId="7704F19E" w14:textId="77777777" w:rsidR="00C61CB9" w:rsidRDefault="00252E9A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51C7AE1F" w14:textId="77777777" w:rsidR="00C61CB9" w:rsidRDefault="00966A7A">
      <w:r>
        <w:lastRenderedPageBreak/>
        <w:pict w14:anchorId="68575170">
          <v:shape id="_x0000_i1044" type="#_x0000_t75" alt="" style="width:39.2pt;height:22.8pt">
            <v:imagedata r:id="rId29" o:title=""/>
          </v:shape>
        </w:pict>
      </w:r>
    </w:p>
    <w:p w14:paraId="746FBD91" w14:textId="77777777" w:rsidR="00C61CB9" w:rsidRDefault="00252E9A">
      <w:r>
        <w:rPr>
          <w:rFonts w:hint="eastAsia"/>
        </w:rPr>
        <w:t>如果边框没有可以设置属性值为：</w:t>
      </w:r>
      <w:r>
        <w:rPr>
          <w:rFonts w:hint="eastAsia"/>
        </w:rPr>
        <w:t>none</w:t>
      </w:r>
      <w:r>
        <w:rPr>
          <w:rFonts w:hint="eastAsia"/>
        </w:rPr>
        <w:t>。</w:t>
      </w:r>
    </w:p>
    <w:p w14:paraId="7DC84980" w14:textId="77777777" w:rsidR="00C61CB9" w:rsidRDefault="00252E9A">
      <w:r>
        <w:rPr>
          <w:rFonts w:hint="eastAsia"/>
        </w:rPr>
        <w:t>④</w:t>
      </w:r>
      <w:r>
        <w:rPr>
          <w:rFonts w:hint="eastAsia"/>
        </w:rPr>
        <w:t>border-collapse</w:t>
      </w:r>
      <w:r>
        <w:rPr>
          <w:rFonts w:hint="eastAsia"/>
        </w:rPr>
        <w:t>属性</w:t>
      </w:r>
    </w:p>
    <w:p w14:paraId="07B8AE03" w14:textId="77777777" w:rsidR="00C61CB9" w:rsidRDefault="00252E9A">
      <w:pPr>
        <w:ind w:firstLine="420"/>
      </w:pPr>
      <w:r>
        <w:rPr>
          <w:rFonts w:hint="eastAsia"/>
        </w:rPr>
        <w:t>用来合并表格的边框。</w:t>
      </w:r>
    </w:p>
    <w:p w14:paraId="52F85BF7" w14:textId="77777777" w:rsidR="00C61CB9" w:rsidRDefault="00252E9A">
      <w:pPr>
        <w:ind w:firstLine="420"/>
      </w:pPr>
      <w:r>
        <w:rPr>
          <w:rFonts w:hint="eastAsia"/>
        </w:rPr>
        <w:t>帮助我们做单线表格。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61CB9" w14:paraId="09A00C1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CECF962" w14:textId="77777777" w:rsidR="00C61CB9" w:rsidRDefault="00252E9A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table,tr,td{</w:t>
            </w:r>
          </w:p>
          <w:p w14:paraId="4A27F899" w14:textId="77777777" w:rsidR="00C61CB9" w:rsidRDefault="00252E9A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border: 1px solid #333;</w:t>
            </w:r>
          </w:p>
          <w:p w14:paraId="7A78D0CF" w14:textId="77777777" w:rsidR="00C61CB9" w:rsidRDefault="00252E9A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border-collapse: collapse;</w:t>
            </w:r>
          </w:p>
          <w:p w14:paraId="07EF7D21" w14:textId="77777777" w:rsidR="00C61CB9" w:rsidRDefault="00252E9A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5BFBC10A" w14:textId="77777777" w:rsidR="00C61CB9" w:rsidRDefault="00252E9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属性值：</w:t>
      </w:r>
      <w:r>
        <w:rPr>
          <w:rFonts w:ascii="Consolas" w:hAnsi="Consolas" w:cs="Consolas" w:hint="eastAsia"/>
        </w:rPr>
        <w:t xml:space="preserve">separate  </w:t>
      </w:r>
      <w:r>
        <w:rPr>
          <w:rFonts w:ascii="Consolas" w:hAnsi="Consolas" w:cs="Consolas" w:hint="eastAsia"/>
        </w:rPr>
        <w:t>单独，默认值，线会分开</w:t>
      </w:r>
    </w:p>
    <w:p w14:paraId="642986CE" w14:textId="77777777" w:rsidR="00C61CB9" w:rsidRDefault="00252E9A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collapse  </w:t>
      </w:r>
      <w:r>
        <w:rPr>
          <w:rFonts w:ascii="Consolas" w:hAnsi="Consolas" w:cs="Consolas" w:hint="eastAsia"/>
        </w:rPr>
        <w:t>塌陷，线会合并。</w:t>
      </w:r>
    </w:p>
    <w:p w14:paraId="28257570" w14:textId="46AF27BD" w:rsidR="00C61CB9" w:rsidRDefault="00252E9A">
      <w:pPr>
        <w:ind w:left="840" w:firstLine="420"/>
        <w:rPr>
          <w:rFonts w:ascii="Consolas" w:hAnsi="Consolas" w:cs="Consolas"/>
        </w:rPr>
      </w:pPr>
      <w:bookmarkStart w:id="21" w:name="_GoBack"/>
      <w:r>
        <w:pict w14:anchorId="78DC222E">
          <v:shape id="_x0000_i1045" type="#_x0000_t75" style="width:316.5pt;height:1in">
            <v:imagedata r:id="rId30" o:title=""/>
          </v:shape>
        </w:pict>
      </w:r>
      <w:bookmarkEnd w:id="21"/>
    </w:p>
    <w:sectPr w:rsidR="00C61CB9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8C3BFD" w14:textId="77777777" w:rsidR="00252E9A" w:rsidRDefault="00252E9A">
      <w:pPr>
        <w:spacing w:line="240" w:lineRule="auto"/>
      </w:pPr>
      <w:r>
        <w:separator/>
      </w:r>
    </w:p>
  </w:endnote>
  <w:endnote w:type="continuationSeparator" w:id="0">
    <w:p w14:paraId="0989F73A" w14:textId="77777777" w:rsidR="00252E9A" w:rsidRDefault="00252E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3C00CF1" w14:textId="77777777" w:rsidR="00C61CB9" w:rsidRDefault="00252E9A">
    <w:pPr>
      <w:pStyle w:val="a3"/>
    </w:pPr>
    <w:r>
      <w:pict w14:anchorId="078A6198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62CEC2C8" w14:textId="77777777" w:rsidR="00C61CB9" w:rsidRDefault="00252E9A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FA18A2" w:rsidRPr="00FA18A2">
                  <w:rPr>
                    <w:noProof/>
                  </w:rPr>
                  <w:t>13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FA18A2">
                  <w:rPr>
                    <w:noProof/>
                    <w:sz w:val="18"/>
                  </w:rPr>
                  <w:t>13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B1D609" w14:textId="77777777" w:rsidR="00252E9A" w:rsidRDefault="00252E9A">
      <w:pPr>
        <w:spacing w:line="240" w:lineRule="auto"/>
      </w:pPr>
      <w:r>
        <w:separator/>
      </w:r>
    </w:p>
  </w:footnote>
  <w:footnote w:type="continuationSeparator" w:id="0">
    <w:p w14:paraId="2AB3472A" w14:textId="77777777" w:rsidR="00252E9A" w:rsidRDefault="00252E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CEEEB74" w14:textId="77777777" w:rsidR="00C61CB9" w:rsidRDefault="00C61CB9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>
    <w:nsid w:val="57144AE7"/>
    <w:multiLevelType w:val="singleLevel"/>
    <w:tmpl w:val="57144AE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5">
    <w:nsid w:val="578445C4"/>
    <w:multiLevelType w:val="singleLevel"/>
    <w:tmpl w:val="578445C4"/>
    <w:lvl w:ilvl="0">
      <w:start w:val="1"/>
      <w:numFmt w:val="chineseCounting"/>
      <w:suff w:val="nothing"/>
      <w:lvlText w:val="%1、"/>
      <w:lvlJc w:val="left"/>
    </w:lvl>
  </w:abstractNum>
  <w:abstractNum w:abstractNumId="46">
    <w:nsid w:val="578445D6"/>
    <w:multiLevelType w:val="singleLevel"/>
    <w:tmpl w:val="578445D6"/>
    <w:lvl w:ilvl="0">
      <w:start w:val="1"/>
      <w:numFmt w:val="decimal"/>
      <w:suff w:val="nothing"/>
      <w:lvlText w:val="%1、"/>
      <w:lvlJc w:val="left"/>
    </w:lvl>
  </w:abstractNum>
  <w:abstractNum w:abstractNumId="47">
    <w:nsid w:val="57844707"/>
    <w:multiLevelType w:val="singleLevel"/>
    <w:tmpl w:val="57844707"/>
    <w:lvl w:ilvl="0">
      <w:start w:val="2"/>
      <w:numFmt w:val="decimal"/>
      <w:suff w:val="nothing"/>
      <w:lvlText w:val="%1、"/>
      <w:lvlJc w:val="left"/>
    </w:lvl>
  </w:abstractNum>
  <w:abstractNum w:abstractNumId="48">
    <w:nsid w:val="578459C2"/>
    <w:multiLevelType w:val="singleLevel"/>
    <w:tmpl w:val="578459C2"/>
    <w:lvl w:ilvl="0">
      <w:start w:val="2"/>
      <w:numFmt w:val="chineseCounting"/>
      <w:suff w:val="nothing"/>
      <w:lvlText w:val="%1、"/>
      <w:lvlJc w:val="left"/>
    </w:lvl>
  </w:abstractNum>
  <w:abstractNum w:abstractNumId="49">
    <w:nsid w:val="57845A87"/>
    <w:multiLevelType w:val="singleLevel"/>
    <w:tmpl w:val="57845A87"/>
    <w:lvl w:ilvl="0">
      <w:start w:val="1"/>
      <w:numFmt w:val="decimal"/>
      <w:suff w:val="nothing"/>
      <w:lvlText w:val="%1、"/>
      <w:lvlJc w:val="left"/>
    </w:lvl>
  </w:abstractNum>
  <w:abstractNum w:abstractNumId="50">
    <w:nsid w:val="5784A127"/>
    <w:multiLevelType w:val="singleLevel"/>
    <w:tmpl w:val="5784A127"/>
    <w:lvl w:ilvl="0">
      <w:start w:val="3"/>
      <w:numFmt w:val="chineseCounting"/>
      <w:suff w:val="nothing"/>
      <w:lvlText w:val="%1、"/>
      <w:lvlJc w:val="left"/>
    </w:lvl>
  </w:abstractNum>
  <w:abstractNum w:abstractNumId="51">
    <w:nsid w:val="5784A954"/>
    <w:multiLevelType w:val="singleLevel"/>
    <w:tmpl w:val="5784A954"/>
    <w:lvl w:ilvl="0">
      <w:start w:val="2"/>
      <w:numFmt w:val="decimal"/>
      <w:suff w:val="nothing"/>
      <w:lvlText w:val="%1、"/>
      <w:lvlJc w:val="left"/>
    </w:lvl>
  </w:abstractNum>
  <w:abstractNum w:abstractNumId="52">
    <w:nsid w:val="5784B138"/>
    <w:multiLevelType w:val="singleLevel"/>
    <w:tmpl w:val="5784B138"/>
    <w:lvl w:ilvl="0">
      <w:start w:val="3"/>
      <w:numFmt w:val="decimal"/>
      <w:suff w:val="nothing"/>
      <w:lvlText w:val="%1、"/>
      <w:lvlJc w:val="left"/>
    </w:lvl>
  </w:abstractNum>
  <w:abstractNum w:abstractNumId="53">
    <w:nsid w:val="5784B2D0"/>
    <w:multiLevelType w:val="singleLevel"/>
    <w:tmpl w:val="5784B2D0"/>
    <w:lvl w:ilvl="0">
      <w:start w:val="4"/>
      <w:numFmt w:val="decimal"/>
      <w:suff w:val="nothing"/>
      <w:lvlText w:val="%1、"/>
      <w:lvlJc w:val="left"/>
    </w:lvl>
  </w:abstractNum>
  <w:num w:numId="1">
    <w:abstractNumId w:val="45"/>
  </w:num>
  <w:num w:numId="2">
    <w:abstractNumId w:val="46"/>
  </w:num>
  <w:num w:numId="3">
    <w:abstractNumId w:val="44"/>
  </w:num>
  <w:num w:numId="4">
    <w:abstractNumId w:val="0"/>
  </w:num>
  <w:num w:numId="5">
    <w:abstractNumId w:val="47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9"/>
  </w:num>
  <w:num w:numId="15">
    <w:abstractNumId w:val="10"/>
  </w:num>
  <w:num w:numId="16">
    <w:abstractNumId w:val="11"/>
  </w:num>
  <w:num w:numId="17">
    <w:abstractNumId w:val="12"/>
  </w:num>
  <w:num w:numId="18">
    <w:abstractNumId w:val="48"/>
  </w:num>
  <w:num w:numId="19">
    <w:abstractNumId w:val="49"/>
  </w:num>
  <w:num w:numId="20">
    <w:abstractNumId w:val="13"/>
  </w:num>
  <w:num w:numId="21">
    <w:abstractNumId w:val="14"/>
  </w:num>
  <w:num w:numId="22">
    <w:abstractNumId w:val="15"/>
  </w:num>
  <w:num w:numId="23">
    <w:abstractNumId w:val="16"/>
  </w:num>
  <w:num w:numId="24">
    <w:abstractNumId w:val="17"/>
  </w:num>
  <w:num w:numId="25">
    <w:abstractNumId w:val="18"/>
  </w:num>
  <w:num w:numId="26">
    <w:abstractNumId w:val="19"/>
  </w:num>
  <w:num w:numId="27">
    <w:abstractNumId w:val="20"/>
  </w:num>
  <w:num w:numId="28">
    <w:abstractNumId w:val="21"/>
  </w:num>
  <w:num w:numId="29">
    <w:abstractNumId w:val="22"/>
  </w:num>
  <w:num w:numId="30">
    <w:abstractNumId w:val="23"/>
  </w:num>
  <w:num w:numId="31">
    <w:abstractNumId w:val="24"/>
  </w:num>
  <w:num w:numId="32">
    <w:abstractNumId w:val="25"/>
  </w:num>
  <w:num w:numId="33">
    <w:abstractNumId w:val="50"/>
  </w:num>
  <w:num w:numId="34">
    <w:abstractNumId w:val="26"/>
  </w:num>
  <w:num w:numId="35">
    <w:abstractNumId w:val="27"/>
  </w:num>
  <w:num w:numId="36">
    <w:abstractNumId w:val="28"/>
  </w:num>
  <w:num w:numId="37">
    <w:abstractNumId w:val="51"/>
  </w:num>
  <w:num w:numId="38">
    <w:abstractNumId w:val="29"/>
  </w:num>
  <w:num w:numId="39">
    <w:abstractNumId w:val="30"/>
  </w:num>
  <w:num w:numId="40">
    <w:abstractNumId w:val="31"/>
  </w:num>
  <w:num w:numId="41">
    <w:abstractNumId w:val="32"/>
  </w:num>
  <w:num w:numId="42">
    <w:abstractNumId w:val="33"/>
  </w:num>
  <w:num w:numId="43">
    <w:abstractNumId w:val="34"/>
  </w:num>
  <w:num w:numId="44">
    <w:abstractNumId w:val="35"/>
  </w:num>
  <w:num w:numId="45">
    <w:abstractNumId w:val="52"/>
  </w:num>
  <w:num w:numId="46">
    <w:abstractNumId w:val="36"/>
  </w:num>
  <w:num w:numId="47">
    <w:abstractNumId w:val="37"/>
  </w:num>
  <w:num w:numId="48">
    <w:abstractNumId w:val="53"/>
  </w:num>
  <w:num w:numId="49">
    <w:abstractNumId w:val="38"/>
  </w:num>
  <w:num w:numId="50">
    <w:abstractNumId w:val="40"/>
  </w:num>
  <w:num w:numId="51">
    <w:abstractNumId w:val="39"/>
  </w:num>
  <w:num w:numId="52">
    <w:abstractNumId w:val="41"/>
  </w:num>
  <w:num w:numId="53">
    <w:abstractNumId w:val="42"/>
  </w:num>
  <w:num w:numId="54">
    <w:abstractNumId w:val="43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252E9A"/>
    <w:rsid w:val="00662335"/>
    <w:rsid w:val="007C682B"/>
    <w:rsid w:val="00966A7A"/>
    <w:rsid w:val="00C61CB9"/>
    <w:rsid w:val="00C832D3"/>
    <w:rsid w:val="00CE0A60"/>
    <w:rsid w:val="00FA18A2"/>
    <w:rsid w:val="00FC02AA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2C4039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91D09D9"/>
    <w:rsid w:val="0937562C"/>
    <w:rsid w:val="09596E65"/>
    <w:rsid w:val="09641372"/>
    <w:rsid w:val="0A1E592A"/>
    <w:rsid w:val="0A382B5B"/>
    <w:rsid w:val="0A9C2975"/>
    <w:rsid w:val="0ADE46E3"/>
    <w:rsid w:val="0AF8528D"/>
    <w:rsid w:val="0B0E2346"/>
    <w:rsid w:val="0B2973BB"/>
    <w:rsid w:val="0B3B6FFB"/>
    <w:rsid w:val="0B57692B"/>
    <w:rsid w:val="0B8E1003"/>
    <w:rsid w:val="0BA81BAD"/>
    <w:rsid w:val="0BB04A3B"/>
    <w:rsid w:val="0BC649E1"/>
    <w:rsid w:val="0C5248B9"/>
    <w:rsid w:val="0C6750BF"/>
    <w:rsid w:val="0C8A21A0"/>
    <w:rsid w:val="0CD53DEA"/>
    <w:rsid w:val="0CD87D21"/>
    <w:rsid w:val="0D2A42A8"/>
    <w:rsid w:val="0D750EA4"/>
    <w:rsid w:val="0D781E29"/>
    <w:rsid w:val="0DCB221D"/>
    <w:rsid w:val="0E1651AA"/>
    <w:rsid w:val="0E224840"/>
    <w:rsid w:val="0E2322C1"/>
    <w:rsid w:val="0E322B3B"/>
    <w:rsid w:val="0E832639"/>
    <w:rsid w:val="0EB84E9B"/>
    <w:rsid w:val="0EBD0E3B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24361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3D4512"/>
    <w:rsid w:val="11AD150E"/>
    <w:rsid w:val="11B67C1F"/>
    <w:rsid w:val="11D23CCC"/>
    <w:rsid w:val="12003516"/>
    <w:rsid w:val="124A6E0E"/>
    <w:rsid w:val="128B5679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C61E22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2E0F5A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0784D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8D17E0"/>
    <w:rsid w:val="19AB482C"/>
    <w:rsid w:val="1A1E6D69"/>
    <w:rsid w:val="1A605254"/>
    <w:rsid w:val="1AAE5354"/>
    <w:rsid w:val="1AB062D8"/>
    <w:rsid w:val="1AB56EDD"/>
    <w:rsid w:val="1ABC2428"/>
    <w:rsid w:val="1AD61F14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97907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B70965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BC23E6"/>
    <w:rsid w:val="25323514"/>
    <w:rsid w:val="25331330"/>
    <w:rsid w:val="253A41A3"/>
    <w:rsid w:val="25757480"/>
    <w:rsid w:val="257E308C"/>
    <w:rsid w:val="257F7D90"/>
    <w:rsid w:val="259E0E59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0C2C4B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8E4AA4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F01ABF"/>
    <w:rsid w:val="2D200796"/>
    <w:rsid w:val="2D455153"/>
    <w:rsid w:val="2D832A39"/>
    <w:rsid w:val="2DA30D70"/>
    <w:rsid w:val="2DB5450D"/>
    <w:rsid w:val="2DBA0995"/>
    <w:rsid w:val="2DDE1E4E"/>
    <w:rsid w:val="2DEC607F"/>
    <w:rsid w:val="2DEC6874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E15D4E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DE8354A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41B0C"/>
    <w:rsid w:val="41F9564C"/>
    <w:rsid w:val="4210728B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D93EFE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2340D9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165361"/>
    <w:rsid w:val="548660A7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B2715"/>
    <w:rsid w:val="5A031FBA"/>
    <w:rsid w:val="5A0A1945"/>
    <w:rsid w:val="5A1B5462"/>
    <w:rsid w:val="5A332B09"/>
    <w:rsid w:val="5A5B044A"/>
    <w:rsid w:val="5A646B5B"/>
    <w:rsid w:val="5AC62C5A"/>
    <w:rsid w:val="5ADE7DBF"/>
    <w:rsid w:val="5B0F7784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3C3DE5"/>
    <w:rsid w:val="5F417953"/>
    <w:rsid w:val="5F661815"/>
    <w:rsid w:val="5F6E2C67"/>
    <w:rsid w:val="5F954B22"/>
    <w:rsid w:val="5FFA570B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5E93BE8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745833"/>
    <w:rsid w:val="689C4BF4"/>
    <w:rsid w:val="68E40DA4"/>
    <w:rsid w:val="68FE078D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1188F"/>
    <w:rsid w:val="6A6D5E23"/>
    <w:rsid w:val="6AB06D96"/>
    <w:rsid w:val="6AB4579C"/>
    <w:rsid w:val="6AC219D0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D30F85"/>
    <w:rsid w:val="6EFE4E26"/>
    <w:rsid w:val="6F085736"/>
    <w:rsid w:val="6F4E40D0"/>
    <w:rsid w:val="6F6D675F"/>
    <w:rsid w:val="6F811B7C"/>
    <w:rsid w:val="6F972087"/>
    <w:rsid w:val="6FC722F1"/>
    <w:rsid w:val="6FD54E8A"/>
    <w:rsid w:val="70091E9E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83C37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0D205E"/>
    <w:rsid w:val="74707796"/>
    <w:rsid w:val="74A71E6F"/>
    <w:rsid w:val="74AA7D6D"/>
    <w:rsid w:val="74B8340E"/>
    <w:rsid w:val="74C62724"/>
    <w:rsid w:val="74DB37DF"/>
    <w:rsid w:val="751B1E2E"/>
    <w:rsid w:val="751E533F"/>
    <w:rsid w:val="756A5430"/>
    <w:rsid w:val="75997EE5"/>
    <w:rsid w:val="75C458AB"/>
    <w:rsid w:val="7603432A"/>
    <w:rsid w:val="76181DB3"/>
    <w:rsid w:val="763251AE"/>
    <w:rsid w:val="7633273B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3206AE"/>
    <w:rsid w:val="77432AB8"/>
    <w:rsid w:val="77551548"/>
    <w:rsid w:val="77A30552"/>
    <w:rsid w:val="77B17927"/>
    <w:rsid w:val="77E86AC9"/>
    <w:rsid w:val="785328F5"/>
    <w:rsid w:val="7890275A"/>
    <w:rsid w:val="789E52F2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255DF4"/>
    <w:rsid w:val="7C3B0FE1"/>
    <w:rsid w:val="7C57508E"/>
    <w:rsid w:val="7CBA7331"/>
    <w:rsid w:val="7CF11A09"/>
    <w:rsid w:val="7D3A3102"/>
    <w:rsid w:val="7D574C31"/>
    <w:rsid w:val="7D5826B2"/>
    <w:rsid w:val="7D5F5C08"/>
    <w:rsid w:val="7DE84D5B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983E0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1007</Words>
  <Characters>5744</Characters>
  <Application>Microsoft Macintosh Word</Application>
  <DocSecurity>0</DocSecurity>
  <Lines>47</Lines>
  <Paragraphs>13</Paragraphs>
  <ScaleCrop>false</ScaleCrop>
  <LinksUpToDate>false</LinksUpToDate>
  <CharactersWithSpaces>6738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2</cp:revision>
  <dcterms:created xsi:type="dcterms:W3CDTF">2012-06-06T01:30:00Z</dcterms:created>
  <dcterms:modified xsi:type="dcterms:W3CDTF">2017-02-20T09:53:00Z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