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561E" w14:textId="77777777" w:rsidR="00D10878" w:rsidRDefault="00D10878" w:rsidP="00D10878">
      <w:pPr>
        <w:pStyle w:val="Style2"/>
        <w:widowControl/>
        <w:spacing w:line="240" w:lineRule="auto"/>
        <w:ind w:left="851" w:hanging="993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36FCFDBF" wp14:editId="229F49BA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 xml:space="preserve">МИНИСТЕРСТВО науки и высшего ОБРАЗОВАНИЯ </w:t>
      </w:r>
    </w:p>
    <w:p w14:paraId="5099AE57" w14:textId="77777777" w:rsidR="00D10878" w:rsidRDefault="00D10878" w:rsidP="00D10878">
      <w:pPr>
        <w:pStyle w:val="Style2"/>
        <w:widowControl/>
        <w:spacing w:line="240" w:lineRule="auto"/>
        <w:ind w:left="851" w:hanging="993"/>
        <w:rPr>
          <w:rStyle w:val="FontStyle35"/>
          <w:sz w:val="20"/>
          <w:szCs w:val="20"/>
        </w:rPr>
      </w:pPr>
      <w:r>
        <w:rPr>
          <w:rStyle w:val="FontStyle35"/>
          <w:caps/>
          <w:sz w:val="19"/>
          <w:szCs w:val="19"/>
        </w:rPr>
        <w:t>Российской ФЕДЕРАЦИИ</w:t>
      </w:r>
    </w:p>
    <w:p w14:paraId="32C21998" w14:textId="77777777" w:rsidR="00D10878" w:rsidRDefault="00D10878" w:rsidP="00D10878">
      <w:pPr>
        <w:pStyle w:val="Style2"/>
        <w:widowControl/>
        <w:spacing w:line="240" w:lineRule="auto"/>
        <w:ind w:left="851" w:hanging="993"/>
        <w:rPr>
          <w:rStyle w:val="FontStyle35"/>
          <w:sz w:val="20"/>
          <w:szCs w:val="20"/>
        </w:rPr>
      </w:pPr>
    </w:p>
    <w:p w14:paraId="5B5CBBD3" w14:textId="77777777" w:rsidR="00D10878" w:rsidRDefault="00D10878" w:rsidP="00D10878">
      <w:pPr>
        <w:pStyle w:val="Style2"/>
        <w:widowControl/>
        <w:ind w:firstLine="0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0F9E852B" w14:textId="77777777" w:rsidR="00D10878" w:rsidRDefault="00D10878" w:rsidP="00D10878">
      <w:pPr>
        <w:pStyle w:val="Style2"/>
        <w:widowControl/>
        <w:ind w:firstLine="0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4F676B3B" w14:textId="77777777" w:rsidR="00D10878" w:rsidRDefault="00D10878" w:rsidP="00D10878">
      <w:pPr>
        <w:pStyle w:val="Style3"/>
        <w:widowControl/>
        <w:spacing w:line="218" w:lineRule="exact"/>
        <w:ind w:firstLine="0"/>
        <w:rPr>
          <w:rStyle w:val="FontStyle37"/>
          <w:b w:val="0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4D89A181" w14:textId="77777777" w:rsidR="00D10878" w:rsidRDefault="00D10878" w:rsidP="00D10878">
      <w:pPr>
        <w:pStyle w:val="Style3"/>
        <w:widowControl/>
        <w:spacing w:line="218" w:lineRule="exact"/>
        <w:ind w:firstLine="0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3405C15C" w14:textId="77777777" w:rsidR="00D10878" w:rsidRDefault="00D10878" w:rsidP="00D10878">
      <w:pPr>
        <w:pStyle w:val="Style3"/>
        <w:widowControl/>
        <w:spacing w:line="218" w:lineRule="exact"/>
        <w:ind w:firstLine="0"/>
        <w:rPr>
          <w:rStyle w:val="FontStyle37"/>
          <w:b w:val="0"/>
          <w:sz w:val="20"/>
          <w:szCs w:val="20"/>
        </w:rPr>
      </w:pPr>
    </w:p>
    <w:p w14:paraId="5BD7A4B0" w14:textId="77777777" w:rsidR="00D10878" w:rsidRDefault="00D10878" w:rsidP="00D10878">
      <w:pPr>
        <w:pStyle w:val="a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12065" distB="11430" distL="12065" distR="11430" simplePos="0" relativeHeight="251660288" behindDoc="0" locked="0" layoutInCell="1" allowOverlap="1" wp14:anchorId="53DC2708" wp14:editId="3FD23C2B">
                <wp:simplePos x="0" y="0"/>
                <wp:positionH relativeFrom="column">
                  <wp:posOffset>-72390</wp:posOffset>
                </wp:positionH>
                <wp:positionV relativeFrom="paragraph">
                  <wp:posOffset>93345</wp:posOffset>
                </wp:positionV>
                <wp:extent cx="6264275" cy="635"/>
                <wp:effectExtent l="12065" t="12065" r="11430" b="11430"/>
                <wp:wrapNone/>
                <wp:docPr id="1926780838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360" cy="72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EE51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-5.7pt;margin-top:7.35pt;width:493.25pt;height:.05pt;z-index:251660288;visibility:visible;mso-wrap-style:square;mso-wrap-distance-left:.95pt;mso-wrap-distance-top:.95pt;mso-wrap-distance-right:.9pt;mso-wrap-distance-bottom:.9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" strokeweight="1.75pt"/>
            </w:pict>
          </mc:Fallback>
        </mc:AlternateContent>
      </w:r>
    </w:p>
    <w:p w14:paraId="7AD5CB9A" w14:textId="77777777" w:rsidR="00D10878" w:rsidRDefault="00D10878" w:rsidP="00D10878">
      <w:pPr>
        <w:pStyle w:val="a5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Институт</w:t>
      </w:r>
      <w:r>
        <w:rPr>
          <w:b/>
          <w:sz w:val="24"/>
          <w:szCs w:val="24"/>
          <w:u w:val="single"/>
          <w:lang w:val="ru-RU"/>
        </w:rPr>
        <w:t xml:space="preserve">   № 3 «Системы управления, информатика и </w:t>
      </w:r>
      <w:proofErr w:type="gramStart"/>
      <w:r>
        <w:rPr>
          <w:b/>
          <w:sz w:val="24"/>
          <w:szCs w:val="24"/>
          <w:u w:val="single"/>
          <w:lang w:val="ru-RU"/>
        </w:rPr>
        <w:t>электроэнергетика»_</w:t>
      </w:r>
      <w:proofErr w:type="gramEnd"/>
      <w:r>
        <w:rPr>
          <w:b/>
          <w:sz w:val="24"/>
          <w:szCs w:val="24"/>
          <w:u w:val="single"/>
          <w:lang w:val="ru-RU"/>
        </w:rPr>
        <w:t>___________</w:t>
      </w:r>
    </w:p>
    <w:p w14:paraId="76F0C0B6" w14:textId="77777777" w:rsidR="00D10878" w:rsidRDefault="00D10878" w:rsidP="00D10878">
      <w:pPr>
        <w:pStyle w:val="a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Кафедра</w:t>
      </w:r>
      <w:r w:rsidR="001807A9">
        <w:rPr>
          <w:b/>
          <w:bCs/>
          <w:sz w:val="24"/>
          <w:szCs w:val="24"/>
          <w:lang w:val="ru-RU"/>
        </w:rPr>
        <w:t>__</w:t>
      </w:r>
      <w:r>
        <w:rPr>
          <w:sz w:val="24"/>
          <w:szCs w:val="24"/>
          <w:u w:val="single"/>
          <w:lang w:val="ru-RU"/>
        </w:rPr>
        <w:t>3</w:t>
      </w:r>
      <w:r w:rsidR="001807A9">
        <w:rPr>
          <w:sz w:val="24"/>
          <w:szCs w:val="24"/>
          <w:u w:val="single"/>
          <w:lang w:val="ru-RU"/>
        </w:rPr>
        <w:t>16</w:t>
      </w:r>
      <w:r>
        <w:rPr>
          <w:sz w:val="24"/>
          <w:szCs w:val="24"/>
          <w:u w:val="single"/>
          <w:lang w:val="ru-RU"/>
        </w:rPr>
        <w:t xml:space="preserve"> «Цифровые технологии и информационные </w:t>
      </w:r>
      <w:proofErr w:type="gramStart"/>
      <w:r>
        <w:rPr>
          <w:sz w:val="24"/>
          <w:szCs w:val="24"/>
          <w:u w:val="single"/>
          <w:lang w:val="ru-RU"/>
        </w:rPr>
        <w:t>системы»</w:t>
      </w:r>
      <w:r w:rsidR="001807A9">
        <w:rPr>
          <w:sz w:val="24"/>
          <w:szCs w:val="24"/>
          <w:u w:val="single"/>
          <w:lang w:val="ru-RU"/>
        </w:rPr>
        <w:t>_</w:t>
      </w:r>
      <w:proofErr w:type="gramEnd"/>
      <w:r w:rsidR="001807A9">
        <w:rPr>
          <w:sz w:val="24"/>
          <w:szCs w:val="24"/>
          <w:u w:val="single"/>
          <w:lang w:val="ru-RU"/>
        </w:rPr>
        <w:t>_</w:t>
      </w:r>
      <w:r>
        <w:rPr>
          <w:b/>
          <w:sz w:val="24"/>
          <w:szCs w:val="24"/>
          <w:u w:val="single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Группа</w:t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sz w:val="24"/>
          <w:szCs w:val="24"/>
          <w:u w:val="single"/>
          <w:lang w:val="ru-RU"/>
        </w:rPr>
        <w:t>М3О-435Б-22</w:t>
      </w:r>
    </w:p>
    <w:p w14:paraId="0D1E0A5E" w14:textId="77777777" w:rsidR="00D10878" w:rsidRDefault="00D10878" w:rsidP="00D10878">
      <w:pPr>
        <w:pStyle w:val="a5"/>
        <w:spacing w:line="360" w:lineRule="auto"/>
        <w:rPr>
          <w:b/>
          <w:bCs/>
          <w:sz w:val="24"/>
          <w:szCs w:val="24"/>
          <w:u w:val="single"/>
          <w:lang w:val="ru-RU"/>
        </w:rPr>
      </w:pPr>
      <w:proofErr w:type="gramStart"/>
      <w:r>
        <w:rPr>
          <w:b/>
          <w:bCs/>
          <w:sz w:val="24"/>
          <w:szCs w:val="24"/>
          <w:lang w:val="ru-RU"/>
        </w:rPr>
        <w:t xml:space="preserve">Направление  </w:t>
      </w:r>
      <w:r w:rsidR="001807A9">
        <w:rPr>
          <w:b/>
          <w:bCs/>
          <w:sz w:val="24"/>
          <w:szCs w:val="24"/>
          <w:lang w:val="ru-RU"/>
        </w:rPr>
        <w:t>подготовки</w:t>
      </w:r>
      <w:proofErr w:type="gramEnd"/>
      <w:r>
        <w:rPr>
          <w:b/>
          <w:bCs/>
          <w:sz w:val="24"/>
          <w:szCs w:val="24"/>
          <w:u w:val="single"/>
          <w:lang w:val="ru-RU"/>
        </w:rPr>
        <w:tab/>
      </w:r>
      <w:r w:rsidR="001807A9">
        <w:rPr>
          <w:b/>
          <w:bCs/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>09.03.01 Информатика и вычислительная техника</w:t>
      </w:r>
      <w:r>
        <w:rPr>
          <w:sz w:val="24"/>
          <w:szCs w:val="24"/>
          <w:u w:val="single"/>
          <w:lang w:val="ru-RU"/>
        </w:rPr>
        <w:tab/>
      </w:r>
      <w:r w:rsidR="001807A9">
        <w:rPr>
          <w:sz w:val="24"/>
          <w:szCs w:val="24"/>
          <w:u w:val="single"/>
          <w:lang w:val="ru-RU"/>
        </w:rPr>
        <w:t>___</w:t>
      </w:r>
    </w:p>
    <w:p w14:paraId="5480828D" w14:textId="77777777" w:rsidR="00D10878" w:rsidRDefault="001807A9" w:rsidP="00D10878">
      <w:pPr>
        <w:pStyle w:val="a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Профиль</w:t>
      </w:r>
      <w:r w:rsidR="00D10878">
        <w:rPr>
          <w:b/>
          <w:bCs/>
          <w:sz w:val="24"/>
          <w:szCs w:val="24"/>
          <w:u w:val="single"/>
          <w:lang w:val="ru-RU"/>
        </w:rPr>
        <w:tab/>
      </w:r>
      <w:r w:rsidR="00D10878">
        <w:rPr>
          <w:b/>
          <w:bCs/>
          <w:sz w:val="24"/>
          <w:szCs w:val="24"/>
          <w:u w:val="single"/>
          <w:lang w:val="ru-RU"/>
        </w:rPr>
        <w:tab/>
      </w:r>
      <w:r w:rsidR="00D10878">
        <w:rPr>
          <w:b/>
          <w:bCs/>
          <w:sz w:val="24"/>
          <w:szCs w:val="24"/>
          <w:u w:val="single"/>
          <w:lang w:val="ru-RU"/>
        </w:rPr>
        <w:tab/>
      </w:r>
      <w:r w:rsidR="00D10878">
        <w:rPr>
          <w:sz w:val="24"/>
          <w:szCs w:val="24"/>
          <w:u w:val="single"/>
          <w:lang w:val="ru-RU"/>
        </w:rPr>
        <w:t>Искусственный интеллект в технических системах</w:t>
      </w:r>
      <w:r w:rsidR="00D10878">
        <w:rPr>
          <w:sz w:val="24"/>
          <w:szCs w:val="24"/>
          <w:u w:val="single"/>
          <w:lang w:val="ru-RU"/>
        </w:rPr>
        <w:tab/>
      </w:r>
      <w:r w:rsidR="00D10878"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>___</w:t>
      </w:r>
    </w:p>
    <w:p w14:paraId="611D4339" w14:textId="77777777" w:rsidR="00D10878" w:rsidRPr="00D10878" w:rsidRDefault="00D10878" w:rsidP="00D10878">
      <w:pPr>
        <w:pStyle w:val="a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Квалификация</w:t>
      </w:r>
      <w:r>
        <w:rPr>
          <w:b/>
          <w:bCs/>
          <w:sz w:val="24"/>
          <w:szCs w:val="24"/>
          <w:u w:val="single"/>
          <w:lang w:val="ru-RU"/>
        </w:rPr>
        <w:tab/>
        <w:t xml:space="preserve"> </w:t>
      </w:r>
      <w:r>
        <w:rPr>
          <w:b/>
          <w:bCs/>
          <w:sz w:val="24"/>
          <w:szCs w:val="24"/>
          <w:u w:val="single"/>
          <w:lang w:val="ru-RU"/>
        </w:rPr>
        <w:tab/>
      </w:r>
      <w:r w:rsidR="001807A9" w:rsidRPr="001807A9">
        <w:rPr>
          <w:b/>
          <w:bCs/>
          <w:sz w:val="24"/>
          <w:szCs w:val="24"/>
          <w:u w:val="single"/>
          <w:lang w:val="ru-RU"/>
        </w:rPr>
        <w:t>бакалавр</w:t>
      </w:r>
      <w:r w:rsidR="001807A9">
        <w:rPr>
          <w:sz w:val="24"/>
          <w:szCs w:val="24"/>
          <w:u w:val="single"/>
          <w:lang w:val="ru-RU"/>
        </w:rPr>
        <w:tab/>
      </w:r>
      <w:r w:rsidR="001807A9"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 w:rsidR="001807A9">
        <w:rPr>
          <w:b/>
          <w:bCs/>
          <w:sz w:val="24"/>
          <w:szCs w:val="24"/>
          <w:u w:val="single"/>
          <w:lang w:val="ru-RU"/>
        </w:rPr>
        <w:t>___</w:t>
      </w:r>
    </w:p>
    <w:p w14:paraId="3AA8C00B" w14:textId="77777777" w:rsidR="00D10878" w:rsidRPr="00D10878" w:rsidRDefault="00D10878" w:rsidP="00D10878">
      <w:pPr>
        <w:spacing w:after="0"/>
        <w:jc w:val="center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>ВЫПУСКНАЯ КВАЛИФИКАЦИОННАЯ РАБОТА БАКАЛАВРА</w:t>
      </w:r>
    </w:p>
    <w:p w14:paraId="76DC33C5" w14:textId="77777777" w:rsidR="00D10878" w:rsidRPr="00D10878" w:rsidRDefault="00D10878" w:rsidP="001807A9">
      <w:pPr>
        <w:spacing w:after="0" w:line="240" w:lineRule="auto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На тему: </w:t>
      </w:r>
      <w:r w:rsidR="001807A9">
        <w:rPr>
          <w:spacing w:val="-2"/>
          <w:sz w:val="24"/>
          <w:u w:val="single"/>
        </w:rPr>
        <w:t>Разработка системы поддержки написания студенческих работ</w:t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  <w:t>___</w:t>
      </w:r>
    </w:p>
    <w:p w14:paraId="78BAFB3B" w14:textId="77777777" w:rsidR="00D10878" w:rsidRPr="001807A9" w:rsidRDefault="00D10878" w:rsidP="001807A9">
      <w:pPr>
        <w:spacing w:line="240" w:lineRule="auto"/>
        <w:ind w:firstLine="0"/>
        <w:rPr>
          <w:sz w:val="24"/>
        </w:rPr>
      </w:pPr>
      <w:r>
        <w:rPr>
          <w:spacing w:val="-2"/>
          <w:sz w:val="24"/>
        </w:rPr>
        <w:t>Автор ВКР</w:t>
      </w:r>
      <w:r w:rsidR="001807A9">
        <w:rPr>
          <w:spacing w:val="-2"/>
          <w:sz w:val="24"/>
        </w:rPr>
        <w:t>Б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u w:val="single"/>
        </w:rPr>
        <w:tab/>
      </w:r>
      <w:r w:rsidR="001807A9">
        <w:rPr>
          <w:spacing w:val="-2"/>
          <w:sz w:val="24"/>
          <w:u w:val="single"/>
        </w:rPr>
        <w:tab/>
      </w:r>
      <w:r w:rsidR="001807A9"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>Табалов Никита Сергеевич</w:t>
      </w:r>
      <w:r w:rsidR="005D0431">
        <w:rPr>
          <w:spacing w:val="-2"/>
          <w:sz w:val="24"/>
          <w:u w:val="single"/>
        </w:rPr>
        <w:tab/>
      </w:r>
      <w:r w:rsidR="005D0431"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proofErr w:type="gramStart"/>
      <w:r w:rsidR="005D0431">
        <w:rPr>
          <w:spacing w:val="-2"/>
          <w:sz w:val="24"/>
          <w:u w:val="single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>__________________)</w:t>
      </w:r>
      <w:r>
        <w:rPr>
          <w:sz w:val="12"/>
          <w:szCs w:val="12"/>
        </w:rPr>
        <w:tab/>
        <w:t xml:space="preserve">       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  <w:t>(фамилия, имя, отчество полностью)</w:t>
      </w:r>
    </w:p>
    <w:p w14:paraId="38451194" w14:textId="77777777" w:rsidR="00D10878" w:rsidRPr="001807A9" w:rsidRDefault="001807A9" w:rsidP="001807A9">
      <w:pPr>
        <w:spacing w:line="240" w:lineRule="auto"/>
        <w:ind w:firstLine="0"/>
        <w:rPr>
          <w:sz w:val="24"/>
        </w:rPr>
      </w:pPr>
      <w:r>
        <w:rPr>
          <w:spacing w:val="-2"/>
          <w:sz w:val="24"/>
        </w:rPr>
        <w:t>Р</w:t>
      </w:r>
      <w:r w:rsidR="00D10878">
        <w:rPr>
          <w:spacing w:val="-2"/>
          <w:sz w:val="24"/>
        </w:rPr>
        <w:t>уководитель</w:t>
      </w:r>
      <w:r w:rsidR="00D10878">
        <w:rPr>
          <w:spacing w:val="-2"/>
          <w:sz w:val="24"/>
          <w:u w:val="single"/>
        </w:rPr>
        <w:t xml:space="preserve"> </w:t>
      </w:r>
      <w:r w:rsidR="00D10878"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 w:rsidR="00D10878">
        <w:rPr>
          <w:spacing w:val="-2"/>
          <w:sz w:val="24"/>
          <w:u w:val="single"/>
        </w:rPr>
        <w:t>Фомичёв Владимир Александрович______</w:t>
      </w:r>
      <w:proofErr w:type="gramStart"/>
      <w:r w:rsidR="00D10878">
        <w:rPr>
          <w:spacing w:val="-2"/>
          <w:sz w:val="24"/>
          <w:u w:val="single"/>
        </w:rPr>
        <w:t>_</w:t>
      </w:r>
      <w:r w:rsidR="00D10878">
        <w:rPr>
          <w:sz w:val="24"/>
        </w:rPr>
        <w:t>(</w:t>
      </w:r>
      <w:proofErr w:type="gramEnd"/>
      <w:r w:rsidR="00D10878">
        <w:rPr>
          <w:sz w:val="24"/>
        </w:rPr>
        <w:t>_________________</w:t>
      </w:r>
      <w:proofErr w:type="gramStart"/>
      <w:r w:rsidR="00D10878">
        <w:rPr>
          <w:sz w:val="24"/>
        </w:rPr>
        <w:t>_)</w:t>
      </w:r>
      <w:r w:rsidR="00D10878">
        <w:rPr>
          <w:sz w:val="12"/>
          <w:szCs w:val="12"/>
        </w:rPr>
        <w:t xml:space="preserve">   </w:t>
      </w:r>
      <w:proofErr w:type="gramEnd"/>
      <w:r w:rsidR="00D10878">
        <w:rPr>
          <w:sz w:val="12"/>
          <w:szCs w:val="12"/>
        </w:rPr>
        <w:t xml:space="preserve">                                                                                                          </w:t>
      </w:r>
      <w:r w:rsidR="00D10878">
        <w:rPr>
          <w:sz w:val="12"/>
          <w:szCs w:val="12"/>
        </w:rPr>
        <w:tab/>
      </w:r>
      <w:r w:rsidR="00D10878"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="00D10878">
        <w:rPr>
          <w:sz w:val="12"/>
          <w:szCs w:val="12"/>
        </w:rPr>
        <w:t>(фамилия, имя, отчество полностью)</w:t>
      </w:r>
    </w:p>
    <w:p w14:paraId="4CC01A14" w14:textId="77777777" w:rsidR="00D10878" w:rsidRDefault="00D10878" w:rsidP="001807A9">
      <w:pPr>
        <w:spacing w:line="240" w:lineRule="auto"/>
        <w:ind w:firstLine="0"/>
        <w:rPr>
          <w:sz w:val="12"/>
          <w:szCs w:val="12"/>
        </w:rPr>
      </w:pPr>
      <w:r>
        <w:rPr>
          <w:spacing w:val="-2"/>
          <w:sz w:val="24"/>
        </w:rPr>
        <w:t xml:space="preserve">Консультант </w:t>
      </w:r>
      <w:r>
        <w:rPr>
          <w:sz w:val="24"/>
        </w:rPr>
        <w:t>__________________________________________________ (__________________)</w:t>
      </w:r>
      <w:r w:rsidR="001807A9">
        <w:rPr>
          <w:sz w:val="24"/>
        </w:rPr>
        <w:br/>
      </w:r>
      <w:r w:rsidR="001807A9">
        <w:rPr>
          <w:sz w:val="12"/>
          <w:szCs w:val="12"/>
        </w:rPr>
        <w:t xml:space="preserve">                                                                                             </w:t>
      </w:r>
      <w:proofErr w:type="gramStart"/>
      <w:r w:rsidR="001807A9">
        <w:rPr>
          <w:sz w:val="12"/>
          <w:szCs w:val="12"/>
        </w:rPr>
        <w:t xml:space="preserve">   </w:t>
      </w:r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фамилия, имя, отчество полностью)</w:t>
      </w:r>
    </w:p>
    <w:p w14:paraId="00B55DC4" w14:textId="77777777" w:rsidR="00D10878" w:rsidRDefault="00D10878" w:rsidP="001807A9">
      <w:pPr>
        <w:spacing w:line="240" w:lineRule="auto"/>
        <w:ind w:firstLine="0"/>
        <w:rPr>
          <w:sz w:val="24"/>
        </w:rPr>
      </w:pPr>
      <w:r>
        <w:rPr>
          <w:spacing w:val="-2"/>
          <w:sz w:val="24"/>
        </w:rPr>
        <w:t>Консультант</w:t>
      </w:r>
      <w:r>
        <w:rPr>
          <w:sz w:val="24"/>
        </w:rPr>
        <w:t>__________________________________________________ (__________________)</w:t>
      </w:r>
      <w:r w:rsidR="001807A9">
        <w:rPr>
          <w:sz w:val="24"/>
        </w:rPr>
        <w:br/>
      </w:r>
      <w:r w:rsidR="001807A9">
        <w:rPr>
          <w:sz w:val="12"/>
          <w:szCs w:val="12"/>
        </w:rPr>
        <w:t xml:space="preserve">                                                                                              </w:t>
      </w:r>
      <w:proofErr w:type="gramStart"/>
      <w:r w:rsidR="001807A9">
        <w:rPr>
          <w:sz w:val="12"/>
          <w:szCs w:val="12"/>
        </w:rPr>
        <w:t xml:space="preserve">  </w:t>
      </w:r>
      <w:r>
        <w:rPr>
          <w:sz w:val="12"/>
          <w:szCs w:val="12"/>
        </w:rPr>
        <w:t xml:space="preserve"> (</w:t>
      </w:r>
      <w:proofErr w:type="gramEnd"/>
      <w:r>
        <w:rPr>
          <w:sz w:val="12"/>
          <w:szCs w:val="12"/>
        </w:rPr>
        <w:t>фамилия, имя, отчество полностью)</w:t>
      </w:r>
    </w:p>
    <w:p w14:paraId="48DADC47" w14:textId="77777777" w:rsidR="00D10878" w:rsidRPr="001807A9" w:rsidRDefault="00D10878" w:rsidP="001807A9">
      <w:pPr>
        <w:spacing w:line="240" w:lineRule="auto"/>
        <w:ind w:firstLine="0"/>
        <w:rPr>
          <w:sz w:val="24"/>
        </w:rPr>
      </w:pPr>
      <w:r>
        <w:rPr>
          <w:spacing w:val="-2"/>
          <w:sz w:val="24"/>
        </w:rPr>
        <w:t>Рецензент</w:t>
      </w:r>
      <w:r>
        <w:rPr>
          <w:sz w:val="24"/>
        </w:rPr>
        <w:t>____________________________________________________ (__________________)</w:t>
      </w:r>
      <w:r w:rsidR="001807A9">
        <w:rPr>
          <w:sz w:val="24"/>
        </w:rPr>
        <w:br/>
      </w:r>
      <w:r w:rsidR="001807A9">
        <w:rPr>
          <w:sz w:val="12"/>
          <w:szCs w:val="12"/>
        </w:rPr>
        <w:t xml:space="preserve">                                                                                               </w:t>
      </w:r>
      <w:proofErr w:type="gramStart"/>
      <w:r w:rsidR="001807A9">
        <w:rPr>
          <w:sz w:val="12"/>
          <w:szCs w:val="12"/>
        </w:rPr>
        <w:t xml:space="preserve">   </w:t>
      </w:r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фамилия, имя, отчество полностью)</w:t>
      </w:r>
    </w:p>
    <w:p w14:paraId="0F4172DA" w14:textId="77777777" w:rsidR="001807A9" w:rsidRDefault="001807A9" w:rsidP="001807A9">
      <w:pPr>
        <w:spacing w:line="240" w:lineRule="auto"/>
        <w:ind w:firstLine="0"/>
        <w:rPr>
          <w:b/>
          <w:spacing w:val="-2"/>
          <w:sz w:val="24"/>
        </w:rPr>
      </w:pPr>
    </w:p>
    <w:p w14:paraId="5CDFD914" w14:textId="77777777" w:rsidR="00D10878" w:rsidRDefault="00D10878" w:rsidP="001807A9">
      <w:pPr>
        <w:spacing w:line="240" w:lineRule="auto"/>
        <w:ind w:firstLine="0"/>
        <w:rPr>
          <w:b/>
          <w:spacing w:val="-2"/>
          <w:sz w:val="24"/>
        </w:rPr>
      </w:pPr>
      <w:r>
        <w:rPr>
          <w:b/>
          <w:spacing w:val="-2"/>
          <w:sz w:val="24"/>
        </w:rPr>
        <w:t>К защите допустить</w:t>
      </w:r>
    </w:p>
    <w:p w14:paraId="1297C3D6" w14:textId="77777777" w:rsidR="00D10878" w:rsidRDefault="00D10878" w:rsidP="001807A9">
      <w:pPr>
        <w:spacing w:line="240" w:lineRule="auto"/>
        <w:ind w:right="-143" w:firstLine="0"/>
        <w:rPr>
          <w:sz w:val="24"/>
        </w:rPr>
      </w:pPr>
      <w:r>
        <w:rPr>
          <w:spacing w:val="-2"/>
          <w:sz w:val="24"/>
        </w:rPr>
        <w:t xml:space="preserve">Заведующий кафедрой  </w:t>
      </w:r>
      <w:r>
        <w:rPr>
          <w:spacing w:val="-2"/>
          <w:sz w:val="24"/>
          <w:u w:val="single"/>
        </w:rPr>
        <w:t xml:space="preserve">           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_____________)</w:t>
      </w:r>
    </w:p>
    <w:p w14:paraId="6340ADF9" w14:textId="77777777" w:rsidR="001807A9" w:rsidRDefault="00D10878" w:rsidP="001807A9">
      <w:pPr>
        <w:tabs>
          <w:tab w:val="left" w:pos="3969"/>
        </w:tabs>
        <w:spacing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                  </w:t>
      </w:r>
      <w:r w:rsidR="001807A9"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  (№ </w:t>
      </w:r>
      <w:proofErr w:type="gramStart"/>
      <w:r>
        <w:rPr>
          <w:sz w:val="12"/>
          <w:szCs w:val="12"/>
        </w:rPr>
        <w:t xml:space="preserve">каф)   </w:t>
      </w:r>
      <w:proofErr w:type="gramEnd"/>
      <w:r>
        <w:rPr>
          <w:sz w:val="12"/>
          <w:szCs w:val="12"/>
        </w:rPr>
        <w:t xml:space="preserve">                                                  </w:t>
      </w:r>
      <w:proofErr w:type="gramStart"/>
      <w:r>
        <w:rPr>
          <w:sz w:val="12"/>
          <w:szCs w:val="12"/>
        </w:rPr>
        <w:t xml:space="preserve">   (</w:t>
      </w:r>
      <w:proofErr w:type="gramEnd"/>
      <w:r>
        <w:rPr>
          <w:sz w:val="12"/>
          <w:szCs w:val="12"/>
        </w:rPr>
        <w:t>фамилия, имя, отчество полностью)</w:t>
      </w:r>
    </w:p>
    <w:p w14:paraId="435F235E" w14:textId="77777777" w:rsidR="00D10878" w:rsidRPr="001807A9" w:rsidRDefault="00D10878" w:rsidP="001807A9">
      <w:pPr>
        <w:tabs>
          <w:tab w:val="left" w:pos="3969"/>
        </w:tabs>
        <w:spacing w:line="240" w:lineRule="auto"/>
        <w:ind w:firstLine="0"/>
        <w:rPr>
          <w:sz w:val="12"/>
          <w:szCs w:val="12"/>
        </w:rPr>
      </w:pPr>
      <w:r>
        <w:rPr>
          <w:spacing w:val="-2"/>
          <w:sz w:val="24"/>
        </w:rPr>
        <w:t>“__</w:t>
      </w:r>
      <w:proofErr w:type="gramStart"/>
      <w:r>
        <w:rPr>
          <w:spacing w:val="-2"/>
          <w:sz w:val="24"/>
        </w:rPr>
        <w:t>_”_</w:t>
      </w:r>
      <w:proofErr w:type="gramEnd"/>
      <w:r>
        <w:rPr>
          <w:spacing w:val="-2"/>
          <w:sz w:val="24"/>
        </w:rPr>
        <w:t xml:space="preserve">_________________ 20____г.    </w:t>
      </w:r>
    </w:p>
    <w:p w14:paraId="33DC94EE" w14:textId="77777777" w:rsidR="00D10878" w:rsidRPr="00D10878" w:rsidRDefault="00D10878" w:rsidP="001807A9">
      <w:pPr>
        <w:spacing w:after="0" w:line="240" w:lineRule="auto"/>
        <w:jc w:val="center"/>
        <w:rPr>
          <w:spacing w:val="-2"/>
          <w:sz w:val="24"/>
        </w:rPr>
      </w:pPr>
      <w:r w:rsidRPr="00053D72">
        <w:rPr>
          <w:spacing w:val="-2"/>
        </w:rPr>
        <w:t>Москва 2026 г.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/>
        </w:rPr>
        <w:id w:val="-11190652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4A48C0" w14:textId="77777777" w:rsidR="001D52EC" w:rsidRPr="001D52EC" w:rsidRDefault="001D52EC" w:rsidP="001D52E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1D52EC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33A34D08" w14:textId="6561C978" w:rsidR="00691E2A" w:rsidRDefault="001D52EC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4214" w:history="1">
            <w:r w:rsidR="00691E2A" w:rsidRPr="00E57DFD">
              <w:rPr>
                <w:rStyle w:val="Hyperlink"/>
                <w:noProof/>
              </w:rPr>
              <w:t>Введение</w:t>
            </w:r>
            <w:r w:rsidR="00691E2A">
              <w:rPr>
                <w:noProof/>
                <w:webHidden/>
              </w:rPr>
              <w:tab/>
            </w:r>
            <w:r w:rsidR="00691E2A">
              <w:rPr>
                <w:noProof/>
                <w:webHidden/>
              </w:rPr>
              <w:fldChar w:fldCharType="begin"/>
            </w:r>
            <w:r w:rsidR="00691E2A">
              <w:rPr>
                <w:noProof/>
                <w:webHidden/>
              </w:rPr>
              <w:instrText xml:space="preserve"> PAGEREF _Toc227674214 \h </w:instrText>
            </w:r>
            <w:r w:rsidR="00691E2A">
              <w:rPr>
                <w:noProof/>
                <w:webHidden/>
              </w:rPr>
            </w:r>
            <w:r w:rsidR="00691E2A">
              <w:rPr>
                <w:noProof/>
                <w:webHidden/>
              </w:rPr>
              <w:fldChar w:fldCharType="separate"/>
            </w:r>
            <w:r w:rsidR="00691E2A">
              <w:rPr>
                <w:noProof/>
                <w:webHidden/>
              </w:rPr>
              <w:t>5</w:t>
            </w:r>
            <w:r w:rsidR="00691E2A">
              <w:rPr>
                <w:noProof/>
                <w:webHidden/>
              </w:rPr>
              <w:fldChar w:fldCharType="end"/>
            </w:r>
          </w:hyperlink>
        </w:p>
        <w:p w14:paraId="1ACF0659" w14:textId="4BA1BFEB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15" w:history="1">
            <w:r w:rsidRPr="00E57DFD">
              <w:rPr>
                <w:rStyle w:val="Hyperlink"/>
                <w:noProof/>
              </w:rPr>
              <w:t>Глава 1. Теоретические основы применения информационных технологий в образовании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4107" w14:textId="6ABCD12B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16" w:history="1">
            <w:r w:rsidRPr="00E57DFD">
              <w:rPr>
                <w:rStyle w:val="Hyperlink"/>
                <w:noProof/>
              </w:rPr>
              <w:t>Глава 2. Логика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61F7" w14:textId="73064A92" w:rsidR="00691E2A" w:rsidRDefault="00691E2A" w:rsidP="00691E2A">
          <w:pPr>
            <w:pStyle w:val="TOC2"/>
            <w:tabs>
              <w:tab w:val="left" w:pos="1680"/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17" w:history="1">
            <w:r w:rsidRPr="00E57DF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US"/>
                <w14:ligatures w14:val="standardContextual"/>
              </w:rPr>
              <w:tab/>
            </w:r>
            <w:r w:rsidRPr="00E57DFD">
              <w:rPr>
                <w:rStyle w:val="Hyperlink"/>
                <w:noProof/>
              </w:rPr>
              <w:t>Устройство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11F3" w14:textId="4B335BE1" w:rsidR="00691E2A" w:rsidRDefault="00691E2A" w:rsidP="00691E2A">
          <w:pPr>
            <w:pStyle w:val="TOC3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18" w:history="1">
            <w:r w:rsidRPr="00E57DFD">
              <w:rPr>
                <w:rStyle w:val="Hyperlink"/>
                <w:noProof/>
              </w:rPr>
              <w:t>2.1.1 Postgre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9396" w14:textId="3E828609" w:rsidR="00691E2A" w:rsidRDefault="00691E2A" w:rsidP="00691E2A">
          <w:pPr>
            <w:pStyle w:val="TOC3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19" w:history="1">
            <w:r w:rsidRPr="00E57DFD">
              <w:rPr>
                <w:rStyle w:val="Hyperlink"/>
                <w:noProof/>
              </w:rPr>
              <w:t>2.1.2 Дополнительные хранилища и расширяемость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A214" w14:textId="73240426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0" w:history="1">
            <w:r w:rsidRPr="00E57DFD">
              <w:rPr>
                <w:rStyle w:val="Hyperlink"/>
                <w:noProof/>
              </w:rPr>
              <w:t>2.2 Работа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C924" w14:textId="2D8DF9CB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1" w:history="1">
            <w:r w:rsidRPr="00E57DFD">
              <w:rPr>
                <w:rStyle w:val="Hyperlink"/>
                <w:noProof/>
              </w:rPr>
              <w:t>2.3 Клиентская часть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1576" w14:textId="40A39278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2" w:history="1">
            <w:r w:rsidRPr="00E57DFD">
              <w:rPr>
                <w:rStyle w:val="Hyperlink"/>
                <w:noProof/>
              </w:rPr>
              <w:t>2.4 Создание и редактирование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3039" w14:textId="794EE0B1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3" w:history="1">
            <w:r w:rsidRPr="00E57DFD">
              <w:rPr>
                <w:rStyle w:val="Hyperlink"/>
                <w:noProof/>
              </w:rPr>
              <w:t>2.5 Возможности редактора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EB2D" w14:textId="70EFD1B5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4" w:history="1">
            <w:r w:rsidRPr="00E57DFD">
              <w:rPr>
                <w:rStyle w:val="Hyperlink"/>
                <w:noProof/>
              </w:rPr>
              <w:t>2.6 Пользовательские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E979" w14:textId="15478CB8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5" w:history="1">
            <w:r w:rsidRPr="00E57DFD">
              <w:rPr>
                <w:rStyle w:val="Hyperlink"/>
                <w:noProof/>
              </w:rPr>
              <w:t>2.7 Клиент-серверное взаимодействие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4B5C7" w14:textId="6E1A9BCC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6" w:history="1">
            <w:r w:rsidRPr="00E57DFD">
              <w:rPr>
                <w:rStyle w:val="Hyperlink"/>
                <w:noProof/>
              </w:rPr>
              <w:t>Глава 3. Варианты использования приложения (</w:t>
            </w:r>
            <w:r w:rsidRPr="00E57DFD">
              <w:rPr>
                <w:rStyle w:val="Hyperlink"/>
                <w:noProof/>
                <w:lang w:val="en-US"/>
              </w:rPr>
              <w:t>Use</w:t>
            </w:r>
            <w:r w:rsidRPr="00E57DFD">
              <w:rPr>
                <w:rStyle w:val="Hyperlink"/>
                <w:noProof/>
              </w:rPr>
              <w:t>-</w:t>
            </w:r>
            <w:r w:rsidRPr="00E57DFD">
              <w:rPr>
                <w:rStyle w:val="Hyperlink"/>
                <w:noProof/>
                <w:lang w:val="en-US"/>
              </w:rPr>
              <w:t>case</w:t>
            </w:r>
            <w:r w:rsidRPr="00E57DFD">
              <w:rPr>
                <w:rStyle w:val="Hyperlink"/>
                <w:noProof/>
              </w:rPr>
              <w:t>`</w:t>
            </w:r>
            <w:r w:rsidRPr="00E57DFD">
              <w:rPr>
                <w:rStyle w:val="Hyperlink"/>
                <w:noProof/>
                <w:lang w:val="en-US"/>
              </w:rPr>
              <w:t>s</w:t>
            </w:r>
            <w:r w:rsidRPr="00E57DF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5FA6" w14:textId="29A17D37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7" w:history="1">
            <w:r w:rsidRPr="00E57DFD">
              <w:rPr>
                <w:rStyle w:val="Hyperlink"/>
                <w:noProof/>
              </w:rPr>
              <w:t>3.1 Use-case №1 – регистрация пользователя в системе (student по умолчанию)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1A4E" w14:textId="3AC1DE99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8" w:history="1">
            <w:r w:rsidRPr="00E57DFD">
              <w:rPr>
                <w:rStyle w:val="Hyperlink"/>
                <w:noProof/>
              </w:rPr>
              <w:t>3.2 Use-case №2 – авторизация пользователя в системе и восстановление сессии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E240" w14:textId="2A174D2D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29" w:history="1">
            <w:r w:rsidRPr="00E57DFD">
              <w:rPr>
                <w:rStyle w:val="Hyperlink"/>
                <w:noProof/>
              </w:rPr>
              <w:t>3.3 Use-case №3 – создание и редактирование документа студентом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88C4" w14:textId="0CDE1080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0" w:history="1">
            <w:r w:rsidRPr="00E57DFD">
              <w:rPr>
                <w:rStyle w:val="Hyperlink"/>
                <w:noProof/>
              </w:rPr>
              <w:t xml:space="preserve">3.4 </w:t>
            </w:r>
            <w:r w:rsidRPr="00E57DFD">
              <w:rPr>
                <w:rStyle w:val="Hyperlink"/>
                <w:noProof/>
                <w:lang w:val="en-US"/>
              </w:rPr>
              <w:t>Use</w:t>
            </w:r>
            <w:r w:rsidRPr="00E57DFD">
              <w:rPr>
                <w:rStyle w:val="Hyperlink"/>
                <w:noProof/>
              </w:rPr>
              <w:t>-</w:t>
            </w:r>
            <w:r w:rsidRPr="00E57DFD">
              <w:rPr>
                <w:rStyle w:val="Hyperlink"/>
                <w:noProof/>
                <w:lang w:val="en-US"/>
              </w:rPr>
              <w:t>case</w:t>
            </w:r>
            <w:r w:rsidRPr="00E57DFD">
              <w:rPr>
                <w:rStyle w:val="Hyperlink"/>
                <w:noProof/>
              </w:rPr>
              <w:t xml:space="preserve"> №4 – скачивание готового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A70A" w14:textId="2F20A0EE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1" w:history="1">
            <w:r w:rsidRPr="00E57DFD">
              <w:rPr>
                <w:rStyle w:val="Hyperlink"/>
                <w:noProof/>
              </w:rPr>
              <w:t>3.5 Use-case №5 – обновление профиля студента и выбор учебной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EA53" w14:textId="2586D5BA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2" w:history="1">
            <w:r w:rsidRPr="00E57DFD">
              <w:rPr>
                <w:rStyle w:val="Hyperlink"/>
                <w:noProof/>
              </w:rPr>
              <w:t>3.6 Use-case №6 – администратор управляет пользователями и ролями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34C4" w14:textId="6BF2DF92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3" w:history="1">
            <w:r w:rsidRPr="00E57DFD">
              <w:rPr>
                <w:rStyle w:val="Hyperlink"/>
                <w:noProof/>
              </w:rPr>
              <w:t>3.7 Use-case №7 – администратор добавляет новую группу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090A" w14:textId="152E53B1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4" w:history="1">
            <w:r w:rsidRPr="00E57DFD">
              <w:rPr>
                <w:rStyle w:val="Hyperlink"/>
                <w:noProof/>
              </w:rPr>
              <w:t>3.8 Use-case №8 – преподаватель создает тему и назначает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8332" w14:textId="0BE2AB57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5" w:history="1">
            <w:r w:rsidRPr="00E57DFD">
              <w:rPr>
                <w:rStyle w:val="Hyperlink"/>
                <w:noProof/>
              </w:rPr>
              <w:t>3.10 Use-case №9 – студент работает с разделом «Мои работы»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08B5" w14:textId="0852BBEF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6" w:history="1">
            <w:r w:rsidRPr="00E57DFD">
              <w:rPr>
                <w:rStyle w:val="Hyperlink"/>
                <w:noProof/>
              </w:rPr>
              <w:t>Глава 4. Анализ разработанного приложения в контексте современных информационных технологий в образовании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BED4" w14:textId="508DCB91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7" w:history="1">
            <w:r w:rsidRPr="00E57DFD">
              <w:rPr>
                <w:rStyle w:val="Hyperlink"/>
                <w:noProof/>
              </w:rPr>
              <w:t>4.1 Соответствие теоретическим основаниям цифрового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91E6" w14:textId="7E29061C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8" w:history="1">
            <w:r w:rsidRPr="00E57DFD">
              <w:rPr>
                <w:rStyle w:val="Hyperlink"/>
                <w:noProof/>
              </w:rPr>
              <w:t>4.2 Анализ решения с позиции HCI и снижения когнитивной нагрузки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F7F3" w14:textId="4F3C16B1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39" w:history="1">
            <w:r w:rsidRPr="00E57DFD">
              <w:rPr>
                <w:rStyle w:val="Hyperlink"/>
                <w:noProof/>
              </w:rPr>
              <w:t>4.3 Социально-конструктивистский аспект и роль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057C" w14:textId="4C67841F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40" w:history="1">
            <w:r w:rsidRPr="00E57DFD">
              <w:rPr>
                <w:rStyle w:val="Hyperlink"/>
                <w:noProof/>
              </w:rPr>
              <w:t>4.4 Сравнение с существующими классами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4893" w14:textId="6FA456BE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41" w:history="1">
            <w:r w:rsidRPr="00E57DFD">
              <w:rPr>
                <w:rStyle w:val="Hyperlink"/>
                <w:noProof/>
              </w:rPr>
              <w:t>4.5 Ограничения текущей версии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2A22" w14:textId="45DBA6D1" w:rsidR="00691E2A" w:rsidRDefault="00691E2A" w:rsidP="00691E2A">
          <w:pPr>
            <w:pStyle w:val="TOC2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42" w:history="1">
            <w:r w:rsidRPr="00E57DFD">
              <w:rPr>
                <w:rStyle w:val="Hyperlink"/>
                <w:noProof/>
              </w:rPr>
              <w:t>4.6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4892" w14:textId="643F5586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43" w:history="1">
            <w:r w:rsidRPr="00E57DFD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EA4C" w14:textId="3BD1D3E5" w:rsidR="00691E2A" w:rsidRDefault="00691E2A" w:rsidP="00691E2A">
          <w:pPr>
            <w:pStyle w:val="TOC1"/>
            <w:tabs>
              <w:tab w:val="right" w:leader="dot" w:pos="9724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  <w14:ligatures w14:val="standardContextual"/>
            </w:rPr>
          </w:pPr>
          <w:hyperlink w:anchor="_Toc227674244" w:history="1">
            <w:r w:rsidRPr="00E57DFD">
              <w:rPr>
                <w:rStyle w:val="Hyperlink"/>
                <w:noProof/>
              </w:rPr>
              <w:t>Использованная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0C3D" w14:textId="05EF36C3" w:rsidR="001D52EC" w:rsidRDefault="001D52EC" w:rsidP="00691E2A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0615E92" w14:textId="77777777" w:rsidR="001D52EC" w:rsidRDefault="001D52EC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2275DBC9" w14:textId="77777777" w:rsidR="00CE5C79" w:rsidRPr="002E1FD1" w:rsidRDefault="006A57EB" w:rsidP="00FF26F4">
      <w:pPr>
        <w:pStyle w:val="Heading1"/>
      </w:pPr>
      <w:bookmarkStart w:id="0" w:name="_Toc227674214"/>
      <w:r>
        <w:lastRenderedPageBreak/>
        <w:t>Введение</w:t>
      </w:r>
      <w:bookmarkEnd w:id="0"/>
    </w:p>
    <w:p w14:paraId="1E7D7235" w14:textId="77777777" w:rsidR="00067B15" w:rsidRDefault="00000000" w:rsidP="004C5DE7">
      <w:r>
        <w:t>В рамках данной работы предлагается механизм, упрощающий работу с документами.</w:t>
      </w:r>
    </w:p>
    <w:p w14:paraId="4D9319F8" w14:textId="77777777" w:rsidR="00067B15" w:rsidRPr="00CE5C79" w:rsidRDefault="00000000" w:rsidP="00CE5C79">
      <w:r w:rsidRPr="00CE5C79">
        <w:t xml:space="preserve">В </w:t>
      </w:r>
      <w:r w:rsidR="00B97AE7" w:rsidRPr="00CE5C79">
        <w:t xml:space="preserve">учебных заведениях, таких как </w:t>
      </w:r>
      <w:proofErr w:type="spellStart"/>
      <w:r w:rsidR="00B97AE7" w:rsidRPr="00CE5C79">
        <w:t>ВУЗ`ы</w:t>
      </w:r>
      <w:proofErr w:type="spellEnd"/>
      <w:r w:rsidRPr="00CE5C79">
        <w:t xml:space="preserve"> студенты сталкиваются со множеством документов, которые необходимо готовить в процессе учебы, каждый из них определяется требованиями нормативных документов самого </w:t>
      </w:r>
      <w:proofErr w:type="spellStart"/>
      <w:r w:rsidR="00B97AE7" w:rsidRPr="00CE5C79">
        <w:t>ВУЗ`а</w:t>
      </w:r>
      <w:proofErr w:type="spellEnd"/>
      <w:r w:rsidRPr="00CE5C79">
        <w:t xml:space="preserve"> и не описывается шаблонами существующих СЭД. К ним относятся: </w:t>
      </w:r>
      <w:bookmarkStart w:id="1" w:name="_Hlk149350490"/>
      <w:r w:rsidRPr="00CE5C79">
        <w:t>дипломы бакалавров и магистров, научно-исследовательские работы, курсовые работы, требования к подготовке статей и докладов на конференциях, лабораторные работы, а также рефераты</w:t>
      </w:r>
      <w:bookmarkEnd w:id="1"/>
      <w:r w:rsidRPr="00CE5C79">
        <w:t>.</w:t>
      </w:r>
    </w:p>
    <w:p w14:paraId="1F581A35" w14:textId="77777777" w:rsidR="00067B15" w:rsidRDefault="00000000" w:rsidP="00CE5C79">
      <w:r>
        <w:rPr>
          <w:bCs/>
        </w:rPr>
        <w:t xml:space="preserve">Поэтому актуальным является </w:t>
      </w:r>
      <w:bookmarkStart w:id="2" w:name="_Hlk149350340"/>
      <w:r>
        <w:rPr>
          <w:bCs/>
        </w:rPr>
        <w:t>разработка системы поддержки написания студенческих (учебных) документов</w:t>
      </w:r>
      <w:bookmarkEnd w:id="2"/>
      <w:r>
        <w:t>, представляющей собой механизм, реализующий инструментарий для экономии временных ресурсов. Механизм предлагается разработать в виде расширяемого веб-ресурса, основные цели которого на первом этапе заключаются в облегчении оформления разного рода письменных документов.</w:t>
      </w:r>
    </w:p>
    <w:p w14:paraId="11F2384D" w14:textId="77777777" w:rsidR="00067B15" w:rsidRDefault="00000000" w:rsidP="00CE5C79">
      <w:r>
        <w:rPr>
          <w:bCs/>
        </w:rPr>
        <w:t xml:space="preserve">Для достижения цели по </w:t>
      </w:r>
      <w:r>
        <w:t xml:space="preserve">реализации указанного механизма </w:t>
      </w:r>
      <w:r>
        <w:rPr>
          <w:bCs/>
        </w:rPr>
        <w:t>необходимо</w:t>
      </w:r>
      <w:r>
        <w:t>:</w:t>
      </w:r>
    </w:p>
    <w:p w14:paraId="14669BAC" w14:textId="77777777" w:rsidR="00067B15" w:rsidRDefault="00000000" w:rsidP="00CE5C79">
      <w:pPr>
        <w:pStyle w:val="ListParagraph"/>
        <w:numPr>
          <w:ilvl w:val="0"/>
          <w:numId w:val="1"/>
        </w:numPr>
      </w:pPr>
      <w:r>
        <w:t>Провести анализ актуальности, путем социологического исследования среди студентов на предмет необходимости в такого рода технологии.</w:t>
      </w:r>
    </w:p>
    <w:p w14:paraId="3F6EC3B7" w14:textId="77777777" w:rsidR="00067B15" w:rsidRDefault="00000000" w:rsidP="00CE5C79">
      <w:pPr>
        <w:pStyle w:val="ListParagraph"/>
        <w:numPr>
          <w:ilvl w:val="0"/>
          <w:numId w:val="1"/>
        </w:numPr>
      </w:pPr>
      <w:r>
        <w:t>Провести анализ существующих технологий по упрощению студенческого документооборота.</w:t>
      </w:r>
    </w:p>
    <w:p w14:paraId="17572018" w14:textId="77777777" w:rsidR="00067B15" w:rsidRDefault="00000000" w:rsidP="00CE5C79">
      <w:pPr>
        <w:pStyle w:val="ListParagraph"/>
        <w:numPr>
          <w:ilvl w:val="0"/>
          <w:numId w:val="1"/>
        </w:numPr>
      </w:pPr>
      <w:r>
        <w:t>Разработать и согласовать с организационными структурами Московского Авиационного Института требования по оформлению студенческих документов.</w:t>
      </w:r>
    </w:p>
    <w:p w14:paraId="0476FFAE" w14:textId="77777777" w:rsidR="00067B15" w:rsidRDefault="00000000" w:rsidP="00CE5C79">
      <w:pPr>
        <w:pStyle w:val="ListParagraph"/>
        <w:numPr>
          <w:ilvl w:val="0"/>
          <w:numId w:val="1"/>
        </w:numPr>
      </w:pPr>
      <w:r>
        <w:lastRenderedPageBreak/>
        <w:t xml:space="preserve">Разработать веб-ресурс, интерфейс которого удовлетворяет всем вышеописанным требованиям (подготовка документов в ускоренном виде). </w:t>
      </w:r>
    </w:p>
    <w:p w14:paraId="643B6A36" w14:textId="77777777" w:rsidR="00067B15" w:rsidRDefault="00000000" w:rsidP="00CE5C79">
      <w:pPr>
        <w:pStyle w:val="ListParagraph"/>
        <w:numPr>
          <w:ilvl w:val="0"/>
          <w:numId w:val="1"/>
        </w:numPr>
      </w:pPr>
      <w:r>
        <w:t xml:space="preserve">Заложить архитектурную возможность по функциям создания и редактирования с дальнейшим выбором </w:t>
      </w:r>
      <w:r w:rsidR="00B97AE7">
        <w:t xml:space="preserve">шаблонов (под шаблонами в работе понимается схема верстки документа, где указаны требуемые параметры (например: размер шрифта, размер отступов, междустрочные интервалы)). </w:t>
      </w:r>
      <w:r>
        <w:t xml:space="preserve">Шаблоны определяются предметной областью, на которую ориентирован документооборот: курсовые работы, дипломы магистров и бакалавров, рефераты, а также иные, описанные ранее. Как было указано выше, для всех этих документов есть свои требования, определенные учреждением (институтом). Шаблоны необходимы для возможности быстро составить документ, обладающий определенными требованиями к оформлению по вышеупомянутому </w:t>
      </w:r>
      <w:proofErr w:type="spellStart"/>
      <w:r>
        <w:t>ГОСТ`у</w:t>
      </w:r>
      <w:proofErr w:type="spellEnd"/>
      <w:r>
        <w:t>.</w:t>
      </w:r>
    </w:p>
    <w:p w14:paraId="566675B4" w14:textId="77777777" w:rsidR="00067B15" w:rsidRDefault="00000000" w:rsidP="00CE5C79">
      <w:r>
        <w:t xml:space="preserve">Предполагаемый </w:t>
      </w:r>
      <w:r w:rsidR="00B97AE7">
        <w:t>сценарий</w:t>
      </w:r>
      <w:r>
        <w:t xml:space="preserve"> взаимодействия создаваемого прототипа:</w:t>
      </w:r>
    </w:p>
    <w:p w14:paraId="33BE5D4C" w14:textId="77777777" w:rsidR="00067B15" w:rsidRDefault="00000000" w:rsidP="00CE5C79">
      <w:r>
        <w:t>Студенту необходимо оформить лабораторную работу. Для этого он заходит на данный веб-ресурс, выбирает шаблон, в котором ему нужно оформить работу, заполняет поля готовым текстом работы, после чего веб-сервис позволяет загрузить готовый файл, в необходимом пользователю формате.</w:t>
      </w:r>
    </w:p>
    <w:p w14:paraId="290DFD75" w14:textId="77777777" w:rsidR="00CE5C79" w:rsidRDefault="00000000" w:rsidP="00CE5C79">
      <w:pPr>
        <w:pStyle w:val="ListParagraph"/>
        <w:numPr>
          <w:ilvl w:val="0"/>
          <w:numId w:val="1"/>
        </w:numPr>
      </w:pPr>
      <w:r>
        <w:t xml:space="preserve">Для дальнейшего расширения вариантов взаимодействия, в архитектуру закладывается возможность охвата наибольшего количества устройств, для возможности использования в классическом варианте взаимодействия (стационарный компьютер, ноутбук), а также на мобильных устройствах (планшет, смартфон) для чего уже на этом этапе стоит задача в </w:t>
      </w:r>
      <w:r w:rsidR="00B97AE7">
        <w:t>подборе</w:t>
      </w:r>
      <w:r>
        <w:t xml:space="preserve"> наиболее актуального стека для веб-разработки, к которому относятся технологии: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Redux</w:t>
      </w:r>
      <w:proofErr w:type="spellEnd"/>
      <w:r>
        <w:t xml:space="preserve"> TK, SASS, </w:t>
      </w:r>
      <w:proofErr w:type="spellStart"/>
      <w:r>
        <w:t>Nest</w:t>
      </w:r>
      <w:proofErr w:type="spellEnd"/>
      <w:r>
        <w:t xml:space="preserve"> JS,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sequelizeorm</w:t>
      </w:r>
      <w:proofErr w:type="spellEnd"/>
      <w:r>
        <w:t>.</w:t>
      </w:r>
    </w:p>
    <w:p w14:paraId="18C14AF9" w14:textId="77777777" w:rsidR="00067B15" w:rsidRDefault="00000000" w:rsidP="00CE5C79">
      <w:r>
        <w:lastRenderedPageBreak/>
        <w:t xml:space="preserve">В результате </w:t>
      </w:r>
      <w:r w:rsidR="00B97AE7">
        <w:t>предлагается получить</w:t>
      </w:r>
      <w:r>
        <w:t xml:space="preserve"> веб-ресурс, ускоряющий и облегчающий процесс подготовки, оформления, а в дальнейшем и проверки, создаваемых материалов.</w:t>
      </w:r>
    </w:p>
    <w:p w14:paraId="4A65E149" w14:textId="77777777" w:rsidR="00067B15" w:rsidRDefault="00000000" w:rsidP="00CE5C79">
      <w:pPr>
        <w:rPr>
          <w:sz w:val="32"/>
          <w:szCs w:val="32"/>
        </w:rPr>
      </w:pPr>
      <w:r>
        <w:br w:type="page"/>
      </w:r>
    </w:p>
    <w:p w14:paraId="41809B84" w14:textId="77777777" w:rsidR="006A57EB" w:rsidRPr="006A57EB" w:rsidRDefault="00FF26F4" w:rsidP="006A57EB">
      <w:pPr>
        <w:pStyle w:val="Heading1"/>
      </w:pPr>
      <w:bookmarkStart w:id="3" w:name="_Toc177101855"/>
      <w:bookmarkStart w:id="4" w:name="_Toc227674215"/>
      <w:r>
        <w:lastRenderedPageBreak/>
        <w:t>Глава 1.</w:t>
      </w:r>
      <w:r w:rsidR="006A57EB" w:rsidRPr="006A57EB">
        <w:t xml:space="preserve"> Теоретические основы применения информационных технологий в образовании</w:t>
      </w:r>
      <w:bookmarkEnd w:id="4"/>
    </w:p>
    <w:p w14:paraId="7DDAE34D" w14:textId="77777777" w:rsidR="006A57EB" w:rsidRPr="006A57EB" w:rsidRDefault="006A57EB" w:rsidP="006A57EB">
      <w:r w:rsidRPr="006A57EB">
        <w:t>Современная теория образования в условиях цифровизации опирается на интеграцию активных методов обучения с инструментами информационных технологий, что позволяет повысить эффективность самостоятельной работы студентов и снизить временные затраты на рутинные операции. Ключевыми научными направлениями здесь выступают методы обучения в электронной среде, методы взаимодействия человека с компьютером (</w:t>
      </w:r>
      <w:r w:rsidRPr="006A57EB">
        <w:rPr>
          <w:lang w:val="en-US"/>
        </w:rPr>
        <w:t>HCI</w:t>
      </w:r>
      <w:r w:rsidRPr="006A57EB">
        <w:t>) в образовательном контексте и теоретические основы систем управления обучением (</w:t>
      </w:r>
      <w:r w:rsidRPr="006A57EB">
        <w:rPr>
          <w:lang w:val="en-US"/>
        </w:rPr>
        <w:t>LMS</w:t>
      </w:r>
      <w:r w:rsidRPr="006A57EB">
        <w:t xml:space="preserve">), таких как </w:t>
      </w:r>
      <w:r w:rsidRPr="006A57EB">
        <w:rPr>
          <w:lang w:val="en-US"/>
        </w:rPr>
        <w:t>Moodle</w:t>
      </w:r>
      <w:r w:rsidRPr="006A57EB">
        <w:t>.</w:t>
      </w:r>
    </w:p>
    <w:p w14:paraId="514F04B2" w14:textId="77777777" w:rsidR="006A57EB" w:rsidRPr="006A57EB" w:rsidRDefault="006A57EB" w:rsidP="006A57EB">
      <w:r w:rsidRPr="006A57EB">
        <w:t xml:space="preserve">В области методов обучения значительное внимание уделяется активным и проектно-ориентированным подходам, которые особенно эффективны в цифровой среде. Как отмечается в исследованиях, применение электронной образовательной среды </w:t>
      </w:r>
      <w:r w:rsidRPr="006A57EB">
        <w:rPr>
          <w:lang w:val="en-US"/>
        </w:rPr>
        <w:t>Moodle</w:t>
      </w:r>
      <w:r w:rsidRPr="006A57EB">
        <w:t xml:space="preserve"> способствует реализации активных методов (проектный метод, кейс-метод, мозговой штурм, ролевые игры), поскольку платформа предоставляет инструменты для совместного создания контента и коллективного обсуждения. Эти методы способствуют переходу от пассивного восприятия материала к активному конструированию знаний, что особенно актуально при подготовке учебных документов (курсовых, дипломных, лабораторных работ), где студент одновременно выступает и автором, и создателем продукта.</w:t>
      </w:r>
    </w:p>
    <w:p w14:paraId="5F740717" w14:textId="77777777" w:rsidR="006A57EB" w:rsidRPr="006A57EB" w:rsidRDefault="006A57EB" w:rsidP="006A57EB">
      <w:r w:rsidRPr="006A57EB">
        <w:t>Методы взаимодействия человека с компьютером в контексте образования (</w:t>
      </w:r>
      <w:r w:rsidRPr="006A57EB">
        <w:rPr>
          <w:lang w:val="en-US"/>
        </w:rPr>
        <w:t>HCI</w:t>
      </w:r>
      <w:r w:rsidRPr="006A57EB">
        <w:t xml:space="preserve">) обеспечивают удобство и интуитивность интерфейсов, минимизируя когнитивную нагрузку на пользователя. Исследования показывают, что интерактивные технологии качественно меняют образовательный процесс, </w:t>
      </w:r>
      <w:r w:rsidRPr="006A57EB">
        <w:lastRenderedPageBreak/>
        <w:t xml:space="preserve">позволяя отслеживать промежуточные этапы работы студента и оперативно корректировать ошибки. В образовательных системах </w:t>
      </w:r>
      <w:r w:rsidRPr="006A57EB">
        <w:rPr>
          <w:lang w:val="en-US"/>
        </w:rPr>
        <w:t>HCI</w:t>
      </w:r>
      <w:r w:rsidRPr="006A57EB">
        <w:t xml:space="preserve"> ориентировано на принципы </w:t>
      </w:r>
      <w:r w:rsidRPr="006A57EB">
        <w:rPr>
          <w:lang w:val="en-US"/>
        </w:rPr>
        <w:t>user</w:t>
      </w:r>
      <w:r w:rsidRPr="006A57EB">
        <w:t>-</w:t>
      </w:r>
      <w:r w:rsidRPr="006A57EB">
        <w:rPr>
          <w:lang w:val="en-US"/>
        </w:rPr>
        <w:t>centered</w:t>
      </w:r>
      <w:r w:rsidRPr="006A57EB">
        <w:t xml:space="preserve"> </w:t>
      </w:r>
      <w:r w:rsidRPr="006A57EB">
        <w:rPr>
          <w:lang w:val="en-US"/>
        </w:rPr>
        <w:t>design</w:t>
      </w:r>
      <w:r w:rsidRPr="006A57EB">
        <w:t>: понятный интерфейс, адаптивность под разные устройства и минимизацию рутинных действий. Это напрямую связано с когнитивной теорией нагрузки и теорией самодетерминации, которые подчеркивают необходимость снижения внешней нагрузки для повышения мотивации и эффективности обучения.</w:t>
      </w:r>
    </w:p>
    <w:p w14:paraId="0140E2D0" w14:textId="77777777" w:rsidR="006A57EB" w:rsidRPr="006A57EB" w:rsidRDefault="006A57EB" w:rsidP="006A57EB">
      <w:r w:rsidRPr="006A57EB">
        <w:t xml:space="preserve">Особое место в теоретической базе занимают теоретические основы </w:t>
      </w:r>
      <w:r w:rsidRPr="006A57EB">
        <w:rPr>
          <w:lang w:val="en-US"/>
        </w:rPr>
        <w:t>Moodle</w:t>
      </w:r>
      <w:r w:rsidRPr="006A57EB">
        <w:t xml:space="preserve"> как наиболее распространенной </w:t>
      </w:r>
      <w:r w:rsidRPr="006A57EB">
        <w:rPr>
          <w:lang w:val="en-US"/>
        </w:rPr>
        <w:t>LMS</w:t>
      </w:r>
      <w:r w:rsidRPr="006A57EB">
        <w:t xml:space="preserve">. Создатель системы Мартин </w:t>
      </w:r>
      <w:proofErr w:type="spellStart"/>
      <w:r w:rsidRPr="006A57EB">
        <w:t>Дугиамас</w:t>
      </w:r>
      <w:proofErr w:type="spellEnd"/>
      <w:r w:rsidRPr="006A57EB">
        <w:t xml:space="preserve"> заложил в ее основу педагогику социального конструктивизма, объединяющую идеи Л. С. Выготского, Ж. Пиаже, Дж. Дьюи и Э. фон </w:t>
      </w:r>
      <w:proofErr w:type="spellStart"/>
      <w:r w:rsidRPr="006A57EB">
        <w:t>Глазерсфельда</w:t>
      </w:r>
      <w:proofErr w:type="spellEnd"/>
      <w:r w:rsidRPr="006A57EB">
        <w:t xml:space="preserve">. Согласно этому подходу, обучение наиболее эффективно происходит в процессе социального взаимодействия, совместного конструирования знаний и объяснения материала другим. </w:t>
      </w:r>
      <w:proofErr w:type="spellStart"/>
      <w:r w:rsidRPr="006A57EB">
        <w:t>Дугиамас</w:t>
      </w:r>
      <w:proofErr w:type="spellEnd"/>
      <w:r w:rsidRPr="006A57EB">
        <w:t xml:space="preserve"> сформулировал пять ключевых принципов:</w:t>
      </w:r>
    </w:p>
    <w:p w14:paraId="3149F6CB" w14:textId="77777777" w:rsidR="006A57EB" w:rsidRPr="006A57EB" w:rsidRDefault="006A57EB" w:rsidP="006A57EB">
      <w:r w:rsidRPr="006A57EB">
        <w:t xml:space="preserve">Предлагаемая в работе разработка — расширяемый веб-ресурс для автоматизации оформления учебных документов — выступает аналогом специализированного модуля </w:t>
      </w:r>
      <w:r w:rsidRPr="006A57EB">
        <w:rPr>
          <w:lang w:val="en-US"/>
        </w:rPr>
        <w:t>LMS</w:t>
      </w:r>
      <w:r w:rsidRPr="006A57EB">
        <w:t>, ориентированного на поддержку именно той части образовательного процесса, которая связана с подготовкой и форматированием документов в соответствии с внутренними требованиями ВУЗа. Новизна разработки заключается в реализации предметно-ориентированной системы шаблонов, где структура документа (шрифты, отступы, интервалы) строго соответствует утвержденным стандартам ВУЗа, а не общим шаблонам. Это позволяет:</w:t>
      </w:r>
    </w:p>
    <w:p w14:paraId="7D8D8A2F" w14:textId="77777777" w:rsidR="006A57EB" w:rsidRDefault="006A57EB" w:rsidP="006A57EB">
      <w:pPr>
        <w:pStyle w:val="ListParagraph"/>
        <w:numPr>
          <w:ilvl w:val="0"/>
          <w:numId w:val="33"/>
        </w:numPr>
      </w:pPr>
      <w:r w:rsidRPr="006A57EB">
        <w:t xml:space="preserve">Снизить когнитивную нагрузку на студента (в соответствии с принципами </w:t>
      </w:r>
      <w:r w:rsidRPr="006A57EB">
        <w:rPr>
          <w:lang w:val="en-US"/>
        </w:rPr>
        <w:t>HCI</w:t>
      </w:r>
      <w:r w:rsidRPr="006A57EB">
        <w:t>), высвобождая время для содержательной работы над текстом.</w:t>
      </w:r>
    </w:p>
    <w:p w14:paraId="39FB1A82" w14:textId="77777777" w:rsidR="006A57EB" w:rsidRDefault="006A57EB" w:rsidP="006A57EB">
      <w:pPr>
        <w:pStyle w:val="ListParagraph"/>
        <w:numPr>
          <w:ilvl w:val="0"/>
          <w:numId w:val="33"/>
        </w:numPr>
      </w:pPr>
      <w:r w:rsidRPr="006A57EB">
        <w:lastRenderedPageBreak/>
        <w:t>Поддерживать социальный конструктивизм: студент фокусируется на создании смыслового содержания, а система автоматически обеспечивает соответствие формальным требованиям, что способствует более качественному «конструированию» учебного продукта.</w:t>
      </w:r>
    </w:p>
    <w:p w14:paraId="7134BEF8" w14:textId="77777777" w:rsidR="006A57EB" w:rsidRPr="006A57EB" w:rsidRDefault="006A57EB" w:rsidP="006A57EB">
      <w:pPr>
        <w:pStyle w:val="ListParagraph"/>
        <w:numPr>
          <w:ilvl w:val="0"/>
          <w:numId w:val="33"/>
        </w:numPr>
      </w:pPr>
      <w:r w:rsidRPr="006A57EB">
        <w:t xml:space="preserve">Обеспечить расширяемость (добавление новых типов документов и шаблонов), что делает ресурс гибким инструментом, интегрируемым в существующую инфраструктуру ВУЗа как дополнение к уже используемым </w:t>
      </w:r>
      <w:r w:rsidRPr="006A57EB">
        <w:rPr>
          <w:lang w:val="en-US"/>
        </w:rPr>
        <w:t>LMS</w:t>
      </w:r>
      <w:r w:rsidRPr="006A57EB">
        <w:t>.</w:t>
      </w:r>
    </w:p>
    <w:p w14:paraId="0F8F36D1" w14:textId="77777777" w:rsidR="006A57EB" w:rsidRDefault="006A57EB" w:rsidP="006A57EB">
      <w:r w:rsidRPr="006A57EB">
        <w:t xml:space="preserve">Таким образом, разработка не только решает практическую проблему ручного форматирования, но и теоретически обоснована в рамках современной педагогики: она усиливает активные методы обучения, оптимизирует человеко-компьютерное взаимодействие и реализует принципы социального конструктивизма, характерные для систем типа </w:t>
      </w:r>
      <w:r w:rsidRPr="006A57EB">
        <w:rPr>
          <w:lang w:val="en-US"/>
        </w:rPr>
        <w:t>Moodle</w:t>
      </w:r>
      <w:r w:rsidRPr="006A57EB">
        <w:t>. Это позволяет студентам сосредоточиться на творческой и исследовательской составляющей учебного процесса, повышая общую эффективность подготовки учебных документов в высших учебных заведениях.</w:t>
      </w:r>
    </w:p>
    <w:p w14:paraId="0436BA2F" w14:textId="77777777" w:rsidR="006A57EB" w:rsidRDefault="006A57EB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429150C6" w14:textId="77777777" w:rsidR="00067B15" w:rsidRDefault="00FF26F4" w:rsidP="002E1FD1">
      <w:pPr>
        <w:pStyle w:val="Heading1"/>
      </w:pPr>
      <w:bookmarkStart w:id="5" w:name="_Toc227674216"/>
      <w:r>
        <w:lastRenderedPageBreak/>
        <w:t>Глава 2</w:t>
      </w:r>
      <w:r w:rsidR="006A57EB">
        <w:t xml:space="preserve">. </w:t>
      </w:r>
      <w:bookmarkEnd w:id="3"/>
      <w:r w:rsidR="006A57EB">
        <w:t>Логика программы</w:t>
      </w:r>
      <w:bookmarkEnd w:id="5"/>
    </w:p>
    <w:p w14:paraId="5BD4A281" w14:textId="77777777" w:rsidR="00067B15" w:rsidRDefault="00000000" w:rsidP="00CE5C79">
      <w:r>
        <w:t>Для разработки такого рода программного обеспечения требуется продумать и реализовать работу клиентской и серверной частей, структуру и логику базы данных, а также их друг с другом взаимодействие.</w:t>
      </w:r>
    </w:p>
    <w:p w14:paraId="076B2242" w14:textId="77777777" w:rsidR="00067B15" w:rsidRDefault="00000000" w:rsidP="00FF26F4">
      <w:pPr>
        <w:pStyle w:val="Heading2"/>
        <w:numPr>
          <w:ilvl w:val="1"/>
          <w:numId w:val="35"/>
        </w:numPr>
      </w:pPr>
      <w:bookmarkStart w:id="6" w:name="_Toc177101856"/>
      <w:bookmarkStart w:id="7" w:name="_Toc227674217"/>
      <w:r>
        <w:t>Устройство базы данных</w:t>
      </w:r>
      <w:bookmarkEnd w:id="6"/>
      <w:bookmarkEnd w:id="7"/>
    </w:p>
    <w:p w14:paraId="340DE6F7" w14:textId="77777777" w:rsidR="00C964F3" w:rsidRPr="00892C4A" w:rsidRDefault="00000000" w:rsidP="00CE5C79">
      <w:r>
        <w:t xml:space="preserve">Для </w:t>
      </w:r>
      <w:r w:rsidR="00B97AE7">
        <w:t xml:space="preserve">реализации </w:t>
      </w:r>
      <w:r>
        <w:t xml:space="preserve">проекта в качестве базы данных </w:t>
      </w:r>
      <w:r w:rsidR="00B97AE7">
        <w:t>было решено использовать</w:t>
      </w:r>
      <w:r>
        <w:t xml:space="preserve"> </w:t>
      </w:r>
      <w:r w:rsidR="00C964F3">
        <w:t>следующие решения</w:t>
      </w:r>
      <w:r w:rsidR="00C964F3" w:rsidRPr="00C964F3">
        <w:t xml:space="preserve">: </w:t>
      </w:r>
    </w:p>
    <w:p w14:paraId="146252EC" w14:textId="77777777" w:rsidR="00C964F3" w:rsidRPr="00892C4A" w:rsidRDefault="00FF26F4" w:rsidP="00C964F3">
      <w:pPr>
        <w:pStyle w:val="Heading3"/>
        <w:rPr>
          <w:lang w:val="ru-RU"/>
        </w:rPr>
      </w:pPr>
      <w:bookmarkStart w:id="8" w:name="_Toc177101857"/>
      <w:bookmarkStart w:id="9" w:name="_Toc227674218"/>
      <w:r>
        <w:rPr>
          <w:lang w:val="ru-RU"/>
        </w:rPr>
        <w:t>2</w:t>
      </w:r>
      <w:r w:rsidR="001D52EC" w:rsidRPr="00AE3D77">
        <w:rPr>
          <w:lang w:val="ru-RU"/>
        </w:rPr>
        <w:t xml:space="preserve">.1.1 </w:t>
      </w:r>
      <w:proofErr w:type="spellStart"/>
      <w:r w:rsidR="0025194D" w:rsidRPr="00C964F3">
        <w:t>Postgre</w:t>
      </w:r>
      <w:proofErr w:type="spellEnd"/>
      <w:r w:rsidR="0025194D" w:rsidRPr="00892C4A">
        <w:rPr>
          <w:lang w:val="ru-RU"/>
        </w:rPr>
        <w:t xml:space="preserve"> </w:t>
      </w:r>
      <w:r w:rsidR="0025194D" w:rsidRPr="00C964F3">
        <w:t>Pro</w:t>
      </w:r>
      <w:bookmarkEnd w:id="8"/>
      <w:bookmarkEnd w:id="9"/>
    </w:p>
    <w:p w14:paraId="1B13DC43" w14:textId="77777777" w:rsidR="00067B15" w:rsidRPr="00B97AE7" w:rsidRDefault="00C964F3" w:rsidP="00C964F3">
      <w:r>
        <w:t>И</w:t>
      </w:r>
      <w:r w:rsidR="0025194D">
        <w:t>дейн</w:t>
      </w:r>
      <w:r>
        <w:t>ый</w:t>
      </w:r>
      <w:r w:rsidR="0025194D" w:rsidRPr="00C964F3">
        <w:t xml:space="preserve"> </w:t>
      </w:r>
      <w:r w:rsidR="0025194D">
        <w:t>наследник</w:t>
      </w:r>
      <w:r w:rsidR="0025194D" w:rsidRPr="00C964F3">
        <w:t xml:space="preserve"> </w:t>
      </w:r>
      <w:r w:rsidR="0025194D" w:rsidRPr="00C964F3">
        <w:rPr>
          <w:lang w:val="en-US"/>
        </w:rPr>
        <w:t>PostgreSQL</w:t>
      </w:r>
      <w:r w:rsidR="0025194D" w:rsidRPr="00C964F3">
        <w:t xml:space="preserve">, </w:t>
      </w:r>
      <w:r w:rsidR="0025194D">
        <w:t>а</w:t>
      </w:r>
      <w:r w:rsidR="0025194D" w:rsidRPr="00C964F3">
        <w:t xml:space="preserve"> </w:t>
      </w:r>
      <w:r w:rsidR="0025194D">
        <w:t>именно</w:t>
      </w:r>
      <w:r w:rsidR="0025194D" w:rsidRPr="00C964F3">
        <w:t xml:space="preserve"> </w:t>
      </w:r>
      <w:r w:rsidRPr="00C964F3">
        <w:t>–</w:t>
      </w:r>
      <w:r w:rsidR="0025194D" w:rsidRPr="00C964F3">
        <w:t xml:space="preserve"> </w:t>
      </w:r>
      <w:r w:rsidR="0025194D">
        <w:t>решение</w:t>
      </w:r>
      <w:r w:rsidR="0025194D" w:rsidRPr="00C964F3">
        <w:t xml:space="preserve"> </w:t>
      </w:r>
      <w:r w:rsidR="0025194D">
        <w:t>от</w:t>
      </w:r>
      <w:r w:rsidR="0025194D" w:rsidRPr="00C964F3">
        <w:t xml:space="preserve"> </w:t>
      </w:r>
      <w:r w:rsidR="0025194D" w:rsidRPr="00C964F3">
        <w:rPr>
          <w:lang w:val="en-US"/>
        </w:rPr>
        <w:t>Postgres</w:t>
      </w:r>
      <w:r w:rsidR="0025194D" w:rsidRPr="00C964F3">
        <w:t xml:space="preserve"> </w:t>
      </w:r>
      <w:r w:rsidR="0025194D" w:rsidRPr="00C964F3">
        <w:rPr>
          <w:lang w:val="en-US"/>
        </w:rPr>
        <w:t>Professional</w:t>
      </w:r>
      <w:r w:rsidR="0025194D" w:rsidRPr="00C964F3">
        <w:t xml:space="preserve">. </w:t>
      </w:r>
      <w:r w:rsidR="0025194D">
        <w:t xml:space="preserve">Выбор пал на продукт данной организации по </w:t>
      </w:r>
      <w:r w:rsidR="0025194D" w:rsidRPr="0025194D">
        <w:t>причинам позиционирования данного проекта в первую очередь на государственные учебные заведения, а согласно Указу Президента Российской Федерации от 30.03.2022 № 166 "О мерах по обеспечению технологической независимости и безопасности критической информационной инфраструктуры Российской Федерации" гос</w:t>
      </w:r>
      <w:r w:rsidR="0025194D">
        <w:t>ударственные</w:t>
      </w:r>
      <w:r w:rsidR="0025194D" w:rsidRPr="0025194D">
        <w:t xml:space="preserve"> организации должны использовать отечественные решения для ИС в своей основе</w:t>
      </w:r>
      <w:r>
        <w:t>. Конечное решение должно удовлетворять следующим требованиям</w:t>
      </w:r>
      <w:r w:rsidRPr="00B97AE7">
        <w:t>:</w:t>
      </w:r>
    </w:p>
    <w:p w14:paraId="63F5B67A" w14:textId="77777777" w:rsidR="00067B15" w:rsidRDefault="00000000" w:rsidP="00CE5C79">
      <w:pPr>
        <w:pStyle w:val="ListParagraph"/>
        <w:numPr>
          <w:ilvl w:val="0"/>
          <w:numId w:val="2"/>
        </w:numPr>
      </w:pPr>
      <w:r w:rsidRPr="00CE5C79">
        <w:rPr>
          <w:i/>
          <w:iCs/>
        </w:rPr>
        <w:t>Расширяемость</w:t>
      </w:r>
      <w:r>
        <w:t xml:space="preserve"> – конечная база данных должна иметь возможность к расширению своего функционала, при такой необходимости;</w:t>
      </w:r>
    </w:p>
    <w:p w14:paraId="646652BD" w14:textId="77777777" w:rsidR="00067B15" w:rsidRDefault="00000000" w:rsidP="00CE5C79">
      <w:pPr>
        <w:pStyle w:val="ListParagraph"/>
        <w:numPr>
          <w:ilvl w:val="0"/>
          <w:numId w:val="2"/>
        </w:numPr>
      </w:pPr>
      <w:r w:rsidRPr="00CE5C79">
        <w:rPr>
          <w:i/>
          <w:iCs/>
        </w:rPr>
        <w:t>Надежность</w:t>
      </w:r>
      <w:r>
        <w:t xml:space="preserve"> – база данных должна обеспечивать целостность и безопасность хранящихся в ней данных, а также предотвращать потерю или повреждение информации в случае сбоев или атак;</w:t>
      </w:r>
    </w:p>
    <w:p w14:paraId="4481167E" w14:textId="77777777" w:rsidR="00067B15" w:rsidRDefault="00000000" w:rsidP="00CE5C79">
      <w:pPr>
        <w:pStyle w:val="ListParagraph"/>
        <w:numPr>
          <w:ilvl w:val="0"/>
          <w:numId w:val="2"/>
        </w:numPr>
      </w:pPr>
      <w:r w:rsidRPr="00CE5C79">
        <w:rPr>
          <w:i/>
          <w:iCs/>
        </w:rPr>
        <w:t>Производительность</w:t>
      </w:r>
      <w:r>
        <w:t xml:space="preserve"> – база данных должна обрабатывать запросы от серверной части с минимальными задержками и затратами ресурсов, а </w:t>
      </w:r>
      <w:r>
        <w:lastRenderedPageBreak/>
        <w:t>также поддерживать высокую скорость работы при большом объеме данных и одновременном обращении множества пользователей.</w:t>
      </w:r>
    </w:p>
    <w:p w14:paraId="2748C6F4" w14:textId="77777777" w:rsidR="00E11516" w:rsidRDefault="00000000" w:rsidP="00E11516">
      <w:r>
        <w:t xml:space="preserve">Для реализации этих требований </w:t>
      </w:r>
      <w:r w:rsidR="00B97AE7">
        <w:t>п</w:t>
      </w:r>
      <w:r w:rsidR="00B97AE7" w:rsidRPr="00B97AE7">
        <w:t>редлагается следующая структура основных таблиц</w:t>
      </w:r>
      <w:r w:rsidR="00B97AE7">
        <w:t xml:space="preserve"> </w:t>
      </w:r>
      <w:r>
        <w:t>базы данных (рисунок 1).</w:t>
      </w:r>
    </w:p>
    <w:p w14:paraId="2E0536B0" w14:textId="77777777" w:rsidR="00E11516" w:rsidRDefault="00F76850" w:rsidP="00E11516">
      <w:pPr>
        <w:ind w:firstLine="0"/>
        <w:jc w:val="center"/>
      </w:pPr>
      <w:r w:rsidRPr="00F76850">
        <w:rPr>
          <w:noProof/>
        </w:rPr>
        <w:drawing>
          <wp:inline distT="0" distB="0" distL="0" distR="0" wp14:anchorId="1BA99367" wp14:editId="6A9E5906">
            <wp:extent cx="3756355" cy="3047223"/>
            <wp:effectExtent l="0" t="0" r="0" b="1270"/>
            <wp:docPr id="6090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892" cy="30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2AF" w14:textId="77777777" w:rsidR="00067B15" w:rsidRPr="000E4942" w:rsidRDefault="00000000" w:rsidP="00E11516">
      <w:pPr>
        <w:ind w:firstLine="0"/>
        <w:jc w:val="center"/>
      </w:pPr>
      <w:r>
        <w:t>Рисунок 1 – структура базы данных</w:t>
      </w:r>
      <w:r w:rsidR="000E4942" w:rsidRPr="000E4942">
        <w:t xml:space="preserve"> </w:t>
      </w:r>
      <w:proofErr w:type="spellStart"/>
      <w:r w:rsidR="000E4942">
        <w:rPr>
          <w:lang w:val="en-US"/>
        </w:rPr>
        <w:t>Postgre</w:t>
      </w:r>
      <w:proofErr w:type="spellEnd"/>
      <w:r w:rsidR="000E4942" w:rsidRPr="000E4942">
        <w:t xml:space="preserve"> </w:t>
      </w:r>
      <w:r w:rsidR="000E4942">
        <w:rPr>
          <w:lang w:val="en-US"/>
        </w:rPr>
        <w:t>Pro</w:t>
      </w:r>
    </w:p>
    <w:p w14:paraId="0F1247C3" w14:textId="77777777" w:rsidR="00067B15" w:rsidRDefault="00000000" w:rsidP="00CE5C79">
      <w:r>
        <w:t xml:space="preserve">На текущем этапе схема реляционной базы данных включает основные сущности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Topics</w:t>
      </w:r>
      <w:proofErr w:type="spellEnd"/>
      <w:r>
        <w:t xml:space="preserve"> и </w:t>
      </w:r>
      <w:proofErr w:type="spellStart"/>
      <w:r>
        <w:t>Groups</w:t>
      </w:r>
      <w:proofErr w:type="spellEnd"/>
      <w:r>
        <w:t xml:space="preserve">. Таблица </w:t>
      </w:r>
      <w:proofErr w:type="spellStart"/>
      <w:r>
        <w:t>Users</w:t>
      </w:r>
      <w:proofErr w:type="spellEnd"/>
      <w:r>
        <w:t xml:space="preserve"> хранит учетные записи и профильные данные (роль, группа, имя, фамилия, </w:t>
      </w:r>
      <w:proofErr w:type="spellStart"/>
      <w:r>
        <w:t>email</w:t>
      </w:r>
      <w:proofErr w:type="spellEnd"/>
      <w:r>
        <w:t xml:space="preserve">). Таблица </w:t>
      </w:r>
      <w:proofErr w:type="spellStart"/>
      <w:r>
        <w:t>Documents</w:t>
      </w:r>
      <w:proofErr w:type="spellEnd"/>
      <w:r>
        <w:t xml:space="preserve"> содержит пользовательские документы и метаданные по ним. Таблица </w:t>
      </w:r>
      <w:proofErr w:type="spellStart"/>
      <w:r>
        <w:t>Topics</w:t>
      </w:r>
      <w:proofErr w:type="spellEnd"/>
      <w:r>
        <w:t xml:space="preserve"> хранит преподавательские темы, учебный предмет, курс и список групп, которым тема назначена. Таблица </w:t>
      </w:r>
      <w:proofErr w:type="spellStart"/>
      <w:r>
        <w:t>Groups</w:t>
      </w:r>
      <w:proofErr w:type="spellEnd"/>
      <w:r>
        <w:t xml:space="preserve"> содержит утвержденный справочник учебных групп, используемый в настройках пользователя и в логике назначения тем.</w:t>
      </w:r>
    </w:p>
    <w:p w14:paraId="4B57C28E" w14:textId="77777777" w:rsidR="00067B15" w:rsidRDefault="00D00B38" w:rsidP="00CE5C79">
      <w:pPr>
        <w:rPr>
          <w:lang w:val="en-US"/>
        </w:rPr>
      </w:pPr>
      <w:r>
        <w:t>Краткое описание таблиц</w:t>
      </w:r>
      <w:r>
        <w:rPr>
          <w:lang w:val="en-US"/>
        </w:rPr>
        <w:t>:</w:t>
      </w:r>
    </w:p>
    <w:p w14:paraId="00CF9CB4" w14:textId="77777777" w:rsidR="00067B15" w:rsidRPr="00AE3D77" w:rsidRDefault="00000000" w:rsidP="00CE5C79">
      <w:pPr>
        <w:pStyle w:val="ListParagraph"/>
        <w:numPr>
          <w:ilvl w:val="0"/>
          <w:numId w:val="3"/>
        </w:numPr>
        <w:rPr>
          <w:lang w:val="en-US"/>
        </w:rPr>
      </w:pPr>
      <w:r w:rsidRPr="00AE3D77">
        <w:rPr>
          <w:lang w:val="en-US"/>
        </w:rPr>
        <w:lastRenderedPageBreak/>
        <w:t xml:space="preserve">Users – </w:t>
      </w:r>
      <w:r>
        <w:t>таблица</w:t>
      </w:r>
      <w:r w:rsidRPr="00AE3D77">
        <w:rPr>
          <w:lang w:val="en-US"/>
        </w:rPr>
        <w:t xml:space="preserve"> </w:t>
      </w:r>
      <w:r>
        <w:t>пользователей</w:t>
      </w:r>
      <w:r w:rsidRPr="00AE3D77">
        <w:rPr>
          <w:lang w:val="en-US"/>
        </w:rPr>
        <w:t xml:space="preserve"> </w:t>
      </w:r>
      <w:r>
        <w:t>системы</w:t>
      </w:r>
      <w:r w:rsidRPr="00AE3D77">
        <w:rPr>
          <w:lang w:val="en-US"/>
        </w:rPr>
        <w:t xml:space="preserve"> </w:t>
      </w:r>
      <w:r>
        <w:t>с</w:t>
      </w:r>
      <w:r w:rsidRPr="00AE3D77">
        <w:rPr>
          <w:lang w:val="en-US"/>
        </w:rPr>
        <w:t xml:space="preserve"> </w:t>
      </w:r>
      <w:r>
        <w:t>полями</w:t>
      </w:r>
      <w:r w:rsidRPr="00AE3D77">
        <w:rPr>
          <w:lang w:val="en-US"/>
        </w:rPr>
        <w:t xml:space="preserve"> email, password, role (student/teacher/admin), name, surname, group, </w:t>
      </w:r>
      <w:r>
        <w:t>а</w:t>
      </w:r>
      <w:r w:rsidRPr="00AE3D77">
        <w:rPr>
          <w:lang w:val="en-US"/>
        </w:rPr>
        <w:t xml:space="preserve"> </w:t>
      </w:r>
      <w:r>
        <w:t>также</w:t>
      </w:r>
      <w:r w:rsidRPr="00AE3D77">
        <w:rPr>
          <w:lang w:val="en-US"/>
        </w:rPr>
        <w:t xml:space="preserve"> </w:t>
      </w:r>
      <w:r>
        <w:t>служебными</w:t>
      </w:r>
      <w:r w:rsidRPr="00AE3D77">
        <w:rPr>
          <w:lang w:val="en-US"/>
        </w:rPr>
        <w:t xml:space="preserve"> </w:t>
      </w:r>
      <w:r>
        <w:t>полями</w:t>
      </w:r>
      <w:r w:rsidRPr="00AE3D77">
        <w:rPr>
          <w:lang w:val="en-US"/>
        </w:rPr>
        <w:t xml:space="preserve"> </w:t>
      </w:r>
      <w:r>
        <w:t>активации</w:t>
      </w:r>
      <w:r w:rsidRPr="00AE3D77">
        <w:rPr>
          <w:lang w:val="en-US"/>
        </w:rPr>
        <w:t xml:space="preserve"> </w:t>
      </w:r>
      <w:r>
        <w:t>и</w:t>
      </w:r>
      <w:r w:rsidRPr="00AE3D77">
        <w:rPr>
          <w:lang w:val="en-US"/>
        </w:rPr>
        <w:t xml:space="preserve"> refresh-</w:t>
      </w:r>
      <w:r>
        <w:t>сессии</w:t>
      </w:r>
      <w:r w:rsidRPr="00AE3D77">
        <w:rPr>
          <w:lang w:val="en-US"/>
        </w:rPr>
        <w:t>;</w:t>
      </w:r>
    </w:p>
    <w:p w14:paraId="37BB5412" w14:textId="77777777" w:rsidR="00067B15" w:rsidRPr="00F76850" w:rsidRDefault="00000000" w:rsidP="00CE5C79">
      <w:pPr>
        <w:pStyle w:val="ListParagraph"/>
        <w:numPr>
          <w:ilvl w:val="0"/>
          <w:numId w:val="3"/>
        </w:numPr>
      </w:pPr>
      <w:proofErr w:type="spellStart"/>
      <w:r>
        <w:t>Documents</w:t>
      </w:r>
      <w:proofErr w:type="spellEnd"/>
      <w:r>
        <w:t xml:space="preserve"> – таблица документов пользователя, включающая название, контент, идентификатор владельца, дату создания и обновления;</w:t>
      </w:r>
    </w:p>
    <w:p w14:paraId="2895169A" w14:textId="77777777" w:rsidR="00F76850" w:rsidRPr="00AE3D77" w:rsidRDefault="00F76850" w:rsidP="00F76850">
      <w:pPr>
        <w:pStyle w:val="ListParagraph"/>
        <w:numPr>
          <w:ilvl w:val="0"/>
          <w:numId w:val="3"/>
        </w:numPr>
        <w:rPr>
          <w:lang w:val="en-US"/>
        </w:rPr>
      </w:pPr>
      <w:r w:rsidRPr="00AE3D77">
        <w:rPr>
          <w:lang w:val="en-US"/>
        </w:rPr>
        <w:t xml:space="preserve">Topics – </w:t>
      </w:r>
      <w:r>
        <w:t>таблица</w:t>
      </w:r>
      <w:r w:rsidRPr="00AE3D77">
        <w:rPr>
          <w:lang w:val="en-US"/>
        </w:rPr>
        <w:t xml:space="preserve"> </w:t>
      </w:r>
      <w:r>
        <w:t>преподавательских</w:t>
      </w:r>
      <w:r w:rsidRPr="00AE3D77">
        <w:rPr>
          <w:lang w:val="en-US"/>
        </w:rPr>
        <w:t xml:space="preserve"> </w:t>
      </w:r>
      <w:r>
        <w:t>тем</w:t>
      </w:r>
      <w:r w:rsidRPr="00AE3D77">
        <w:rPr>
          <w:lang w:val="en-US"/>
        </w:rPr>
        <w:t xml:space="preserve"> </w:t>
      </w:r>
      <w:r>
        <w:t>с</w:t>
      </w:r>
      <w:r w:rsidRPr="00AE3D77">
        <w:rPr>
          <w:lang w:val="en-US"/>
        </w:rPr>
        <w:t xml:space="preserve"> </w:t>
      </w:r>
      <w:r>
        <w:t>полями</w:t>
      </w:r>
      <w:r w:rsidRPr="00AE3D77">
        <w:rPr>
          <w:lang w:val="en-US"/>
        </w:rPr>
        <w:t xml:space="preserve"> title, description, subject, course, </w:t>
      </w:r>
      <w:proofErr w:type="spellStart"/>
      <w:r w:rsidRPr="00AE3D77">
        <w:rPr>
          <w:lang w:val="en-US"/>
        </w:rPr>
        <w:t>targetGroups</w:t>
      </w:r>
      <w:proofErr w:type="spellEnd"/>
      <w:r w:rsidRPr="00AE3D77">
        <w:rPr>
          <w:lang w:val="en-US"/>
        </w:rPr>
        <w:t xml:space="preserve"> </w:t>
      </w:r>
      <w:r>
        <w:t>и</w:t>
      </w:r>
      <w:r w:rsidRPr="00AE3D77">
        <w:rPr>
          <w:lang w:val="en-US"/>
        </w:rPr>
        <w:t xml:space="preserve"> </w:t>
      </w:r>
      <w:proofErr w:type="spellStart"/>
      <w:r w:rsidRPr="00AE3D77">
        <w:rPr>
          <w:lang w:val="en-US"/>
        </w:rPr>
        <w:t>teacherId</w:t>
      </w:r>
      <w:proofErr w:type="spellEnd"/>
      <w:r w:rsidRPr="00AE3D77">
        <w:rPr>
          <w:lang w:val="en-US"/>
        </w:rPr>
        <w:t>;</w:t>
      </w:r>
    </w:p>
    <w:p w14:paraId="7A90CBA3" w14:textId="77777777" w:rsidR="00F76850" w:rsidRPr="00F76850" w:rsidRDefault="00F76850" w:rsidP="00F76850">
      <w:pPr>
        <w:pStyle w:val="ListParagraph"/>
        <w:numPr>
          <w:ilvl w:val="0"/>
          <w:numId w:val="3"/>
        </w:numPr>
      </w:pPr>
      <w:proofErr w:type="spellStart"/>
      <w:r>
        <w:t>Groups</w:t>
      </w:r>
      <w:proofErr w:type="spellEnd"/>
      <w:r>
        <w:t xml:space="preserve"> – таблица справочника учебных групп. Используется для строгого выбора групп из существующих значений и исключения произвольного ввода.</w:t>
      </w:r>
    </w:p>
    <w:p w14:paraId="1FE1272D" w14:textId="77777777" w:rsidR="00C964F3" w:rsidRPr="00892C4A" w:rsidRDefault="00FF26F4" w:rsidP="00C964F3">
      <w:pPr>
        <w:pStyle w:val="Heading3"/>
        <w:rPr>
          <w:lang w:val="ru-RU"/>
        </w:rPr>
      </w:pPr>
      <w:bookmarkStart w:id="10" w:name="_Toc227674219"/>
      <w:r w:rsidRPr="00AE3D77">
        <w:rPr>
          <w:lang w:val="ru-RU"/>
        </w:rPr>
        <w:t>2.1.2 Дополнительные хранилища и расширяемость</w:t>
      </w:r>
      <w:bookmarkEnd w:id="10"/>
    </w:p>
    <w:p w14:paraId="1BA89FAC" w14:textId="77777777" w:rsidR="004714F2" w:rsidRDefault="004714F2" w:rsidP="004714F2">
      <w:r>
        <w:t xml:space="preserve">В текущей реализации основная бизнес-логика и ключевые сущности (пользователи, документы, темы, группы) сосредоточены в </w:t>
      </w:r>
      <w:proofErr w:type="spellStart"/>
      <w:r>
        <w:t>PostgreSQL</w:t>
      </w:r>
      <w:proofErr w:type="spellEnd"/>
      <w:r>
        <w:t xml:space="preserve"> с ORM </w:t>
      </w:r>
      <w:proofErr w:type="spellStart"/>
      <w:r>
        <w:t>Sequelize</w:t>
      </w:r>
      <w:proofErr w:type="spellEnd"/>
      <w:r>
        <w:t>. Архитектура остаётся расширяемой и допускает подключение дополнительных хранилищ для специализированных сценариев (например, аналитика, полнотекстовый поиск, кэширование).</w:t>
      </w:r>
    </w:p>
    <w:p w14:paraId="2F025769" w14:textId="77777777" w:rsidR="00B577A2" w:rsidRPr="00892C4A" w:rsidRDefault="004714F2" w:rsidP="00B577A2">
      <w:pPr>
        <w:ind w:firstLine="0"/>
      </w:pPr>
      <w:r>
        <w:tab/>
        <w:t xml:space="preserve">Данная база данных была выбрана в качестве вспомогательной по причине необходимости хранения больших объемов данных в </w:t>
      </w:r>
      <w:r>
        <w:rPr>
          <w:lang w:val="en-US"/>
        </w:rPr>
        <w:t>JSON</w:t>
      </w:r>
      <w:r>
        <w:t xml:space="preserve"> формате, а такж</w:t>
      </w:r>
      <w:r w:rsidR="00B577A2">
        <w:t xml:space="preserve">е редактирование выборочных их полей. В отличие от реляционных баз данных, данное решение позволит избежать полной перезаписи всего документа, в случае изменения конкретных полей, что скажется на производительности в лучшую сторону. Помимо этого, </w:t>
      </w:r>
      <w:r w:rsidR="00B577A2">
        <w:rPr>
          <w:lang w:val="en-US"/>
        </w:rPr>
        <w:t>mongo</w:t>
      </w:r>
      <w:r w:rsidR="00B577A2" w:rsidRPr="00B577A2">
        <w:t xml:space="preserve"> </w:t>
      </w:r>
      <w:proofErr w:type="spellStart"/>
      <w:r w:rsidR="00B577A2">
        <w:rPr>
          <w:lang w:val="en-US"/>
        </w:rPr>
        <w:t>db</w:t>
      </w:r>
      <w:proofErr w:type="spellEnd"/>
      <w:r w:rsidR="00B577A2" w:rsidRPr="00B577A2">
        <w:t xml:space="preserve"> </w:t>
      </w:r>
      <w:r w:rsidR="00B577A2">
        <w:t>поддерживает горизонтальное масштабирование, что позволяет обрабатывать большие объемы данных.</w:t>
      </w:r>
    </w:p>
    <w:p w14:paraId="07E02D64" w14:textId="77777777" w:rsidR="0048737C" w:rsidRPr="00892C4A" w:rsidRDefault="0048737C" w:rsidP="00B577A2">
      <w:pPr>
        <w:ind w:firstLine="0"/>
      </w:pPr>
      <w:r w:rsidRPr="00892C4A">
        <w:tab/>
      </w:r>
      <w:r>
        <w:t xml:space="preserve">В отличие от реляционных баз данных, </w:t>
      </w:r>
      <w:r>
        <w:rPr>
          <w:lang w:val="en-US"/>
        </w:rPr>
        <w:t>mongo</w:t>
      </w:r>
      <w:r w:rsidRPr="0048737C">
        <w:t xml:space="preserve"> </w:t>
      </w:r>
      <w:proofErr w:type="spellStart"/>
      <w:r>
        <w:rPr>
          <w:lang w:val="en-US"/>
        </w:rPr>
        <w:t>db</w:t>
      </w:r>
      <w:proofErr w:type="spellEnd"/>
      <w:r w:rsidRPr="0048737C">
        <w:t xml:space="preserve"> </w:t>
      </w:r>
      <w:r>
        <w:t xml:space="preserve">не имеет четкого деления на таблицы со строгой структурой, представляя собой скорее объекты, хранящие </w:t>
      </w:r>
      <w:r>
        <w:lastRenderedPageBreak/>
        <w:t xml:space="preserve">в себе информацию по принципу </w:t>
      </w:r>
      <w:r w:rsidRPr="0048737C">
        <w:t>“</w:t>
      </w:r>
      <w:r>
        <w:t>ключ – значение</w:t>
      </w:r>
      <w:r w:rsidRPr="0048737C">
        <w:t>”</w:t>
      </w:r>
      <w:r>
        <w:t xml:space="preserve">. Эти записи в свою очередь разделены на </w:t>
      </w:r>
      <w:r w:rsidRPr="0048737C">
        <w:t>“</w:t>
      </w:r>
      <w:r>
        <w:t>коллекции</w:t>
      </w:r>
      <w:r w:rsidRPr="0048737C">
        <w:t>”.</w:t>
      </w:r>
    </w:p>
    <w:p w14:paraId="3E3A0B6D" w14:textId="77777777" w:rsidR="0048737C" w:rsidRPr="00892C4A" w:rsidRDefault="0048737C" w:rsidP="0048737C">
      <w:r>
        <w:t>Структура коллекций данной базы данных</w:t>
      </w:r>
      <w:r w:rsidRPr="0048737C">
        <w:t>:</w:t>
      </w:r>
    </w:p>
    <w:p w14:paraId="53D533FB" w14:textId="77777777" w:rsidR="0048737C" w:rsidRDefault="0048737C" w:rsidP="0048737C">
      <w:pPr>
        <w:pStyle w:val="ListParagraph"/>
        <w:numPr>
          <w:ilvl w:val="0"/>
          <w:numId w:val="3"/>
        </w:numPr>
      </w:pPr>
      <w:r w:rsidRPr="00CE5C79">
        <w:rPr>
          <w:lang w:val="en-US"/>
        </w:rPr>
        <w:t>Style</w:t>
      </w:r>
      <w:r w:rsidR="000E4942">
        <w:rPr>
          <w:lang w:val="en-US"/>
        </w:rPr>
        <w:t>s</w:t>
      </w:r>
      <w:r>
        <w:t xml:space="preserve"> – таблица, содержащая информацию о конкретном шаблоне, доступном для использования, такую как отступы, размеры шрифтов, цвет текста, размеры строки и т.п.;</w:t>
      </w:r>
    </w:p>
    <w:p w14:paraId="353806CA" w14:textId="77777777" w:rsidR="0048737C" w:rsidRDefault="0048737C" w:rsidP="0048737C">
      <w:pPr>
        <w:pStyle w:val="ListParagraph"/>
        <w:numPr>
          <w:ilvl w:val="0"/>
          <w:numId w:val="3"/>
        </w:numPr>
      </w:pPr>
      <w:r w:rsidRPr="00CE5C79">
        <w:rPr>
          <w:lang w:val="en-US"/>
        </w:rPr>
        <w:t>Content</w:t>
      </w:r>
      <w:r w:rsidR="000E4942">
        <w:rPr>
          <w:lang w:val="en-US"/>
        </w:rPr>
        <w:t>s</w:t>
      </w:r>
      <w:r w:rsidR="000E4942" w:rsidRPr="000E4942">
        <w:t xml:space="preserve"> </w:t>
      </w:r>
      <w:r>
        <w:t xml:space="preserve">– таблица, содержащая информацию о контенте документа. Она имеет единственное ключевое поле (за исключением своего </w:t>
      </w:r>
      <w:r w:rsidRPr="00CE5C79">
        <w:rPr>
          <w:lang w:val="en-US"/>
        </w:rPr>
        <w:t>id</w:t>
      </w:r>
      <w:r>
        <w:t xml:space="preserve"> и </w:t>
      </w:r>
      <w:r w:rsidRPr="00CE5C79">
        <w:rPr>
          <w:lang w:val="en-US"/>
        </w:rPr>
        <w:t>id</w:t>
      </w:r>
      <w:r>
        <w:t xml:space="preserve"> документа, к которому привязана) – </w:t>
      </w:r>
      <w:r w:rsidRPr="00CE5C79">
        <w:rPr>
          <w:lang w:val="en-US"/>
        </w:rPr>
        <w:t>content</w:t>
      </w:r>
      <w:r>
        <w:t xml:space="preserve">. Оно хранит в себе </w:t>
      </w:r>
      <w:r w:rsidRPr="00CE5C79">
        <w:rPr>
          <w:lang w:val="en-US"/>
        </w:rPr>
        <w:t>JSON</w:t>
      </w:r>
      <w:r>
        <w:t xml:space="preserve"> </w:t>
      </w:r>
      <w:r w:rsidR="000E4942">
        <w:t>объект</w:t>
      </w:r>
      <w:r>
        <w:t xml:space="preserve">, </w:t>
      </w:r>
      <w:r w:rsidR="000E4942">
        <w:t>представляющий собой древовидную структуру, описывающую структуру документа по параграфам</w:t>
      </w:r>
      <w:r>
        <w:t>.</w:t>
      </w:r>
    </w:p>
    <w:p w14:paraId="41694EB8" w14:textId="77777777" w:rsidR="0048737C" w:rsidRDefault="000E4942" w:rsidP="000E4942">
      <w:pPr>
        <w:ind w:firstLine="0"/>
        <w:jc w:val="center"/>
        <w:rPr>
          <w:lang w:val="en-US"/>
        </w:rPr>
      </w:pPr>
      <w:r w:rsidRPr="000E4942">
        <w:rPr>
          <w:noProof/>
        </w:rPr>
        <w:drawing>
          <wp:inline distT="0" distB="0" distL="0" distR="0" wp14:anchorId="0E9BBD82" wp14:editId="74975A43">
            <wp:extent cx="5943600" cy="2335530"/>
            <wp:effectExtent l="0" t="0" r="0" b="7620"/>
            <wp:docPr id="64088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85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D2CA" w14:textId="77777777" w:rsidR="000E4942" w:rsidRPr="000E4942" w:rsidRDefault="000E4942" w:rsidP="000E4942">
      <w:pPr>
        <w:ind w:firstLine="0"/>
        <w:jc w:val="center"/>
      </w:pPr>
      <w:r>
        <w:t xml:space="preserve">Рисунок 2 – структура коллекций базы данных </w:t>
      </w:r>
      <w:r>
        <w:rPr>
          <w:lang w:val="en-US"/>
        </w:rPr>
        <w:t>mongo</w:t>
      </w:r>
      <w:r w:rsidRPr="000E4942">
        <w:t xml:space="preserve"> </w:t>
      </w:r>
      <w:proofErr w:type="spellStart"/>
      <w:r>
        <w:rPr>
          <w:lang w:val="en-US"/>
        </w:rPr>
        <w:t>db</w:t>
      </w:r>
      <w:proofErr w:type="spellEnd"/>
    </w:p>
    <w:p w14:paraId="478C8971" w14:textId="77777777" w:rsidR="00F33DCC" w:rsidRDefault="00FF26F4" w:rsidP="00CE5C79">
      <w:pPr>
        <w:pStyle w:val="Heading2"/>
      </w:pPr>
      <w:bookmarkStart w:id="11" w:name="_Toc177101859"/>
      <w:bookmarkStart w:id="12" w:name="_Toc227674220"/>
      <w:r>
        <w:t>2</w:t>
      </w:r>
      <w:r w:rsidR="00430879" w:rsidRPr="00AE3D77">
        <w:t xml:space="preserve">.2 </w:t>
      </w:r>
      <w:r w:rsidR="00F33DCC">
        <w:t>Работа серверной части приложения</w:t>
      </w:r>
      <w:bookmarkEnd w:id="11"/>
      <w:bookmarkEnd w:id="12"/>
    </w:p>
    <w:p w14:paraId="758189D7" w14:textId="77777777" w:rsidR="00F33DCC" w:rsidRDefault="00F33DCC" w:rsidP="00CE5C79">
      <w:r>
        <w:t xml:space="preserve">Для реализации серверной части веб-ресурса была выбрана технология </w:t>
      </w:r>
      <w:proofErr w:type="spellStart"/>
      <w:r>
        <w:rPr>
          <w:lang w:val="en-US"/>
        </w:rPr>
        <w:t>NestJS</w:t>
      </w:r>
      <w:proofErr w:type="spellEnd"/>
      <w:r>
        <w:t xml:space="preserve">, которая представляет собой фреймворк для создания масштабируемых и </w:t>
      </w:r>
      <w:r>
        <w:lastRenderedPageBreak/>
        <w:t xml:space="preserve">эффективных серверных приложений на основе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>.</w:t>
      </w:r>
      <w:r w:rsidRPr="004F4DEF">
        <w:t xml:space="preserve"> </w:t>
      </w:r>
      <w:r>
        <w:t>Данная технология была выбрана по следующим причинам</w:t>
      </w:r>
      <w:r w:rsidRPr="004F4DEF">
        <w:t>:</w:t>
      </w:r>
    </w:p>
    <w:p w14:paraId="0591FC7D" w14:textId="77777777" w:rsidR="00F33DCC" w:rsidRDefault="00F33DCC" w:rsidP="00CE5C79">
      <w:pPr>
        <w:pStyle w:val="ListParagraph"/>
        <w:numPr>
          <w:ilvl w:val="0"/>
          <w:numId w:val="11"/>
        </w:numPr>
      </w:pPr>
      <w:proofErr w:type="spellStart"/>
      <w:r w:rsidRPr="00F33DCC">
        <w:rPr>
          <w:lang w:val="en-US"/>
        </w:rPr>
        <w:t>NestJS</w:t>
      </w:r>
      <w:proofErr w:type="spellEnd"/>
      <w:r w:rsidRPr="004F4DEF">
        <w:t xml:space="preserve"> предоставляет модульную и расширяемую архитектуру, основанную на концепции контроллеров, сервисов</w:t>
      </w:r>
      <w:r>
        <w:t xml:space="preserve"> </w:t>
      </w:r>
      <w:r w:rsidRPr="004F4DEF">
        <w:t>и модулей, которые позволяют легко организовывать и тестировать код;</w:t>
      </w:r>
    </w:p>
    <w:p w14:paraId="4C8FF2CB" w14:textId="77777777" w:rsidR="00F33DCC" w:rsidRDefault="00F33DCC" w:rsidP="00CE5C79">
      <w:pPr>
        <w:pStyle w:val="ListParagraph"/>
        <w:numPr>
          <w:ilvl w:val="0"/>
          <w:numId w:val="11"/>
        </w:numPr>
      </w:pPr>
      <w:proofErr w:type="spellStart"/>
      <w:r w:rsidRPr="00F33DCC">
        <w:rPr>
          <w:lang w:val="en-US"/>
        </w:rPr>
        <w:t>NestJS</w:t>
      </w:r>
      <w:proofErr w:type="spellEnd"/>
      <w:r w:rsidRPr="004F4DEF">
        <w:t xml:space="preserve"> включает в себя множество встроенных и сторонних модулей, которые облегчают работу с такими аспектами, как аутентификация, авторизация, валидация, логирование, кэширование, конфигурация и другие;</w:t>
      </w:r>
    </w:p>
    <w:p w14:paraId="4962361B" w14:textId="77777777" w:rsidR="00CE5C79" w:rsidRDefault="00F33DCC" w:rsidP="00CE5C79">
      <w:pPr>
        <w:pStyle w:val="ListParagraph"/>
        <w:numPr>
          <w:ilvl w:val="0"/>
          <w:numId w:val="11"/>
        </w:numPr>
      </w:pPr>
      <w:proofErr w:type="spellStart"/>
      <w:r w:rsidRPr="00F33DCC">
        <w:rPr>
          <w:lang w:val="en-US"/>
        </w:rPr>
        <w:t>NestJS</w:t>
      </w:r>
      <w:proofErr w:type="spellEnd"/>
      <w:r w:rsidRPr="004F4DEF">
        <w:t xml:space="preserve"> обладает высокой производительностью и масштабируемостью, так как использует асинхронный и неблокирующий подход </w:t>
      </w:r>
      <w:r w:rsidRPr="00F33DCC">
        <w:rPr>
          <w:lang w:val="en-US"/>
        </w:rPr>
        <w:t>Node</w:t>
      </w:r>
      <w:r w:rsidRPr="004F4DEF">
        <w:t>.</w:t>
      </w:r>
      <w:proofErr w:type="spellStart"/>
      <w:r w:rsidRPr="00F33DCC">
        <w:rPr>
          <w:lang w:val="en-US"/>
        </w:rPr>
        <w:t>js</w:t>
      </w:r>
      <w:proofErr w:type="spellEnd"/>
      <w:r w:rsidRPr="004F4DEF">
        <w:t>, а также поддерживает кластеризацию и балансировку нагрузки;</w:t>
      </w:r>
    </w:p>
    <w:p w14:paraId="57C273E9" w14:textId="77777777" w:rsidR="00F33DCC" w:rsidRPr="00892C4A" w:rsidRDefault="00F33DCC" w:rsidP="00CE5C79">
      <w:r>
        <w:t>Серверная часть отвечает за обработку запросов от клиентской части, взаимодействие с базой данных и отправку ответов на клиентскую часть.</w:t>
      </w:r>
    </w:p>
    <w:p w14:paraId="59E5A422" w14:textId="77777777" w:rsidR="000E4942" w:rsidRPr="00AE3D77" w:rsidRDefault="000E4942" w:rsidP="00CE5C79">
      <w:r>
        <w:t>Основные функции серверной части (</w:t>
      </w:r>
      <w:proofErr w:type="spellStart"/>
      <w:r>
        <w:t>NestJS</w:t>
      </w:r>
      <w:proofErr w:type="spellEnd"/>
      <w:r>
        <w:t>):</w:t>
      </w:r>
    </w:p>
    <w:p w14:paraId="59D69B2B" w14:textId="77777777" w:rsidR="000E4942" w:rsidRDefault="000E4942" w:rsidP="000E4942">
      <w:pPr>
        <w:pStyle w:val="ListParagraph"/>
        <w:numPr>
          <w:ilvl w:val="0"/>
          <w:numId w:val="21"/>
        </w:numPr>
      </w:pPr>
      <w:r>
        <w:t xml:space="preserve">Конвертация полученных </w:t>
      </w:r>
      <w:proofErr w:type="spellStart"/>
      <w:r>
        <w:rPr>
          <w:lang w:val="en-US"/>
        </w:rPr>
        <w:t>json</w:t>
      </w:r>
      <w:proofErr w:type="spellEnd"/>
      <w:r w:rsidRPr="000E4942">
        <w:t xml:space="preserve"> </w:t>
      </w:r>
      <w:r>
        <w:t>объектов в</w:t>
      </w:r>
      <w:r w:rsidRPr="000E4942">
        <w:t xml:space="preserve"> </w:t>
      </w:r>
      <w:r>
        <w:t xml:space="preserve">файлы форматов </w:t>
      </w:r>
      <w:r>
        <w:rPr>
          <w:lang w:val="en-US"/>
        </w:rPr>
        <w:t>word</w:t>
      </w:r>
      <w:r w:rsidRPr="000E4942">
        <w:t xml:space="preserve">, </w:t>
      </w:r>
      <w:r>
        <w:rPr>
          <w:lang w:val="en-US"/>
        </w:rPr>
        <w:t>pdf</w:t>
      </w:r>
      <w:r w:rsidRPr="000E4942">
        <w:t xml:space="preserve">, </w:t>
      </w:r>
      <w:r>
        <w:rPr>
          <w:lang w:val="en-US"/>
        </w:rPr>
        <w:t>latex</w:t>
      </w:r>
      <w:r>
        <w:t>,</w:t>
      </w:r>
      <w:r w:rsidRPr="000E4942">
        <w:t xml:space="preserve"> </w:t>
      </w:r>
      <w:r>
        <w:t>путем генерации верстки соответствующих форматов</w:t>
      </w:r>
      <w:r w:rsidRPr="000E4942">
        <w:t>;</w:t>
      </w:r>
    </w:p>
    <w:p w14:paraId="190BB344" w14:textId="77777777" w:rsidR="000E4942" w:rsidRPr="000E4942" w:rsidRDefault="000E4942" w:rsidP="000E4942">
      <w:pPr>
        <w:pStyle w:val="ListParagraph"/>
        <w:numPr>
          <w:ilvl w:val="0"/>
          <w:numId w:val="21"/>
        </w:numPr>
      </w:pPr>
      <w:r>
        <w:t xml:space="preserve">Взаимодействие с базами данных </w:t>
      </w:r>
      <w:proofErr w:type="spellStart"/>
      <w:r>
        <w:rPr>
          <w:lang w:val="en-US"/>
        </w:rPr>
        <w:t>Postgre</w:t>
      </w:r>
      <w:proofErr w:type="spellEnd"/>
      <w:r w:rsidRPr="000E4942">
        <w:t xml:space="preserve"> </w:t>
      </w:r>
      <w:r>
        <w:rPr>
          <w:lang w:val="en-US"/>
        </w:rPr>
        <w:t>Pro</w:t>
      </w:r>
      <w:r w:rsidRPr="000E4942">
        <w:t xml:space="preserve"> </w:t>
      </w:r>
      <w:r>
        <w:t xml:space="preserve">и </w:t>
      </w:r>
      <w:r>
        <w:rPr>
          <w:lang w:val="en-US"/>
        </w:rPr>
        <w:t>mongo</w:t>
      </w:r>
      <w:r w:rsidRPr="000E4942">
        <w:t xml:space="preserve"> </w:t>
      </w:r>
      <w:proofErr w:type="spellStart"/>
      <w:r>
        <w:rPr>
          <w:lang w:val="en-US"/>
        </w:rPr>
        <w:t>db</w:t>
      </w:r>
      <w:proofErr w:type="spellEnd"/>
      <w:r w:rsidRPr="000E4942">
        <w:t>;</w:t>
      </w:r>
    </w:p>
    <w:p w14:paraId="70E8E7BB" w14:textId="77777777" w:rsidR="000E4942" w:rsidRPr="000E4942" w:rsidRDefault="000E4942" w:rsidP="000E4942">
      <w:pPr>
        <w:pStyle w:val="ListParagraph"/>
        <w:numPr>
          <w:ilvl w:val="0"/>
          <w:numId w:val="21"/>
        </w:numPr>
      </w:pPr>
      <w:r>
        <w:t xml:space="preserve">Обработка безопасной авторизации пользователей с JWT </w:t>
      </w:r>
      <w:proofErr w:type="spellStart"/>
      <w:r>
        <w:t>access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, </w:t>
      </w:r>
      <w:proofErr w:type="spellStart"/>
      <w:r>
        <w:t>cookie</w:t>
      </w:r>
      <w:proofErr w:type="spellEnd"/>
      <w:r>
        <w:t xml:space="preserve">-стратегией </w:t>
      </w:r>
      <w:proofErr w:type="spellStart"/>
      <w:r>
        <w:t>refresh</w:t>
      </w:r>
      <w:proofErr w:type="spellEnd"/>
      <w:r>
        <w:t xml:space="preserve"> и ротацией </w:t>
      </w:r>
      <w:proofErr w:type="spellStart"/>
      <w:r>
        <w:t>refresh</w:t>
      </w:r>
      <w:proofErr w:type="spellEnd"/>
      <w:r>
        <w:t>-токенов;</w:t>
      </w:r>
      <w:r>
        <w:br/>
        <w:t>Ролевая модель доступа (</w:t>
      </w:r>
      <w:proofErr w:type="spellStart"/>
      <w:r>
        <w:t>student</w:t>
      </w:r>
      <w:proofErr w:type="spellEnd"/>
      <w:r>
        <w:t>/</w:t>
      </w:r>
      <w:proofErr w:type="spellStart"/>
      <w:r>
        <w:t>teacher</w:t>
      </w:r>
      <w:proofErr w:type="spellEnd"/>
      <w:r>
        <w:t>/</w:t>
      </w:r>
      <w:proofErr w:type="spellStart"/>
      <w:r>
        <w:t>admin</w:t>
      </w:r>
      <w:proofErr w:type="spellEnd"/>
      <w:r>
        <w:t>) с серверным ограничением критичных операций;</w:t>
      </w:r>
      <w:r>
        <w:br/>
        <w:t>Управление группами, преподавательскими темами, выборкой видимых тем для студентов и администрированием пользователей.</w:t>
      </w:r>
    </w:p>
    <w:p w14:paraId="320EDB55" w14:textId="77777777" w:rsidR="00F33DCC" w:rsidRDefault="00FF26F4" w:rsidP="00CE5C79">
      <w:pPr>
        <w:pStyle w:val="Heading2"/>
      </w:pPr>
      <w:bookmarkStart w:id="13" w:name="_Toc177101860"/>
      <w:bookmarkStart w:id="14" w:name="_Toc227674221"/>
      <w:r>
        <w:lastRenderedPageBreak/>
        <w:t>2</w:t>
      </w:r>
      <w:r w:rsidR="00430879" w:rsidRPr="00AE3D77">
        <w:t xml:space="preserve">.3 </w:t>
      </w:r>
      <w:r w:rsidR="00F33DCC">
        <w:t>Клиентская часть приложения</w:t>
      </w:r>
      <w:bookmarkEnd w:id="13"/>
      <w:bookmarkEnd w:id="14"/>
    </w:p>
    <w:p w14:paraId="7F012304" w14:textId="77777777" w:rsidR="00F33DCC" w:rsidRDefault="00F33DCC" w:rsidP="00CE5C79">
      <w:r>
        <w:t xml:space="preserve">Для реализации клиентской части веб-ресурса была выбрана технология </w:t>
      </w:r>
      <w:r>
        <w:rPr>
          <w:lang w:val="en-US"/>
        </w:rPr>
        <w:t>ReactJS</w:t>
      </w:r>
      <w:r>
        <w:t>, которая позволяет создавать интерактивные и динамические веб-страницы с помощью компонентов, состояний и свойств. Выбор пал именно на эту технологию по причине ряда ее преимуществ по сравнению с имеющимися аналогами</w:t>
      </w:r>
      <w:r w:rsidRPr="00F33DCC">
        <w:t>:</w:t>
      </w:r>
    </w:p>
    <w:p w14:paraId="69A95A2B" w14:textId="77777777" w:rsidR="00F33DCC" w:rsidRDefault="00F33DCC" w:rsidP="00CE5C79">
      <w:pPr>
        <w:pStyle w:val="ListParagraph"/>
        <w:numPr>
          <w:ilvl w:val="0"/>
          <w:numId w:val="9"/>
        </w:numPr>
      </w:pPr>
      <w:r>
        <w:t xml:space="preserve">Реактивность – </w:t>
      </w:r>
      <w:r>
        <w:rPr>
          <w:lang w:val="en-US"/>
        </w:rPr>
        <w:t>ReactJS</w:t>
      </w:r>
      <w:r w:rsidRPr="00F33DCC">
        <w:t xml:space="preserve"> </w:t>
      </w:r>
      <w:r>
        <w:t xml:space="preserve">добавляет нативному </w:t>
      </w:r>
      <w:r>
        <w:rPr>
          <w:lang w:val="en-US"/>
        </w:rPr>
        <w:t>JavaScript</w:t>
      </w:r>
      <w:r w:rsidRPr="00F33DCC">
        <w:t xml:space="preserve"> </w:t>
      </w:r>
      <w:r>
        <w:t xml:space="preserve">реактивность, которая выражается в мгновенном реагировании приложения на действия пользователя, без необходимости обновления страницы или, нагружающего машину, </w:t>
      </w:r>
      <w:proofErr w:type="spellStart"/>
      <w:r>
        <w:t>ререндеринга</w:t>
      </w:r>
      <w:proofErr w:type="spellEnd"/>
      <w:r>
        <w:t xml:space="preserve"> страницы.</w:t>
      </w:r>
    </w:p>
    <w:p w14:paraId="20F51E6E" w14:textId="77777777" w:rsidR="00CE5C79" w:rsidRDefault="00F33DCC" w:rsidP="00CE5C79">
      <w:pPr>
        <w:pStyle w:val="ListParagraph"/>
        <w:numPr>
          <w:ilvl w:val="0"/>
          <w:numId w:val="9"/>
        </w:numPr>
      </w:pPr>
      <w:r>
        <w:rPr>
          <w:rFonts w:eastAsia="Times New Roman"/>
          <w:kern w:val="0"/>
        </w:rPr>
        <w:t xml:space="preserve">Гибкость – </w:t>
      </w:r>
      <w:r>
        <w:rPr>
          <w:rFonts w:eastAsia="Times New Roman"/>
          <w:kern w:val="0"/>
          <w:lang w:val="en-US"/>
        </w:rPr>
        <w:t>ReactJS</w:t>
      </w:r>
      <w:r>
        <w:rPr>
          <w:rFonts w:eastAsia="Times New Roman"/>
          <w:kern w:val="0"/>
        </w:rPr>
        <w:t xml:space="preserve"> </w:t>
      </w:r>
      <w:r w:rsidRPr="00F33DCC">
        <w:t xml:space="preserve">обладает гибкостью, которая заключается в возможности использовать его в сочетании с другими библиотеками и фреймворками, такими как </w:t>
      </w:r>
      <w:proofErr w:type="spellStart"/>
      <w:r w:rsidRPr="00F33DCC">
        <w:t>Redux</w:t>
      </w:r>
      <w:proofErr w:type="spellEnd"/>
      <w:r w:rsidRPr="00F33DCC">
        <w:t xml:space="preserve">, </w:t>
      </w:r>
      <w:proofErr w:type="spellStart"/>
      <w:r w:rsidRPr="00F33DCC">
        <w:t>MobX</w:t>
      </w:r>
      <w:proofErr w:type="spellEnd"/>
      <w:r w:rsidRPr="00F33DCC">
        <w:t xml:space="preserve">, </w:t>
      </w:r>
      <w:proofErr w:type="spellStart"/>
      <w:r w:rsidRPr="00F33DCC">
        <w:t>Angular</w:t>
      </w:r>
      <w:proofErr w:type="spellEnd"/>
      <w:r w:rsidRPr="00F33DCC">
        <w:t xml:space="preserve">, </w:t>
      </w:r>
      <w:proofErr w:type="spellStart"/>
      <w:r w:rsidRPr="00F33DCC">
        <w:t>Vue</w:t>
      </w:r>
      <w:proofErr w:type="spellEnd"/>
      <w:r w:rsidRPr="00F33DCC">
        <w:t xml:space="preserve"> и другими. Это позволяет разработчикам выбирать те инструменты, которые лучше подходят для их задач и предпочтений. Кроме того, </w:t>
      </w:r>
      <w:proofErr w:type="spellStart"/>
      <w:r w:rsidRPr="00F33DCC">
        <w:t>ReactJS</w:t>
      </w:r>
      <w:proofErr w:type="spellEnd"/>
      <w:r w:rsidRPr="00F33DCC">
        <w:t xml:space="preserve"> поддерживает модульность, что упрощает разделение кода на независимые и переиспользуемые компоненты, что улучшает читаемость, тестируемость и поддержку кода.</w:t>
      </w:r>
    </w:p>
    <w:p w14:paraId="769D30A2" w14:textId="77777777" w:rsidR="00F33DCC" w:rsidRPr="00CE5C79" w:rsidRDefault="00CE5C79" w:rsidP="00CE5C79">
      <w:pPr>
        <w:pStyle w:val="ListParagraph"/>
        <w:numPr>
          <w:ilvl w:val="0"/>
          <w:numId w:val="9"/>
        </w:numPr>
      </w:pPr>
      <w:r w:rsidRPr="00CE5C79">
        <w:t xml:space="preserve">Оптимизация </w:t>
      </w:r>
      <w:r>
        <w:t>–</w:t>
      </w:r>
      <w:r w:rsidRPr="00CE5C79">
        <w:t xml:space="preserve"> </w:t>
      </w:r>
      <w:r>
        <w:t>Еще о</w:t>
      </w:r>
      <w:r w:rsidRPr="00CE5C79">
        <w:t>дно из</w:t>
      </w:r>
      <w:r>
        <w:t xml:space="preserve"> </w:t>
      </w:r>
      <w:r w:rsidRPr="00CE5C79">
        <w:t xml:space="preserve">преимуществ </w:t>
      </w:r>
      <w:proofErr w:type="spellStart"/>
      <w:r w:rsidRPr="00CE5C79">
        <w:t>React</w:t>
      </w:r>
      <w:proofErr w:type="spellEnd"/>
      <w:r w:rsidRPr="00CE5C79">
        <w:t xml:space="preserve"> по сравнению с другими технологиями — это его использование виртуального DOM (Document Object Model), который является легковесной копией реального DOM. Виртуальный DOM позволяет </w:t>
      </w:r>
      <w:proofErr w:type="spellStart"/>
      <w:r w:rsidRPr="00CE5C79">
        <w:t>React</w:t>
      </w:r>
      <w:proofErr w:type="spellEnd"/>
      <w:r w:rsidRPr="00CE5C79">
        <w:t xml:space="preserve"> быстро и эффективно обновлять интерфейс приложения, сравнивая изменения в состоянии компонентов с виртуальным DOM и применяя только необходимые изменения к реальному DOM. Это улучшает производительность и удобство разработки, так как разработчику не нужно заботиться о манипуляциях с DOM напрямую. </w:t>
      </w:r>
      <w:r w:rsidRPr="00CE5C79">
        <w:lastRenderedPageBreak/>
        <w:t xml:space="preserve">Виртуальный DOM также обеспечивает </w:t>
      </w:r>
      <w:proofErr w:type="gramStart"/>
      <w:r w:rsidRPr="00CE5C79">
        <w:t>кросс-</w:t>
      </w:r>
      <w:proofErr w:type="spellStart"/>
      <w:r w:rsidRPr="00CE5C79">
        <w:t>платформенность</w:t>
      </w:r>
      <w:proofErr w:type="spellEnd"/>
      <w:proofErr w:type="gramEnd"/>
      <w:r w:rsidRPr="00CE5C79">
        <w:t xml:space="preserve"> </w:t>
      </w:r>
      <w:proofErr w:type="spellStart"/>
      <w:r w:rsidRPr="00CE5C79">
        <w:t>React</w:t>
      </w:r>
      <w:proofErr w:type="spellEnd"/>
      <w:r w:rsidRPr="00CE5C79">
        <w:t>, так как он может работать с любым окружением, которое может манипулировать JavaScript-объектами.</w:t>
      </w:r>
    </w:p>
    <w:p w14:paraId="075FAC6B" w14:textId="77777777" w:rsidR="00F33DCC" w:rsidRPr="00F33DCC" w:rsidRDefault="00F33DCC" w:rsidP="00CE5C79">
      <w:r>
        <w:t>Клиентская часть отвечает за отображение пользовательского интерфейса, получение в</w:t>
      </w:r>
      <w:r w:rsidR="00CE5C79">
        <w:t>ходных данных</w:t>
      </w:r>
      <w:r>
        <w:t xml:space="preserve"> от пользователя и отправку запросов на серверную часть.</w:t>
      </w:r>
    </w:p>
    <w:p w14:paraId="7C663832" w14:textId="77777777" w:rsidR="00E11516" w:rsidRDefault="00FF26F4" w:rsidP="00B126E7">
      <w:pPr>
        <w:pStyle w:val="Heading2"/>
      </w:pPr>
      <w:bookmarkStart w:id="15" w:name="_Toc177101862"/>
      <w:bookmarkStart w:id="16" w:name="_Toc227674222"/>
      <w:r>
        <w:t>2</w:t>
      </w:r>
      <w:r w:rsidR="00430879" w:rsidRPr="00AE3D77">
        <w:t xml:space="preserve">.4 </w:t>
      </w:r>
      <w:r w:rsidR="00B126E7">
        <w:t>Создание и редактирование документов</w:t>
      </w:r>
      <w:bookmarkEnd w:id="15"/>
      <w:bookmarkEnd w:id="16"/>
    </w:p>
    <w:p w14:paraId="7886C042" w14:textId="77777777" w:rsidR="00B126E7" w:rsidRDefault="00B126E7" w:rsidP="00B126E7">
      <w:pPr>
        <w:ind w:firstLine="0"/>
      </w:pPr>
      <w:r>
        <w:tab/>
        <w:t xml:space="preserve">При создании пользователем нового документа, на клиентской части создается новый объект </w:t>
      </w:r>
      <w:r>
        <w:rPr>
          <w:lang w:val="en-US"/>
        </w:rPr>
        <w:t>JavaScript</w:t>
      </w:r>
      <w:r>
        <w:t>, имеющий следующие поля</w:t>
      </w:r>
      <w:r w:rsidRPr="00B126E7">
        <w:t>:</w:t>
      </w:r>
    </w:p>
    <w:p w14:paraId="648AABF8" w14:textId="77777777" w:rsidR="00B126E7" w:rsidRDefault="00B126E7" w:rsidP="00B126E7">
      <w:pPr>
        <w:pStyle w:val="ListParagraph"/>
        <w:numPr>
          <w:ilvl w:val="0"/>
          <w:numId w:val="13"/>
        </w:numPr>
      </w:pPr>
      <w:r>
        <w:rPr>
          <w:lang w:val="en-US"/>
        </w:rPr>
        <w:t>Style</w:t>
      </w:r>
      <w:r w:rsidRPr="00B126E7">
        <w:t xml:space="preserve"> –</w:t>
      </w:r>
      <w:r>
        <w:t xml:space="preserve"> внешний ключ на шаблон, выбранный пользователем для нового документа</w:t>
      </w:r>
      <w:r w:rsidRPr="00B126E7">
        <w:t>;</w:t>
      </w:r>
    </w:p>
    <w:p w14:paraId="36F43D02" w14:textId="77777777" w:rsidR="00B126E7" w:rsidRPr="00B126E7" w:rsidRDefault="00B126E7" w:rsidP="00B126E7">
      <w:pPr>
        <w:pStyle w:val="ListParagraph"/>
        <w:numPr>
          <w:ilvl w:val="0"/>
          <w:numId w:val="13"/>
        </w:numPr>
      </w:pPr>
      <w:r>
        <w:rPr>
          <w:lang w:val="en-US"/>
        </w:rPr>
        <w:t>Content</w:t>
      </w:r>
      <w:r w:rsidRPr="00B126E7">
        <w:t xml:space="preserve"> – </w:t>
      </w:r>
      <w:r>
        <w:t>массив объектов, содержащих в себе поля</w:t>
      </w:r>
      <w:r w:rsidRPr="00B126E7">
        <w:t>:</w:t>
      </w:r>
    </w:p>
    <w:p w14:paraId="52D54F7D" w14:textId="77777777" w:rsidR="00B126E7" w:rsidRPr="00B126E7" w:rsidRDefault="00B126E7" w:rsidP="00B126E7">
      <w:pPr>
        <w:pStyle w:val="ListParagraph"/>
        <w:numPr>
          <w:ilvl w:val="1"/>
          <w:numId w:val="13"/>
        </w:numPr>
      </w:pPr>
      <w:r>
        <w:rPr>
          <w:lang w:val="en-US"/>
        </w:rPr>
        <w:t xml:space="preserve">Head – </w:t>
      </w:r>
      <w:r>
        <w:t xml:space="preserve">заголовок </w:t>
      </w:r>
      <w:r w:rsidR="00C04F63">
        <w:t>главы</w:t>
      </w:r>
      <w:r>
        <w:rPr>
          <w:lang w:val="en-US"/>
        </w:rPr>
        <w:t>;</w:t>
      </w:r>
    </w:p>
    <w:p w14:paraId="5C575F7A" w14:textId="77777777" w:rsidR="00B126E7" w:rsidRDefault="00B126E7" w:rsidP="00B126E7">
      <w:pPr>
        <w:pStyle w:val="ListParagraph"/>
        <w:numPr>
          <w:ilvl w:val="1"/>
          <w:numId w:val="13"/>
        </w:numPr>
      </w:pPr>
      <w:r>
        <w:rPr>
          <w:lang w:val="en-US"/>
        </w:rPr>
        <w:t>Body</w:t>
      </w:r>
      <w:r w:rsidRPr="00C04F63">
        <w:t xml:space="preserve"> – </w:t>
      </w:r>
      <w:r w:rsidR="00C04F63">
        <w:t>объект, имеющий единственное поле</w:t>
      </w:r>
      <w:r w:rsidR="002B28E5" w:rsidRPr="002B28E5">
        <w:t xml:space="preserve"> </w:t>
      </w:r>
      <w:r w:rsidR="002B28E5">
        <w:t>–</w:t>
      </w:r>
      <w:r w:rsidR="002B28E5" w:rsidRPr="002B28E5">
        <w:t xml:space="preserve"> </w:t>
      </w:r>
      <w:r w:rsidR="002B28E5">
        <w:rPr>
          <w:lang w:val="en-US"/>
        </w:rPr>
        <w:t>T</w:t>
      </w:r>
      <w:r w:rsidR="00C04F63">
        <w:rPr>
          <w:lang w:val="en-US"/>
        </w:rPr>
        <w:t>ext</w:t>
      </w:r>
      <w:r w:rsidR="00C04F63" w:rsidRPr="00C04F63">
        <w:t xml:space="preserve"> </w:t>
      </w:r>
      <w:r w:rsidR="00C04F63">
        <w:t>–</w:t>
      </w:r>
      <w:r w:rsidR="00C04F63" w:rsidRPr="00C04F63">
        <w:t xml:space="preserve"> </w:t>
      </w:r>
      <w:r w:rsidR="00C04F63">
        <w:t>т</w:t>
      </w:r>
      <w:r>
        <w:t>екстовое содержани</w:t>
      </w:r>
      <w:r w:rsidR="00C04F63">
        <w:t>е</w:t>
      </w:r>
      <w:r>
        <w:t xml:space="preserve"> </w:t>
      </w:r>
      <w:r w:rsidR="00C04F63">
        <w:t>главы</w:t>
      </w:r>
      <w:r>
        <w:t>.</w:t>
      </w:r>
    </w:p>
    <w:p w14:paraId="1EF6A8D5" w14:textId="77777777" w:rsidR="00C04F63" w:rsidRPr="002B28E5" w:rsidRDefault="00C04F63" w:rsidP="002B28E5">
      <w:r>
        <w:t xml:space="preserve">Последующее расширение функционала и гибкости приложения будет осуществляться именно посредством добавления новых полей в объект поля </w:t>
      </w:r>
      <w:r>
        <w:rPr>
          <w:lang w:val="en-US"/>
        </w:rPr>
        <w:t>Body</w:t>
      </w:r>
      <w:r>
        <w:t>, что позволит добавить гибкость форматирования документов</w:t>
      </w:r>
      <w:r w:rsidR="002B28E5">
        <w:t>.</w:t>
      </w:r>
    </w:p>
    <w:p w14:paraId="77B7C13A" w14:textId="77777777" w:rsidR="00C04F63" w:rsidRDefault="00C04F63" w:rsidP="00C04F63">
      <w:pPr>
        <w:ind w:firstLine="0"/>
      </w:pPr>
      <w:r>
        <w:tab/>
        <w:t xml:space="preserve">Также, при создании документа, пользователь попадает на соответствующую страницу (рисунок </w:t>
      </w:r>
      <w:r w:rsidR="00430879" w:rsidRPr="00430879">
        <w:t>3</w:t>
      </w:r>
      <w:r>
        <w:t>).</w:t>
      </w:r>
    </w:p>
    <w:p w14:paraId="5F7CC3B5" w14:textId="77777777" w:rsidR="00C04F63" w:rsidRDefault="008E27A6" w:rsidP="00C04F63">
      <w:pPr>
        <w:ind w:firstLine="0"/>
        <w:jc w:val="center"/>
      </w:pPr>
      <w:r w:rsidRPr="008E27A6">
        <w:rPr>
          <w:noProof/>
        </w:rPr>
        <w:lastRenderedPageBreak/>
        <w:drawing>
          <wp:inline distT="0" distB="0" distL="0" distR="0" wp14:anchorId="1AE8C7F8" wp14:editId="6B629EDF">
            <wp:extent cx="6423592" cy="3700131"/>
            <wp:effectExtent l="0" t="0" r="0" b="0"/>
            <wp:docPr id="7388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5283" cy="372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D77C" w14:textId="77777777" w:rsidR="00C04F63" w:rsidRDefault="00C04F63" w:rsidP="00C04F63">
      <w:pPr>
        <w:ind w:firstLine="0"/>
        <w:jc w:val="center"/>
      </w:pPr>
      <w:r>
        <w:t xml:space="preserve">Рисунок </w:t>
      </w:r>
      <w:r w:rsidR="00430879" w:rsidRPr="00430879">
        <w:t>3</w:t>
      </w:r>
      <w:r>
        <w:t xml:space="preserve"> – страница создания документа</w:t>
      </w:r>
    </w:p>
    <w:p w14:paraId="7A939CFD" w14:textId="77777777" w:rsidR="00430879" w:rsidRPr="00430879" w:rsidRDefault="00FF26F4" w:rsidP="00430879">
      <w:pPr>
        <w:pStyle w:val="Heading2"/>
      </w:pPr>
      <w:bookmarkStart w:id="17" w:name="_Toc227674223"/>
      <w:r>
        <w:t>2</w:t>
      </w:r>
      <w:r w:rsidR="00430879" w:rsidRPr="00430879">
        <w:t xml:space="preserve">.5 </w:t>
      </w:r>
      <w:r w:rsidR="00430879">
        <w:t>Возможности редактора</w:t>
      </w:r>
      <w:bookmarkEnd w:id="17"/>
    </w:p>
    <w:p w14:paraId="0BFA9A29" w14:textId="77777777" w:rsidR="00430879" w:rsidRDefault="00430879" w:rsidP="00430879">
      <w:r w:rsidRPr="00430879">
        <w:t>Одним из ключевых компонентов разработанной системы является встроенный веб-редактор документов</w:t>
      </w:r>
      <w:r>
        <w:t xml:space="preserve"> (рисунок 4)</w:t>
      </w:r>
      <w:r w:rsidRPr="00430879">
        <w:t>, предназначенный для удобного заполнения и форматирования учебных работ в соответствии с выбранным шаблоном. Редактор реализован как центральная рабочая область приложения и ориентирован на максимальную интуитивность и минимальную когнитивную нагрузку пользователя.</w:t>
      </w:r>
    </w:p>
    <w:p w14:paraId="27F8E14D" w14:textId="77777777" w:rsidR="00430879" w:rsidRPr="00430879" w:rsidRDefault="00430879" w:rsidP="00430879">
      <w:pPr>
        <w:jc w:val="center"/>
      </w:pPr>
      <w:r w:rsidRPr="00430879">
        <w:rPr>
          <w:noProof/>
        </w:rPr>
        <w:lastRenderedPageBreak/>
        <w:drawing>
          <wp:inline distT="0" distB="0" distL="0" distR="0" wp14:anchorId="7545867A" wp14:editId="28B08E3E">
            <wp:extent cx="6181090" cy="3539490"/>
            <wp:effectExtent l="0" t="0" r="0" b="3810"/>
            <wp:docPr id="11526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6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 – веб-редактор документов</w:t>
      </w:r>
    </w:p>
    <w:p w14:paraId="11E8089D" w14:textId="77777777" w:rsidR="00430879" w:rsidRPr="00430879" w:rsidRDefault="00430879" w:rsidP="00430879">
      <w:r w:rsidRPr="00430879">
        <w:t xml:space="preserve">Интерфейс редактора (рисунок </w:t>
      </w:r>
      <w:r w:rsidRPr="00430879">
        <w:rPr>
          <w:lang w:val="en-US"/>
        </w:rPr>
        <w:t>X</w:t>
      </w:r>
      <w:r w:rsidRPr="00430879">
        <w:t>) представляет собой классический редактор с тёмной темой, обеспечивающей комфортную работу в вечернее время и снижающей усталость глаз. В верхней части расположена панель инструментов, содержащая основные функции форматирования и управления документом.</w:t>
      </w:r>
    </w:p>
    <w:p w14:paraId="0D9F2703" w14:textId="77777777" w:rsidR="00430879" w:rsidRPr="00430879" w:rsidRDefault="00430879" w:rsidP="00430879">
      <w:pPr>
        <w:numPr>
          <w:ilvl w:val="0"/>
          <w:numId w:val="34"/>
        </w:numPr>
      </w:pPr>
      <w:r w:rsidRPr="00430879">
        <w:t>Форматирование текста Панель инструментов предоставляет стандартный набор инструментов для работы с текстом:</w:t>
      </w:r>
    </w:p>
    <w:p w14:paraId="2DA84581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>выбор уровня заголовка (</w:t>
      </w:r>
      <w:r w:rsidRPr="00430879">
        <w:rPr>
          <w:lang w:val="en-US"/>
        </w:rPr>
        <w:t>H</w:t>
      </w:r>
      <w:r w:rsidRPr="00430879">
        <w:t>1–</w:t>
      </w:r>
      <w:r w:rsidRPr="00430879">
        <w:rPr>
          <w:lang w:val="en-US"/>
        </w:rPr>
        <w:t>H</w:t>
      </w:r>
      <w:r w:rsidRPr="00430879">
        <w:t>6);</w:t>
      </w:r>
    </w:p>
    <w:p w14:paraId="2B7F2E2C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 xml:space="preserve">форматирование начертания (полужирный </w:t>
      </w:r>
      <w:r w:rsidRPr="00430879">
        <w:rPr>
          <w:lang w:val="en-US"/>
        </w:rPr>
        <w:t>B</w:t>
      </w:r>
      <w:r w:rsidRPr="00430879">
        <w:t xml:space="preserve">, курсив </w:t>
      </w:r>
      <w:r w:rsidRPr="00430879">
        <w:rPr>
          <w:i/>
          <w:iCs/>
          <w:lang w:val="en-US"/>
        </w:rPr>
        <w:t>I</w:t>
      </w:r>
      <w:r w:rsidRPr="00430879">
        <w:t xml:space="preserve">, подчёркивание </w:t>
      </w:r>
      <w:r w:rsidRPr="00430879">
        <w:rPr>
          <w:lang w:val="en-US"/>
        </w:rPr>
        <w:t>U</w:t>
      </w:r>
      <w:r w:rsidRPr="00430879">
        <w:t>, зачёркивание);</w:t>
      </w:r>
    </w:p>
    <w:p w14:paraId="491B0C53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>создание маркированных и нумерованных списков;</w:t>
      </w:r>
    </w:p>
    <w:p w14:paraId="2DB4AACA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>выравнивание текста (по левому краю, центру, правому краю, по ширине);</w:t>
      </w:r>
    </w:p>
    <w:p w14:paraId="0708CAAC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lastRenderedPageBreak/>
        <w:t xml:space="preserve">вставка гиперссылок, специальных символов и математических формул (поддержка </w:t>
      </w:r>
      <w:r w:rsidRPr="00430879">
        <w:rPr>
          <w:lang w:val="en-US"/>
        </w:rPr>
        <w:t>LaTeX</w:t>
      </w:r>
      <w:r w:rsidRPr="00430879">
        <w:t>-синтаксиса через соответствующий блок).</w:t>
      </w:r>
    </w:p>
    <w:p w14:paraId="7753E04E" w14:textId="77777777" w:rsidR="00430879" w:rsidRPr="00430879" w:rsidRDefault="00430879" w:rsidP="00430879">
      <w:r w:rsidRPr="00430879">
        <w:t>Эти функции позволяют студенту быстро структурировать содержание работы без необходимости ручного применения стилей.</w:t>
      </w:r>
    </w:p>
    <w:p w14:paraId="67D0F689" w14:textId="77777777" w:rsidR="00430879" w:rsidRPr="00430879" w:rsidRDefault="00430879" w:rsidP="00430879">
      <w:pPr>
        <w:numPr>
          <w:ilvl w:val="0"/>
          <w:numId w:val="34"/>
        </w:numPr>
      </w:pPr>
      <w:r w:rsidRPr="00430879">
        <w:t>Управление документом В правой верхней части панели размещены кнопки экспорта готового документа в популярных форматах:</w:t>
      </w:r>
    </w:p>
    <w:p w14:paraId="568EDCAE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rPr>
          <w:lang w:val="en-US"/>
        </w:rPr>
        <w:t>PDF</w:t>
      </w:r>
      <w:r w:rsidRPr="00430879">
        <w:t xml:space="preserve"> — для финальной версии работы;</w:t>
      </w:r>
    </w:p>
    <w:p w14:paraId="41B4E32A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rPr>
          <w:lang w:val="en-US"/>
        </w:rPr>
        <w:t>Word</w:t>
      </w:r>
      <w:r w:rsidRPr="00430879">
        <w:t xml:space="preserve"> (.</w:t>
      </w:r>
      <w:r w:rsidRPr="00430879">
        <w:rPr>
          <w:lang w:val="en-US"/>
        </w:rPr>
        <w:t>docx</w:t>
      </w:r>
      <w:r w:rsidRPr="00430879">
        <w:t xml:space="preserve">) — для дальнейшего редактирования в </w:t>
      </w:r>
      <w:r w:rsidRPr="00430879">
        <w:rPr>
          <w:lang w:val="en-US"/>
        </w:rPr>
        <w:t>Microsoft</w:t>
      </w:r>
      <w:r w:rsidRPr="00430879">
        <w:t xml:space="preserve"> </w:t>
      </w:r>
      <w:r w:rsidRPr="00430879">
        <w:rPr>
          <w:lang w:val="en-US"/>
        </w:rPr>
        <w:t>Word</w:t>
      </w:r>
      <w:r w:rsidRPr="00430879">
        <w:t>;</w:t>
      </w:r>
    </w:p>
    <w:p w14:paraId="537BA7EF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rPr>
          <w:lang w:val="en-US"/>
        </w:rPr>
        <w:t>LaTeX</w:t>
      </w:r>
      <w:r w:rsidRPr="00430879">
        <w:t xml:space="preserve"> — для пользователей, предпочитающих набор в профессиональной издательской системе.</w:t>
      </w:r>
    </w:p>
    <w:p w14:paraId="49E66852" w14:textId="77777777" w:rsidR="00430879" w:rsidRPr="00430879" w:rsidRDefault="00430879" w:rsidP="00430879">
      <w:r w:rsidRPr="00430879">
        <w:t>Кнопки «Сохранить» и «Загрузить» обеспечивают сохранение текущего состояния документа на сервере и возможность загрузки ранее созданных файлов.</w:t>
      </w:r>
    </w:p>
    <w:p w14:paraId="273CEC3B" w14:textId="77777777" w:rsidR="00430879" w:rsidRPr="00430879" w:rsidRDefault="00430879" w:rsidP="00430879">
      <w:pPr>
        <w:numPr>
          <w:ilvl w:val="0"/>
          <w:numId w:val="34"/>
        </w:numPr>
        <w:rPr>
          <w:lang w:val="en-US"/>
        </w:rPr>
      </w:pPr>
      <w:proofErr w:type="spellStart"/>
      <w:r w:rsidRPr="00430879">
        <w:rPr>
          <w:lang w:val="en-US"/>
        </w:rPr>
        <w:t>Дополнительные</w:t>
      </w:r>
      <w:proofErr w:type="spellEnd"/>
      <w:r w:rsidRPr="00430879">
        <w:rPr>
          <w:lang w:val="en-US"/>
        </w:rPr>
        <w:t xml:space="preserve"> </w:t>
      </w:r>
      <w:proofErr w:type="spellStart"/>
      <w:r w:rsidRPr="00430879">
        <w:rPr>
          <w:lang w:val="en-US"/>
        </w:rPr>
        <w:t>инструменты</w:t>
      </w:r>
      <w:proofErr w:type="spellEnd"/>
    </w:p>
    <w:p w14:paraId="673F5020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 xml:space="preserve">Кнопка </w:t>
      </w:r>
      <w:r w:rsidRPr="00430879">
        <w:rPr>
          <w:lang w:val="en-US"/>
        </w:rPr>
        <w:t>Add</w:t>
      </w:r>
      <w:r w:rsidRPr="00430879">
        <w:t xml:space="preserve"> позволяет вставлять дополнительные структурные элементы (новые главы, разделы, таблицы, изображения и т.д.).</w:t>
      </w:r>
    </w:p>
    <w:p w14:paraId="02F1BA6A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>Иконка сетки (структура документа) открывает панель навигации по разделам работы, что особенно удобно при работе с объёмными документами (дипломными проектами).</w:t>
      </w:r>
    </w:p>
    <w:p w14:paraId="0E891F5F" w14:textId="77777777" w:rsidR="00430879" w:rsidRPr="00430879" w:rsidRDefault="00430879" w:rsidP="00430879">
      <w:pPr>
        <w:numPr>
          <w:ilvl w:val="1"/>
          <w:numId w:val="34"/>
        </w:numPr>
      </w:pPr>
      <w:r w:rsidRPr="00430879">
        <w:t>Иконка комментария (речевой пузырь) предназначена для добавления заметок или подготовки к проверке преподавателем.</w:t>
      </w:r>
    </w:p>
    <w:p w14:paraId="3D852F18" w14:textId="77777777" w:rsidR="00430879" w:rsidRPr="00430879" w:rsidRDefault="00430879" w:rsidP="00430879">
      <w:pPr>
        <w:numPr>
          <w:ilvl w:val="0"/>
          <w:numId w:val="34"/>
        </w:numPr>
      </w:pPr>
      <w:r w:rsidRPr="00430879">
        <w:t xml:space="preserve">Автоматическое применение </w:t>
      </w:r>
      <w:proofErr w:type="gramStart"/>
      <w:r w:rsidRPr="00430879">
        <w:t>шаблона</w:t>
      </w:r>
      <w:proofErr w:type="gramEnd"/>
      <w:r w:rsidRPr="00430879">
        <w:t xml:space="preserve"> При создании документа пользователь выбирает тип работы (лабораторная, курсовая, ВКР и др.), после чего редактор автоматически применяет соответствующий шаблон оформления (шрифт </w:t>
      </w:r>
      <w:r w:rsidRPr="00430879">
        <w:rPr>
          <w:lang w:val="en-US"/>
        </w:rPr>
        <w:t>Times</w:t>
      </w:r>
      <w:r w:rsidRPr="00430879">
        <w:t xml:space="preserve"> </w:t>
      </w:r>
      <w:r w:rsidRPr="00430879">
        <w:rPr>
          <w:lang w:val="en-US"/>
        </w:rPr>
        <w:t>New</w:t>
      </w:r>
      <w:r w:rsidRPr="00430879">
        <w:t xml:space="preserve"> </w:t>
      </w:r>
      <w:r w:rsidRPr="00430879">
        <w:rPr>
          <w:lang w:val="en-US"/>
        </w:rPr>
        <w:t>Roman</w:t>
      </w:r>
      <w:r w:rsidRPr="00430879">
        <w:t xml:space="preserve"> 14 </w:t>
      </w:r>
      <w:r w:rsidRPr="00430879">
        <w:rPr>
          <w:lang w:val="en-US"/>
        </w:rPr>
        <w:t>pt</w:t>
      </w:r>
      <w:r w:rsidRPr="00430879">
        <w:t xml:space="preserve">, полуторный интервал, заданные поля и отступы в соответствии с методическими рекомендациями </w:t>
      </w:r>
      <w:r w:rsidRPr="00430879">
        <w:lastRenderedPageBreak/>
        <w:t>МАИ). Все изменения текста происходят внутри уже отформатированной структуры, что полностью исключает необходимость ручного форматирования.</w:t>
      </w:r>
    </w:p>
    <w:p w14:paraId="396C8350" w14:textId="77777777" w:rsidR="00430879" w:rsidRPr="00430879" w:rsidRDefault="00430879" w:rsidP="00430879">
      <w:pPr>
        <w:numPr>
          <w:ilvl w:val="0"/>
          <w:numId w:val="34"/>
        </w:numPr>
      </w:pPr>
      <w:r w:rsidRPr="00430879">
        <w:t xml:space="preserve">Адаптивность и </w:t>
      </w:r>
      <w:proofErr w:type="gramStart"/>
      <w:r w:rsidRPr="00430879">
        <w:t>кросс-</w:t>
      </w:r>
      <w:proofErr w:type="spellStart"/>
      <w:r w:rsidRPr="00430879">
        <w:t>платформенность</w:t>
      </w:r>
      <w:proofErr w:type="spellEnd"/>
      <w:proofErr w:type="gramEnd"/>
      <w:r w:rsidRPr="00430879">
        <w:t xml:space="preserve"> Редактор разработан с использованием </w:t>
      </w:r>
      <w:r w:rsidRPr="00430879">
        <w:rPr>
          <w:lang w:val="en-US"/>
        </w:rPr>
        <w:t>React</w:t>
      </w:r>
      <w:r w:rsidRPr="00430879">
        <w:t xml:space="preserve"> и полностью адаптивен: он корректно отображается как на стационарных компьютерах, так и на планшетах и смартфонах. Это позволяет студентам продолжать работу с документом в любом удобном месте.</w:t>
      </w:r>
    </w:p>
    <w:p w14:paraId="12F65481" w14:textId="77777777" w:rsidR="00430879" w:rsidRPr="00430879" w:rsidRDefault="00430879" w:rsidP="00AE3D77">
      <w:r w:rsidRPr="00430879">
        <w:t xml:space="preserve">Таким образом, реализованный редактор сочетает в себе удобство современных онлайн-редакторов (типа </w:t>
      </w:r>
      <w:r w:rsidRPr="00430879">
        <w:rPr>
          <w:lang w:val="en-US"/>
        </w:rPr>
        <w:t>Google</w:t>
      </w:r>
      <w:r w:rsidRPr="00430879">
        <w:t xml:space="preserve"> </w:t>
      </w:r>
      <w:r w:rsidRPr="00430879">
        <w:rPr>
          <w:lang w:val="en-US"/>
        </w:rPr>
        <w:t>Docs</w:t>
      </w:r>
      <w:r w:rsidRPr="00430879">
        <w:t xml:space="preserve"> или </w:t>
      </w:r>
      <w:r w:rsidRPr="00430879">
        <w:rPr>
          <w:lang w:val="en-US"/>
        </w:rPr>
        <w:t>Overleaf</w:t>
      </w:r>
      <w:r w:rsidRPr="00430879">
        <w:t>) с жёстким соблюдением внутренних требований вуза. Основное преимущество — разделение ответственности: студент сосредоточивается исключительно на смысловом содержании работы, а система автоматически обеспечивает корректное оформление. Это значительно сокращает время подготовки документов и минимизирует количество технических ошибок.</w:t>
      </w:r>
    </w:p>
    <w:p w14:paraId="0F14946F" w14:textId="77777777" w:rsidR="00483B70" w:rsidRDefault="00FF26F4" w:rsidP="00483B70">
      <w:pPr>
        <w:pStyle w:val="Heading2"/>
      </w:pPr>
      <w:bookmarkStart w:id="18" w:name="_Toc177101863"/>
      <w:bookmarkStart w:id="19" w:name="_Toc227674224"/>
      <w:r>
        <w:t>2</w:t>
      </w:r>
      <w:r w:rsidR="00430879" w:rsidRPr="00AE3D77">
        <w:t xml:space="preserve">.6 </w:t>
      </w:r>
      <w:r w:rsidR="00483B70" w:rsidRPr="00483B70">
        <w:t>Пользовательские роли</w:t>
      </w:r>
      <w:bookmarkEnd w:id="18"/>
      <w:bookmarkEnd w:id="19"/>
    </w:p>
    <w:p w14:paraId="238F2950" w14:textId="77777777" w:rsidR="00483B70" w:rsidRDefault="00483B70" w:rsidP="00483B70">
      <w:pPr>
        <w:ind w:firstLine="0"/>
      </w:pPr>
      <w:r>
        <w:tab/>
      </w:r>
      <w:bookmarkStart w:id="20" w:name="_Hlk154022831"/>
      <w:r>
        <w:t xml:space="preserve">В системе предусмотрено разделение пользователей на роли, </w:t>
      </w:r>
      <w:r w:rsidR="003123B1">
        <w:t>каждая из которых наделяет пользователя особыми правами и возможностями в использовании веб-ресурса.</w:t>
      </w:r>
    </w:p>
    <w:p w14:paraId="4630A460" w14:textId="77777777" w:rsidR="003123B1" w:rsidRPr="003123B1" w:rsidRDefault="003123B1" w:rsidP="003123B1">
      <w:r>
        <w:t>Для текущей версии системы определены три роли пользователей:</w:t>
      </w:r>
    </w:p>
    <w:p w14:paraId="531EC733" w14:textId="77777777" w:rsidR="003123B1" w:rsidRDefault="003123B1" w:rsidP="003123B1">
      <w:pPr>
        <w:pStyle w:val="ListParagraph"/>
        <w:numPr>
          <w:ilvl w:val="0"/>
          <w:numId w:val="18"/>
        </w:numPr>
      </w:pPr>
      <w:r>
        <w:t>Студент – пользователь, который ведет собственные документы, редактирует профиль, выбирает учебную группу только из утвержденного справочника и просматривает раздел «Мои работы» (видимые преподавательские темы по своей группе). (рисунок 5)</w:t>
      </w:r>
    </w:p>
    <w:p w14:paraId="5ECCBE93" w14:textId="77777777" w:rsidR="003123B1" w:rsidRPr="003123B1" w:rsidRDefault="003123B1" w:rsidP="003123B1">
      <w:pPr>
        <w:ind w:firstLine="0"/>
        <w:jc w:val="center"/>
      </w:pPr>
      <w:r w:rsidRPr="003123B1">
        <w:rPr>
          <w:noProof/>
        </w:rPr>
        <w:lastRenderedPageBreak/>
        <w:drawing>
          <wp:inline distT="0" distB="0" distL="0" distR="0" wp14:anchorId="1684AAEC" wp14:editId="667C5FE4">
            <wp:extent cx="5943600" cy="3696335"/>
            <wp:effectExtent l="0" t="0" r="0" b="0"/>
            <wp:docPr id="2875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430879">
        <w:t>5</w:t>
      </w:r>
      <w:r w:rsidR="00430879" w:rsidRPr="00430879">
        <w:t xml:space="preserve"> </w:t>
      </w:r>
      <w:r>
        <w:t xml:space="preserve">– </w:t>
      </w:r>
      <w:r>
        <w:rPr>
          <w:lang w:val="en-US"/>
        </w:rPr>
        <w:t>UML</w:t>
      </w:r>
      <w:r w:rsidRPr="003123B1">
        <w:t xml:space="preserve"> </w:t>
      </w:r>
      <w:r>
        <w:t>диаграмма взаимодействия студента и веб-сервиса</w:t>
      </w:r>
    </w:p>
    <w:p w14:paraId="6FB7FF71" w14:textId="77777777" w:rsidR="003123B1" w:rsidRDefault="003123B1" w:rsidP="003123B1">
      <w:pPr>
        <w:pStyle w:val="ListParagraph"/>
        <w:numPr>
          <w:ilvl w:val="0"/>
          <w:numId w:val="18"/>
        </w:numPr>
      </w:pPr>
      <w:r>
        <w:t>Преподаватель – пользователь, который создает темы, указывает предмет и курс, назначает темы выбранным существующим группам и просматривает список созданных тем. Для каждой темы преподавателю доступен список студентов, сгруппированный по прикрепленным группам. (рисунок 6)</w:t>
      </w:r>
    </w:p>
    <w:p w14:paraId="00CF7D6D" w14:textId="77777777" w:rsidR="003123B1" w:rsidRPr="00F474E4" w:rsidRDefault="00F474E4" w:rsidP="003123B1">
      <w:pPr>
        <w:ind w:firstLine="0"/>
        <w:jc w:val="center"/>
      </w:pPr>
      <w:r w:rsidRPr="00F474E4">
        <w:rPr>
          <w:noProof/>
        </w:rPr>
        <w:lastRenderedPageBreak/>
        <w:drawing>
          <wp:inline distT="0" distB="0" distL="0" distR="0" wp14:anchorId="2EFE7266" wp14:editId="35BD6B96">
            <wp:extent cx="5943600" cy="3063875"/>
            <wp:effectExtent l="0" t="0" r="0" b="3175"/>
            <wp:docPr id="204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3B1" w:rsidRPr="003123B1">
        <w:br/>
      </w:r>
      <w:r>
        <w:t xml:space="preserve">Рисунок </w:t>
      </w:r>
      <w:r w:rsidR="00430879">
        <w:t>6</w:t>
      </w:r>
      <w:r>
        <w:t xml:space="preserve"> – </w:t>
      </w:r>
      <w:r>
        <w:rPr>
          <w:lang w:val="en-US"/>
        </w:rPr>
        <w:t>UML</w:t>
      </w:r>
      <w:r w:rsidRPr="003123B1">
        <w:t xml:space="preserve"> </w:t>
      </w:r>
      <w:r>
        <w:t>диаграмма взаимодействия преподавателя и веб-сервиса</w:t>
      </w:r>
    </w:p>
    <w:p w14:paraId="330B7D50" w14:textId="77777777" w:rsidR="003123B1" w:rsidRDefault="003123B1" w:rsidP="003123B1">
      <w:pPr>
        <w:pStyle w:val="ListParagraph"/>
        <w:numPr>
          <w:ilvl w:val="0"/>
          <w:numId w:val="18"/>
        </w:numPr>
      </w:pPr>
      <w:r>
        <w:t>Администратор – пользователь с расширенными правами: управление пользователями (поиск по имени/фамилии, изменение ролей), управление справочником групп (создание новых групп) и контроль ролевой модели. Только администратор может менять роли пользователей. (рисунок 7)</w:t>
      </w:r>
    </w:p>
    <w:p w14:paraId="5AD3412D" w14:textId="77777777" w:rsidR="003123B1" w:rsidRPr="003123B1" w:rsidRDefault="00F474E4" w:rsidP="002E1FD1">
      <w:pPr>
        <w:ind w:firstLine="0"/>
        <w:jc w:val="center"/>
      </w:pPr>
      <w:bookmarkStart w:id="21" w:name="_Hlk154022919"/>
      <w:bookmarkEnd w:id="20"/>
      <w:r w:rsidRPr="00F474E4">
        <w:rPr>
          <w:noProof/>
        </w:rPr>
        <w:drawing>
          <wp:inline distT="0" distB="0" distL="0" distR="0" wp14:anchorId="458959B6" wp14:editId="5433B6E4">
            <wp:extent cx="5943600" cy="2800985"/>
            <wp:effectExtent l="0" t="0" r="0" b="0"/>
            <wp:docPr id="5760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5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430879">
        <w:t>7</w:t>
      </w:r>
      <w:r w:rsidR="00430879" w:rsidRPr="00430879">
        <w:t xml:space="preserve"> </w:t>
      </w:r>
      <w:r>
        <w:t xml:space="preserve">– </w:t>
      </w:r>
      <w:r>
        <w:rPr>
          <w:lang w:val="en-US"/>
        </w:rPr>
        <w:t>UML</w:t>
      </w:r>
      <w:r w:rsidRPr="003123B1">
        <w:t xml:space="preserve"> </w:t>
      </w:r>
      <w:r>
        <w:t>диаграмма взаимодействия администратора и веб-сервиса</w:t>
      </w:r>
      <w:bookmarkEnd w:id="21"/>
    </w:p>
    <w:p w14:paraId="75783BE4" w14:textId="77777777" w:rsidR="00430879" w:rsidRDefault="00FF26F4" w:rsidP="00430879">
      <w:pPr>
        <w:pStyle w:val="Heading2"/>
      </w:pPr>
      <w:bookmarkStart w:id="22" w:name="_Toc177101861"/>
      <w:bookmarkStart w:id="23" w:name="_Toc227674225"/>
      <w:r>
        <w:lastRenderedPageBreak/>
        <w:t>2</w:t>
      </w:r>
      <w:r w:rsidR="00430879" w:rsidRPr="00AE3D77">
        <w:t xml:space="preserve">.7 </w:t>
      </w:r>
      <w:r w:rsidR="00430879">
        <w:t>Клиент-серверное взаимодействие приложения</w:t>
      </w:r>
      <w:bookmarkEnd w:id="22"/>
      <w:bookmarkEnd w:id="23"/>
    </w:p>
    <w:p w14:paraId="209E8893" w14:textId="77777777" w:rsidR="00430879" w:rsidRDefault="00430879" w:rsidP="00430879">
      <w:r>
        <w:t>Например, для получения документов пользователя используется GET-запрос /apiv1/</w:t>
      </w:r>
      <w:proofErr w:type="spellStart"/>
      <w:r>
        <w:t>documents</w:t>
      </w:r>
      <w:proofErr w:type="spellEnd"/>
      <w:r>
        <w:t>/</w:t>
      </w:r>
      <w:proofErr w:type="spellStart"/>
      <w:r>
        <w:t>by-user</w:t>
      </w:r>
      <w:proofErr w:type="spellEnd"/>
      <w:proofErr w:type="gramStart"/>
      <w:r>
        <w:t>/:</w:t>
      </w:r>
      <w:proofErr w:type="spellStart"/>
      <w:r>
        <w:t>userId</w:t>
      </w:r>
      <w:proofErr w:type="spellEnd"/>
      <w:proofErr w:type="gramEnd"/>
      <w:r>
        <w:t>, для обновления профиля — PATCH /apiv1/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>, для списка групп — GET /apiv1/</w:t>
      </w:r>
      <w:proofErr w:type="spellStart"/>
      <w:r>
        <w:t>groups</w:t>
      </w:r>
      <w:proofErr w:type="spellEnd"/>
      <w:r>
        <w:t>, для создания темы преподавателем — POST /apiv1/</w:t>
      </w:r>
      <w:proofErr w:type="spellStart"/>
      <w:r>
        <w:t>topics</w:t>
      </w:r>
      <w:proofErr w:type="spellEnd"/>
      <w:r>
        <w:t>, для выборки видимых тем студента — GET /apiv1/</w:t>
      </w:r>
      <w:proofErr w:type="spellStart"/>
      <w:r>
        <w:t>topics</w:t>
      </w:r>
      <w:proofErr w:type="spellEnd"/>
      <w:r>
        <w:t>/</w:t>
      </w:r>
      <w:proofErr w:type="spellStart"/>
      <w:r>
        <w:t>visible</w:t>
      </w:r>
      <w:proofErr w:type="spellEnd"/>
      <w:r>
        <w:t>.</w:t>
      </w:r>
    </w:p>
    <w:p w14:paraId="7CEA34DC" w14:textId="77777777" w:rsidR="00430879" w:rsidRDefault="00430879" w:rsidP="00430879">
      <w:r>
        <w:t>При необходимости скачать документ в выбранном пользователем формате, структура запросов будет выглядеть следующим образом (Рисунок 8).</w:t>
      </w:r>
    </w:p>
    <w:p w14:paraId="3FFAC45F" w14:textId="77777777" w:rsidR="00430879" w:rsidRDefault="00430879" w:rsidP="00430879">
      <w:pPr>
        <w:ind w:firstLine="0"/>
        <w:jc w:val="center"/>
      </w:pPr>
      <w:r>
        <w:rPr>
          <w:noProof/>
        </w:rPr>
        <w:drawing>
          <wp:inline distT="0" distB="0" distL="0" distR="0" wp14:anchorId="192EB764" wp14:editId="303E40AF">
            <wp:extent cx="3990975" cy="367284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5272" w14:textId="77777777" w:rsidR="00430879" w:rsidRDefault="00430879" w:rsidP="00430879">
      <w:pPr>
        <w:ind w:firstLine="0"/>
        <w:jc w:val="center"/>
      </w:pPr>
      <w:r>
        <w:t>Рисунок 8 – Структура запросов при скачивании документа на компьютер</w:t>
      </w:r>
    </w:p>
    <w:p w14:paraId="1503A267" w14:textId="77777777" w:rsidR="00430879" w:rsidRDefault="00430879" w:rsidP="00430879">
      <w:r>
        <w:t xml:space="preserve">Для работы с базой данных на серверной части была использована библиотека </w:t>
      </w:r>
      <w:proofErr w:type="spellStart"/>
      <w:r>
        <w:t>Sequelize</w:t>
      </w:r>
      <w:proofErr w:type="spellEnd"/>
      <w:r>
        <w:t>, которая является 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для Node.js. </w:t>
      </w:r>
      <w:proofErr w:type="spellStart"/>
      <w:r>
        <w:t>Sequelize</w:t>
      </w:r>
      <w:proofErr w:type="spellEnd"/>
      <w:r>
        <w:t xml:space="preserve"> позволяет определять модели данных с помощью JavaScript-</w:t>
      </w:r>
      <w:r>
        <w:lastRenderedPageBreak/>
        <w:t>объектов, а также выполнять различные операции с данными, такие как создание, чтение, обновление и удаление (CRUD). </w:t>
      </w:r>
      <w:proofErr w:type="spellStart"/>
      <w:r w:rsidRPr="00E11516">
        <w:t>Sequelize</w:t>
      </w:r>
      <w:proofErr w:type="spellEnd"/>
      <w:r w:rsidRPr="00E11516">
        <w:t xml:space="preserve"> также обеспечивает безопасность и надежность при работе с данными, используя транзакции, валидацию, шифрование и другие механизмы.</w:t>
      </w:r>
    </w:p>
    <w:p w14:paraId="477A0BBB" w14:textId="77777777" w:rsidR="000943DD" w:rsidRDefault="000943DD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3020D542" w14:textId="77777777" w:rsidR="00E11516" w:rsidRDefault="00FF26F4" w:rsidP="00FF26F4">
      <w:pPr>
        <w:pStyle w:val="Heading1"/>
        <w:ind w:left="360"/>
      </w:pPr>
      <w:bookmarkStart w:id="24" w:name="_Toc177101864"/>
      <w:bookmarkStart w:id="25" w:name="_Toc227674226"/>
      <w:r>
        <w:lastRenderedPageBreak/>
        <w:t xml:space="preserve">Глава 3. </w:t>
      </w:r>
      <w:r w:rsidR="00E11516">
        <w:t xml:space="preserve">Варианты использования приложения </w:t>
      </w:r>
      <w:r w:rsidR="00E11516" w:rsidRPr="00E11516">
        <w:t>(</w:t>
      </w:r>
      <w:r w:rsidR="00E11516">
        <w:rPr>
          <w:lang w:val="en-US"/>
        </w:rPr>
        <w:t>Use</w:t>
      </w:r>
      <w:r w:rsidR="00E11516" w:rsidRPr="00E11516">
        <w:t>-</w:t>
      </w:r>
      <w:r w:rsidR="00E11516">
        <w:rPr>
          <w:lang w:val="en-US"/>
        </w:rPr>
        <w:t>case</w:t>
      </w:r>
      <w:r w:rsidR="00E11516" w:rsidRPr="00E11516">
        <w:t>`</w:t>
      </w:r>
      <w:r w:rsidR="00E11516">
        <w:rPr>
          <w:lang w:val="en-US"/>
        </w:rPr>
        <w:t>s</w:t>
      </w:r>
      <w:r w:rsidR="00E11516" w:rsidRPr="00E11516">
        <w:t>)</w:t>
      </w:r>
      <w:bookmarkEnd w:id="24"/>
      <w:bookmarkEnd w:id="25"/>
    </w:p>
    <w:p w14:paraId="76A21406" w14:textId="77777777" w:rsidR="00E11516" w:rsidRDefault="00FF26F4" w:rsidP="00E11516">
      <w:pPr>
        <w:pStyle w:val="Heading2"/>
      </w:pPr>
      <w:bookmarkStart w:id="26" w:name="_Toc227674227"/>
      <w:r>
        <w:t xml:space="preserve">3.1 </w:t>
      </w:r>
      <w:proofErr w:type="spellStart"/>
      <w:r>
        <w:t>Use-case</w:t>
      </w:r>
      <w:proofErr w:type="spellEnd"/>
      <w:r>
        <w:t xml:space="preserve"> №1 – регистрация пользователя в системе (</w:t>
      </w:r>
      <w:proofErr w:type="spellStart"/>
      <w:r>
        <w:t>student</w:t>
      </w:r>
      <w:proofErr w:type="spellEnd"/>
      <w:r>
        <w:t xml:space="preserve"> по умолчанию)</w:t>
      </w:r>
      <w:bookmarkEnd w:id="26"/>
    </w:p>
    <w:p w14:paraId="42E71C39" w14:textId="77777777" w:rsidR="00E11516" w:rsidRDefault="000943DD" w:rsidP="000943DD">
      <w:pPr>
        <w:pStyle w:val="ListParagraph"/>
        <w:numPr>
          <w:ilvl w:val="0"/>
          <w:numId w:val="23"/>
        </w:numPr>
      </w:pPr>
      <w:r>
        <w:t>Пользователь заходит в приложение</w:t>
      </w:r>
      <w:r>
        <w:rPr>
          <w:lang w:val="en-US"/>
        </w:rPr>
        <w:t>;</w:t>
      </w:r>
    </w:p>
    <w:p w14:paraId="37327BDE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Система переводит пользователя на экран авторизации</w:t>
      </w:r>
      <w:r w:rsidR="008D2398">
        <w:t xml:space="preserve"> (рисунок 9)</w:t>
      </w:r>
      <w:r w:rsidRPr="000943DD">
        <w:t>;</w:t>
      </w:r>
    </w:p>
    <w:p w14:paraId="26C6C03A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 xml:space="preserve">Пользователь нажимает кнопку </w:t>
      </w:r>
      <w:r>
        <w:rPr>
          <w:lang w:val="en-US"/>
        </w:rPr>
        <w:t>“</w:t>
      </w:r>
      <w:r>
        <w:t>Зарегистрироваться</w:t>
      </w:r>
      <w:r>
        <w:rPr>
          <w:lang w:val="en-US"/>
        </w:rPr>
        <w:t>”;</w:t>
      </w:r>
    </w:p>
    <w:p w14:paraId="31C93CF9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Система переводит пользователя на экран регистрации</w:t>
      </w:r>
      <w:r w:rsidR="008D2398">
        <w:t xml:space="preserve"> (рисунок 10)</w:t>
      </w:r>
      <w:r w:rsidRPr="000943DD">
        <w:t>;</w:t>
      </w:r>
    </w:p>
    <w:p w14:paraId="1034F660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Пользователь вводит свои данные</w:t>
      </w:r>
      <w:r>
        <w:rPr>
          <w:lang w:val="en-US"/>
        </w:rPr>
        <w:t>;</w:t>
      </w:r>
    </w:p>
    <w:p w14:paraId="5ADC7327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 xml:space="preserve">Пользователь нажимает на кнопку </w:t>
      </w:r>
      <w:r w:rsidRPr="000943DD">
        <w:t>“</w:t>
      </w:r>
      <w:r>
        <w:t>Зарегистрироваться</w:t>
      </w:r>
      <w:r w:rsidRPr="000943DD">
        <w:t>”;</w:t>
      </w:r>
    </w:p>
    <w:p w14:paraId="563A746F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В случае, если введены корректные данные, система переводит пользователя на главный экран приложения</w:t>
      </w:r>
      <w:r w:rsidRPr="000943DD">
        <w:t>;</w:t>
      </w:r>
    </w:p>
    <w:p w14:paraId="1B91BB4A" w14:textId="77777777" w:rsidR="000943DD" w:rsidRDefault="000943DD" w:rsidP="000943DD">
      <w:pPr>
        <w:pStyle w:val="ListParagraph"/>
        <w:numPr>
          <w:ilvl w:val="0"/>
          <w:numId w:val="23"/>
        </w:numPr>
      </w:pPr>
      <w:r>
        <w:t>В случае, если данные введены некорректно, система сообщает об ошибке и просит ввести данные повторно.</w:t>
      </w:r>
    </w:p>
    <w:p w14:paraId="40CACE1D" w14:textId="77777777" w:rsidR="008D2398" w:rsidRDefault="008D2398" w:rsidP="008D2398">
      <w:pPr>
        <w:ind w:left="360" w:firstLine="0"/>
        <w:jc w:val="center"/>
      </w:pPr>
      <w:r w:rsidRPr="008D2398">
        <w:rPr>
          <w:noProof/>
          <w:lang w:val="en-US"/>
        </w:rPr>
        <w:drawing>
          <wp:inline distT="0" distB="0" distL="0" distR="0" wp14:anchorId="7A05A32D" wp14:editId="57528C79">
            <wp:extent cx="6181090" cy="3213100"/>
            <wp:effectExtent l="0" t="0" r="0" b="6350"/>
            <wp:docPr id="7940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4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398">
        <w:br/>
      </w:r>
      <w:r>
        <w:t>Рисунок 9 – экран авторизации</w:t>
      </w:r>
    </w:p>
    <w:p w14:paraId="3F520C45" w14:textId="77777777" w:rsidR="008D2398" w:rsidRPr="008D2398" w:rsidRDefault="008D2398" w:rsidP="008D2398">
      <w:pPr>
        <w:ind w:left="360" w:firstLine="0"/>
        <w:jc w:val="center"/>
      </w:pPr>
      <w:r w:rsidRPr="008D2398">
        <w:rPr>
          <w:noProof/>
        </w:rPr>
        <w:lastRenderedPageBreak/>
        <w:drawing>
          <wp:inline distT="0" distB="0" distL="0" distR="0" wp14:anchorId="55D3E951" wp14:editId="18146604">
            <wp:extent cx="6181090" cy="3213100"/>
            <wp:effectExtent l="0" t="0" r="0" b="6350"/>
            <wp:docPr id="31313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2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10 – экран регистрации</w:t>
      </w:r>
    </w:p>
    <w:p w14:paraId="49AD95D2" w14:textId="77777777" w:rsidR="00E11516" w:rsidRDefault="00FF26F4" w:rsidP="00E11516">
      <w:pPr>
        <w:pStyle w:val="Heading2"/>
      </w:pPr>
      <w:bookmarkStart w:id="27" w:name="_Toc227674228"/>
      <w:r>
        <w:t xml:space="preserve">3.2 </w:t>
      </w:r>
      <w:proofErr w:type="spellStart"/>
      <w:r>
        <w:t>Use-case</w:t>
      </w:r>
      <w:proofErr w:type="spellEnd"/>
      <w:r>
        <w:t xml:space="preserve"> №2 – авторизация пользователя в системе и восстановление сессии</w:t>
      </w:r>
      <w:bookmarkEnd w:id="27"/>
    </w:p>
    <w:p w14:paraId="23598291" w14:textId="77777777" w:rsidR="000943DD" w:rsidRDefault="000943DD" w:rsidP="000943DD">
      <w:pPr>
        <w:pStyle w:val="ListParagraph"/>
        <w:numPr>
          <w:ilvl w:val="0"/>
          <w:numId w:val="23"/>
        </w:numPr>
      </w:pPr>
      <w:r>
        <w:t>Пользователь заходит в приложение</w:t>
      </w:r>
      <w:r>
        <w:rPr>
          <w:lang w:val="en-US"/>
        </w:rPr>
        <w:t>;</w:t>
      </w:r>
    </w:p>
    <w:p w14:paraId="3BF2B005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Система переводит пользователя на экран авторизации</w:t>
      </w:r>
      <w:r w:rsidR="008D2398">
        <w:t xml:space="preserve"> (рисунок 9)</w:t>
      </w:r>
      <w:r w:rsidRPr="000943DD">
        <w:t>;</w:t>
      </w:r>
    </w:p>
    <w:p w14:paraId="68578442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Пользователь вводит свои данные</w:t>
      </w:r>
      <w:r>
        <w:rPr>
          <w:lang w:val="en-US"/>
        </w:rPr>
        <w:t>;</w:t>
      </w:r>
    </w:p>
    <w:p w14:paraId="0079CD05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 xml:space="preserve">Пользователь нажимает на кнопку </w:t>
      </w:r>
      <w:r w:rsidRPr="000943DD">
        <w:t>“</w:t>
      </w:r>
      <w:r>
        <w:t>Войти</w:t>
      </w:r>
      <w:r w:rsidRPr="000943DD">
        <w:t>”;</w:t>
      </w:r>
    </w:p>
    <w:p w14:paraId="5BBAE1A7" w14:textId="77777777" w:rsidR="000943DD" w:rsidRPr="000943DD" w:rsidRDefault="000943DD" w:rsidP="000943DD">
      <w:pPr>
        <w:pStyle w:val="ListParagraph"/>
        <w:numPr>
          <w:ilvl w:val="0"/>
          <w:numId w:val="23"/>
        </w:numPr>
      </w:pPr>
      <w:r>
        <w:t>В случае, если введены корректные данные, система переводит пользователя на главный экран приложения</w:t>
      </w:r>
      <w:r w:rsidRPr="000943DD">
        <w:t>;</w:t>
      </w:r>
    </w:p>
    <w:p w14:paraId="2B6F9D49" w14:textId="77777777" w:rsidR="00E11516" w:rsidRPr="00E11516" w:rsidRDefault="000943DD" w:rsidP="000943DD">
      <w:pPr>
        <w:pStyle w:val="ListParagraph"/>
        <w:numPr>
          <w:ilvl w:val="0"/>
          <w:numId w:val="23"/>
        </w:numPr>
      </w:pPr>
      <w:r>
        <w:t>В случае, если данные введены некорректно, система сообщает об ошибке и просит ввести данные повторно.</w:t>
      </w:r>
    </w:p>
    <w:p w14:paraId="73F1C1BF" w14:textId="77777777" w:rsidR="00E11516" w:rsidRDefault="00FF26F4" w:rsidP="00E11516">
      <w:pPr>
        <w:pStyle w:val="Heading2"/>
      </w:pPr>
      <w:bookmarkStart w:id="28" w:name="_Toc227674229"/>
      <w:r>
        <w:t xml:space="preserve">3.3 </w:t>
      </w:r>
      <w:proofErr w:type="spellStart"/>
      <w:r>
        <w:t>Use-case</w:t>
      </w:r>
      <w:proofErr w:type="spellEnd"/>
      <w:r>
        <w:t xml:space="preserve"> №3 – создание и редактирование документа студентом</w:t>
      </w:r>
      <w:bookmarkEnd w:id="28"/>
    </w:p>
    <w:p w14:paraId="1CA2C07D" w14:textId="77777777" w:rsidR="00385A5E" w:rsidRPr="000943DD" w:rsidRDefault="000943DD" w:rsidP="00385A5E">
      <w:pPr>
        <w:pStyle w:val="ListParagraph"/>
        <w:numPr>
          <w:ilvl w:val="0"/>
          <w:numId w:val="24"/>
        </w:numPr>
      </w:pPr>
      <w:r>
        <w:t xml:space="preserve">Пользователь авторизуется или регистрируется в приложении (смотреть </w:t>
      </w:r>
      <w:r>
        <w:rPr>
          <w:lang w:val="en-US"/>
        </w:rPr>
        <w:t>Use</w:t>
      </w:r>
      <w:r w:rsidRPr="00E11516">
        <w:t>-</w:t>
      </w:r>
      <w:r>
        <w:rPr>
          <w:lang w:val="en-US"/>
        </w:rPr>
        <w:t>case</w:t>
      </w:r>
      <w:r w:rsidRPr="00E11516">
        <w:t xml:space="preserve"> </w:t>
      </w:r>
      <w:r>
        <w:t>№1</w:t>
      </w:r>
      <w:r w:rsidRPr="000943DD">
        <w:t xml:space="preserve">, </w:t>
      </w:r>
      <w:r>
        <w:rPr>
          <w:lang w:val="en-US"/>
        </w:rPr>
        <w:t>Use</w:t>
      </w:r>
      <w:r w:rsidRPr="00E11516">
        <w:t>-</w:t>
      </w:r>
      <w:r>
        <w:rPr>
          <w:lang w:val="en-US"/>
        </w:rPr>
        <w:t>case</w:t>
      </w:r>
      <w:r w:rsidRPr="00E11516">
        <w:t xml:space="preserve"> </w:t>
      </w:r>
      <w:r>
        <w:t>№2)</w:t>
      </w:r>
      <w:r w:rsidRPr="000943DD">
        <w:t>;</w:t>
      </w:r>
    </w:p>
    <w:p w14:paraId="2ABF37E1" w14:textId="77777777" w:rsidR="00385A5E" w:rsidRDefault="00385A5E" w:rsidP="00385A5E">
      <w:pPr>
        <w:pStyle w:val="ListParagraph"/>
        <w:numPr>
          <w:ilvl w:val="0"/>
          <w:numId w:val="25"/>
        </w:numPr>
      </w:pPr>
      <w:r>
        <w:lastRenderedPageBreak/>
        <w:t>Система переводит пользователя на страницу создания нового документа.</w:t>
      </w:r>
    </w:p>
    <w:p w14:paraId="04CF7C9F" w14:textId="77777777" w:rsidR="00385A5E" w:rsidRDefault="00385A5E" w:rsidP="00385A5E">
      <w:pPr>
        <w:pStyle w:val="ListParagraph"/>
        <w:numPr>
          <w:ilvl w:val="0"/>
          <w:numId w:val="25"/>
        </w:numPr>
      </w:pPr>
      <w:r>
        <w:t>Для редактирования документа, пользователь нажимает на кнопку редактирования у существующего документа (</w:t>
      </w:r>
      <w:r w:rsidR="008E27A6">
        <w:t>рисунок</w:t>
      </w:r>
      <w:r>
        <w:t xml:space="preserve"> </w:t>
      </w:r>
      <w:r w:rsidR="008D2398">
        <w:t>11</w:t>
      </w:r>
      <w:r>
        <w:t>)</w:t>
      </w:r>
      <w:r w:rsidRPr="00385A5E">
        <w:t>;</w:t>
      </w:r>
    </w:p>
    <w:p w14:paraId="26EC96FC" w14:textId="77777777" w:rsidR="00385A5E" w:rsidRDefault="008E27A6" w:rsidP="00385A5E">
      <w:pPr>
        <w:ind w:firstLine="0"/>
        <w:jc w:val="center"/>
      </w:pPr>
      <w:r w:rsidRPr="008E27A6">
        <w:rPr>
          <w:noProof/>
        </w:rPr>
        <w:drawing>
          <wp:inline distT="0" distB="0" distL="0" distR="0" wp14:anchorId="7299FA78" wp14:editId="40D3F3EB">
            <wp:extent cx="5691992" cy="2963531"/>
            <wp:effectExtent l="0" t="0" r="4445" b="8890"/>
            <wp:docPr id="8057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7200" cy="29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165D" w14:textId="77777777" w:rsidR="00385A5E" w:rsidRDefault="00385A5E" w:rsidP="00385A5E">
      <w:pPr>
        <w:ind w:firstLine="0"/>
        <w:jc w:val="center"/>
      </w:pPr>
      <w:r>
        <w:t xml:space="preserve">Рисунок </w:t>
      </w:r>
      <w:r w:rsidR="008D2398">
        <w:t>11</w:t>
      </w:r>
      <w:r>
        <w:t xml:space="preserve"> – редактирование существующего документа</w:t>
      </w:r>
    </w:p>
    <w:p w14:paraId="238BDF4E" w14:textId="77777777" w:rsidR="00385A5E" w:rsidRPr="00E11516" w:rsidRDefault="00385A5E" w:rsidP="00385A5E">
      <w:pPr>
        <w:pStyle w:val="ListParagraph"/>
        <w:numPr>
          <w:ilvl w:val="0"/>
          <w:numId w:val="26"/>
        </w:numPr>
      </w:pPr>
      <w:r>
        <w:t>Система переводит пользователя на страницу редактирование выбранного документа.</w:t>
      </w:r>
    </w:p>
    <w:p w14:paraId="48026DEE" w14:textId="77777777" w:rsidR="00D32193" w:rsidRPr="00D32193" w:rsidRDefault="00FF26F4" w:rsidP="00D32193">
      <w:pPr>
        <w:pStyle w:val="Heading2"/>
      </w:pPr>
      <w:bookmarkStart w:id="29" w:name="_Toc177101868"/>
      <w:bookmarkStart w:id="30" w:name="_Toc227674230"/>
      <w:r>
        <w:t>3</w:t>
      </w:r>
      <w:r w:rsidR="001D52EC" w:rsidRPr="001D52EC">
        <w:t xml:space="preserve">.4 </w:t>
      </w:r>
      <w:r w:rsidR="00E11516">
        <w:rPr>
          <w:lang w:val="en-US"/>
        </w:rPr>
        <w:t>Use</w:t>
      </w:r>
      <w:r w:rsidR="00E11516" w:rsidRPr="00E11516">
        <w:t>-</w:t>
      </w:r>
      <w:r w:rsidR="00E11516">
        <w:rPr>
          <w:lang w:val="en-US"/>
        </w:rPr>
        <w:t>case</w:t>
      </w:r>
      <w:r w:rsidR="00E11516" w:rsidRPr="00E11516">
        <w:t xml:space="preserve"> </w:t>
      </w:r>
      <w:r w:rsidR="00E11516">
        <w:t>№4 – скачивание готового документа</w:t>
      </w:r>
      <w:bookmarkEnd w:id="29"/>
      <w:bookmarkEnd w:id="30"/>
    </w:p>
    <w:p w14:paraId="20401EF3" w14:textId="77777777" w:rsidR="00D32193" w:rsidRDefault="00D32193" w:rsidP="00D32193">
      <w:r>
        <w:br w:type="page"/>
      </w:r>
    </w:p>
    <w:p w14:paraId="56F021CC" w14:textId="77777777" w:rsidR="00385A5E" w:rsidRDefault="00385A5E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</w:p>
    <w:p w14:paraId="554D80ED" w14:textId="77777777" w:rsidR="00A26194" w:rsidRDefault="00000000" w:rsidP="00AE3D77">
      <w:pPr>
        <w:pStyle w:val="Heading2"/>
      </w:pPr>
      <w:bookmarkStart w:id="31" w:name="_Toc227674231"/>
      <w:r>
        <w:t xml:space="preserve">3.5 </w:t>
      </w:r>
      <w:proofErr w:type="spellStart"/>
      <w:r>
        <w:t>Use-case</w:t>
      </w:r>
      <w:proofErr w:type="spellEnd"/>
      <w:r>
        <w:t xml:space="preserve"> №5 – обновление профиля студента и выбор учебной группы</w:t>
      </w:r>
      <w:bookmarkEnd w:id="31"/>
    </w:p>
    <w:p w14:paraId="1957DA91" w14:textId="77777777" w:rsidR="00AE3D77" w:rsidRDefault="00000000" w:rsidP="00AE3D77">
      <w:pPr>
        <w:pStyle w:val="ListParagraph"/>
        <w:numPr>
          <w:ilvl w:val="0"/>
          <w:numId w:val="26"/>
        </w:numPr>
      </w:pPr>
      <w:r>
        <w:t xml:space="preserve">Пользователь с ролью </w:t>
      </w:r>
      <w:proofErr w:type="spellStart"/>
      <w:r>
        <w:t>student</w:t>
      </w:r>
      <w:proofErr w:type="spellEnd"/>
      <w:r>
        <w:t xml:space="preserve"> открывает страницу «Настройки»</w:t>
      </w:r>
      <w:r w:rsidR="003F4DE8">
        <w:t xml:space="preserve"> (рисунок 12)</w:t>
      </w:r>
      <w:r>
        <w:t>.</w:t>
      </w:r>
    </w:p>
    <w:p w14:paraId="5A68B7AD" w14:textId="77777777" w:rsidR="00AE3D77" w:rsidRDefault="00000000" w:rsidP="00AE3D77">
      <w:pPr>
        <w:pStyle w:val="ListParagraph"/>
        <w:numPr>
          <w:ilvl w:val="0"/>
          <w:numId w:val="26"/>
        </w:numPr>
      </w:pPr>
      <w:r>
        <w:t>Система загружает актуальный список групп из справочника.</w:t>
      </w:r>
    </w:p>
    <w:p w14:paraId="7E5B613A" w14:textId="77777777" w:rsidR="00AE3D77" w:rsidRDefault="00000000" w:rsidP="00AE3D77">
      <w:pPr>
        <w:pStyle w:val="ListParagraph"/>
        <w:numPr>
          <w:ilvl w:val="0"/>
          <w:numId w:val="26"/>
        </w:numPr>
      </w:pPr>
      <w:r>
        <w:t xml:space="preserve">Студент выбирает группу через </w:t>
      </w:r>
      <w:proofErr w:type="spellStart"/>
      <w:r>
        <w:t>селект</w:t>
      </w:r>
      <w:proofErr w:type="spellEnd"/>
      <w:r>
        <w:t xml:space="preserve"> с поиском.</w:t>
      </w:r>
    </w:p>
    <w:p w14:paraId="12ADF82B" w14:textId="77777777" w:rsidR="00AE3D77" w:rsidRDefault="00000000" w:rsidP="00AE3D77">
      <w:pPr>
        <w:pStyle w:val="ListParagraph"/>
        <w:numPr>
          <w:ilvl w:val="0"/>
          <w:numId w:val="26"/>
        </w:numPr>
      </w:pPr>
      <w:r>
        <w:t>Система сохраняет профиль и проверяет существование выбранной группы на сервере.</w:t>
      </w:r>
    </w:p>
    <w:p w14:paraId="3716341B" w14:textId="77777777" w:rsidR="00A26194" w:rsidRDefault="00000000" w:rsidP="00AE3D77">
      <w:pPr>
        <w:pStyle w:val="ListParagraph"/>
        <w:numPr>
          <w:ilvl w:val="0"/>
          <w:numId w:val="26"/>
        </w:numPr>
      </w:pPr>
      <w:r>
        <w:t>При успешном сохранении система подтверждает обновление профиля.</w:t>
      </w:r>
    </w:p>
    <w:p w14:paraId="69D9C945" w14:textId="77777777" w:rsidR="003F4DE8" w:rsidRDefault="003F4DE8" w:rsidP="003F4DE8">
      <w:pPr>
        <w:ind w:firstLine="0"/>
        <w:jc w:val="center"/>
      </w:pPr>
      <w:r w:rsidRPr="003F4DE8">
        <w:rPr>
          <w:noProof/>
        </w:rPr>
        <w:drawing>
          <wp:inline distT="0" distB="0" distL="0" distR="0" wp14:anchorId="304A2515" wp14:editId="06FF4747">
            <wp:extent cx="6181090" cy="4632325"/>
            <wp:effectExtent l="0" t="0" r="0" b="0"/>
            <wp:docPr id="13499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7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12 –</w:t>
      </w:r>
      <w:r w:rsidRPr="003F4DE8">
        <w:t xml:space="preserve"> </w:t>
      </w:r>
      <w:r>
        <w:t xml:space="preserve">страница «Настройки»  </w:t>
      </w:r>
    </w:p>
    <w:p w14:paraId="630B579F" w14:textId="77777777" w:rsidR="00A26194" w:rsidRDefault="00000000" w:rsidP="00AE3D77">
      <w:pPr>
        <w:pStyle w:val="Heading2"/>
      </w:pPr>
      <w:bookmarkStart w:id="32" w:name="_Toc227674232"/>
      <w:r>
        <w:lastRenderedPageBreak/>
        <w:t xml:space="preserve">3.6 </w:t>
      </w:r>
      <w:proofErr w:type="spellStart"/>
      <w:r>
        <w:t>Use-case</w:t>
      </w:r>
      <w:proofErr w:type="spellEnd"/>
      <w:r>
        <w:t xml:space="preserve"> №6 – администратор управляет пользователями и ролями</w:t>
      </w:r>
      <w:bookmarkEnd w:id="32"/>
    </w:p>
    <w:p w14:paraId="452D5CC2" w14:textId="77777777" w:rsidR="00AE3D77" w:rsidRDefault="00000000" w:rsidP="00AE3D77">
      <w:pPr>
        <w:pStyle w:val="ListParagraph"/>
        <w:numPr>
          <w:ilvl w:val="0"/>
          <w:numId w:val="39"/>
        </w:numPr>
      </w:pPr>
      <w:r>
        <w:t xml:space="preserve">Пользователь с ролью </w:t>
      </w:r>
      <w:proofErr w:type="spellStart"/>
      <w:r>
        <w:t>admin</w:t>
      </w:r>
      <w:proofErr w:type="spellEnd"/>
      <w:r>
        <w:t xml:space="preserve"> открывает страницу «Пользователи»</w:t>
      </w:r>
      <w:r w:rsidR="003F4DE8">
        <w:t xml:space="preserve"> (рисунок 13)</w:t>
      </w:r>
      <w:r>
        <w:t>.</w:t>
      </w:r>
    </w:p>
    <w:p w14:paraId="784C4AD3" w14:textId="77777777" w:rsidR="00AE3D77" w:rsidRDefault="00000000" w:rsidP="00AE3D77">
      <w:pPr>
        <w:pStyle w:val="ListParagraph"/>
        <w:numPr>
          <w:ilvl w:val="0"/>
          <w:numId w:val="39"/>
        </w:numPr>
      </w:pPr>
      <w:r>
        <w:t>Система отображает таблицу пользователей и поиск по имени/фамилии.</w:t>
      </w:r>
    </w:p>
    <w:p w14:paraId="21DF8461" w14:textId="77777777" w:rsidR="00AE3D77" w:rsidRDefault="00000000" w:rsidP="00AE3D77">
      <w:pPr>
        <w:pStyle w:val="ListParagraph"/>
        <w:numPr>
          <w:ilvl w:val="0"/>
          <w:numId w:val="39"/>
        </w:numPr>
      </w:pPr>
      <w:r>
        <w:t>Администратор выбирает пользователя и изменяет роль.</w:t>
      </w:r>
    </w:p>
    <w:p w14:paraId="16E63D4E" w14:textId="77777777" w:rsidR="00AE3D77" w:rsidRDefault="00000000" w:rsidP="00AE3D77">
      <w:pPr>
        <w:pStyle w:val="ListParagraph"/>
        <w:numPr>
          <w:ilvl w:val="0"/>
          <w:numId w:val="39"/>
        </w:numPr>
      </w:pPr>
      <w:r>
        <w:t>Система применяет изменение и обновляет список пользователей.</w:t>
      </w:r>
    </w:p>
    <w:p w14:paraId="19CA986E" w14:textId="77777777" w:rsidR="00A26194" w:rsidRPr="003F4DE8" w:rsidRDefault="00000000" w:rsidP="00AE3D77">
      <w:pPr>
        <w:pStyle w:val="ListParagraph"/>
        <w:numPr>
          <w:ilvl w:val="0"/>
          <w:numId w:val="39"/>
        </w:numPr>
      </w:pPr>
      <w:r>
        <w:t xml:space="preserve">Для пользователей без роли </w:t>
      </w:r>
      <w:proofErr w:type="spellStart"/>
      <w:r>
        <w:t>admin</w:t>
      </w:r>
      <w:proofErr w:type="spellEnd"/>
      <w:r>
        <w:t xml:space="preserve"> попытка изменения роли блокируется на сервере.</w:t>
      </w:r>
    </w:p>
    <w:p w14:paraId="0C466531" w14:textId="77777777" w:rsidR="003F4DE8" w:rsidRPr="003F4DE8" w:rsidRDefault="003F4DE8" w:rsidP="003F4DE8">
      <w:pPr>
        <w:ind w:firstLine="0"/>
        <w:jc w:val="center"/>
      </w:pPr>
      <w:r w:rsidRPr="003F4DE8">
        <w:rPr>
          <w:noProof/>
          <w:lang w:val="en-US"/>
        </w:rPr>
        <w:drawing>
          <wp:inline distT="0" distB="0" distL="0" distR="0" wp14:anchorId="0E6C54B8" wp14:editId="36327F0D">
            <wp:extent cx="6181090" cy="3745865"/>
            <wp:effectExtent l="0" t="0" r="0" b="6985"/>
            <wp:docPr id="6007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7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E2A">
        <w:br/>
      </w:r>
      <w:r>
        <w:t>Рисунок 13 – страница «Пользователи»</w:t>
      </w:r>
    </w:p>
    <w:p w14:paraId="03A4C93E" w14:textId="77777777" w:rsidR="00A26194" w:rsidRDefault="00000000" w:rsidP="00AE3D77">
      <w:pPr>
        <w:pStyle w:val="Heading2"/>
      </w:pPr>
      <w:bookmarkStart w:id="33" w:name="_Toc227674233"/>
      <w:r>
        <w:t xml:space="preserve">3.7 </w:t>
      </w:r>
      <w:proofErr w:type="spellStart"/>
      <w:r>
        <w:t>Use-case</w:t>
      </w:r>
      <w:proofErr w:type="spellEnd"/>
      <w:r>
        <w:t xml:space="preserve"> №7 – администратор добавляет новую группу</w:t>
      </w:r>
      <w:bookmarkEnd w:id="33"/>
    </w:p>
    <w:p w14:paraId="63C90B17" w14:textId="77777777" w:rsidR="00AE3D77" w:rsidRDefault="00000000" w:rsidP="00AE3D77">
      <w:pPr>
        <w:pStyle w:val="ListParagraph"/>
        <w:numPr>
          <w:ilvl w:val="0"/>
          <w:numId w:val="40"/>
        </w:numPr>
      </w:pPr>
      <w:r>
        <w:t>Администратор открывает страницу «Группы»</w:t>
      </w:r>
      <w:r w:rsidR="003F4DE8">
        <w:t xml:space="preserve"> (рисунок 14)</w:t>
      </w:r>
      <w:r>
        <w:t>.</w:t>
      </w:r>
    </w:p>
    <w:p w14:paraId="32BB5AB5" w14:textId="77777777" w:rsidR="00AE3D77" w:rsidRDefault="00000000" w:rsidP="00AE3D77">
      <w:pPr>
        <w:pStyle w:val="ListParagraph"/>
        <w:numPr>
          <w:ilvl w:val="0"/>
          <w:numId w:val="40"/>
        </w:numPr>
      </w:pPr>
      <w:r>
        <w:t>Система отображает таблицу групп и количество пользователей в каждой группе.</w:t>
      </w:r>
    </w:p>
    <w:p w14:paraId="58939410" w14:textId="77777777" w:rsidR="00AE3D77" w:rsidRDefault="00000000" w:rsidP="00AE3D77">
      <w:pPr>
        <w:pStyle w:val="ListParagraph"/>
        <w:numPr>
          <w:ilvl w:val="0"/>
          <w:numId w:val="40"/>
        </w:numPr>
      </w:pPr>
      <w:r>
        <w:lastRenderedPageBreak/>
        <w:t>Администратор вводит новое название группы и отправляет форму.</w:t>
      </w:r>
    </w:p>
    <w:p w14:paraId="30A42080" w14:textId="77777777" w:rsidR="00AE3D77" w:rsidRDefault="00000000" w:rsidP="00AE3D77">
      <w:pPr>
        <w:pStyle w:val="ListParagraph"/>
        <w:numPr>
          <w:ilvl w:val="0"/>
          <w:numId w:val="40"/>
        </w:numPr>
      </w:pPr>
      <w:r>
        <w:t>Сервер проверяет уникальность и создает группу.</w:t>
      </w:r>
    </w:p>
    <w:p w14:paraId="237F9D8D" w14:textId="77777777" w:rsidR="00A26194" w:rsidRDefault="00000000" w:rsidP="00AE3D77">
      <w:pPr>
        <w:pStyle w:val="ListParagraph"/>
        <w:numPr>
          <w:ilvl w:val="0"/>
          <w:numId w:val="40"/>
        </w:numPr>
      </w:pPr>
      <w:r>
        <w:t xml:space="preserve">Новая группа становится доступной во всех </w:t>
      </w:r>
      <w:proofErr w:type="spellStart"/>
      <w:r>
        <w:t>селектах</w:t>
      </w:r>
      <w:proofErr w:type="spellEnd"/>
      <w:r>
        <w:t xml:space="preserve"> выбора групп.</w:t>
      </w:r>
    </w:p>
    <w:p w14:paraId="71CBF5E6" w14:textId="77777777" w:rsidR="003F4DE8" w:rsidRDefault="003F4DE8" w:rsidP="003F4DE8">
      <w:pPr>
        <w:ind w:firstLine="0"/>
        <w:jc w:val="center"/>
      </w:pPr>
      <w:r w:rsidRPr="003F4DE8">
        <w:rPr>
          <w:noProof/>
        </w:rPr>
        <w:drawing>
          <wp:inline distT="0" distB="0" distL="0" distR="0" wp14:anchorId="0F159433" wp14:editId="1C89457E">
            <wp:extent cx="6181090" cy="4351655"/>
            <wp:effectExtent l="0" t="0" r="0" b="0"/>
            <wp:docPr id="6844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3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14 – страница «Группы»</w:t>
      </w:r>
    </w:p>
    <w:p w14:paraId="38A563ED" w14:textId="77777777" w:rsidR="00A26194" w:rsidRDefault="00000000" w:rsidP="00AE3D77">
      <w:pPr>
        <w:pStyle w:val="Heading2"/>
      </w:pPr>
      <w:bookmarkStart w:id="34" w:name="_Toc227674234"/>
      <w:r>
        <w:t xml:space="preserve">3.8 </w:t>
      </w:r>
      <w:proofErr w:type="spellStart"/>
      <w:r>
        <w:t>Use-case</w:t>
      </w:r>
      <w:proofErr w:type="spellEnd"/>
      <w:r>
        <w:t xml:space="preserve"> №8 – преподаватель создает тему и назначает группы</w:t>
      </w:r>
      <w:bookmarkEnd w:id="34"/>
    </w:p>
    <w:p w14:paraId="3BF7602D" w14:textId="77777777" w:rsidR="00AE3D77" w:rsidRDefault="00000000" w:rsidP="00AE3D77">
      <w:pPr>
        <w:pStyle w:val="ListParagraph"/>
        <w:numPr>
          <w:ilvl w:val="0"/>
          <w:numId w:val="41"/>
        </w:numPr>
      </w:pPr>
      <w:r>
        <w:t xml:space="preserve">Преподаватель </w:t>
      </w:r>
      <w:r w:rsidR="003F4DE8">
        <w:t xml:space="preserve">с ролью </w:t>
      </w:r>
      <w:r w:rsidR="003F4DE8">
        <w:rPr>
          <w:lang w:val="en-US"/>
        </w:rPr>
        <w:t>teacher</w:t>
      </w:r>
      <w:r w:rsidR="003F4DE8" w:rsidRPr="003F4DE8">
        <w:t xml:space="preserve"> </w:t>
      </w:r>
      <w:r>
        <w:t>открывает страницу «Темы преподавателя»</w:t>
      </w:r>
      <w:r w:rsidR="003F4DE8">
        <w:t xml:space="preserve"> (рисунок 15)</w:t>
      </w:r>
      <w:r>
        <w:t>.</w:t>
      </w:r>
    </w:p>
    <w:p w14:paraId="1C317977" w14:textId="77777777" w:rsidR="003F4DE8" w:rsidRDefault="003F4DE8" w:rsidP="00AE3D77">
      <w:pPr>
        <w:pStyle w:val="ListParagraph"/>
        <w:numPr>
          <w:ilvl w:val="0"/>
          <w:numId w:val="41"/>
        </w:numPr>
      </w:pPr>
      <w:r>
        <w:t>Пользователь нажимает на кнопку «Создать новую тему»</w:t>
      </w:r>
    </w:p>
    <w:p w14:paraId="310D78E9" w14:textId="77777777" w:rsidR="00AE3D77" w:rsidRDefault="00000000" w:rsidP="00AE3D77">
      <w:pPr>
        <w:pStyle w:val="ListParagraph"/>
        <w:numPr>
          <w:ilvl w:val="0"/>
          <w:numId w:val="41"/>
        </w:numPr>
      </w:pPr>
      <w:r>
        <w:t>Система загружает существующие группы.</w:t>
      </w:r>
    </w:p>
    <w:p w14:paraId="6CE462B3" w14:textId="77777777" w:rsidR="00AE3D77" w:rsidRDefault="00000000" w:rsidP="00AE3D77">
      <w:pPr>
        <w:pStyle w:val="ListParagraph"/>
        <w:numPr>
          <w:ilvl w:val="0"/>
          <w:numId w:val="41"/>
        </w:numPr>
      </w:pPr>
      <w:r>
        <w:t>Преподаватель указывает название темы, описание, предмет, курс и выбирает группы</w:t>
      </w:r>
      <w:r w:rsidR="003F4DE8">
        <w:t xml:space="preserve"> (рисунок 16)</w:t>
      </w:r>
      <w:r>
        <w:t>.</w:t>
      </w:r>
    </w:p>
    <w:p w14:paraId="10AB67FD" w14:textId="77777777" w:rsidR="00AE3D77" w:rsidRDefault="00000000" w:rsidP="00AE3D77">
      <w:pPr>
        <w:pStyle w:val="ListParagraph"/>
        <w:numPr>
          <w:ilvl w:val="0"/>
          <w:numId w:val="41"/>
        </w:numPr>
      </w:pPr>
      <w:r>
        <w:lastRenderedPageBreak/>
        <w:t>Система сохраняет тему и привязывает ее к преподавателю.</w:t>
      </w:r>
    </w:p>
    <w:p w14:paraId="1AC10B3C" w14:textId="77777777" w:rsidR="00A26194" w:rsidRDefault="00000000" w:rsidP="00AE3D77">
      <w:pPr>
        <w:pStyle w:val="ListParagraph"/>
        <w:numPr>
          <w:ilvl w:val="0"/>
          <w:numId w:val="41"/>
        </w:numPr>
      </w:pPr>
      <w:r>
        <w:t>Созданная тема появляется в списке тем преподавателя.</w:t>
      </w:r>
    </w:p>
    <w:p w14:paraId="7AD8CAB8" w14:textId="77777777" w:rsidR="003F4DE8" w:rsidRDefault="003F4DE8" w:rsidP="003F4DE8">
      <w:pPr>
        <w:ind w:firstLine="0"/>
        <w:jc w:val="center"/>
      </w:pPr>
      <w:r w:rsidRPr="003F4DE8">
        <w:rPr>
          <w:noProof/>
        </w:rPr>
        <w:drawing>
          <wp:inline distT="0" distB="0" distL="0" distR="0" wp14:anchorId="4A7AE218" wp14:editId="7F112308">
            <wp:extent cx="6181090" cy="3268980"/>
            <wp:effectExtent l="0" t="0" r="0" b="7620"/>
            <wp:docPr id="271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0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15 – страница «Темы преподавателя»</w:t>
      </w:r>
    </w:p>
    <w:p w14:paraId="69E5F173" w14:textId="77777777" w:rsidR="003F4DE8" w:rsidRPr="003F4DE8" w:rsidRDefault="003F4DE8" w:rsidP="003F4DE8">
      <w:pPr>
        <w:ind w:firstLine="0"/>
        <w:jc w:val="center"/>
      </w:pPr>
      <w:r w:rsidRPr="003F4DE8">
        <w:rPr>
          <w:noProof/>
        </w:rPr>
        <w:lastRenderedPageBreak/>
        <w:drawing>
          <wp:inline distT="0" distB="0" distL="0" distR="0" wp14:anchorId="0A3BF31A" wp14:editId="71AA2356">
            <wp:extent cx="4921667" cy="4412512"/>
            <wp:effectExtent l="0" t="0" r="0" b="7620"/>
            <wp:docPr id="123273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8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871" cy="44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16 – форма создания новой темы</w:t>
      </w:r>
    </w:p>
    <w:p w14:paraId="356CA551" w14:textId="77777777" w:rsidR="00A26194" w:rsidRDefault="00000000" w:rsidP="00AE3D77">
      <w:pPr>
        <w:pStyle w:val="Heading2"/>
      </w:pPr>
      <w:bookmarkStart w:id="35" w:name="_Toc227674235"/>
      <w:r>
        <w:t xml:space="preserve">3.10 </w:t>
      </w:r>
      <w:proofErr w:type="spellStart"/>
      <w:r>
        <w:t>Use-case</w:t>
      </w:r>
      <w:proofErr w:type="spellEnd"/>
      <w:r>
        <w:t xml:space="preserve"> №</w:t>
      </w:r>
      <w:r w:rsidR="003F4DE8">
        <w:t>9</w:t>
      </w:r>
      <w:r>
        <w:t xml:space="preserve"> – студент работает с разделом «Мои работы»</w:t>
      </w:r>
      <w:bookmarkEnd w:id="35"/>
    </w:p>
    <w:p w14:paraId="240ED46B" w14:textId="77777777" w:rsidR="00AE3D77" w:rsidRDefault="00000000" w:rsidP="00AE3D77">
      <w:pPr>
        <w:pStyle w:val="ListParagraph"/>
        <w:numPr>
          <w:ilvl w:val="0"/>
          <w:numId w:val="43"/>
        </w:numPr>
      </w:pPr>
      <w:r>
        <w:t>Студент открывает страницу «Мои работы»</w:t>
      </w:r>
      <w:r w:rsidR="003F4DE8">
        <w:t xml:space="preserve"> (рисунок 17)</w:t>
      </w:r>
      <w:r>
        <w:t>.</w:t>
      </w:r>
    </w:p>
    <w:p w14:paraId="67F7C4FE" w14:textId="77777777" w:rsidR="00AE3D77" w:rsidRDefault="00000000" w:rsidP="00AE3D77">
      <w:pPr>
        <w:pStyle w:val="ListParagraph"/>
        <w:numPr>
          <w:ilvl w:val="0"/>
          <w:numId w:val="43"/>
        </w:numPr>
      </w:pPr>
      <w:r>
        <w:t xml:space="preserve">Система запрашивает видимые темы через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topics</w:t>
      </w:r>
      <w:proofErr w:type="spellEnd"/>
      <w:r>
        <w:t>/</w:t>
      </w:r>
      <w:proofErr w:type="spellStart"/>
      <w:r>
        <w:t>visible</w:t>
      </w:r>
      <w:proofErr w:type="spellEnd"/>
      <w:r>
        <w:t>.</w:t>
      </w:r>
    </w:p>
    <w:p w14:paraId="274D1FFD" w14:textId="77777777" w:rsidR="00AE3D77" w:rsidRDefault="00000000" w:rsidP="00AE3D77">
      <w:pPr>
        <w:pStyle w:val="ListParagraph"/>
        <w:numPr>
          <w:ilvl w:val="0"/>
          <w:numId w:val="43"/>
        </w:numPr>
      </w:pPr>
      <w:r>
        <w:t>Пользователь видит только темы, назначенные его учебной группе.</w:t>
      </w:r>
    </w:p>
    <w:p w14:paraId="54D0ECF9" w14:textId="77777777" w:rsidR="00A26194" w:rsidRDefault="00000000" w:rsidP="00AE3D77">
      <w:pPr>
        <w:pStyle w:val="ListParagraph"/>
        <w:numPr>
          <w:ilvl w:val="0"/>
          <w:numId w:val="43"/>
        </w:numPr>
      </w:pPr>
      <w:r>
        <w:t>Студент выбирает подходящую тему для выполнения работы.</w:t>
      </w:r>
    </w:p>
    <w:p w14:paraId="6E1FF1E8" w14:textId="77777777" w:rsidR="00AE3D77" w:rsidRDefault="003F4DE8" w:rsidP="003F4DE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32"/>
          <w:szCs w:val="32"/>
        </w:rPr>
      </w:pPr>
      <w:r w:rsidRPr="003F4DE8">
        <w:rPr>
          <w:noProof/>
        </w:rPr>
        <w:lastRenderedPageBreak/>
        <w:drawing>
          <wp:inline distT="0" distB="0" distL="0" distR="0" wp14:anchorId="78EA2CBA" wp14:editId="36075385">
            <wp:extent cx="6181090" cy="4274820"/>
            <wp:effectExtent l="0" t="0" r="0" b="0"/>
            <wp:docPr id="19310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9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DE8">
        <w:br/>
      </w:r>
      <w:r>
        <w:t xml:space="preserve">Рисунок 17 – страница «Мои работы» </w:t>
      </w:r>
      <w:r w:rsidR="00AE3D77">
        <w:br w:type="page"/>
      </w:r>
    </w:p>
    <w:p w14:paraId="6D3C97AC" w14:textId="77777777" w:rsidR="001D3554" w:rsidRDefault="00000000" w:rsidP="00691E2A">
      <w:pPr>
        <w:pStyle w:val="Heading1"/>
      </w:pPr>
      <w:bookmarkStart w:id="36" w:name="_Toc227674236"/>
      <w:r>
        <w:lastRenderedPageBreak/>
        <w:t>Глава 4. Анализ разработанного приложения в контексте современных информационных технологий в образовании</w:t>
      </w:r>
      <w:bookmarkEnd w:id="36"/>
    </w:p>
    <w:p w14:paraId="48938A62" w14:textId="77777777" w:rsidR="001D3554" w:rsidRDefault="00000000" w:rsidP="00691E2A">
      <w:pPr>
        <w:pStyle w:val="Heading2"/>
      </w:pPr>
      <w:bookmarkStart w:id="37" w:name="_Toc227674237"/>
      <w:r>
        <w:t>4.1 Соответствие теоретическим основаниям цифрового обучения</w:t>
      </w:r>
      <w:bookmarkEnd w:id="37"/>
    </w:p>
    <w:p w14:paraId="5F30B6D4" w14:textId="77777777" w:rsidR="001D3554" w:rsidRDefault="00000000">
      <w:r>
        <w:t>В Главе 1 были определены ключевые теоретические опоры: активные методы обучения, принципы HCI (человеко-компьютерного взаимодействия) и социально-конструктивистский подход, характерный для LMS-систем. Разработанное приложение демонстрирует практическую реализацию этих оснований в предметной области подготовки студенческих работ.</w:t>
      </w:r>
    </w:p>
    <w:p w14:paraId="6AE2CC10" w14:textId="77777777" w:rsidR="001D3554" w:rsidRDefault="00000000">
      <w:r>
        <w:t>Система поддерживает активную учебную деятельность, поскольку пользователь не ограничивается пассивным просмотром материалов, а выполняет полный цикл: выбор темы, структурирование содержания, оформление документа, экспорт результата и взаимодействие с преподавательскими требованиями. Такой сценарий напрямую соответствует концепции проектно-ориентированного обучения, где создается законченный образовательный продукт.</w:t>
      </w:r>
    </w:p>
    <w:p w14:paraId="19BB74FB" w14:textId="77777777" w:rsidR="001D3554" w:rsidRDefault="00000000" w:rsidP="00691E2A">
      <w:pPr>
        <w:pStyle w:val="Heading2"/>
      </w:pPr>
      <w:bookmarkStart w:id="38" w:name="_Toc227674238"/>
      <w:r>
        <w:t>4.2 Анализ решения с позиции HCI и снижения когнитивной нагрузки</w:t>
      </w:r>
      <w:bookmarkEnd w:id="38"/>
    </w:p>
    <w:p w14:paraId="47837BB4" w14:textId="77777777" w:rsidR="001D3554" w:rsidRDefault="00000000">
      <w:r>
        <w:t>С точки зрения HCI, приложение реализует ряд механизмов, уменьшающих внешнюю когнитивную нагрузку и повышающих предсказуемость интерфейса:</w:t>
      </w:r>
    </w:p>
    <w:p w14:paraId="4231C8D5" w14:textId="77777777" w:rsidR="00691E2A" w:rsidRDefault="00000000" w:rsidP="00691E2A">
      <w:pPr>
        <w:pStyle w:val="ListParagraph"/>
        <w:numPr>
          <w:ilvl w:val="0"/>
          <w:numId w:val="44"/>
        </w:numPr>
      </w:pPr>
      <w:r>
        <w:t>ролевой интерфейс (</w:t>
      </w:r>
      <w:proofErr w:type="spellStart"/>
      <w:r>
        <w:t>student</w:t>
      </w:r>
      <w:proofErr w:type="spellEnd"/>
      <w:r>
        <w:t>/</w:t>
      </w:r>
      <w:proofErr w:type="spellStart"/>
      <w:r>
        <w:t>teacher</w:t>
      </w:r>
      <w:proofErr w:type="spellEnd"/>
      <w:r>
        <w:t>/</w:t>
      </w:r>
      <w:proofErr w:type="spellStart"/>
      <w:r>
        <w:t>admin</w:t>
      </w:r>
      <w:proofErr w:type="spellEnd"/>
      <w:r>
        <w:t>), показывающий только релевантные функции;</w:t>
      </w:r>
    </w:p>
    <w:p w14:paraId="3A4B62D0" w14:textId="77777777" w:rsidR="00691E2A" w:rsidRDefault="00000000" w:rsidP="00691E2A">
      <w:pPr>
        <w:pStyle w:val="ListParagraph"/>
        <w:numPr>
          <w:ilvl w:val="0"/>
          <w:numId w:val="44"/>
        </w:numPr>
      </w:pPr>
      <w:r>
        <w:t>выбор групп из справочника (</w:t>
      </w:r>
      <w:proofErr w:type="spellStart"/>
      <w:r>
        <w:t>селекты</w:t>
      </w:r>
      <w:proofErr w:type="spellEnd"/>
      <w:r>
        <w:t xml:space="preserve"> с поиском) вместо свободного ввода, что снижает количество ошибок и исключает неоднозначность данных;</w:t>
      </w:r>
    </w:p>
    <w:p w14:paraId="676B76B5" w14:textId="77777777" w:rsidR="00691E2A" w:rsidRDefault="00000000" w:rsidP="00691E2A">
      <w:pPr>
        <w:pStyle w:val="ListParagraph"/>
        <w:numPr>
          <w:ilvl w:val="0"/>
          <w:numId w:val="44"/>
        </w:numPr>
      </w:pPr>
      <w:r>
        <w:lastRenderedPageBreak/>
        <w:t>автоматизированные операции (шаблонные настройки, сохранение и подгрузка сессии), минимизирующие технические действия пользователя;</w:t>
      </w:r>
    </w:p>
    <w:p w14:paraId="1745A05C" w14:textId="3903F219" w:rsidR="001D3554" w:rsidRDefault="00000000" w:rsidP="00691E2A">
      <w:pPr>
        <w:pStyle w:val="ListParagraph"/>
        <w:numPr>
          <w:ilvl w:val="0"/>
          <w:numId w:val="44"/>
        </w:numPr>
      </w:pPr>
      <w:r>
        <w:t>единая навигационная модель, в которой ключевые разделы доступны из сайдбара с постоянным контекстом текущего пользователя.</w:t>
      </w:r>
    </w:p>
    <w:p w14:paraId="6525A2AA" w14:textId="77777777" w:rsidR="001D3554" w:rsidRDefault="00000000">
      <w:r>
        <w:t>В сравнении с традиционным процессом подготовки работ в офисных пакетах (где студент вручную контролирует формат, отступы, структуру и версионность), текущее решение перераспределяет фокус: пользователь концентрируется на содержании, а не на техническом оформлении.</w:t>
      </w:r>
    </w:p>
    <w:p w14:paraId="6FDE4B44" w14:textId="77777777" w:rsidR="001D3554" w:rsidRDefault="00000000" w:rsidP="00691E2A">
      <w:pPr>
        <w:pStyle w:val="Heading2"/>
      </w:pPr>
      <w:bookmarkStart w:id="39" w:name="_Toc227674239"/>
      <w:r>
        <w:t>4.3 Социально-конструктивистский аспект и роль преподавателя</w:t>
      </w:r>
      <w:bookmarkEnd w:id="39"/>
    </w:p>
    <w:p w14:paraId="3DFA650B" w14:textId="77777777" w:rsidR="001D3554" w:rsidRDefault="00000000">
      <w:r>
        <w:t>В социально-конструктивистской логике важна не только индивидуальная работа студента, но и структурированное взаимодействие с преподавателем и учебной группой. В приложении это реализовано через преподавательские темы, привязанные к конкретным группам, предметам и курсам.</w:t>
      </w:r>
    </w:p>
    <w:p w14:paraId="4A031BDB" w14:textId="77777777" w:rsidR="001D3554" w:rsidRDefault="00000000">
      <w:r>
        <w:t>Преподаватель формирует образовательный контекст: создает тему, определяет аудиторию (целевые группы), а также получает прозрачную картину вовлеченных студентов по каждой теме. Таким образом, система поддерживает педагогическую модель, где обучение строится вокруг задач, совместного контекста и целенаправленного сопровождения.</w:t>
      </w:r>
    </w:p>
    <w:p w14:paraId="7450779F" w14:textId="77777777" w:rsidR="001D3554" w:rsidRDefault="00000000" w:rsidP="00691E2A">
      <w:pPr>
        <w:pStyle w:val="Heading2"/>
      </w:pPr>
      <w:bookmarkStart w:id="40" w:name="_Toc227674240"/>
      <w:r>
        <w:t>4.4 Сравнение с существующими классами решений</w:t>
      </w:r>
      <w:bookmarkEnd w:id="40"/>
    </w:p>
    <w:p w14:paraId="4E0A1183" w14:textId="77777777" w:rsidR="001D3554" w:rsidRDefault="00000000">
      <w:r>
        <w:t>Если сопоставить разработанное приложение с распространенными инструментами (текстовые редакторы общего назначения, облачные редакторы и классические LMS), можно выделить следующие преимущества в образовательном контексте:</w:t>
      </w:r>
    </w:p>
    <w:p w14:paraId="32F84B3B" w14:textId="77777777" w:rsidR="00691E2A" w:rsidRDefault="00000000" w:rsidP="00691E2A">
      <w:pPr>
        <w:pStyle w:val="ListParagraph"/>
        <w:numPr>
          <w:ilvl w:val="0"/>
          <w:numId w:val="45"/>
        </w:numPr>
      </w:pPr>
      <w:r>
        <w:lastRenderedPageBreak/>
        <w:t>Предметная специализация. В отличие от универсальных редакторов, система ориентирована именно на учебный документооборот и учитывает ролевую структуру ВУЗа.</w:t>
      </w:r>
    </w:p>
    <w:p w14:paraId="14CC2A9D" w14:textId="77777777" w:rsidR="00691E2A" w:rsidRDefault="00000000" w:rsidP="00691E2A">
      <w:pPr>
        <w:pStyle w:val="ListParagraph"/>
        <w:numPr>
          <w:ilvl w:val="0"/>
          <w:numId w:val="45"/>
        </w:numPr>
      </w:pPr>
      <w:r>
        <w:t>Контролируемая валидность данных. Справочник групп, серверные ограничения на изменение ролей и централизованная модель тем обеспечивают организационную целостность данных.</w:t>
      </w:r>
    </w:p>
    <w:p w14:paraId="1559B530" w14:textId="77777777" w:rsidR="00691E2A" w:rsidRDefault="00000000" w:rsidP="00691E2A">
      <w:pPr>
        <w:pStyle w:val="ListParagraph"/>
        <w:numPr>
          <w:ilvl w:val="0"/>
          <w:numId w:val="45"/>
        </w:numPr>
      </w:pPr>
      <w:r>
        <w:t>Прозрачная педагогическая маршрутизация. Студент видит только релевантные темы своей группы, преподаватель управляет тематикой и аудиторией адресно.</w:t>
      </w:r>
    </w:p>
    <w:p w14:paraId="4998D219" w14:textId="09802D62" w:rsidR="001D3554" w:rsidRDefault="00000000" w:rsidP="00691E2A">
      <w:pPr>
        <w:pStyle w:val="ListParagraph"/>
        <w:numPr>
          <w:ilvl w:val="0"/>
          <w:numId w:val="45"/>
        </w:numPr>
      </w:pPr>
      <w:r>
        <w:t>Баланс гибкости и управляемости. Решение сохраняет удобство веб-редакторов, но при этом вводит академически значимые ограничения и правила, отсутствующие в массовых сервисах.</w:t>
      </w:r>
    </w:p>
    <w:p w14:paraId="06C0EDDE" w14:textId="77777777" w:rsidR="001D3554" w:rsidRDefault="00000000" w:rsidP="00691E2A">
      <w:pPr>
        <w:pStyle w:val="Heading2"/>
      </w:pPr>
      <w:bookmarkStart w:id="41" w:name="_Toc227674241"/>
      <w:r>
        <w:t>4.5 Ограничения текущей версии и направления развития</w:t>
      </w:r>
      <w:bookmarkEnd w:id="41"/>
    </w:p>
    <w:p w14:paraId="3272042A" w14:textId="77777777" w:rsidR="001D3554" w:rsidRDefault="00000000">
      <w:r>
        <w:t>Текущая версия приложения уже демонстрирует преимущества в операционном контуре учебного процесса, однако для полного соответствия зрелым образовательным платформам целесообразно развитие по следующим направлениям:</w:t>
      </w:r>
    </w:p>
    <w:p w14:paraId="77C57BE0" w14:textId="77777777" w:rsidR="00691E2A" w:rsidRDefault="00000000" w:rsidP="00691E2A">
      <w:pPr>
        <w:pStyle w:val="ListParagraph"/>
        <w:numPr>
          <w:ilvl w:val="0"/>
          <w:numId w:val="46"/>
        </w:numPr>
      </w:pPr>
      <w:r>
        <w:t>расширение аналитики (прогресс студентов по темам, динамика выполнения, контрольные точки);</w:t>
      </w:r>
    </w:p>
    <w:p w14:paraId="0A04FFA0" w14:textId="77777777" w:rsidR="00691E2A" w:rsidRDefault="00000000" w:rsidP="00691E2A">
      <w:pPr>
        <w:pStyle w:val="ListParagraph"/>
        <w:numPr>
          <w:ilvl w:val="0"/>
          <w:numId w:val="46"/>
        </w:numPr>
      </w:pPr>
      <w:r>
        <w:t>добавление механизмов оценивания и обратной связи в рамках каждой темы;</w:t>
      </w:r>
    </w:p>
    <w:p w14:paraId="3C0543E4" w14:textId="77777777" w:rsidR="00691E2A" w:rsidRDefault="00000000" w:rsidP="00691E2A">
      <w:pPr>
        <w:pStyle w:val="ListParagraph"/>
        <w:numPr>
          <w:ilvl w:val="0"/>
          <w:numId w:val="46"/>
        </w:numPr>
      </w:pPr>
      <w:r>
        <w:t>развитие межсервисной интеграции (LMS, корпоративная почта, системы уведомлений);</w:t>
      </w:r>
    </w:p>
    <w:p w14:paraId="6DA69EFC" w14:textId="3C44F203" w:rsidR="001D3554" w:rsidRDefault="00000000" w:rsidP="00691E2A">
      <w:pPr>
        <w:pStyle w:val="ListParagraph"/>
        <w:numPr>
          <w:ilvl w:val="0"/>
          <w:numId w:val="46"/>
        </w:numPr>
      </w:pPr>
      <w:r>
        <w:t>формализация метрик качества образовательного результата для количественной оценки эффекта внедрения.</w:t>
      </w:r>
    </w:p>
    <w:p w14:paraId="2C2E18D1" w14:textId="77777777" w:rsidR="001D3554" w:rsidRDefault="00000000" w:rsidP="00691E2A">
      <w:pPr>
        <w:pStyle w:val="Heading2"/>
      </w:pPr>
      <w:bookmarkStart w:id="42" w:name="_Toc227674242"/>
      <w:r>
        <w:lastRenderedPageBreak/>
        <w:t>4.6 Выводы по главе</w:t>
      </w:r>
      <w:bookmarkEnd w:id="42"/>
    </w:p>
    <w:p w14:paraId="7F7AD9B9" w14:textId="77777777" w:rsidR="001D3554" w:rsidRDefault="00000000">
      <w:r>
        <w:t>Проведенный анализ показывает, что разработанное приложение методически согласовано с теоретическими положениями Главы 1 и обеспечивает практические преимущества в цифровой образовательной среде. Система снижает когнитивную нагрузку, поддерживает активные форматы учебной работы и усиливает управляемость взаимодействия «студент-преподаватель-администратор». В совокупности это делает решение более адаптированным к задачам высшего образования по сравнению с неспециализированными инструментами.</w:t>
      </w:r>
    </w:p>
    <w:p w14:paraId="690A58CA" w14:textId="77777777" w:rsidR="00691E2A" w:rsidRDefault="00691E2A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26FF7935" w14:textId="1A05BC02" w:rsidR="001D3554" w:rsidRDefault="00000000" w:rsidP="00691E2A">
      <w:pPr>
        <w:pStyle w:val="Heading1"/>
      </w:pPr>
      <w:bookmarkStart w:id="43" w:name="_Toc227674243"/>
      <w:r>
        <w:lastRenderedPageBreak/>
        <w:t>Заключение</w:t>
      </w:r>
      <w:bookmarkEnd w:id="43"/>
    </w:p>
    <w:p w14:paraId="31D9A86B" w14:textId="77777777" w:rsidR="001D3554" w:rsidRDefault="00000000">
      <w:r>
        <w:t>В ходе выполнения выпускной квалификационной работы была разработана и реализована веб-система поддержки написания студенческих работ, ориентированная на снижение трудозатрат при подготовке учебных документов и повышение управляемости учебного процесса.</w:t>
      </w:r>
    </w:p>
    <w:p w14:paraId="061ED343" w14:textId="77777777" w:rsidR="001D3554" w:rsidRDefault="00000000">
      <w:r>
        <w:t>Поставленная цель достигнута: создано клиент-серверное приложение с модульной архитектурой, обеспечивающее безопасную аутентификацию пользователей, разграничение прав доступа по ролям и работу с документами в единой цифровой среде.</w:t>
      </w:r>
    </w:p>
    <w:p w14:paraId="679B6244" w14:textId="77777777" w:rsidR="001D3554" w:rsidRDefault="00000000">
      <w:r>
        <w:t>На уровне предметной области реализованы ключевые сценарии взаимодействия: студент получает инструменты редактирования и структурирования материалов, преподаватель формирует темы по предметам и курсам с назначением на учебные группы, администратор управляет пользователями, ролями и справочником групп.</w:t>
      </w:r>
    </w:p>
    <w:p w14:paraId="4F15BBFE" w14:textId="77777777" w:rsidR="001D3554" w:rsidRDefault="00000000">
      <w:r>
        <w:t>Практическая значимость полученного результата заключается в том, что система уже на текущем этапе покрывает типовые процессы учебного документооборота: создание и редактирование документов, экспорт в распространенные форматы, назначение тематик работ, контроль соответствия групп и отображение релевантных задач студентам.</w:t>
      </w:r>
    </w:p>
    <w:p w14:paraId="0FD9F1B1" w14:textId="77777777" w:rsidR="001D3554" w:rsidRDefault="00000000">
      <w:r>
        <w:t>Отдельно подтверждена архитектурная устойчивость решения: серверная логика защищает критичные операции (например, изменение ролей только администратором), а данные о группах и темах поддерживаются в согласованном состоянии на уровне API и базы данных.</w:t>
      </w:r>
    </w:p>
    <w:p w14:paraId="3719D4CA" w14:textId="77777777" w:rsidR="001D3554" w:rsidRDefault="00000000">
      <w:r>
        <w:lastRenderedPageBreak/>
        <w:t>Таким образом, разработанная система демонстрирует техническую реализуемость и методическую целесообразность внедрения в образовательный процесс ВУЗа. Решение может быть использовано как самостоятельный сервис либо как функциональное расширение существующей цифровой образовательной инфраструктуры.</w:t>
      </w:r>
    </w:p>
    <w:p w14:paraId="750519C7" w14:textId="77777777" w:rsidR="001D3554" w:rsidRDefault="00000000">
      <w:r>
        <w:t>В качестве направлений дальнейшего развития предлагаются: внедрение расширенной аналитики по прогрессу выполнения тем, добавление системы проверки и оценивания работ, интеграция уведомлений, а также расширение библиотеки шаблонов под требования различных дисциплин и кафедр.</w:t>
      </w:r>
    </w:p>
    <w:p w14:paraId="67CD824A" w14:textId="77777777" w:rsidR="00691E2A" w:rsidRDefault="00691E2A">
      <w:pPr>
        <w:spacing w:before="0" w:beforeAutospacing="0" w:after="0" w:afterAutospacing="0" w:line="240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5FBAE3AC" w14:textId="5260D4B8" w:rsidR="002E1FD1" w:rsidRPr="003F4DE8" w:rsidRDefault="001D52EC" w:rsidP="00FF26F4">
      <w:pPr>
        <w:pStyle w:val="Heading1"/>
      </w:pPr>
      <w:bookmarkStart w:id="44" w:name="_Toc227674244"/>
      <w:r>
        <w:lastRenderedPageBreak/>
        <w:t>Использованная литература</w:t>
      </w:r>
      <w:bookmarkEnd w:id="44"/>
    </w:p>
    <w:p w14:paraId="1FBD2B68" w14:textId="77777777" w:rsidR="002E1FD1" w:rsidRPr="00C87A87" w:rsidRDefault="002E1FD1" w:rsidP="002E1FD1">
      <w:pPr>
        <w:pStyle w:val="ListParagraph"/>
        <w:numPr>
          <w:ilvl w:val="0"/>
          <w:numId w:val="22"/>
        </w:numPr>
        <w:rPr>
          <w:lang w:val="en-US"/>
        </w:rPr>
      </w:pPr>
      <w:r w:rsidRPr="00C87A87">
        <w:rPr>
          <w:lang w:val="en-US"/>
        </w:rPr>
        <w:t xml:space="preserve">Most used web frameworks among developers worldwide, as of 2023 </w:t>
      </w:r>
      <w:proofErr w:type="gramStart"/>
      <w:r w:rsidRPr="00C87A87">
        <w:rPr>
          <w:lang w:val="en-US"/>
        </w:rPr>
        <w:t>/  [</w:t>
      </w:r>
      <w:proofErr w:type="spellStart"/>
      <w:proofErr w:type="gramEnd"/>
      <w:r w:rsidRPr="00C87A87">
        <w:rPr>
          <w:lang w:val="en-US"/>
        </w:rPr>
        <w:t>Электронный</w:t>
      </w:r>
      <w:proofErr w:type="spellEnd"/>
      <w:r w:rsidRPr="00C87A87">
        <w:rPr>
          <w:lang w:val="en-US"/>
        </w:rPr>
        <w:t xml:space="preserve"> </w:t>
      </w:r>
      <w:proofErr w:type="spellStart"/>
      <w:r w:rsidRPr="00C87A87">
        <w:rPr>
          <w:lang w:val="en-US"/>
        </w:rPr>
        <w:t>ресурс</w:t>
      </w:r>
      <w:proofErr w:type="spellEnd"/>
      <w:r w:rsidRPr="00C87A87">
        <w:rPr>
          <w:lang w:val="en-US"/>
        </w:rPr>
        <w:t xml:space="preserve">] // </w:t>
      </w:r>
      <w:proofErr w:type="gramStart"/>
      <w:r w:rsidRPr="00C87A87">
        <w:rPr>
          <w:lang w:val="en-US"/>
        </w:rPr>
        <w:t>Statistica :</w:t>
      </w:r>
      <w:proofErr w:type="gramEnd"/>
      <w:r w:rsidRPr="00C87A87">
        <w:rPr>
          <w:lang w:val="en-US"/>
        </w:rPr>
        <w:t xml:space="preserve"> [</w:t>
      </w:r>
      <w:proofErr w:type="spellStart"/>
      <w:r w:rsidRPr="00C87A87">
        <w:rPr>
          <w:lang w:val="en-US"/>
        </w:rPr>
        <w:t>сайт</w:t>
      </w:r>
      <w:proofErr w:type="spellEnd"/>
      <w:r w:rsidRPr="00C87A87">
        <w:rPr>
          <w:lang w:val="en-US"/>
        </w:rPr>
        <w:t>]. — URL: https://www.statista.com/statistics/1124699/worldwide-developer-survey-most-used-frameworks-web/ (</w:t>
      </w:r>
      <w:proofErr w:type="spellStart"/>
      <w:r w:rsidRPr="00C87A87">
        <w:rPr>
          <w:lang w:val="en-US"/>
        </w:rPr>
        <w:t>дата</w:t>
      </w:r>
      <w:proofErr w:type="spellEnd"/>
      <w:r w:rsidRPr="00C87A87">
        <w:rPr>
          <w:lang w:val="en-US"/>
        </w:rPr>
        <w:t xml:space="preserve"> </w:t>
      </w:r>
      <w:proofErr w:type="spellStart"/>
      <w:r w:rsidRPr="00C87A87">
        <w:rPr>
          <w:lang w:val="en-US"/>
        </w:rPr>
        <w:t>обращения</w:t>
      </w:r>
      <w:proofErr w:type="spellEnd"/>
      <w:r w:rsidRPr="00C87A87">
        <w:rPr>
          <w:lang w:val="en-US"/>
        </w:rPr>
        <w:t>: 14.12.2023).</w:t>
      </w:r>
    </w:p>
    <w:p w14:paraId="3736FA2A" w14:textId="77777777" w:rsidR="002E1FD1" w:rsidRPr="00C87A87" w:rsidRDefault="002E1FD1" w:rsidP="002E1FD1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C87A87">
        <w:rPr>
          <w:lang w:val="en-US"/>
        </w:rPr>
        <w:t>javascript</w:t>
      </w:r>
      <w:proofErr w:type="spellEnd"/>
      <w:r w:rsidRPr="00C87A87">
        <w:rPr>
          <w:lang w:val="en-US"/>
        </w:rPr>
        <w:t xml:space="preserve"> ORM - Popularity Trends </w:t>
      </w:r>
      <w:proofErr w:type="gramStart"/>
      <w:r w:rsidRPr="00C87A87">
        <w:rPr>
          <w:lang w:val="en-US"/>
        </w:rPr>
        <w:t>/  [</w:t>
      </w:r>
      <w:proofErr w:type="spellStart"/>
      <w:proofErr w:type="gramEnd"/>
      <w:r w:rsidRPr="00C87A87">
        <w:rPr>
          <w:lang w:val="en-US"/>
        </w:rPr>
        <w:t>Электронный</w:t>
      </w:r>
      <w:proofErr w:type="spellEnd"/>
      <w:r w:rsidRPr="00C87A87">
        <w:rPr>
          <w:lang w:val="en-US"/>
        </w:rPr>
        <w:t xml:space="preserve"> </w:t>
      </w:r>
      <w:proofErr w:type="spellStart"/>
      <w:r w:rsidRPr="00C87A87">
        <w:rPr>
          <w:lang w:val="en-US"/>
        </w:rPr>
        <w:t>ресурс</w:t>
      </w:r>
      <w:proofErr w:type="spellEnd"/>
      <w:r w:rsidRPr="00C87A87">
        <w:rPr>
          <w:lang w:val="en-US"/>
        </w:rPr>
        <w:t xml:space="preserve">] // </w:t>
      </w:r>
      <w:proofErr w:type="spellStart"/>
      <w:proofErr w:type="gramStart"/>
      <w:r w:rsidRPr="00C87A87">
        <w:rPr>
          <w:lang w:val="en-US"/>
        </w:rPr>
        <w:t>ossinsight</w:t>
      </w:r>
      <w:proofErr w:type="spellEnd"/>
      <w:r w:rsidRPr="00C87A87">
        <w:rPr>
          <w:lang w:val="en-US"/>
        </w:rPr>
        <w:t xml:space="preserve"> :</w:t>
      </w:r>
      <w:proofErr w:type="gramEnd"/>
      <w:r w:rsidRPr="00C87A87">
        <w:rPr>
          <w:lang w:val="en-US"/>
        </w:rPr>
        <w:t xml:space="preserve"> [</w:t>
      </w:r>
      <w:proofErr w:type="spellStart"/>
      <w:r w:rsidRPr="00C87A87">
        <w:rPr>
          <w:lang w:val="en-US"/>
        </w:rPr>
        <w:t>сайт</w:t>
      </w:r>
      <w:proofErr w:type="spellEnd"/>
      <w:r w:rsidRPr="00C87A87">
        <w:rPr>
          <w:lang w:val="en-US"/>
        </w:rPr>
        <w:t xml:space="preserve">]. — URL: https://ossinsight.io/collections/javascript-orm/trends/ </w:t>
      </w:r>
      <w:proofErr w:type="gramStart"/>
      <w:r w:rsidRPr="00C87A87">
        <w:rPr>
          <w:lang w:val="en-US"/>
        </w:rPr>
        <w:t>(</w:t>
      </w:r>
      <w:r w:rsidR="00185E63" w:rsidRPr="00185E63">
        <w:rPr>
          <w:lang w:val="en-US"/>
        </w:rPr>
        <w:t xml:space="preserve">  </w:t>
      </w:r>
      <w:proofErr w:type="gramEnd"/>
      <w:r w:rsidRPr="00C87A87">
        <w:rPr>
          <w:lang w:val="en-US"/>
        </w:rPr>
        <w:t xml:space="preserve"> </w:t>
      </w:r>
      <w:proofErr w:type="spellStart"/>
      <w:r w:rsidRPr="00C87A87">
        <w:rPr>
          <w:lang w:val="en-US"/>
        </w:rPr>
        <w:t>обращения</w:t>
      </w:r>
      <w:proofErr w:type="spellEnd"/>
      <w:r w:rsidRPr="00C87A87">
        <w:rPr>
          <w:lang w:val="en-US"/>
        </w:rPr>
        <w:t>: 14.12.2023).</w:t>
      </w:r>
    </w:p>
    <w:p w14:paraId="5327FEBD" w14:textId="77777777" w:rsidR="002E1FD1" w:rsidRPr="00C87A87" w:rsidRDefault="002E1FD1" w:rsidP="002E1FD1">
      <w:pPr>
        <w:pStyle w:val="ListParagraph"/>
        <w:numPr>
          <w:ilvl w:val="0"/>
          <w:numId w:val="22"/>
        </w:numPr>
        <w:rPr>
          <w:lang w:val="en-US"/>
        </w:rPr>
      </w:pPr>
      <w:r w:rsidRPr="00C87A87">
        <w:t>СУБД</w:t>
      </w:r>
      <w:r w:rsidRPr="00C87A87">
        <w:rPr>
          <w:lang w:val="en-US"/>
        </w:rPr>
        <w:t xml:space="preserve"> Postgres Pro </w:t>
      </w:r>
      <w:proofErr w:type="gramStart"/>
      <w:r w:rsidRPr="00C87A87">
        <w:rPr>
          <w:lang w:val="en-US"/>
        </w:rPr>
        <w:t>/  [</w:t>
      </w:r>
      <w:proofErr w:type="gramEnd"/>
      <w:r w:rsidRPr="00C87A87">
        <w:t>Электронный</w:t>
      </w:r>
      <w:r w:rsidRPr="00C87A87">
        <w:rPr>
          <w:lang w:val="en-US"/>
        </w:rPr>
        <w:t xml:space="preserve"> </w:t>
      </w:r>
      <w:r w:rsidRPr="00C87A87">
        <w:t>ресурс</w:t>
      </w:r>
      <w:r w:rsidRPr="00C87A87">
        <w:rPr>
          <w:lang w:val="en-US"/>
        </w:rPr>
        <w:t xml:space="preserve">] // </w:t>
      </w:r>
      <w:proofErr w:type="gramStart"/>
      <w:r w:rsidRPr="00C87A87">
        <w:rPr>
          <w:lang w:val="en-US"/>
        </w:rPr>
        <w:t>reestr.digital.gov :</w:t>
      </w:r>
      <w:proofErr w:type="gramEnd"/>
      <w:r w:rsidRPr="00C87A87">
        <w:rPr>
          <w:lang w:val="en-US"/>
        </w:rPr>
        <w:t xml:space="preserve"> [</w:t>
      </w:r>
      <w:r w:rsidRPr="00C87A87">
        <w:t>сайт</w:t>
      </w:r>
      <w:r w:rsidRPr="00C87A87">
        <w:rPr>
          <w:lang w:val="en-US"/>
        </w:rPr>
        <w:t>]. — URL: https://reestr.digital.gov.ru/reestr/301574/ (</w:t>
      </w:r>
      <w:r w:rsidRPr="00C87A87">
        <w:t>дата</w:t>
      </w:r>
      <w:r w:rsidRPr="00C87A87">
        <w:rPr>
          <w:lang w:val="en-US"/>
        </w:rPr>
        <w:t xml:space="preserve"> </w:t>
      </w:r>
      <w:r w:rsidRPr="00C87A87">
        <w:t>обращения</w:t>
      </w:r>
      <w:r w:rsidRPr="00C87A87">
        <w:rPr>
          <w:lang w:val="en-US"/>
        </w:rPr>
        <w:t>: 14.12.2023).</w:t>
      </w:r>
    </w:p>
    <w:p w14:paraId="40647E90" w14:textId="77777777" w:rsidR="002E1FD1" w:rsidRPr="00C87A87" w:rsidRDefault="002E1FD1" w:rsidP="002E1FD1">
      <w:pPr>
        <w:pStyle w:val="ListParagraph"/>
        <w:numPr>
          <w:ilvl w:val="0"/>
          <w:numId w:val="22"/>
        </w:numPr>
      </w:pPr>
      <w:r w:rsidRPr="00C87A87">
        <w:t xml:space="preserve">Указ Президента Российской Федерации от 30.03.2022 № 166 </w:t>
      </w:r>
      <w:proofErr w:type="gramStart"/>
      <w:r w:rsidRPr="00C87A87">
        <w:t>/  [</w:t>
      </w:r>
      <w:proofErr w:type="gramEnd"/>
      <w:r w:rsidRPr="00C87A87">
        <w:t xml:space="preserve">Электронный ресурс] // </w:t>
      </w:r>
      <w:proofErr w:type="gramStart"/>
      <w:r w:rsidRPr="00C87A87">
        <w:rPr>
          <w:lang w:val="en-US"/>
        </w:rPr>
        <w:t>publication</w:t>
      </w:r>
      <w:r w:rsidRPr="00C87A87">
        <w:t>.</w:t>
      </w:r>
      <w:proofErr w:type="spellStart"/>
      <w:r w:rsidRPr="00C87A87">
        <w:rPr>
          <w:lang w:val="en-US"/>
        </w:rPr>
        <w:t>pravo</w:t>
      </w:r>
      <w:proofErr w:type="spellEnd"/>
      <w:r w:rsidRPr="00C87A87">
        <w:t>.</w:t>
      </w:r>
      <w:r w:rsidRPr="00C87A87">
        <w:rPr>
          <w:lang w:val="en-US"/>
        </w:rPr>
        <w:t>gov</w:t>
      </w:r>
      <w:r w:rsidRPr="00C87A87">
        <w:t xml:space="preserve"> :</w:t>
      </w:r>
      <w:proofErr w:type="gramEnd"/>
      <w:r w:rsidRPr="00C87A87">
        <w:t xml:space="preserve"> [сайт]. — </w:t>
      </w:r>
      <w:r w:rsidRPr="00C87A87">
        <w:rPr>
          <w:lang w:val="en-US"/>
        </w:rPr>
        <w:t>URL</w:t>
      </w:r>
      <w:r w:rsidRPr="00C87A87">
        <w:t xml:space="preserve">: </w:t>
      </w:r>
      <w:r w:rsidRPr="00C87A87">
        <w:rPr>
          <w:lang w:val="en-US"/>
        </w:rPr>
        <w:t>http</w:t>
      </w:r>
      <w:r w:rsidRPr="00C87A87">
        <w:t>://</w:t>
      </w:r>
      <w:r w:rsidRPr="00C87A87">
        <w:rPr>
          <w:lang w:val="en-US"/>
        </w:rPr>
        <w:t>publication</w:t>
      </w:r>
      <w:r w:rsidRPr="00C87A87">
        <w:t>.</w:t>
      </w:r>
      <w:proofErr w:type="spellStart"/>
      <w:r w:rsidRPr="00C87A87">
        <w:rPr>
          <w:lang w:val="en-US"/>
        </w:rPr>
        <w:t>pravo</w:t>
      </w:r>
      <w:proofErr w:type="spellEnd"/>
      <w:r w:rsidRPr="00C87A87">
        <w:t>.</w:t>
      </w:r>
      <w:r w:rsidRPr="00C87A87">
        <w:rPr>
          <w:lang w:val="en-US"/>
        </w:rPr>
        <w:t>gov</w:t>
      </w:r>
      <w:r w:rsidRPr="00C87A87">
        <w:t>.</w:t>
      </w:r>
      <w:proofErr w:type="spellStart"/>
      <w:r w:rsidRPr="00C87A87">
        <w:rPr>
          <w:lang w:val="en-US"/>
        </w:rPr>
        <w:t>ru</w:t>
      </w:r>
      <w:proofErr w:type="spellEnd"/>
      <w:r w:rsidRPr="00C87A87">
        <w:t>/</w:t>
      </w:r>
      <w:r w:rsidRPr="00C87A87">
        <w:rPr>
          <w:lang w:val="en-US"/>
        </w:rPr>
        <w:t>Document</w:t>
      </w:r>
      <w:r w:rsidRPr="00C87A87">
        <w:t>/</w:t>
      </w:r>
      <w:r w:rsidRPr="00C87A87">
        <w:rPr>
          <w:lang w:val="en-US"/>
        </w:rPr>
        <w:t>View</w:t>
      </w:r>
      <w:r w:rsidRPr="00C87A87">
        <w:t>/0001202203300001 (дата обращения: 14.12.2023).</w:t>
      </w:r>
    </w:p>
    <w:p w14:paraId="6A583559" w14:textId="77777777" w:rsidR="002E1FD1" w:rsidRPr="00C87A87" w:rsidRDefault="002E1FD1" w:rsidP="002E1FD1">
      <w:pPr>
        <w:pStyle w:val="ListParagraph"/>
        <w:numPr>
          <w:ilvl w:val="0"/>
          <w:numId w:val="22"/>
        </w:numPr>
      </w:pPr>
      <w:r w:rsidRPr="00C87A87">
        <w:rPr>
          <w:lang w:val="en-US"/>
        </w:rPr>
        <w:t>Database</w:t>
      </w:r>
      <w:r w:rsidRPr="00C87A87">
        <w:t xml:space="preserve"> | </w:t>
      </w:r>
      <w:proofErr w:type="spellStart"/>
      <w:r w:rsidRPr="00C87A87">
        <w:rPr>
          <w:lang w:val="en-US"/>
        </w:rPr>
        <w:t>NestJS</w:t>
      </w:r>
      <w:proofErr w:type="spellEnd"/>
      <w:r w:rsidRPr="00C87A87">
        <w:t xml:space="preserve"> - </w:t>
      </w:r>
      <w:r w:rsidRPr="00C87A87">
        <w:rPr>
          <w:lang w:val="en-US"/>
        </w:rPr>
        <w:t>A</w:t>
      </w:r>
      <w:r w:rsidRPr="00C87A87">
        <w:t xml:space="preserve"> </w:t>
      </w:r>
      <w:r w:rsidRPr="00C87A87">
        <w:rPr>
          <w:lang w:val="en-US"/>
        </w:rPr>
        <w:t>progressive</w:t>
      </w:r>
      <w:r w:rsidRPr="00C87A87">
        <w:t xml:space="preserve"> </w:t>
      </w:r>
      <w:r w:rsidRPr="00C87A87">
        <w:rPr>
          <w:lang w:val="en-US"/>
        </w:rPr>
        <w:t>Node</w:t>
      </w:r>
      <w:r w:rsidRPr="00C87A87">
        <w:t>.</w:t>
      </w:r>
      <w:proofErr w:type="spellStart"/>
      <w:r w:rsidRPr="00C87A87">
        <w:rPr>
          <w:lang w:val="en-US"/>
        </w:rPr>
        <w:t>js</w:t>
      </w:r>
      <w:proofErr w:type="spellEnd"/>
      <w:r w:rsidRPr="00C87A87">
        <w:t xml:space="preserve"> </w:t>
      </w:r>
      <w:r w:rsidRPr="00C87A87">
        <w:rPr>
          <w:lang w:val="en-US"/>
        </w:rPr>
        <w:t>framework</w:t>
      </w:r>
      <w:r w:rsidRPr="00C87A87">
        <w:t xml:space="preserve"> </w:t>
      </w:r>
      <w:proofErr w:type="gramStart"/>
      <w:r w:rsidRPr="00C87A87">
        <w:t>/  [</w:t>
      </w:r>
      <w:proofErr w:type="gramEnd"/>
      <w:r w:rsidRPr="00C87A87">
        <w:t xml:space="preserve">Электронный ресурс] // </w:t>
      </w:r>
      <w:proofErr w:type="spellStart"/>
      <w:proofErr w:type="gramStart"/>
      <w:r w:rsidRPr="00C87A87">
        <w:rPr>
          <w:lang w:val="en-US"/>
        </w:rPr>
        <w:t>nestjs</w:t>
      </w:r>
      <w:proofErr w:type="spellEnd"/>
      <w:r w:rsidRPr="00C87A87">
        <w:t xml:space="preserve"> :</w:t>
      </w:r>
      <w:proofErr w:type="gramEnd"/>
      <w:r w:rsidRPr="00C87A87">
        <w:t xml:space="preserve"> [сайт]. — </w:t>
      </w:r>
      <w:r w:rsidRPr="00C87A87">
        <w:rPr>
          <w:lang w:val="en-US"/>
        </w:rPr>
        <w:t>URL</w:t>
      </w:r>
      <w:r w:rsidRPr="00C87A87">
        <w:t xml:space="preserve">: </w:t>
      </w:r>
      <w:r w:rsidRPr="00C87A87">
        <w:rPr>
          <w:lang w:val="en-US"/>
        </w:rPr>
        <w:t>https</w:t>
      </w:r>
      <w:r w:rsidRPr="00C87A87">
        <w:t>://</w:t>
      </w:r>
      <w:r w:rsidRPr="00C87A87">
        <w:rPr>
          <w:lang w:val="en-US"/>
        </w:rPr>
        <w:t>docs</w:t>
      </w:r>
      <w:r w:rsidRPr="00C87A87">
        <w:t>.</w:t>
      </w:r>
      <w:proofErr w:type="spellStart"/>
      <w:r w:rsidRPr="00C87A87">
        <w:rPr>
          <w:lang w:val="en-US"/>
        </w:rPr>
        <w:t>nestjs</w:t>
      </w:r>
      <w:proofErr w:type="spellEnd"/>
      <w:r w:rsidRPr="00C87A87">
        <w:t>.</w:t>
      </w:r>
      <w:r w:rsidRPr="00C87A87">
        <w:rPr>
          <w:lang w:val="en-US"/>
        </w:rPr>
        <w:t>com</w:t>
      </w:r>
      <w:r w:rsidRPr="00C87A87">
        <w:t>/</w:t>
      </w:r>
      <w:r w:rsidRPr="00C87A87">
        <w:rPr>
          <w:lang w:val="en-US"/>
        </w:rPr>
        <w:t>techniques</w:t>
      </w:r>
      <w:r w:rsidRPr="00C87A87">
        <w:t>/</w:t>
      </w:r>
      <w:r w:rsidRPr="00C87A87">
        <w:rPr>
          <w:lang w:val="en-US"/>
        </w:rPr>
        <w:t>database</w:t>
      </w:r>
      <w:r w:rsidRPr="00C87A87">
        <w:t xml:space="preserve"> (дата обращения: 15.12.2023).</w:t>
      </w:r>
    </w:p>
    <w:p w14:paraId="55038BC5" w14:textId="77777777" w:rsidR="002E1FD1" w:rsidRPr="00C87A87" w:rsidRDefault="002E1FD1" w:rsidP="002E1FD1">
      <w:pPr>
        <w:pStyle w:val="ListParagraph"/>
        <w:numPr>
          <w:ilvl w:val="0"/>
          <w:numId w:val="22"/>
        </w:numPr>
      </w:pPr>
      <w:r w:rsidRPr="00C87A87">
        <w:rPr>
          <w:lang w:val="en-US"/>
        </w:rPr>
        <w:t>Documentation</w:t>
      </w:r>
      <w:r w:rsidRPr="00C87A87">
        <w:t xml:space="preserve"> | </w:t>
      </w:r>
      <w:proofErr w:type="spellStart"/>
      <w:r w:rsidRPr="00C87A87">
        <w:rPr>
          <w:lang w:val="en-US"/>
        </w:rPr>
        <w:t>NestJS</w:t>
      </w:r>
      <w:proofErr w:type="spellEnd"/>
      <w:r w:rsidRPr="00C87A87">
        <w:t xml:space="preserve"> - </w:t>
      </w:r>
      <w:r w:rsidRPr="00C87A87">
        <w:rPr>
          <w:lang w:val="en-US"/>
        </w:rPr>
        <w:t>A</w:t>
      </w:r>
      <w:r w:rsidRPr="00C87A87">
        <w:t xml:space="preserve"> </w:t>
      </w:r>
      <w:r w:rsidRPr="00C87A87">
        <w:rPr>
          <w:lang w:val="en-US"/>
        </w:rPr>
        <w:t>progressive</w:t>
      </w:r>
      <w:r w:rsidRPr="00C87A87">
        <w:t xml:space="preserve"> </w:t>
      </w:r>
      <w:r w:rsidRPr="00C87A87">
        <w:rPr>
          <w:lang w:val="en-US"/>
        </w:rPr>
        <w:t>Node</w:t>
      </w:r>
      <w:r w:rsidRPr="00C87A87">
        <w:t>.</w:t>
      </w:r>
      <w:proofErr w:type="spellStart"/>
      <w:r w:rsidRPr="00C87A87">
        <w:rPr>
          <w:lang w:val="en-US"/>
        </w:rPr>
        <w:t>js</w:t>
      </w:r>
      <w:proofErr w:type="spellEnd"/>
      <w:r w:rsidRPr="00C87A87">
        <w:t xml:space="preserve"> </w:t>
      </w:r>
      <w:r w:rsidRPr="00C87A87">
        <w:rPr>
          <w:lang w:val="en-US"/>
        </w:rPr>
        <w:t>framework</w:t>
      </w:r>
      <w:r w:rsidRPr="00C87A87">
        <w:t xml:space="preserve"> </w:t>
      </w:r>
      <w:proofErr w:type="gramStart"/>
      <w:r w:rsidRPr="00C87A87">
        <w:t>/  [</w:t>
      </w:r>
      <w:proofErr w:type="gramEnd"/>
      <w:r w:rsidRPr="00C87A87">
        <w:t xml:space="preserve">Электронный ресурс] // </w:t>
      </w:r>
      <w:proofErr w:type="spellStart"/>
      <w:proofErr w:type="gramStart"/>
      <w:r w:rsidRPr="00C87A87">
        <w:rPr>
          <w:lang w:val="en-US"/>
        </w:rPr>
        <w:t>nestjs</w:t>
      </w:r>
      <w:proofErr w:type="spellEnd"/>
      <w:r w:rsidRPr="00C87A87">
        <w:t xml:space="preserve"> :</w:t>
      </w:r>
      <w:proofErr w:type="gramEnd"/>
      <w:r w:rsidRPr="00C87A87">
        <w:t xml:space="preserve"> [сайт]. — </w:t>
      </w:r>
      <w:r w:rsidRPr="00C87A87">
        <w:rPr>
          <w:lang w:val="en-US"/>
        </w:rPr>
        <w:t>URL</w:t>
      </w:r>
      <w:r w:rsidRPr="00C87A87">
        <w:t xml:space="preserve">: </w:t>
      </w:r>
      <w:r w:rsidRPr="00C87A87">
        <w:rPr>
          <w:lang w:val="en-US"/>
        </w:rPr>
        <w:t>https</w:t>
      </w:r>
      <w:r w:rsidRPr="00C87A87">
        <w:t>://</w:t>
      </w:r>
      <w:r w:rsidRPr="00C87A87">
        <w:rPr>
          <w:lang w:val="en-US"/>
        </w:rPr>
        <w:t>docs</w:t>
      </w:r>
      <w:r w:rsidRPr="00C87A87">
        <w:t>.</w:t>
      </w:r>
      <w:proofErr w:type="spellStart"/>
      <w:r w:rsidRPr="00C87A87">
        <w:rPr>
          <w:lang w:val="en-US"/>
        </w:rPr>
        <w:t>nestjs</w:t>
      </w:r>
      <w:proofErr w:type="spellEnd"/>
      <w:r w:rsidRPr="00C87A87">
        <w:t>.</w:t>
      </w:r>
      <w:r w:rsidRPr="00C87A87">
        <w:rPr>
          <w:lang w:val="en-US"/>
        </w:rPr>
        <w:t>com</w:t>
      </w:r>
      <w:r w:rsidRPr="00C87A87">
        <w:t xml:space="preserve"> (дата обращения: 15.12.2023).</w:t>
      </w:r>
    </w:p>
    <w:p w14:paraId="0415E8C0" w14:textId="77777777" w:rsidR="002E1FD1" w:rsidRPr="00C87A87" w:rsidRDefault="002E1FD1" w:rsidP="002E1FD1">
      <w:pPr>
        <w:pStyle w:val="ListParagraph"/>
        <w:numPr>
          <w:ilvl w:val="0"/>
          <w:numId w:val="22"/>
        </w:numPr>
        <w:rPr>
          <w:lang w:val="en-US"/>
        </w:rPr>
      </w:pPr>
      <w:r w:rsidRPr="00C87A87">
        <w:rPr>
          <w:lang w:val="en-US"/>
        </w:rPr>
        <w:t xml:space="preserve">React The library for web and native user interfaces </w:t>
      </w:r>
      <w:proofErr w:type="gramStart"/>
      <w:r w:rsidRPr="00C87A87">
        <w:rPr>
          <w:lang w:val="en-US"/>
        </w:rPr>
        <w:t>/  [</w:t>
      </w:r>
      <w:proofErr w:type="gramEnd"/>
      <w:r w:rsidRPr="00C87A87">
        <w:t>Электронный</w:t>
      </w:r>
      <w:r w:rsidRPr="00C87A87">
        <w:rPr>
          <w:lang w:val="en-US"/>
        </w:rPr>
        <w:t xml:space="preserve"> </w:t>
      </w:r>
      <w:r w:rsidRPr="00C87A87">
        <w:t>ресурс</w:t>
      </w:r>
      <w:r w:rsidRPr="00C87A87">
        <w:rPr>
          <w:lang w:val="en-US"/>
        </w:rPr>
        <w:t xml:space="preserve">] // </w:t>
      </w:r>
      <w:proofErr w:type="gramStart"/>
      <w:r w:rsidRPr="00C87A87">
        <w:rPr>
          <w:lang w:val="en-US"/>
        </w:rPr>
        <w:t>react :</w:t>
      </w:r>
      <w:proofErr w:type="gramEnd"/>
      <w:r w:rsidRPr="00C87A87">
        <w:rPr>
          <w:lang w:val="en-US"/>
        </w:rPr>
        <w:t xml:space="preserve"> [</w:t>
      </w:r>
      <w:r w:rsidRPr="00C87A87">
        <w:t>сайт</w:t>
      </w:r>
      <w:r w:rsidRPr="00C87A87">
        <w:rPr>
          <w:lang w:val="en-US"/>
        </w:rPr>
        <w:t>]. — URL: https://react.dev/ (</w:t>
      </w:r>
      <w:r w:rsidRPr="00C87A87">
        <w:t>дата</w:t>
      </w:r>
      <w:r w:rsidRPr="00C87A87">
        <w:rPr>
          <w:lang w:val="en-US"/>
        </w:rPr>
        <w:t xml:space="preserve"> </w:t>
      </w:r>
      <w:r w:rsidRPr="00C87A87">
        <w:t>обращения</w:t>
      </w:r>
      <w:r w:rsidRPr="00C87A87">
        <w:rPr>
          <w:lang w:val="en-US"/>
        </w:rPr>
        <w:t>: 15.12.2023).</w:t>
      </w:r>
    </w:p>
    <w:p w14:paraId="578EBB9B" w14:textId="77777777" w:rsidR="002E1FD1" w:rsidRPr="002E1FD1" w:rsidRDefault="002E1FD1" w:rsidP="002E1FD1">
      <w:pPr>
        <w:rPr>
          <w:lang w:val="en-US"/>
        </w:rPr>
      </w:pPr>
    </w:p>
    <w:sectPr w:rsidR="002E1FD1" w:rsidRPr="002E1FD1" w:rsidSect="00691E2A">
      <w:footerReference w:type="default" r:id="rId26"/>
      <w:footerReference w:type="first" r:id="rId27"/>
      <w:pgSz w:w="12240" w:h="15840"/>
      <w:pgMar w:top="1325" w:right="1210" w:bottom="1181" w:left="1296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8E148" w14:textId="77777777" w:rsidR="00DC31DB" w:rsidRDefault="00DC31DB" w:rsidP="00CE5C79">
      <w:r>
        <w:separator/>
      </w:r>
    </w:p>
  </w:endnote>
  <w:endnote w:type="continuationSeparator" w:id="0">
    <w:p w14:paraId="16847752" w14:textId="77777777" w:rsidR="00DC31DB" w:rsidRDefault="00DC31DB" w:rsidP="00CE5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047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145D4F" w14:textId="77777777" w:rsidR="00CE5C79" w:rsidRDefault="00CE5C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CA52F" w14:textId="77777777" w:rsidR="00CE5C79" w:rsidRDefault="00CE5C79" w:rsidP="00CE5C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20E1" w14:textId="77777777" w:rsidR="00691E2A" w:rsidRDefault="00691E2A">
    <w:pPr>
      <w:pStyle w:val="Footer"/>
    </w:pPr>
  </w:p>
  <w:p w14:paraId="6D0244AD" w14:textId="77777777" w:rsidR="00691E2A" w:rsidRDefault="00691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58494" w14:textId="77777777" w:rsidR="00DC31DB" w:rsidRDefault="00DC31DB" w:rsidP="00CE5C79">
      <w:pPr>
        <w:rPr>
          <w:sz w:val="12"/>
        </w:rPr>
      </w:pPr>
      <w:r>
        <w:separator/>
      </w:r>
    </w:p>
  </w:footnote>
  <w:footnote w:type="continuationSeparator" w:id="0">
    <w:p w14:paraId="46B3F8A7" w14:textId="77777777" w:rsidR="00DC31DB" w:rsidRDefault="00DC31DB" w:rsidP="00CE5C79">
      <w:pPr>
        <w:rPr>
          <w:sz w:val="1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BAA"/>
    <w:multiLevelType w:val="hybridMultilevel"/>
    <w:tmpl w:val="634240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1B1DF9"/>
    <w:multiLevelType w:val="hybridMultilevel"/>
    <w:tmpl w:val="96D2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F3FC7"/>
    <w:multiLevelType w:val="multilevel"/>
    <w:tmpl w:val="8C6208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52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7C11785"/>
    <w:multiLevelType w:val="hybridMultilevel"/>
    <w:tmpl w:val="12B288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6459C3"/>
    <w:multiLevelType w:val="multilevel"/>
    <w:tmpl w:val="6BE80E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0CF94D15"/>
    <w:multiLevelType w:val="multilevel"/>
    <w:tmpl w:val="CEA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4EB9"/>
    <w:multiLevelType w:val="hybridMultilevel"/>
    <w:tmpl w:val="CDC46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603399"/>
    <w:multiLevelType w:val="hybridMultilevel"/>
    <w:tmpl w:val="09C41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D1AD8"/>
    <w:multiLevelType w:val="multilevel"/>
    <w:tmpl w:val="EA5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C1201"/>
    <w:multiLevelType w:val="hybridMultilevel"/>
    <w:tmpl w:val="C3DA2B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8F607F"/>
    <w:multiLevelType w:val="hybridMultilevel"/>
    <w:tmpl w:val="645236FA"/>
    <w:lvl w:ilvl="0" w:tplc="7DF23C80">
      <w:start w:val="1"/>
      <w:numFmt w:val="decimal"/>
      <w:lvlText w:val="%1."/>
      <w:lvlJc w:val="left"/>
      <w:pPr>
        <w:ind w:left="28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3BCFD10">
      <w:start w:val="1"/>
      <w:numFmt w:val="decimal"/>
      <w:lvlText w:val="%2."/>
      <w:lvlJc w:val="left"/>
      <w:pPr>
        <w:ind w:left="282" w:hanging="71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D1DEB73E">
      <w:numFmt w:val="bullet"/>
      <w:lvlText w:val="•"/>
      <w:lvlJc w:val="left"/>
      <w:pPr>
        <w:ind w:left="2253" w:hanging="710"/>
      </w:pPr>
      <w:rPr>
        <w:rFonts w:hint="default"/>
        <w:lang w:val="ru-RU" w:eastAsia="en-US" w:bidi="ar-SA"/>
      </w:rPr>
    </w:lvl>
    <w:lvl w:ilvl="3" w:tplc="66BEF2E2">
      <w:numFmt w:val="bullet"/>
      <w:lvlText w:val="•"/>
      <w:lvlJc w:val="left"/>
      <w:pPr>
        <w:ind w:left="3239" w:hanging="710"/>
      </w:pPr>
      <w:rPr>
        <w:rFonts w:hint="default"/>
        <w:lang w:val="ru-RU" w:eastAsia="en-US" w:bidi="ar-SA"/>
      </w:rPr>
    </w:lvl>
    <w:lvl w:ilvl="4" w:tplc="6A1E7916">
      <w:numFmt w:val="bullet"/>
      <w:lvlText w:val="•"/>
      <w:lvlJc w:val="left"/>
      <w:pPr>
        <w:ind w:left="4226" w:hanging="710"/>
      </w:pPr>
      <w:rPr>
        <w:rFonts w:hint="default"/>
        <w:lang w:val="ru-RU" w:eastAsia="en-US" w:bidi="ar-SA"/>
      </w:rPr>
    </w:lvl>
    <w:lvl w:ilvl="5" w:tplc="B69AB3FA">
      <w:numFmt w:val="bullet"/>
      <w:lvlText w:val="•"/>
      <w:lvlJc w:val="left"/>
      <w:pPr>
        <w:ind w:left="5213" w:hanging="710"/>
      </w:pPr>
      <w:rPr>
        <w:rFonts w:hint="default"/>
        <w:lang w:val="ru-RU" w:eastAsia="en-US" w:bidi="ar-SA"/>
      </w:rPr>
    </w:lvl>
    <w:lvl w:ilvl="6" w:tplc="FA042E86">
      <w:numFmt w:val="bullet"/>
      <w:lvlText w:val="•"/>
      <w:lvlJc w:val="left"/>
      <w:pPr>
        <w:ind w:left="6199" w:hanging="710"/>
      </w:pPr>
      <w:rPr>
        <w:rFonts w:hint="default"/>
        <w:lang w:val="ru-RU" w:eastAsia="en-US" w:bidi="ar-SA"/>
      </w:rPr>
    </w:lvl>
    <w:lvl w:ilvl="7" w:tplc="0F1AD600">
      <w:numFmt w:val="bullet"/>
      <w:lvlText w:val="•"/>
      <w:lvlJc w:val="left"/>
      <w:pPr>
        <w:ind w:left="7186" w:hanging="710"/>
      </w:pPr>
      <w:rPr>
        <w:rFonts w:hint="default"/>
        <w:lang w:val="ru-RU" w:eastAsia="en-US" w:bidi="ar-SA"/>
      </w:rPr>
    </w:lvl>
    <w:lvl w:ilvl="8" w:tplc="547471F2">
      <w:numFmt w:val="bullet"/>
      <w:lvlText w:val="•"/>
      <w:lvlJc w:val="left"/>
      <w:pPr>
        <w:ind w:left="8173" w:hanging="710"/>
      </w:pPr>
      <w:rPr>
        <w:rFonts w:hint="default"/>
        <w:lang w:val="ru-RU" w:eastAsia="en-US" w:bidi="ar-SA"/>
      </w:rPr>
    </w:lvl>
  </w:abstractNum>
  <w:abstractNum w:abstractNumId="11" w15:restartNumberingAfterBreak="0">
    <w:nsid w:val="1E363A2E"/>
    <w:multiLevelType w:val="multilevel"/>
    <w:tmpl w:val="5EDA6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1FF41C7B"/>
    <w:multiLevelType w:val="hybridMultilevel"/>
    <w:tmpl w:val="A94A2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067EFB"/>
    <w:multiLevelType w:val="multilevel"/>
    <w:tmpl w:val="6232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E1B03"/>
    <w:multiLevelType w:val="multilevel"/>
    <w:tmpl w:val="DEF2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14597"/>
    <w:multiLevelType w:val="multilevel"/>
    <w:tmpl w:val="E1D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55525"/>
    <w:multiLevelType w:val="hybridMultilevel"/>
    <w:tmpl w:val="79C8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86461"/>
    <w:multiLevelType w:val="hybridMultilevel"/>
    <w:tmpl w:val="3D88E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5C44E6"/>
    <w:multiLevelType w:val="hybridMultilevel"/>
    <w:tmpl w:val="DFE2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C358B"/>
    <w:multiLevelType w:val="multilevel"/>
    <w:tmpl w:val="8C88AF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33032A18"/>
    <w:multiLevelType w:val="multilevel"/>
    <w:tmpl w:val="1CE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00B10"/>
    <w:multiLevelType w:val="hybridMultilevel"/>
    <w:tmpl w:val="291A5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322F85"/>
    <w:multiLevelType w:val="multilevel"/>
    <w:tmpl w:val="554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F5928"/>
    <w:multiLevelType w:val="hybridMultilevel"/>
    <w:tmpl w:val="37508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4E7C2C"/>
    <w:multiLevelType w:val="hybridMultilevel"/>
    <w:tmpl w:val="EF460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51572A"/>
    <w:multiLevelType w:val="hybridMultilevel"/>
    <w:tmpl w:val="71147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805A49"/>
    <w:multiLevelType w:val="hybridMultilevel"/>
    <w:tmpl w:val="EAEE3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D57930"/>
    <w:multiLevelType w:val="multilevel"/>
    <w:tmpl w:val="0A1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80B7C"/>
    <w:multiLevelType w:val="hybridMultilevel"/>
    <w:tmpl w:val="9E56F3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6197977"/>
    <w:multiLevelType w:val="hybridMultilevel"/>
    <w:tmpl w:val="4BBA8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633B7"/>
    <w:multiLevelType w:val="hybridMultilevel"/>
    <w:tmpl w:val="4878B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591B45"/>
    <w:multiLevelType w:val="multilevel"/>
    <w:tmpl w:val="A9EA037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535234F9"/>
    <w:multiLevelType w:val="multilevel"/>
    <w:tmpl w:val="C004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AB7367"/>
    <w:multiLevelType w:val="multilevel"/>
    <w:tmpl w:val="04D6C5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4EA58FD"/>
    <w:multiLevelType w:val="multilevel"/>
    <w:tmpl w:val="6B8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77423"/>
    <w:multiLevelType w:val="multilevel"/>
    <w:tmpl w:val="6F6E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8D0AC1"/>
    <w:multiLevelType w:val="hybridMultilevel"/>
    <w:tmpl w:val="BEA68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158F5"/>
    <w:multiLevelType w:val="hybridMultilevel"/>
    <w:tmpl w:val="09FA234E"/>
    <w:lvl w:ilvl="0" w:tplc="D01C5E6C">
      <w:start w:val="1"/>
      <w:numFmt w:val="decimal"/>
      <w:lvlText w:val="%1."/>
      <w:lvlJc w:val="left"/>
      <w:pPr>
        <w:ind w:left="52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268C04E">
      <w:numFmt w:val="bullet"/>
      <w:lvlText w:val="•"/>
      <w:lvlJc w:val="left"/>
      <w:pPr>
        <w:ind w:left="1482" w:hanging="240"/>
      </w:pPr>
      <w:rPr>
        <w:rFonts w:hint="default"/>
        <w:lang w:val="ru-RU" w:eastAsia="en-US" w:bidi="ar-SA"/>
      </w:rPr>
    </w:lvl>
    <w:lvl w:ilvl="2" w:tplc="F2148EF8">
      <w:numFmt w:val="bullet"/>
      <w:lvlText w:val="•"/>
      <w:lvlJc w:val="left"/>
      <w:pPr>
        <w:ind w:left="2445" w:hanging="240"/>
      </w:pPr>
      <w:rPr>
        <w:rFonts w:hint="default"/>
        <w:lang w:val="ru-RU" w:eastAsia="en-US" w:bidi="ar-SA"/>
      </w:rPr>
    </w:lvl>
    <w:lvl w:ilvl="3" w:tplc="6A76C926">
      <w:numFmt w:val="bullet"/>
      <w:lvlText w:val="•"/>
      <w:lvlJc w:val="left"/>
      <w:pPr>
        <w:ind w:left="3407" w:hanging="240"/>
      </w:pPr>
      <w:rPr>
        <w:rFonts w:hint="default"/>
        <w:lang w:val="ru-RU" w:eastAsia="en-US" w:bidi="ar-SA"/>
      </w:rPr>
    </w:lvl>
    <w:lvl w:ilvl="4" w:tplc="448299CC">
      <w:numFmt w:val="bullet"/>
      <w:lvlText w:val="•"/>
      <w:lvlJc w:val="left"/>
      <w:pPr>
        <w:ind w:left="4370" w:hanging="240"/>
      </w:pPr>
      <w:rPr>
        <w:rFonts w:hint="default"/>
        <w:lang w:val="ru-RU" w:eastAsia="en-US" w:bidi="ar-SA"/>
      </w:rPr>
    </w:lvl>
    <w:lvl w:ilvl="5" w:tplc="D7B852FA">
      <w:numFmt w:val="bullet"/>
      <w:lvlText w:val="•"/>
      <w:lvlJc w:val="left"/>
      <w:pPr>
        <w:ind w:left="5333" w:hanging="240"/>
      </w:pPr>
      <w:rPr>
        <w:rFonts w:hint="default"/>
        <w:lang w:val="ru-RU" w:eastAsia="en-US" w:bidi="ar-SA"/>
      </w:rPr>
    </w:lvl>
    <w:lvl w:ilvl="6" w:tplc="D94E3C4E">
      <w:numFmt w:val="bullet"/>
      <w:lvlText w:val="•"/>
      <w:lvlJc w:val="left"/>
      <w:pPr>
        <w:ind w:left="6295" w:hanging="240"/>
      </w:pPr>
      <w:rPr>
        <w:rFonts w:hint="default"/>
        <w:lang w:val="ru-RU" w:eastAsia="en-US" w:bidi="ar-SA"/>
      </w:rPr>
    </w:lvl>
    <w:lvl w:ilvl="7" w:tplc="C5FCFE2C">
      <w:numFmt w:val="bullet"/>
      <w:lvlText w:val="•"/>
      <w:lvlJc w:val="left"/>
      <w:pPr>
        <w:ind w:left="7258" w:hanging="240"/>
      </w:pPr>
      <w:rPr>
        <w:rFonts w:hint="default"/>
        <w:lang w:val="ru-RU" w:eastAsia="en-US" w:bidi="ar-SA"/>
      </w:rPr>
    </w:lvl>
    <w:lvl w:ilvl="8" w:tplc="66762062">
      <w:numFmt w:val="bullet"/>
      <w:lvlText w:val="•"/>
      <w:lvlJc w:val="left"/>
      <w:pPr>
        <w:ind w:left="8221" w:hanging="240"/>
      </w:pPr>
      <w:rPr>
        <w:rFonts w:hint="default"/>
        <w:lang w:val="ru-RU" w:eastAsia="en-US" w:bidi="ar-SA"/>
      </w:rPr>
    </w:lvl>
  </w:abstractNum>
  <w:abstractNum w:abstractNumId="38" w15:restartNumberingAfterBreak="0">
    <w:nsid w:val="68FF4A7C"/>
    <w:multiLevelType w:val="hybridMultilevel"/>
    <w:tmpl w:val="466C1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43340"/>
    <w:multiLevelType w:val="hybridMultilevel"/>
    <w:tmpl w:val="A87E8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BDE70E9"/>
    <w:multiLevelType w:val="hybridMultilevel"/>
    <w:tmpl w:val="68AAD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B05C74"/>
    <w:multiLevelType w:val="hybridMultilevel"/>
    <w:tmpl w:val="2EFCE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297517"/>
    <w:multiLevelType w:val="hybridMultilevel"/>
    <w:tmpl w:val="6AA4A3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49A0BDD"/>
    <w:multiLevelType w:val="hybridMultilevel"/>
    <w:tmpl w:val="76F6458C"/>
    <w:lvl w:ilvl="0" w:tplc="80F6E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11FA2"/>
    <w:multiLevelType w:val="multilevel"/>
    <w:tmpl w:val="839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7AD4574C"/>
    <w:multiLevelType w:val="multilevel"/>
    <w:tmpl w:val="A32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64666">
    <w:abstractNumId w:val="33"/>
  </w:num>
  <w:num w:numId="2" w16cid:durableId="400910843">
    <w:abstractNumId w:val="19"/>
  </w:num>
  <w:num w:numId="3" w16cid:durableId="1881866858">
    <w:abstractNumId w:val="44"/>
  </w:num>
  <w:num w:numId="4" w16cid:durableId="1984847246">
    <w:abstractNumId w:val="11"/>
  </w:num>
  <w:num w:numId="5" w16cid:durableId="600650917">
    <w:abstractNumId w:val="8"/>
  </w:num>
  <w:num w:numId="6" w16cid:durableId="515385776">
    <w:abstractNumId w:val="43"/>
  </w:num>
  <w:num w:numId="7" w16cid:durableId="2006475186">
    <w:abstractNumId w:val="29"/>
  </w:num>
  <w:num w:numId="8" w16cid:durableId="442192450">
    <w:abstractNumId w:val="3"/>
  </w:num>
  <w:num w:numId="9" w16cid:durableId="2102408813">
    <w:abstractNumId w:val="25"/>
  </w:num>
  <w:num w:numId="10" w16cid:durableId="492720380">
    <w:abstractNumId w:val="9"/>
  </w:num>
  <w:num w:numId="11" w16cid:durableId="588389131">
    <w:abstractNumId w:val="26"/>
  </w:num>
  <w:num w:numId="12" w16cid:durableId="153646347">
    <w:abstractNumId w:val="7"/>
  </w:num>
  <w:num w:numId="13" w16cid:durableId="629095483">
    <w:abstractNumId w:val="38"/>
  </w:num>
  <w:num w:numId="14" w16cid:durableId="1212423042">
    <w:abstractNumId w:val="22"/>
  </w:num>
  <w:num w:numId="15" w16cid:durableId="592472977">
    <w:abstractNumId w:val="5"/>
  </w:num>
  <w:num w:numId="16" w16cid:durableId="581330343">
    <w:abstractNumId w:val="34"/>
  </w:num>
  <w:num w:numId="17" w16cid:durableId="269319633">
    <w:abstractNumId w:val="20"/>
  </w:num>
  <w:num w:numId="18" w16cid:durableId="29577922">
    <w:abstractNumId w:val="18"/>
  </w:num>
  <w:num w:numId="19" w16cid:durableId="234782562">
    <w:abstractNumId w:val="17"/>
  </w:num>
  <w:num w:numId="20" w16cid:durableId="2124762888">
    <w:abstractNumId w:val="35"/>
  </w:num>
  <w:num w:numId="21" w16cid:durableId="2007004408">
    <w:abstractNumId w:val="16"/>
  </w:num>
  <w:num w:numId="22" w16cid:durableId="34937547">
    <w:abstractNumId w:val="2"/>
  </w:num>
  <w:num w:numId="23" w16cid:durableId="2120563064">
    <w:abstractNumId w:val="36"/>
  </w:num>
  <w:num w:numId="24" w16cid:durableId="1779325320">
    <w:abstractNumId w:val="6"/>
  </w:num>
  <w:num w:numId="25" w16cid:durableId="1761950628">
    <w:abstractNumId w:val="24"/>
  </w:num>
  <w:num w:numId="26" w16cid:durableId="1143156341">
    <w:abstractNumId w:val="40"/>
  </w:num>
  <w:num w:numId="27" w16cid:durableId="1603488978">
    <w:abstractNumId w:val="10"/>
  </w:num>
  <w:num w:numId="28" w16cid:durableId="658119562">
    <w:abstractNumId w:val="37"/>
  </w:num>
  <w:num w:numId="29" w16cid:durableId="1357389252">
    <w:abstractNumId w:val="0"/>
  </w:num>
  <w:num w:numId="30" w16cid:durableId="1377461982">
    <w:abstractNumId w:val="32"/>
  </w:num>
  <w:num w:numId="31" w16cid:durableId="1879731796">
    <w:abstractNumId w:val="15"/>
  </w:num>
  <w:num w:numId="32" w16cid:durableId="61830033">
    <w:abstractNumId w:val="1"/>
  </w:num>
  <w:num w:numId="33" w16cid:durableId="1506356941">
    <w:abstractNumId w:val="4"/>
  </w:num>
  <w:num w:numId="34" w16cid:durableId="2103256891">
    <w:abstractNumId w:val="14"/>
  </w:num>
  <w:num w:numId="35" w16cid:durableId="1377125191">
    <w:abstractNumId w:val="31"/>
  </w:num>
  <w:num w:numId="36" w16cid:durableId="1522428207">
    <w:abstractNumId w:val="13"/>
  </w:num>
  <w:num w:numId="37" w16cid:durableId="1360467146">
    <w:abstractNumId w:val="45"/>
  </w:num>
  <w:num w:numId="38" w16cid:durableId="1640959245">
    <w:abstractNumId w:val="27"/>
  </w:num>
  <w:num w:numId="39" w16cid:durableId="187111759">
    <w:abstractNumId w:val="12"/>
  </w:num>
  <w:num w:numId="40" w16cid:durableId="2039812699">
    <w:abstractNumId w:val="41"/>
  </w:num>
  <w:num w:numId="41" w16cid:durableId="646323639">
    <w:abstractNumId w:val="21"/>
  </w:num>
  <w:num w:numId="42" w16cid:durableId="78720107">
    <w:abstractNumId w:val="23"/>
  </w:num>
  <w:num w:numId="43" w16cid:durableId="2024043903">
    <w:abstractNumId w:val="39"/>
  </w:num>
  <w:num w:numId="44" w16cid:durableId="1737170063">
    <w:abstractNumId w:val="30"/>
  </w:num>
  <w:num w:numId="45" w16cid:durableId="1111171345">
    <w:abstractNumId w:val="28"/>
  </w:num>
  <w:num w:numId="46" w16cid:durableId="9258494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15"/>
    <w:rsid w:val="00067B15"/>
    <w:rsid w:val="000943DD"/>
    <w:rsid w:val="000E4942"/>
    <w:rsid w:val="00131016"/>
    <w:rsid w:val="001626F8"/>
    <w:rsid w:val="001807A9"/>
    <w:rsid w:val="00185E63"/>
    <w:rsid w:val="001D3554"/>
    <w:rsid w:val="001D52EC"/>
    <w:rsid w:val="001D7ADA"/>
    <w:rsid w:val="00204FB5"/>
    <w:rsid w:val="00222A78"/>
    <w:rsid w:val="00240856"/>
    <w:rsid w:val="0025194D"/>
    <w:rsid w:val="002B28E5"/>
    <w:rsid w:val="002E1FD1"/>
    <w:rsid w:val="003123B1"/>
    <w:rsid w:val="00385A5E"/>
    <w:rsid w:val="003F4DE8"/>
    <w:rsid w:val="00430879"/>
    <w:rsid w:val="004714F2"/>
    <w:rsid w:val="00483B70"/>
    <w:rsid w:val="0048737C"/>
    <w:rsid w:val="00491B30"/>
    <w:rsid w:val="004C5DE7"/>
    <w:rsid w:val="004F22D9"/>
    <w:rsid w:val="004F4DEF"/>
    <w:rsid w:val="005012D2"/>
    <w:rsid w:val="00575D98"/>
    <w:rsid w:val="0059740B"/>
    <w:rsid w:val="005D0431"/>
    <w:rsid w:val="00691E2A"/>
    <w:rsid w:val="006A57EB"/>
    <w:rsid w:val="0073572C"/>
    <w:rsid w:val="007F2BC9"/>
    <w:rsid w:val="007F46B7"/>
    <w:rsid w:val="008702F6"/>
    <w:rsid w:val="00874A39"/>
    <w:rsid w:val="00892C4A"/>
    <w:rsid w:val="008C0A75"/>
    <w:rsid w:val="008D2398"/>
    <w:rsid w:val="008E27A6"/>
    <w:rsid w:val="009316A6"/>
    <w:rsid w:val="00984C91"/>
    <w:rsid w:val="00A26194"/>
    <w:rsid w:val="00AE3D77"/>
    <w:rsid w:val="00B126E7"/>
    <w:rsid w:val="00B577A2"/>
    <w:rsid w:val="00B97AE7"/>
    <w:rsid w:val="00C04F63"/>
    <w:rsid w:val="00C14648"/>
    <w:rsid w:val="00C964F3"/>
    <w:rsid w:val="00CC3D4C"/>
    <w:rsid w:val="00CE5C79"/>
    <w:rsid w:val="00CF2297"/>
    <w:rsid w:val="00D00B38"/>
    <w:rsid w:val="00D10878"/>
    <w:rsid w:val="00D10A6C"/>
    <w:rsid w:val="00D32193"/>
    <w:rsid w:val="00D52FEC"/>
    <w:rsid w:val="00DC31DB"/>
    <w:rsid w:val="00E11516"/>
    <w:rsid w:val="00E22950"/>
    <w:rsid w:val="00E457B9"/>
    <w:rsid w:val="00E60B2F"/>
    <w:rsid w:val="00E747FC"/>
    <w:rsid w:val="00E8747F"/>
    <w:rsid w:val="00F33DCC"/>
    <w:rsid w:val="00F474E4"/>
    <w:rsid w:val="00F76850"/>
    <w:rsid w:val="00F94426"/>
    <w:rsid w:val="00FF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A42E8"/>
  <w15:docId w15:val="{A70CD40C-930B-4F76-812E-19590EED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79"/>
    <w:pPr>
      <w:spacing w:before="100" w:beforeAutospacing="1" w:after="100" w:afterAutospacing="1" w:line="360" w:lineRule="auto"/>
      <w:ind w:firstLine="720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D1"/>
    <w:pPr>
      <w:ind w:firstLine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AA0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4F3"/>
    <w:pPr>
      <w:keepNext/>
      <w:keepLines/>
      <w:spacing w:before="40" w:after="0"/>
      <w:outlineLvl w:val="2"/>
    </w:pPr>
    <w:rPr>
      <w:rFonts w:eastAsiaTheme="majorEastAsia"/>
      <w:i/>
      <w:i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F72531"/>
    <w:rPr>
      <w:sz w:val="20"/>
      <w:szCs w:val="20"/>
    </w:rPr>
  </w:style>
  <w:style w:type="character" w:customStyle="1" w:styleId="a">
    <w:name w:val="Привязка сноски"/>
    <w:rPr>
      <w:vertAlign w:val="superscript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F7253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E1FD1"/>
    <w:rPr>
      <w:rFonts w:ascii="Times New Roman" w:hAnsi="Times New Roman" w:cs="Times New Roman"/>
      <w:b/>
      <w:bCs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B2AA0"/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12E33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E12E33"/>
    <w:rPr>
      <w:rFonts w:ascii="Courier New" w:eastAsia="Times New Roman" w:hAnsi="Courier New" w:cs="Courier New"/>
      <w:sz w:val="20"/>
      <w:szCs w:val="20"/>
    </w:rPr>
  </w:style>
  <w:style w:type="character" w:customStyle="1" w:styleId="a0">
    <w:name w:val="Символ сноски"/>
    <w:qFormat/>
  </w:style>
  <w:style w:type="character" w:customStyle="1" w:styleId="a1">
    <w:name w:val="Привязка концевой сноски"/>
    <w:rPr>
      <w:vertAlign w:val="superscript"/>
    </w:rPr>
  </w:style>
  <w:style w:type="character" w:customStyle="1" w:styleId="a2">
    <w:name w:val="Символ концевой сноски"/>
    <w:qFormat/>
  </w:style>
  <w:style w:type="paragraph" w:customStyle="1" w:styleId="a3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4">
    <w:name w:val="Указатель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rsid w:val="00C45A59"/>
    <w:pPr>
      <w:spacing w:before="280" w:after="28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F72531"/>
    <w:pPr>
      <w:spacing w:before="28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E12E33"/>
    <w:pPr>
      <w:ind w:firstLine="0"/>
      <w:jc w:val="left"/>
    </w:pPr>
    <w:rPr>
      <w:rFonts w:eastAsia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12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Autospacing="0" w:afterAutospacing="0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F4D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5C7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C79"/>
    <w:rPr>
      <w:rFonts w:ascii="Times New Roman" w:hAnsi="Times New Roman" w:cs="Times New Roman"/>
      <w:sz w:val="28"/>
      <w:szCs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CE5C7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C79"/>
    <w:rPr>
      <w:rFonts w:ascii="Times New Roman" w:hAnsi="Times New Roman" w:cs="Times New Roman"/>
      <w:sz w:val="28"/>
      <w:szCs w:val="28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C79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C79"/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E5C79"/>
    <w:pPr>
      <w:keepNext/>
      <w:keepLines/>
      <w:suppressAutoHyphens w:val="0"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E5C79"/>
  </w:style>
  <w:style w:type="paragraph" w:styleId="TOC2">
    <w:name w:val="toc 2"/>
    <w:basedOn w:val="Normal"/>
    <w:next w:val="Normal"/>
    <w:autoRedefine/>
    <w:uiPriority w:val="39"/>
    <w:unhideWhenUsed/>
    <w:rsid w:val="00CE5C79"/>
    <w:pPr>
      <w:ind w:left="280"/>
    </w:pPr>
  </w:style>
  <w:style w:type="paragraph" w:styleId="NoSpacing">
    <w:name w:val="No Spacing"/>
    <w:uiPriority w:val="1"/>
    <w:qFormat/>
    <w:rsid w:val="009316A6"/>
    <w:pPr>
      <w:spacing w:beforeAutospacing="1" w:afterAutospacing="1"/>
      <w:ind w:firstLine="720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3123B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964F3"/>
    <w:rPr>
      <w:rFonts w:ascii="Times New Roman" w:eastAsiaTheme="majorEastAsia" w:hAnsi="Times New Roman" w:cs="Times New Roman"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F2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385A5E"/>
    <w:pPr>
      <w:ind w:left="560"/>
    </w:pPr>
  </w:style>
  <w:style w:type="paragraph" w:styleId="Title">
    <w:name w:val="Title"/>
    <w:basedOn w:val="Normal"/>
    <w:link w:val="TitleChar"/>
    <w:uiPriority w:val="10"/>
    <w:qFormat/>
    <w:rsid w:val="00E747FC"/>
    <w:pPr>
      <w:widowControl w:val="0"/>
      <w:suppressAutoHyphens w:val="0"/>
      <w:autoSpaceDE w:val="0"/>
      <w:autoSpaceDN w:val="0"/>
      <w:spacing w:before="0" w:beforeAutospacing="0" w:after="0" w:afterAutospacing="0" w:line="240" w:lineRule="auto"/>
      <w:ind w:left="367" w:right="315" w:firstLine="0"/>
      <w:jc w:val="center"/>
    </w:pPr>
    <w:rPr>
      <w:rFonts w:eastAsia="Times New Roman"/>
      <w:b/>
      <w:bCs/>
      <w:kern w:val="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47FC"/>
    <w:rPr>
      <w:rFonts w:ascii="Times New Roman" w:eastAsia="Times New Roman" w:hAnsi="Times New Roman" w:cs="Times New Roman"/>
      <w:b/>
      <w:bCs/>
      <w:kern w:val="0"/>
      <w:sz w:val="52"/>
      <w:szCs w:val="52"/>
      <w:lang w:val="ru-RU"/>
    </w:rPr>
  </w:style>
  <w:style w:type="paragraph" w:customStyle="1" w:styleId="TableParagraph">
    <w:name w:val="Table Paragraph"/>
    <w:basedOn w:val="Normal"/>
    <w:uiPriority w:val="1"/>
    <w:qFormat/>
    <w:rsid w:val="00E747FC"/>
    <w:pPr>
      <w:widowControl w:val="0"/>
      <w:suppressAutoHyphens w:val="0"/>
      <w:autoSpaceDE w:val="0"/>
      <w:autoSpaceDN w:val="0"/>
      <w:spacing w:before="0" w:beforeAutospacing="0" w:after="0" w:afterAutospacing="0" w:line="240" w:lineRule="auto"/>
      <w:ind w:firstLine="0"/>
      <w:jc w:val="left"/>
    </w:pPr>
    <w:rPr>
      <w:rFonts w:ascii="Courier New" w:eastAsia="Courier New" w:hAnsi="Courier New" w:cs="Courier New"/>
      <w:kern w:val="0"/>
      <w:sz w:val="22"/>
      <w:szCs w:val="22"/>
    </w:rPr>
  </w:style>
  <w:style w:type="character" w:customStyle="1" w:styleId="FontStyle35">
    <w:name w:val="Font Style35"/>
    <w:qFormat/>
    <w:rsid w:val="00D10878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D10878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sid w:val="00D10878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">
    <w:name w:val="Style2"/>
    <w:basedOn w:val="Normal"/>
    <w:qFormat/>
    <w:rsid w:val="00D10878"/>
    <w:pPr>
      <w:widowControl w:val="0"/>
      <w:spacing w:before="0" w:beforeAutospacing="0" w:after="0" w:afterAutospacing="0" w:line="238" w:lineRule="exact"/>
      <w:ind w:hanging="197"/>
      <w:jc w:val="center"/>
    </w:pPr>
    <w:rPr>
      <w:rFonts w:eastAsia="Times New Roman"/>
      <w:kern w:val="0"/>
      <w:sz w:val="24"/>
      <w:szCs w:val="24"/>
      <w:lang w:eastAsia="ru-RU"/>
    </w:rPr>
  </w:style>
  <w:style w:type="paragraph" w:customStyle="1" w:styleId="Style3">
    <w:name w:val="Style3"/>
    <w:basedOn w:val="Normal"/>
    <w:qFormat/>
    <w:rsid w:val="00D10878"/>
    <w:pPr>
      <w:widowControl w:val="0"/>
      <w:spacing w:before="0" w:beforeAutospacing="0" w:after="0" w:afterAutospacing="0" w:line="222" w:lineRule="exact"/>
      <w:ind w:firstLine="698"/>
      <w:jc w:val="center"/>
    </w:pPr>
    <w:rPr>
      <w:rFonts w:eastAsia="Times New Roman"/>
      <w:kern w:val="0"/>
      <w:sz w:val="24"/>
      <w:szCs w:val="24"/>
      <w:lang w:eastAsia="ru-RU"/>
    </w:rPr>
  </w:style>
  <w:style w:type="paragraph" w:customStyle="1" w:styleId="a5">
    <w:name w:val="Нормальный"/>
    <w:qFormat/>
    <w:rsid w:val="00D10878"/>
    <w:rPr>
      <w:rFonts w:ascii="Times New Roman" w:eastAsia="Times New Roman" w:hAnsi="Times New Roman" w:cs="Times New Roman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7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9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02FD8-2D51-4037-993F-72753CA73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40</Pages>
  <Words>5792</Words>
  <Characters>33021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Табалов</dc:creator>
  <dc:description/>
  <cp:lastModifiedBy>Никита Табалов</cp:lastModifiedBy>
  <cp:revision>37</cp:revision>
  <dcterms:created xsi:type="dcterms:W3CDTF">2023-10-02T00:23:00Z</dcterms:created>
  <dcterms:modified xsi:type="dcterms:W3CDTF">2026-04-21T11:31:00Z</dcterms:modified>
  <dc:language>ru-RU</dc:language>
</cp:coreProperties>
</file>