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C3F5" w14:textId="4A736DEF" w:rsidR="00B04F0C" w:rsidRPr="005A63B9" w:rsidRDefault="00B04F0C" w:rsidP="00B04F0C">
      <w:pPr>
        <w:pStyle w:val="BodyTextFirstIndent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31F3C03" w14:textId="0A96DC80" w:rsidR="00B04F0C" w:rsidRPr="005A63B9" w:rsidRDefault="00B04F0C" w:rsidP="003D25CD">
      <w:pPr>
        <w:pStyle w:val="BodyTextFirstIndent"/>
        <w:ind w:firstLineChars="0" w:firstLine="0"/>
        <w:jc w:val="righ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715ACA">
        <w:rPr>
          <w:rFonts w:ascii="宋体"/>
          <w:szCs w:val="21"/>
        </w:rPr>
        <w:t>2015.11.18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B04F0C" w:rsidRPr="00F74167" w14:paraId="1CD2D3DC" w14:textId="77777777" w:rsidTr="008C6118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04E06CC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3C67936E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6C8FBC33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133D72D" w14:textId="00A0D40E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</w:t>
            </w:r>
            <w:r w:rsidR="00715ACA">
              <w:rPr>
                <w:szCs w:val="21"/>
              </w:rPr>
              <w:t>3</w:t>
            </w:r>
          </w:p>
        </w:tc>
      </w:tr>
      <w:tr w:rsidR="00B04F0C" w:rsidRPr="00F74167" w14:paraId="10D0D3F2" w14:textId="77777777" w:rsidTr="008C6118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5F1651B9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764A05E3" w14:textId="6059851E" w:rsidR="00B04F0C" w:rsidRPr="00F74167" w:rsidRDefault="00715ACA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2015.11.18~2015.12.1</w:t>
            </w:r>
          </w:p>
        </w:tc>
      </w:tr>
      <w:tr w:rsidR="00B04F0C" w:rsidRPr="00F74167" w14:paraId="6FA55576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C399B0" w14:textId="77777777" w:rsidR="00E0232F" w:rsidRDefault="00B04F0C" w:rsidP="00E0232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F74167">
              <w:rPr>
                <w:rFonts w:hint="eastAsia"/>
                <w:szCs w:val="21"/>
              </w:rPr>
              <w:t>任务及进度安排：</w:t>
            </w:r>
          </w:p>
          <w:p w14:paraId="2544CB47" w14:textId="2B9ED0FC" w:rsidR="00B04F0C" w:rsidRDefault="00E0232F" w:rsidP="00E62F4F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</w:pPr>
            <w:r w:rsidRPr="00E62F4F">
              <w:rPr>
                <w:rFonts w:hint="eastAsia"/>
                <w:szCs w:val="21"/>
              </w:rPr>
              <w:t>获取</w:t>
            </w:r>
            <w:r w:rsidRPr="00E62F4F">
              <w:rPr>
                <w:szCs w:val="21"/>
              </w:rPr>
              <w:t>大量从网上爬下来的</w:t>
            </w:r>
            <w:r>
              <w:rPr>
                <w:rFonts w:hint="eastAsia"/>
              </w:rPr>
              <w:t>酒店</w:t>
            </w:r>
            <w:r>
              <w:t>餐厅数据，</w:t>
            </w:r>
            <w:r>
              <w:rPr>
                <w:rFonts w:hint="eastAsia"/>
              </w:rPr>
              <w:t>存入</w:t>
            </w:r>
            <w:r>
              <w:t>数据库；</w:t>
            </w:r>
          </w:p>
          <w:p w14:paraId="0AA88894" w14:textId="56D45A73" w:rsidR="00E0232F" w:rsidRPr="00E62F4F" w:rsidRDefault="00E0232F" w:rsidP="00E62F4F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</w:rPr>
              <w:t>设计</w:t>
            </w:r>
            <w:r>
              <w:t>好前端的餐厅</w:t>
            </w:r>
            <w:r>
              <w:rPr>
                <w:rFonts w:hint="eastAsia"/>
              </w:rPr>
              <w:t>列表</w:t>
            </w:r>
            <w:r>
              <w:t>布局，</w:t>
            </w:r>
            <w:r>
              <w:rPr>
                <w:rFonts w:hint="eastAsia"/>
              </w:rPr>
              <w:t>并</w:t>
            </w:r>
            <w:r>
              <w:t>实现</w:t>
            </w:r>
            <w:r>
              <w:rPr>
                <w:rFonts w:hint="eastAsia"/>
              </w:rPr>
              <w:t>餐厅</w:t>
            </w:r>
            <w:r>
              <w:t>的二级页面设计（餐厅介绍等）</w:t>
            </w:r>
          </w:p>
          <w:p w14:paraId="5B3732D1" w14:textId="3166FBBD" w:rsidR="00B04F0C" w:rsidRPr="00E62F4F" w:rsidRDefault="00E0232F" w:rsidP="00E62F4F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62F4F">
              <w:rPr>
                <w:szCs w:val="21"/>
              </w:rPr>
              <w:t>前端</w:t>
            </w:r>
            <w:r w:rsidRPr="00E62F4F">
              <w:rPr>
                <w:rFonts w:hint="eastAsia"/>
                <w:szCs w:val="21"/>
              </w:rPr>
              <w:t>后台</w:t>
            </w:r>
            <w:r w:rsidRPr="00E62F4F">
              <w:rPr>
                <w:szCs w:val="21"/>
              </w:rPr>
              <w:t>连通，</w:t>
            </w:r>
            <w:r w:rsidRPr="00E62F4F">
              <w:rPr>
                <w:rFonts w:hint="eastAsia"/>
                <w:szCs w:val="21"/>
              </w:rPr>
              <w:t>实现</w:t>
            </w:r>
            <w:r w:rsidRPr="00E62F4F">
              <w:rPr>
                <w:szCs w:val="21"/>
              </w:rPr>
              <w:t>对餐厅的搜索和推荐。</w:t>
            </w:r>
          </w:p>
        </w:tc>
      </w:tr>
      <w:tr w:rsidR="00B04F0C" w:rsidRPr="00F74167" w14:paraId="486A6D80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CC9265" w14:textId="7B1C2445" w:rsidR="00B04F0C" w:rsidRPr="00B04F0C" w:rsidRDefault="00B04F0C" w:rsidP="00B04F0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计划递交的工件：</w:t>
            </w:r>
          </w:p>
          <w:p w14:paraId="2718F05A" w14:textId="7799ACE9" w:rsidR="00B04F0C" w:rsidRPr="000C10B2" w:rsidRDefault="00B04F0C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Sprint</w:t>
            </w:r>
            <w:r w:rsidR="00E62F4F" w:rsidRPr="000C10B2">
              <w:rPr>
                <w:rFonts w:hint="eastAsia"/>
                <w:szCs w:val="21"/>
              </w:rPr>
              <w:t>3</w:t>
            </w:r>
            <w:r w:rsidRPr="000C10B2">
              <w:rPr>
                <w:rFonts w:hint="eastAsia"/>
                <w:szCs w:val="21"/>
              </w:rPr>
              <w:t>迭代计划</w:t>
            </w:r>
            <w:r w:rsidR="00FF274A">
              <w:rPr>
                <w:szCs w:val="21"/>
              </w:rPr>
              <w:t>；</w:t>
            </w:r>
          </w:p>
          <w:p w14:paraId="02C9875D" w14:textId="5D8B6D97" w:rsidR="00B04F0C" w:rsidRPr="000C10B2" w:rsidRDefault="00E62F4F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rFonts w:hint="eastAsia"/>
                <w:szCs w:val="21"/>
              </w:rPr>
              <w:t>Sprint3</w:t>
            </w:r>
            <w:r w:rsidR="00B04F0C" w:rsidRPr="000C10B2">
              <w:rPr>
                <w:rFonts w:hint="eastAsia"/>
                <w:szCs w:val="21"/>
              </w:rPr>
              <w:t>迭代</w:t>
            </w:r>
            <w:r w:rsidR="00B04F0C" w:rsidRPr="000C10B2">
              <w:rPr>
                <w:szCs w:val="21"/>
              </w:rPr>
              <w:t>测试计划</w:t>
            </w:r>
            <w:r w:rsidR="00FF274A">
              <w:rPr>
                <w:szCs w:val="21"/>
              </w:rPr>
              <w:t>；</w:t>
            </w:r>
          </w:p>
          <w:p w14:paraId="085AA606" w14:textId="70E19C48" w:rsidR="00B04F0C" w:rsidRPr="000C10B2" w:rsidRDefault="00E62F4F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rFonts w:hint="eastAsia"/>
                <w:szCs w:val="21"/>
              </w:rPr>
              <w:t>Sprint3</w:t>
            </w:r>
            <w:r w:rsidR="00B04F0C" w:rsidRPr="000C10B2">
              <w:rPr>
                <w:rFonts w:hint="eastAsia"/>
                <w:szCs w:val="21"/>
              </w:rPr>
              <w:t>迭代</w:t>
            </w:r>
            <w:r w:rsidR="00B04F0C" w:rsidRPr="000C10B2">
              <w:rPr>
                <w:szCs w:val="21"/>
              </w:rPr>
              <w:t>测试总结报告</w:t>
            </w:r>
            <w:r w:rsidR="00FF274A">
              <w:rPr>
                <w:szCs w:val="21"/>
              </w:rPr>
              <w:t>；</w:t>
            </w:r>
          </w:p>
          <w:p w14:paraId="42F9E6AA" w14:textId="48F818F0" w:rsidR="00B04F0C" w:rsidRPr="000C10B2" w:rsidRDefault="00E62F4F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rFonts w:hint="eastAsia"/>
                <w:szCs w:val="21"/>
              </w:rPr>
              <w:t>Sprint3</w:t>
            </w:r>
            <w:r w:rsidR="00B04F0C" w:rsidRPr="000C10B2">
              <w:rPr>
                <w:rFonts w:hint="eastAsia"/>
                <w:szCs w:val="21"/>
              </w:rPr>
              <w:t>迭代总结</w:t>
            </w:r>
            <w:r w:rsidR="00B04F0C" w:rsidRPr="000C10B2">
              <w:rPr>
                <w:szCs w:val="21"/>
              </w:rPr>
              <w:t>报告</w:t>
            </w:r>
            <w:r w:rsidR="00FF274A">
              <w:rPr>
                <w:szCs w:val="21"/>
              </w:rPr>
              <w:t>；</w:t>
            </w:r>
          </w:p>
          <w:p w14:paraId="5576817B" w14:textId="1A3561FB" w:rsidR="000C10B2" w:rsidRPr="000C10B2" w:rsidRDefault="000C10B2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</w:t>
            </w:r>
            <w:r w:rsidRPr="000C10B2">
              <w:rPr>
                <w:rFonts w:hint="eastAsia"/>
                <w:szCs w:val="21"/>
              </w:rPr>
              <w:t>print</w:t>
            </w:r>
            <w:r w:rsidRPr="000C10B2">
              <w:rPr>
                <w:szCs w:val="21"/>
              </w:rPr>
              <w:t>3</w:t>
            </w:r>
            <w:r w:rsidRPr="000C10B2">
              <w:rPr>
                <w:rFonts w:hint="eastAsia"/>
                <w:szCs w:val="21"/>
              </w:rPr>
              <w:t>相关</w:t>
            </w:r>
            <w:r w:rsidRPr="000C10B2">
              <w:rPr>
                <w:szCs w:val="21"/>
              </w:rPr>
              <w:t>后台代码</w:t>
            </w:r>
            <w:r w:rsidRPr="000C10B2">
              <w:rPr>
                <w:rFonts w:hint="eastAsia"/>
                <w:szCs w:val="21"/>
              </w:rPr>
              <w:t>和</w:t>
            </w:r>
            <w:r w:rsidRPr="000C10B2">
              <w:rPr>
                <w:szCs w:val="21"/>
              </w:rPr>
              <w:t>API</w:t>
            </w:r>
            <w:r w:rsidRPr="000C10B2">
              <w:rPr>
                <w:rFonts w:hint="eastAsia"/>
                <w:szCs w:val="21"/>
              </w:rPr>
              <w:t>文档</w:t>
            </w:r>
            <w:r w:rsidR="00FF274A">
              <w:rPr>
                <w:szCs w:val="21"/>
              </w:rPr>
              <w:t>；</w:t>
            </w:r>
          </w:p>
          <w:p w14:paraId="6E232EDD" w14:textId="0CFC9C59" w:rsidR="000C10B2" w:rsidRPr="000C10B2" w:rsidRDefault="000C10B2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Sprint3</w:t>
            </w:r>
            <w:r w:rsidRPr="000C10B2">
              <w:rPr>
                <w:szCs w:val="21"/>
              </w:rPr>
              <w:t>代码质量报告</w:t>
            </w:r>
            <w:r w:rsidR="00FF274A">
              <w:rPr>
                <w:szCs w:val="21"/>
              </w:rPr>
              <w:t>；</w:t>
            </w:r>
          </w:p>
          <w:p w14:paraId="189FE03E" w14:textId="5206C4B8" w:rsidR="000C10B2" w:rsidRPr="000C10B2" w:rsidRDefault="000C10B2" w:rsidP="000C10B2">
            <w:pPr>
              <w:pStyle w:val="ListParagraph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C10B2">
              <w:rPr>
                <w:rFonts w:hint="eastAsia"/>
                <w:szCs w:val="21"/>
              </w:rPr>
              <w:t>Sprint</w:t>
            </w:r>
            <w:r w:rsidRPr="000C10B2">
              <w:rPr>
                <w:szCs w:val="21"/>
              </w:rPr>
              <w:t>3</w:t>
            </w:r>
            <w:r w:rsidRPr="000C10B2">
              <w:rPr>
                <w:szCs w:val="21"/>
              </w:rPr>
              <w:t>代码部署记录</w:t>
            </w:r>
            <w:r w:rsidR="00FF274A">
              <w:rPr>
                <w:szCs w:val="21"/>
              </w:rPr>
              <w:t>；</w:t>
            </w:r>
          </w:p>
        </w:tc>
      </w:tr>
      <w:tr w:rsidR="00B04F0C" w:rsidRPr="00F74167" w14:paraId="4AFDC4C5" w14:textId="77777777" w:rsidTr="008C6118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5F7A0EE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主要的风险和应对方案：</w:t>
            </w:r>
          </w:p>
          <w:p w14:paraId="77E588F3" w14:textId="1594E717" w:rsidR="00B04F0C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Pr="00F74167">
              <w:rPr>
                <w:rFonts w:hint="eastAsia"/>
                <w:szCs w:val="21"/>
              </w:rPr>
              <w:t>本次迭代的主要风险为</w:t>
            </w:r>
            <w:r w:rsidR="00E64478">
              <w:rPr>
                <w:rFonts w:hint="eastAsia"/>
                <w:szCs w:val="21"/>
              </w:rPr>
              <w:t>餐厅</w:t>
            </w:r>
            <w:r w:rsidR="00E64478">
              <w:rPr>
                <w:szCs w:val="21"/>
              </w:rPr>
              <w:t>页面的布局方式</w:t>
            </w:r>
            <w:r w:rsidR="00432780"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由于</w:t>
            </w:r>
            <w:r w:rsidR="00E64478">
              <w:rPr>
                <w:szCs w:val="21"/>
              </w:rPr>
              <w:t>本项目是基于实际</w:t>
            </w:r>
            <w:r w:rsidR="00E64478">
              <w:rPr>
                <w:rFonts w:hint="eastAsia"/>
                <w:szCs w:val="21"/>
              </w:rPr>
              <w:t>面向</w:t>
            </w:r>
            <w:r w:rsidR="00E64478"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目的来建立的，</w:t>
            </w:r>
            <w:r w:rsidR="00E64478">
              <w:rPr>
                <w:szCs w:val="21"/>
              </w:rPr>
              <w:t>对前端设计要求的变更比较频繁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同时甲方</w:t>
            </w:r>
            <w:r>
              <w:rPr>
                <w:szCs w:val="21"/>
              </w:rPr>
              <w:t>那边</w:t>
            </w:r>
            <w:r>
              <w:rPr>
                <w:rFonts w:hint="eastAsia"/>
                <w:szCs w:val="21"/>
              </w:rPr>
              <w:t>对于</w:t>
            </w:r>
            <w:r w:rsidR="00E64478">
              <w:rPr>
                <w:rFonts w:hint="eastAsia"/>
                <w:szCs w:val="21"/>
              </w:rPr>
              <w:t>餐厅</w:t>
            </w:r>
            <w:r w:rsidR="00E64478">
              <w:rPr>
                <w:szCs w:val="21"/>
              </w:rPr>
              <w:t>优惠制度</w:t>
            </w:r>
            <w:r>
              <w:rPr>
                <w:szCs w:val="21"/>
              </w:rPr>
              <w:t>的市场调研还未</w:t>
            </w:r>
            <w:r w:rsidR="00E64478">
              <w:rPr>
                <w:szCs w:val="21"/>
              </w:rPr>
              <w:t>完全</w:t>
            </w:r>
            <w:r>
              <w:rPr>
                <w:szCs w:val="21"/>
              </w:rPr>
              <w:t>结束，</w:t>
            </w:r>
            <w:r w:rsidR="00E64478">
              <w:rPr>
                <w:rFonts w:hint="eastAsia"/>
                <w:szCs w:val="21"/>
              </w:rPr>
              <w:t>目前实现</w:t>
            </w:r>
            <w:r w:rsidR="00E64478">
              <w:rPr>
                <w:szCs w:val="21"/>
              </w:rPr>
              <w:t>的版本不一定是最终</w:t>
            </w:r>
            <w:r w:rsidR="00E64478">
              <w:rPr>
                <w:rFonts w:hint="eastAsia"/>
                <w:szCs w:val="21"/>
              </w:rPr>
              <w:t>定稿</w:t>
            </w:r>
            <w:r>
              <w:rPr>
                <w:szCs w:val="21"/>
              </w:rPr>
              <w:t>的版本，</w:t>
            </w:r>
            <w:r>
              <w:rPr>
                <w:rFonts w:hint="eastAsia"/>
                <w:szCs w:val="21"/>
              </w:rPr>
              <w:t>存在</w:t>
            </w:r>
            <w:r w:rsidR="00E64478">
              <w:rPr>
                <w:szCs w:val="21"/>
              </w:rPr>
              <w:t>返工的</w:t>
            </w:r>
            <w:r w:rsidR="00E64478">
              <w:rPr>
                <w:rFonts w:hint="eastAsia"/>
                <w:szCs w:val="21"/>
              </w:rPr>
              <w:t>风险</w:t>
            </w:r>
            <w:r>
              <w:rPr>
                <w:szCs w:val="21"/>
              </w:rPr>
              <w:t>。</w:t>
            </w:r>
          </w:p>
          <w:p w14:paraId="3BC3BED9" w14:textId="24464C06" w:rsidR="00B04F0C" w:rsidRPr="00F74167" w:rsidRDefault="00477B5B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B04F0C" w:rsidRPr="00F74167">
              <w:rPr>
                <w:rFonts w:hint="eastAsia"/>
                <w:szCs w:val="21"/>
              </w:rPr>
              <w:t>该风险的主要解决方案是</w:t>
            </w:r>
            <w:r w:rsidR="00B04F0C">
              <w:rPr>
                <w:szCs w:val="21"/>
              </w:rPr>
              <w:t>：</w:t>
            </w:r>
          </w:p>
          <w:p w14:paraId="5F7D6C50" w14:textId="06591EB2" w:rsidR="00B04F0C" w:rsidRPr="00432780" w:rsidRDefault="00B04F0C" w:rsidP="00432780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32780">
              <w:rPr>
                <w:rFonts w:hint="eastAsia"/>
                <w:szCs w:val="21"/>
              </w:rPr>
              <w:t>向</w:t>
            </w:r>
            <w:r w:rsidR="00432780" w:rsidRPr="00432780">
              <w:rPr>
                <w:szCs w:val="21"/>
              </w:rPr>
              <w:t>甲</w:t>
            </w:r>
            <w:bookmarkStart w:id="0" w:name="_GoBack"/>
            <w:bookmarkEnd w:id="0"/>
            <w:r w:rsidR="00432780" w:rsidRPr="00432780">
              <w:rPr>
                <w:szCs w:val="21"/>
              </w:rPr>
              <w:t>方确定好</w:t>
            </w:r>
            <w:r w:rsidRPr="00432780">
              <w:rPr>
                <w:szCs w:val="21"/>
              </w:rPr>
              <w:t>最不容易变</w:t>
            </w:r>
            <w:r w:rsidR="00432780" w:rsidRPr="00432780">
              <w:rPr>
                <w:szCs w:val="21"/>
              </w:rPr>
              <w:t>更</w:t>
            </w:r>
            <w:r w:rsidRPr="00432780">
              <w:rPr>
                <w:szCs w:val="21"/>
              </w:rPr>
              <w:t>的部分，优先实现；</w:t>
            </w:r>
          </w:p>
          <w:p w14:paraId="69B11EF6" w14:textId="68AD7294" w:rsidR="00B04F0C" w:rsidRPr="00432780" w:rsidRDefault="00B04F0C" w:rsidP="00432780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432780">
              <w:rPr>
                <w:szCs w:val="21"/>
              </w:rPr>
              <w:t>开发期间</w:t>
            </w:r>
            <w:r w:rsidRPr="00432780">
              <w:rPr>
                <w:rFonts w:hint="eastAsia"/>
                <w:szCs w:val="21"/>
              </w:rPr>
              <w:t>多与</w:t>
            </w:r>
            <w:r w:rsidR="00432780" w:rsidRPr="00432780">
              <w:rPr>
                <w:szCs w:val="21"/>
              </w:rPr>
              <w:t>甲方交流及时</w:t>
            </w:r>
            <w:r w:rsidR="00432780" w:rsidRPr="00432780">
              <w:rPr>
                <w:rFonts w:hint="eastAsia"/>
                <w:szCs w:val="21"/>
              </w:rPr>
              <w:t>对</w:t>
            </w:r>
            <w:r w:rsidR="00432780" w:rsidRPr="00432780">
              <w:rPr>
                <w:szCs w:val="21"/>
              </w:rPr>
              <w:t>变更做出反应</w:t>
            </w:r>
            <w:r w:rsidRPr="00432780">
              <w:rPr>
                <w:szCs w:val="21"/>
              </w:rPr>
              <w:t>；</w:t>
            </w:r>
          </w:p>
        </w:tc>
      </w:tr>
      <w:tr w:rsidR="00B04F0C" w:rsidRPr="00F74167" w14:paraId="2C161527" w14:textId="77777777" w:rsidTr="00512CEE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47287A5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每个成员的任务分工：</w:t>
            </w:r>
          </w:p>
          <w:p w14:paraId="38CA82C2" w14:textId="26770414" w:rsidR="00B04F0C" w:rsidRPr="00A1332D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迭代计划以及迭代总结</w:t>
            </w:r>
            <w:r w:rsidRPr="00A1332D">
              <w:rPr>
                <w:rFonts w:hint="eastAsia"/>
                <w:szCs w:val="21"/>
              </w:rPr>
              <w:t xml:space="preserve">      </w:t>
            </w:r>
            <w:r w:rsidR="00964862">
              <w:rPr>
                <w:szCs w:val="21"/>
              </w:rPr>
              <w:t xml:space="preserve">          </w:t>
            </w:r>
            <w:r w:rsidRPr="00A1332D">
              <w:rPr>
                <w:rFonts w:hint="eastAsia"/>
                <w:szCs w:val="21"/>
              </w:rPr>
              <w:t>——</w:t>
            </w:r>
            <w:r w:rsidR="00964862">
              <w:rPr>
                <w:rFonts w:hint="eastAsia"/>
                <w:szCs w:val="21"/>
              </w:rPr>
              <w:t>夏亦谦</w:t>
            </w:r>
          </w:p>
          <w:p w14:paraId="4C0720B2" w14:textId="25DA3BB1" w:rsidR="00B04F0C" w:rsidRPr="00A1332D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测试计划以及迭代测试报告</w:t>
            </w:r>
            <w:r w:rsidRPr="00A1332D">
              <w:rPr>
                <w:rFonts w:hint="eastAsia"/>
                <w:szCs w:val="21"/>
              </w:rPr>
              <w:t xml:space="preserve">        </w:t>
            </w:r>
            <w:r w:rsidRPr="00A1332D">
              <w:rPr>
                <w:rFonts w:hint="eastAsia"/>
                <w:szCs w:val="21"/>
              </w:rPr>
              <w:t>——</w:t>
            </w:r>
            <w:r w:rsidR="00964862" w:rsidRPr="00A1332D">
              <w:rPr>
                <w:rFonts w:hint="eastAsia"/>
                <w:szCs w:val="21"/>
              </w:rPr>
              <w:t>张</w:t>
            </w:r>
            <w:r w:rsidR="00964862" w:rsidRPr="00A1332D">
              <w:rPr>
                <w:szCs w:val="21"/>
              </w:rPr>
              <w:t>坚</w:t>
            </w:r>
            <w:r w:rsidR="00964862" w:rsidRPr="00A1332D">
              <w:rPr>
                <w:rFonts w:hint="eastAsia"/>
                <w:szCs w:val="21"/>
              </w:rPr>
              <w:t>鑫</w:t>
            </w:r>
          </w:p>
          <w:p w14:paraId="487E2CCC" w14:textId="5A8FBA4A" w:rsidR="00B04F0C" w:rsidRPr="00A1332D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餐厅</w:t>
            </w:r>
            <w:r>
              <w:rPr>
                <w:rFonts w:hint="eastAsia"/>
                <w:szCs w:val="21"/>
              </w:rPr>
              <w:t>部分</w:t>
            </w:r>
            <w:r w:rsidR="00B04F0C">
              <w:rPr>
                <w:rFonts w:hint="eastAsia"/>
                <w:szCs w:val="21"/>
              </w:rPr>
              <w:t>前端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 xml:space="preserve">    </w:t>
            </w:r>
            <w:r w:rsidR="00964862">
              <w:rPr>
                <w:szCs w:val="21"/>
              </w:rPr>
              <w:t xml:space="preserve">            </w:t>
            </w:r>
            <w:r w:rsidR="00B04F0C" w:rsidRPr="00A1332D">
              <w:rPr>
                <w:rFonts w:hint="eastAsia"/>
                <w:szCs w:val="21"/>
              </w:rPr>
              <w:t>——</w:t>
            </w:r>
            <w:r w:rsidR="00B04F0C">
              <w:rPr>
                <w:szCs w:val="21"/>
              </w:rPr>
              <w:t>李菁菁</w:t>
            </w:r>
          </w:p>
          <w:p w14:paraId="2B8969AC" w14:textId="6EEE4AC0" w:rsidR="00B04F0C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餐厅搜索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推荐的后台</w:t>
            </w:r>
            <w:r w:rsidR="002A3C48">
              <w:rPr>
                <w:szCs w:val="21"/>
              </w:rPr>
              <w:t>设计</w:t>
            </w:r>
            <w:r w:rsidR="00B04F0C" w:rsidRPr="00A1332D">
              <w:rPr>
                <w:rFonts w:hint="eastAsia"/>
                <w:szCs w:val="21"/>
              </w:rPr>
              <w:t xml:space="preserve">  </w:t>
            </w:r>
            <w:r w:rsidR="00B04F0C" w:rsidRPr="00A1332D">
              <w:rPr>
                <w:szCs w:val="21"/>
              </w:rPr>
              <w:t xml:space="preserve">      </w:t>
            </w:r>
            <w:r w:rsidR="00964862">
              <w:rPr>
                <w:szCs w:val="21"/>
              </w:rPr>
              <w:t xml:space="preserve">    </w:t>
            </w:r>
            <w:r w:rsidR="00B04F0C" w:rsidRPr="00A1332D">
              <w:rPr>
                <w:rFonts w:hint="eastAsia"/>
                <w:szCs w:val="21"/>
              </w:rPr>
              <w:t>——</w:t>
            </w:r>
            <w:r w:rsidR="003E4A57" w:rsidRPr="00A1332D">
              <w:rPr>
                <w:rFonts w:hint="eastAsia"/>
                <w:szCs w:val="21"/>
              </w:rPr>
              <w:t>张</w:t>
            </w:r>
            <w:r w:rsidR="003E4A57" w:rsidRPr="00A1332D">
              <w:rPr>
                <w:szCs w:val="21"/>
              </w:rPr>
              <w:t>坚</w:t>
            </w:r>
            <w:r w:rsidR="003E4A57" w:rsidRPr="00A1332D">
              <w:rPr>
                <w:rFonts w:hint="eastAsia"/>
                <w:szCs w:val="21"/>
              </w:rPr>
              <w:t>鑫</w:t>
            </w:r>
            <w:r w:rsidR="003E4A57">
              <w:rPr>
                <w:szCs w:val="21"/>
              </w:rPr>
              <w:t>，高策</w:t>
            </w:r>
            <w:r w:rsidR="003E4A57">
              <w:rPr>
                <w:szCs w:val="21"/>
              </w:rPr>
              <w:t xml:space="preserve"> </w:t>
            </w:r>
          </w:p>
          <w:p w14:paraId="305ADD33" w14:textId="4C0BF445" w:rsidR="00512CEE" w:rsidRPr="00A1332D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rFonts w:hint="eastAsia"/>
                <w:szCs w:val="21"/>
              </w:rPr>
              <w:t>餐厅</w:t>
            </w:r>
            <w:r>
              <w:rPr>
                <w:szCs w:val="21"/>
              </w:rPr>
              <w:t>数据搜集爬</w:t>
            </w:r>
            <w:r>
              <w:rPr>
                <w:rFonts w:hint="eastAsia"/>
                <w:szCs w:val="21"/>
              </w:rPr>
              <w:t>虫</w:t>
            </w:r>
            <w:r>
              <w:rPr>
                <w:szCs w:val="21"/>
              </w:rPr>
              <w:t xml:space="preserve">                </w:t>
            </w:r>
            <w:r w:rsidRPr="00A1332D"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夏亦谦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李菁菁</w:t>
            </w:r>
          </w:p>
          <w:p w14:paraId="46F8F0E0" w14:textId="77777777" w:rsidR="00B04F0C" w:rsidRDefault="00B04F0C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测试</w:t>
            </w:r>
            <w:r>
              <w:rPr>
                <w:szCs w:val="21"/>
              </w:rPr>
              <w:t>工作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="00964862">
              <w:rPr>
                <w:szCs w:val="21"/>
              </w:rPr>
              <w:t xml:space="preserve">                        </w:t>
            </w:r>
            <w:r w:rsidRPr="00A1332D">
              <w:rPr>
                <w:rFonts w:hint="eastAsia"/>
                <w:szCs w:val="21"/>
              </w:rPr>
              <w:t>——高策</w:t>
            </w:r>
            <w:r w:rsidRPr="00A1332D">
              <w:rPr>
                <w:szCs w:val="21"/>
              </w:rPr>
              <w:t>，</w:t>
            </w:r>
            <w:r w:rsidRPr="00A1332D">
              <w:rPr>
                <w:rFonts w:hint="eastAsia"/>
                <w:szCs w:val="21"/>
              </w:rPr>
              <w:t>张</w:t>
            </w:r>
            <w:r w:rsidRPr="00A1332D">
              <w:rPr>
                <w:szCs w:val="21"/>
              </w:rPr>
              <w:t>坚</w:t>
            </w:r>
            <w:r w:rsidRPr="00A1332D">
              <w:rPr>
                <w:rFonts w:hint="eastAsia"/>
                <w:szCs w:val="21"/>
              </w:rPr>
              <w:t>鑫</w:t>
            </w:r>
            <w:r>
              <w:rPr>
                <w:szCs w:val="21"/>
              </w:rPr>
              <w:t>,</w:t>
            </w:r>
            <w:r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李菁菁</w:t>
            </w:r>
            <w:r w:rsidR="0021575C">
              <w:rPr>
                <w:szCs w:val="21"/>
              </w:rPr>
              <w:t>，</w:t>
            </w:r>
            <w:r w:rsidR="0021575C" w:rsidRPr="00A1332D">
              <w:rPr>
                <w:szCs w:val="21"/>
              </w:rPr>
              <w:t>夏亦谦</w:t>
            </w:r>
          </w:p>
          <w:p w14:paraId="77C91652" w14:textId="148B0C14" w:rsidR="00512CEE" w:rsidRPr="000C10B2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</w:t>
            </w:r>
            <w:r w:rsidRPr="000C10B2">
              <w:rPr>
                <w:rFonts w:hint="eastAsia"/>
                <w:szCs w:val="21"/>
              </w:rPr>
              <w:t>print</w:t>
            </w:r>
            <w:r w:rsidRPr="000C10B2">
              <w:rPr>
                <w:szCs w:val="21"/>
              </w:rPr>
              <w:t>3</w:t>
            </w:r>
            <w:r w:rsidRPr="000C10B2">
              <w:rPr>
                <w:rFonts w:hint="eastAsia"/>
                <w:szCs w:val="21"/>
              </w:rPr>
              <w:t>相关</w:t>
            </w:r>
            <w:r w:rsidRPr="000C10B2">
              <w:rPr>
                <w:szCs w:val="21"/>
              </w:rPr>
              <w:t>后台代码</w:t>
            </w:r>
            <w:r w:rsidRPr="000C10B2">
              <w:rPr>
                <w:rFonts w:hint="eastAsia"/>
                <w:szCs w:val="21"/>
              </w:rPr>
              <w:t>和</w:t>
            </w:r>
            <w:r w:rsidRPr="000C10B2">
              <w:rPr>
                <w:szCs w:val="21"/>
              </w:rPr>
              <w:t>API</w:t>
            </w:r>
            <w:r w:rsidRPr="000C10B2">
              <w:rPr>
                <w:rFonts w:hint="eastAsia"/>
                <w:szCs w:val="21"/>
              </w:rPr>
              <w:t>文档</w:t>
            </w:r>
            <w:r w:rsidR="002A3C48">
              <w:rPr>
                <w:szCs w:val="21"/>
              </w:rPr>
              <w:t xml:space="preserve">       </w:t>
            </w:r>
            <w:r w:rsidR="00A86695">
              <w:rPr>
                <w:szCs w:val="21"/>
              </w:rPr>
              <w:t xml:space="preserve"> </w:t>
            </w:r>
            <w:r w:rsidR="002A3C48" w:rsidRPr="00A1332D">
              <w:rPr>
                <w:rFonts w:hint="eastAsia"/>
                <w:szCs w:val="21"/>
              </w:rPr>
              <w:t>——张</w:t>
            </w:r>
            <w:r w:rsidR="002A3C48" w:rsidRPr="00A1332D">
              <w:rPr>
                <w:szCs w:val="21"/>
              </w:rPr>
              <w:t>坚</w:t>
            </w:r>
            <w:r w:rsidR="002A3C48" w:rsidRPr="00A1332D">
              <w:rPr>
                <w:rFonts w:hint="eastAsia"/>
                <w:szCs w:val="21"/>
              </w:rPr>
              <w:t>鑫</w:t>
            </w:r>
            <w:r w:rsidR="002A3C48">
              <w:rPr>
                <w:szCs w:val="21"/>
              </w:rPr>
              <w:t>，高策</w:t>
            </w:r>
          </w:p>
          <w:p w14:paraId="786A48E3" w14:textId="2E9E9370" w:rsidR="00512CEE" w:rsidRPr="000C10B2" w:rsidRDefault="00512CEE" w:rsidP="00512CEE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C10B2">
              <w:rPr>
                <w:szCs w:val="21"/>
              </w:rPr>
              <w:t>Sprint3</w:t>
            </w:r>
            <w:r w:rsidRPr="000C10B2">
              <w:rPr>
                <w:szCs w:val="21"/>
              </w:rPr>
              <w:t>代码质量报告</w:t>
            </w:r>
            <w:r w:rsidR="002A3C48">
              <w:rPr>
                <w:szCs w:val="21"/>
              </w:rPr>
              <w:t>和</w:t>
            </w:r>
            <w:r w:rsidR="002A3C48">
              <w:rPr>
                <w:rFonts w:hint="eastAsia"/>
                <w:szCs w:val="21"/>
              </w:rPr>
              <w:t>部署</w:t>
            </w:r>
            <w:r w:rsidR="002A3C48">
              <w:rPr>
                <w:szCs w:val="21"/>
              </w:rPr>
              <w:t>记录</w:t>
            </w:r>
            <w:r w:rsidR="002A3C48">
              <w:rPr>
                <w:szCs w:val="21"/>
              </w:rPr>
              <w:t xml:space="preserve">      </w:t>
            </w:r>
            <w:r w:rsidR="00A86695">
              <w:rPr>
                <w:szCs w:val="21"/>
              </w:rPr>
              <w:t xml:space="preserve"> </w:t>
            </w:r>
            <w:r w:rsidR="002A3C48">
              <w:rPr>
                <w:szCs w:val="21"/>
              </w:rPr>
              <w:t xml:space="preserve"> </w:t>
            </w:r>
            <w:r w:rsidR="002A3C48" w:rsidRPr="00A1332D">
              <w:rPr>
                <w:rFonts w:hint="eastAsia"/>
                <w:szCs w:val="21"/>
              </w:rPr>
              <w:t>——</w:t>
            </w:r>
            <w:r w:rsidR="002A3C48">
              <w:rPr>
                <w:szCs w:val="21"/>
              </w:rPr>
              <w:t>高策</w:t>
            </w:r>
          </w:p>
          <w:p w14:paraId="51A7C3F9" w14:textId="5B69D96B" w:rsidR="00512CEE" w:rsidRPr="00512CEE" w:rsidRDefault="00512CEE" w:rsidP="00BC546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12CEE" w:rsidRPr="00F74167" w14:paraId="0D03CAD9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EA7F8E1" w14:textId="77777777" w:rsidR="00512CEE" w:rsidRPr="00F74167" w:rsidRDefault="00512CEE" w:rsidP="008C611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66365002" w14:textId="77777777" w:rsidR="00B04F0C" w:rsidRPr="00333F36" w:rsidRDefault="00B04F0C" w:rsidP="00B04F0C">
      <w:pPr>
        <w:ind w:left="360"/>
      </w:pPr>
    </w:p>
    <w:p w14:paraId="4CA84A92" w14:textId="77777777" w:rsidR="00B04F0C" w:rsidRPr="005A63B9" w:rsidRDefault="00B04F0C" w:rsidP="00B04F0C">
      <w:pPr>
        <w:pStyle w:val="BodyTextFirstIndent"/>
        <w:ind w:firstLine="210"/>
      </w:pPr>
    </w:p>
    <w:p w14:paraId="6F41A7D1" w14:textId="77777777" w:rsidR="00E52709" w:rsidRDefault="00E52709"/>
    <w:sectPr w:rsidR="00E5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2C22"/>
    <w:multiLevelType w:val="hybridMultilevel"/>
    <w:tmpl w:val="8F6ED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E3C89"/>
    <w:multiLevelType w:val="hybridMultilevel"/>
    <w:tmpl w:val="22B27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07A9D"/>
    <w:multiLevelType w:val="hybridMultilevel"/>
    <w:tmpl w:val="3D08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F"/>
    <w:rsid w:val="00043081"/>
    <w:rsid w:val="000C10B2"/>
    <w:rsid w:val="0021575C"/>
    <w:rsid w:val="002A3C48"/>
    <w:rsid w:val="003D25CD"/>
    <w:rsid w:val="003E4A57"/>
    <w:rsid w:val="003F6F5D"/>
    <w:rsid w:val="00432780"/>
    <w:rsid w:val="00442076"/>
    <w:rsid w:val="00477B5B"/>
    <w:rsid w:val="00512CEE"/>
    <w:rsid w:val="00715ACA"/>
    <w:rsid w:val="00964862"/>
    <w:rsid w:val="009A104F"/>
    <w:rsid w:val="00A86695"/>
    <w:rsid w:val="00AD723A"/>
    <w:rsid w:val="00B04F0C"/>
    <w:rsid w:val="00BC5468"/>
    <w:rsid w:val="00C468AD"/>
    <w:rsid w:val="00DA3A9A"/>
    <w:rsid w:val="00E0232F"/>
    <w:rsid w:val="00E52709"/>
    <w:rsid w:val="00E62F4F"/>
    <w:rsid w:val="00E64478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DC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04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F0C"/>
    <w:rPr>
      <w:rFonts w:ascii="Times New Roman" w:eastAsia="宋体" w:hAnsi="Times New Roman" w:cs="Times New Roman"/>
      <w:sz w:val="21"/>
      <w:szCs w:val="20"/>
    </w:rPr>
  </w:style>
  <w:style w:type="paragraph" w:styleId="BodyTextFirstIndent">
    <w:name w:val="Body Text First Indent"/>
    <w:basedOn w:val="BodyText"/>
    <w:link w:val="BodyTextFirstIndentChar"/>
    <w:rsid w:val="00B04F0C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B04F0C"/>
    <w:rPr>
      <w:rFonts w:ascii="Times New Roman" w:eastAsia="宋体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B0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夏亦谦</cp:lastModifiedBy>
  <cp:revision>23</cp:revision>
  <dcterms:created xsi:type="dcterms:W3CDTF">2015-11-09T02:32:00Z</dcterms:created>
  <dcterms:modified xsi:type="dcterms:W3CDTF">2015-11-17T04:38:00Z</dcterms:modified>
</cp:coreProperties>
</file>