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comments.xml" ContentType="application/vnd.openxmlformats-officedocument.wordprocessingml.comments+xml"/>
  <Override PartName="/word/commentsExtended.xml" ContentType="application/vnd.openxmlformats-officedocument.wordprocessingml.commentsExtended+xml"/>
  <Override PartName="/word/commentsIds.xml" ContentType="application/vnd.openxmlformats-officedocument.wordprocessingml.commentsIds+xml"/>
  <Override PartName="/word/commentsExtensible.xml" ContentType="application/vnd.openxmlformats-officedocument.wordprocessingml.commentsExtensible+xml"/>
  <Override PartName="/word/fontTable.xml" ContentType="application/vnd.openxmlformats-officedocument.wordprocessingml.fontTable+xml"/>
  <Override PartName="/word/people.xml" ContentType="application/vnd.openxmlformats-officedocument.wordprocessingml.peop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1"/>
        <w:tblW w:w="9628" w:type="dxa"/>
        <w:tblLayout w:type="fixed"/>
        <w:tblLook w:val="04A0" w:firstRow="1" w:lastRow="0" w:firstColumn="1" w:lastColumn="0" w:noHBand="0" w:noVBand="1"/>
      </w:tblPr>
      <w:tblGrid>
        <w:gridCol w:w="9628"/>
      </w:tblGrid>
      <w:tr w:rsidR="00382A13" w14:paraId="5283129E" w14:textId="77777777">
        <w:tc>
          <w:tcPr>
            <w:tcW w:w="9628" w:type="dxa"/>
            <w:tcBorders>
              <w:top w:val="nil"/>
              <w:left w:val="nil"/>
              <w:bottom w:val="single" w:sz="18" w:space="0" w:color="000000"/>
              <w:right w:val="nil"/>
            </w:tcBorders>
          </w:tcPr>
          <w:p w14:paraId="05CB9EC3" w14:textId="77777777"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Министерство образования и науки Российской Федерации</w:t>
            </w:r>
          </w:p>
          <w:p w14:paraId="6F965CA7" w14:textId="77777777"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Федеральное государственное автономное образовательное</w:t>
            </w:r>
          </w:p>
          <w:p w14:paraId="766D6D3F" w14:textId="77777777" w:rsidR="00382A13" w:rsidRDefault="00082953">
            <w:pPr>
              <w:spacing w:line="240" w:lineRule="auto"/>
              <w:ind w:firstLine="0"/>
              <w:jc w:val="center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учреждение высшего образования</w:t>
            </w:r>
          </w:p>
          <w:p w14:paraId="5F051062" w14:textId="77777777" w:rsidR="00382A13" w:rsidRDefault="00082953">
            <w:pPr>
              <w:spacing w:line="240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«НАЦИОНАЛЬНЫЙ ИССЛЕДОВАТЕЛЬСКИЙ</w:t>
            </w:r>
          </w:p>
          <w:p w14:paraId="60525B3D" w14:textId="77777777" w:rsidR="00382A13" w:rsidRDefault="00082953">
            <w:pPr>
              <w:spacing w:line="276" w:lineRule="auto"/>
              <w:ind w:firstLine="0"/>
              <w:jc w:val="center"/>
              <w:rPr>
                <w:b/>
              </w:rPr>
            </w:pPr>
            <w:r>
              <w:rPr>
                <w:rFonts w:eastAsia="Calibri" w:cs="Times New Roman"/>
                <w:b/>
              </w:rPr>
              <w:t>ТОМСКИЙ ПОЛИТЕХНИЧЕСКИЙ УНИВЕРСИТЕТ»</w:t>
            </w:r>
          </w:p>
        </w:tc>
      </w:tr>
    </w:tbl>
    <w:p w14:paraId="096E20FA" w14:textId="77777777" w:rsidR="00382A13" w:rsidRDefault="00382A13">
      <w:pPr>
        <w:ind w:firstLine="0"/>
        <w:jc w:val="left"/>
        <w:rPr>
          <w:rFonts w:eastAsia="Calibri" w:cs="Times New Roman"/>
        </w:rPr>
      </w:pPr>
    </w:p>
    <w:p w14:paraId="60F3C7AC" w14:textId="77777777"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Подразделение: Инженерная школа энергетики</w:t>
      </w:r>
    </w:p>
    <w:p w14:paraId="033FFBD0" w14:textId="77777777"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Направление подготовки: 09.04.03 – Прикладная информатика</w:t>
      </w:r>
    </w:p>
    <w:p w14:paraId="48AC045F" w14:textId="77777777" w:rsidR="00382A13" w:rsidRDefault="00082953">
      <w:pPr>
        <w:ind w:firstLine="0"/>
        <w:jc w:val="left"/>
        <w:rPr>
          <w:rFonts w:eastAsia="Calibri" w:cs="Times New Roman"/>
        </w:rPr>
      </w:pPr>
      <w:r>
        <w:rPr>
          <w:rFonts w:eastAsia="Calibri" w:cs="Times New Roman"/>
        </w:rPr>
        <w:t>Отделение: Электроэнергетики и электротехники</w:t>
      </w:r>
    </w:p>
    <w:p w14:paraId="0A3097FE" w14:textId="77777777" w:rsidR="00382A13" w:rsidRDefault="00082953">
      <w:pPr>
        <w:spacing w:before="2640"/>
        <w:ind w:firstLine="0"/>
        <w:jc w:val="center"/>
        <w:rPr>
          <w:rFonts w:eastAsia="Calibri" w:cs="Times New Roman"/>
          <w:b/>
          <w:caps/>
        </w:rPr>
      </w:pPr>
      <w:r>
        <w:rPr>
          <w:rFonts w:eastAsia="Calibri" w:cs="Times New Roman"/>
          <w:b/>
          <w:caps/>
        </w:rPr>
        <w:t>Проектная документация</w:t>
      </w:r>
    </w:p>
    <w:p w14:paraId="0543AFD6" w14:textId="77777777" w:rsidR="00382A13" w:rsidRDefault="00082953">
      <w:pPr>
        <w:ind w:firstLine="0"/>
        <w:jc w:val="center"/>
        <w:rPr>
          <w:rFonts w:eastAsia="Calibri" w:cs="Times New Roman"/>
          <w:b/>
        </w:rPr>
      </w:pPr>
      <w:r>
        <w:rPr>
          <w:rFonts w:eastAsia="Calibri" w:cs="Times New Roman"/>
          <w:b/>
        </w:rPr>
        <w:t>Отчёт по лабораторной работе №5</w:t>
      </w:r>
    </w:p>
    <w:p w14:paraId="10BD5FF0" w14:textId="77777777" w:rsidR="00382A13" w:rsidRDefault="00082953">
      <w:pPr>
        <w:spacing w:after="168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по дисциплине: «Основы объектно-ориентированного программирования»</w:t>
      </w:r>
    </w:p>
    <w:tbl>
      <w:tblPr>
        <w:tblStyle w:val="1"/>
        <w:tblW w:w="5000" w:type="pct"/>
        <w:tblLayout w:type="fixed"/>
        <w:tblLook w:val="04A0" w:firstRow="1" w:lastRow="0" w:firstColumn="1" w:lastColumn="0" w:noHBand="0" w:noVBand="1"/>
      </w:tblPr>
      <w:tblGrid>
        <w:gridCol w:w="1888"/>
        <w:gridCol w:w="2365"/>
        <w:gridCol w:w="1260"/>
        <w:gridCol w:w="1434"/>
        <w:gridCol w:w="232"/>
        <w:gridCol w:w="277"/>
        <w:gridCol w:w="2182"/>
      </w:tblGrid>
      <w:tr w:rsidR="00382A13" w14:paraId="206F75A0" w14:textId="77777777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C1640B2" w14:textId="77777777"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Выполнил студент гр. О-5КМ11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CBCC396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A7F994" w14:textId="77777777"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14:paraId="071E836D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A4AC36" w14:textId="01F944A2" w:rsidR="00382A13" w:rsidRDefault="0097791F">
            <w:pPr>
              <w:spacing w:line="240" w:lineRule="auto"/>
              <w:ind w:firstLine="0"/>
              <w:jc w:val="righ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Братчиков Е.С.</w:t>
            </w:r>
          </w:p>
        </w:tc>
      </w:tr>
      <w:tr w:rsidR="00382A13" w14:paraId="5621A3CD" w14:textId="77777777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004514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866F4D1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0CAED24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14:paraId="23F83142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38666C7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 w14:paraId="3D585C5D" w14:textId="77777777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395E290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8218828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97111D8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1C63E7F" w14:textId="77777777" w:rsidR="00382A13" w:rsidRDefault="00382A13">
            <w:pPr>
              <w:rPr>
                <w:sz w:val="20"/>
              </w:rPr>
            </w:pPr>
          </w:p>
        </w:tc>
      </w:tr>
      <w:tr w:rsidR="00382A13" w14:paraId="73B2F426" w14:textId="77777777">
        <w:tc>
          <w:tcPr>
            <w:tcW w:w="4252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1DC278B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5E5A51B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5FC040F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14:paraId="3034789C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803C53F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 w14:paraId="4660CE98" w14:textId="77777777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34D5615" w14:textId="77777777" w:rsidR="00382A13" w:rsidRDefault="0008295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Отчёт принял</w:t>
            </w: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8EC3C45" w14:textId="77777777" w:rsidR="00382A13" w:rsidRDefault="00082953">
            <w:pPr>
              <w:spacing w:line="240" w:lineRule="auto"/>
              <w:ind w:firstLine="0"/>
              <w:jc w:val="left"/>
              <w:rPr>
                <w:u w:val="single"/>
              </w:rPr>
            </w:pPr>
            <w:r>
              <w:rPr>
                <w:rFonts w:eastAsia="Calibri" w:cs="Times New Roman"/>
                <w:u w:val="single"/>
              </w:rPr>
              <w:t>доцент, к.т.н.</w:t>
            </w: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9D0F855" w14:textId="77777777" w:rsidR="00382A13" w:rsidRDefault="00382A13">
            <w:pPr>
              <w:rPr>
                <w:u w:val="single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40D3C9D8" w14:textId="77777777" w:rsidR="00382A13" w:rsidRDefault="00082953">
            <w:pPr>
              <w:spacing w:line="240" w:lineRule="auto"/>
              <w:ind w:firstLine="0"/>
              <w:jc w:val="left"/>
              <w:rPr>
                <w:szCs w:val="28"/>
              </w:rPr>
            </w:pPr>
            <w:r>
              <w:rPr>
                <w:rFonts w:eastAsia="Calibri" w:cs="Times New Roman"/>
                <w:szCs w:val="28"/>
              </w:rPr>
              <w:t>__________</w:t>
            </w: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17F32BB4" w14:textId="77777777" w:rsidR="00382A13" w:rsidRDefault="00382A13">
            <w:pPr>
              <w:spacing w:line="240" w:lineRule="auto"/>
              <w:ind w:firstLine="0"/>
              <w:jc w:val="left"/>
              <w:rPr>
                <w:szCs w:val="28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6E04FC3" w14:textId="52CABB97" w:rsidR="00382A13" w:rsidRDefault="00082953">
            <w:pPr>
              <w:spacing w:line="240" w:lineRule="auto"/>
              <w:ind w:firstLine="0"/>
              <w:jc w:val="right"/>
              <w:rPr>
                <w:szCs w:val="28"/>
                <w:u w:val="single"/>
              </w:rPr>
            </w:pPr>
            <w:r>
              <w:rPr>
                <w:rFonts w:eastAsia="Calibri" w:cs="Times New Roman"/>
                <w:szCs w:val="28"/>
                <w:u w:val="single"/>
              </w:rPr>
              <w:t>Калентьев А.А.</w:t>
            </w:r>
          </w:p>
        </w:tc>
      </w:tr>
      <w:tr w:rsidR="00382A13" w14:paraId="72BA2C2E" w14:textId="77777777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0AE2867F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F4E717B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F645020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666" w:type="dxa"/>
            <w:gridSpan w:val="2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662D0A9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77" w:type="dxa"/>
            <w:tcBorders>
              <w:top w:val="nil"/>
              <w:left w:val="nil"/>
              <w:bottom w:val="nil"/>
              <w:right w:val="nil"/>
            </w:tcBorders>
          </w:tcPr>
          <w:p w14:paraId="47EBD91B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182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DF4C86F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</w:tr>
      <w:tr w:rsidR="00382A13" w14:paraId="5ACE2885" w14:textId="77777777">
        <w:tc>
          <w:tcPr>
            <w:tcW w:w="1887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B3DC317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2365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B72363A" w14:textId="77777777" w:rsidR="00382A13" w:rsidRDefault="00382A13">
            <w:pPr>
              <w:spacing w:line="240" w:lineRule="auto"/>
              <w:ind w:firstLine="0"/>
              <w:jc w:val="left"/>
              <w:rPr>
                <w:rFonts w:eastAsia="Calibri" w:cs="Times New Roman"/>
              </w:rPr>
            </w:pPr>
          </w:p>
        </w:tc>
        <w:tc>
          <w:tcPr>
            <w:tcW w:w="1260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27972610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1434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C9C093A" w14:textId="77777777" w:rsidR="00382A13" w:rsidRDefault="00382A13">
            <w:pPr>
              <w:spacing w:line="240" w:lineRule="auto"/>
              <w:ind w:firstLine="0"/>
              <w:jc w:val="left"/>
              <w:rPr>
                <w:sz w:val="20"/>
              </w:rPr>
            </w:pPr>
          </w:p>
        </w:tc>
        <w:tc>
          <w:tcPr>
            <w:tcW w:w="2691" w:type="dxa"/>
            <w:gridSpan w:val="3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91AF8F9" w14:textId="468B674D" w:rsidR="00382A13" w:rsidRDefault="00082953">
            <w:pPr>
              <w:spacing w:line="240" w:lineRule="auto"/>
              <w:ind w:firstLine="0"/>
              <w:jc w:val="right"/>
              <w:rPr>
                <w:rFonts w:eastAsia="Calibri" w:cs="Times New Roman"/>
              </w:rPr>
            </w:pPr>
            <w:r>
              <w:rPr>
                <w:rFonts w:eastAsia="Calibri" w:cs="Times New Roman"/>
              </w:rPr>
              <w:t>_________</w:t>
            </w:r>
          </w:p>
        </w:tc>
      </w:tr>
    </w:tbl>
    <w:p w14:paraId="31F55BC5" w14:textId="77777777" w:rsidR="00382A13" w:rsidRDefault="00082953">
      <w:pPr>
        <w:spacing w:before="1800"/>
        <w:ind w:firstLine="0"/>
        <w:jc w:val="center"/>
        <w:rPr>
          <w:rFonts w:eastAsia="Calibri" w:cs="Times New Roman"/>
        </w:rPr>
      </w:pPr>
      <w:r>
        <w:rPr>
          <w:rFonts w:eastAsia="Calibri" w:cs="Times New Roman"/>
        </w:rPr>
        <w:t>Томск 2023</w:t>
      </w:r>
    </w:p>
    <w:p w14:paraId="2CCE6C29" w14:textId="71FA67CD" w:rsidR="00382A13" w:rsidRDefault="00382A13" w:rsidP="0097791F">
      <w:pPr>
        <w:ind w:firstLine="0"/>
      </w:pP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-1211500402"/>
        <w:docPartObj>
          <w:docPartGallery w:val="Table of Contents"/>
          <w:docPartUnique/>
        </w:docPartObj>
      </w:sdtPr>
      <w:sdtContent>
        <w:p w14:paraId="06182156" w14:textId="0F5CB0E1" w:rsidR="00382A13" w:rsidRPr="008B5BCF" w:rsidRDefault="00082953">
          <w:pPr>
            <w:pStyle w:val="TOCHeading"/>
            <w:spacing w:after="240"/>
            <w:jc w:val="center"/>
            <w:rPr>
              <w:rFonts w:ascii="Times New Roman" w:hAnsi="Times New Roman" w:cs="Times New Roman"/>
              <w:color w:val="auto"/>
              <w:sz w:val="28"/>
              <w:szCs w:val="28"/>
              <w:lang w:val="en-US"/>
            </w:rPr>
          </w:pPr>
          <w:r w:rsidRPr="001150DB">
            <w:rPr>
              <w:rFonts w:ascii="Times New Roman" w:hAnsi="Times New Roman" w:cs="Times New Roman"/>
              <w:color w:val="auto"/>
              <w:sz w:val="28"/>
              <w:szCs w:val="28"/>
            </w:rPr>
            <w:t>СОДЕРЖАНИЕ</w:t>
          </w:r>
        </w:p>
        <w:p w14:paraId="33284C20" w14:textId="79F66F37" w:rsidR="000E49FA" w:rsidRDefault="00082953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 w:rsidRPr="001150DB">
            <w:fldChar w:fldCharType="begin"/>
          </w:r>
          <w:r w:rsidRPr="001150DB">
            <w:rPr>
              <w:rStyle w:val="a"/>
              <w:bCs/>
              <w:webHidden/>
            </w:rPr>
            <w:instrText xml:space="preserve"> TOC \z \o "1-3" \u \h</w:instrText>
          </w:r>
          <w:r w:rsidRPr="001150DB">
            <w:rPr>
              <w:rStyle w:val="a"/>
              <w:bCs/>
            </w:rPr>
            <w:fldChar w:fldCharType="separate"/>
          </w:r>
          <w:hyperlink w:anchor="_Toc154428216" w:history="1">
            <w:r w:rsidR="000E49FA" w:rsidRPr="000E49FA">
              <w:rPr>
                <w:rStyle w:val="Hyperlink"/>
                <w:noProof/>
              </w:rPr>
              <w:t>ВВЕДЕНИЕ</w:t>
            </w:r>
            <w:r w:rsidR="000E49FA">
              <w:rPr>
                <w:noProof/>
                <w:webHidden/>
              </w:rPr>
              <w:tab/>
            </w:r>
            <w:r w:rsidR="000E49FA">
              <w:rPr>
                <w:noProof/>
                <w:webHidden/>
              </w:rPr>
              <w:fldChar w:fldCharType="begin"/>
            </w:r>
            <w:r w:rsidR="000E49FA">
              <w:rPr>
                <w:noProof/>
                <w:webHidden/>
              </w:rPr>
              <w:instrText xml:space="preserve"> PAGEREF _Toc154428216 \h </w:instrText>
            </w:r>
            <w:r w:rsidR="000E49FA">
              <w:rPr>
                <w:noProof/>
                <w:webHidden/>
              </w:rPr>
            </w:r>
            <w:r w:rsidR="000E49FA">
              <w:rPr>
                <w:noProof/>
                <w:webHidden/>
              </w:rPr>
              <w:fldChar w:fldCharType="separate"/>
            </w:r>
            <w:r w:rsidR="000E49FA">
              <w:rPr>
                <w:noProof/>
                <w:webHidden/>
              </w:rPr>
              <w:t>3</w:t>
            </w:r>
            <w:r w:rsidR="000E49FA">
              <w:rPr>
                <w:noProof/>
                <w:webHidden/>
              </w:rPr>
              <w:fldChar w:fldCharType="end"/>
            </w:r>
          </w:hyperlink>
        </w:p>
        <w:p w14:paraId="2BFD486F" w14:textId="0B3F4316" w:rsidR="000E49FA" w:rsidRPr="000E49FA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17" w:history="1">
            <w:r w:rsidR="000E49FA" w:rsidRPr="000E49FA">
              <w:rPr>
                <w:rStyle w:val="Hyperlink"/>
                <w:noProof/>
              </w:rPr>
              <w:t>1 Основная часть</w:t>
            </w:r>
            <w:r w:rsidR="000E49FA" w:rsidRPr="000E49FA">
              <w:rPr>
                <w:noProof/>
                <w:webHidden/>
              </w:rPr>
              <w:tab/>
            </w:r>
            <w:r w:rsidR="000E49FA"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_Toc154428217 \h </w:instrText>
            </w:r>
            <w:r w:rsidR="000E49FA" w:rsidRPr="000E49FA">
              <w:rPr>
                <w:noProof/>
                <w:webHidden/>
              </w:rPr>
            </w:r>
            <w:r w:rsidR="000E49FA"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4</w:t>
            </w:r>
            <w:r w:rsidR="000E49FA" w:rsidRPr="000E49FA">
              <w:rPr>
                <w:noProof/>
                <w:webHidden/>
              </w:rPr>
              <w:fldChar w:fldCharType="end"/>
            </w:r>
          </w:hyperlink>
        </w:p>
        <w:p w14:paraId="2ED097E0" w14:textId="34CC1B37" w:rsidR="000E49FA" w:rsidRPr="000E49F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18" w:history="1">
            <w:r w:rsidR="000E49FA" w:rsidRPr="000E49FA">
              <w:rPr>
                <w:rStyle w:val="Hyperlink"/>
                <w:noProof/>
              </w:rPr>
              <w:t xml:space="preserve">1.1 </w:t>
            </w:r>
            <w:r w:rsidR="000E49FA" w:rsidRPr="000E49FA">
              <w:rPr>
                <w:rStyle w:val="Hyperlink"/>
                <w:noProof/>
                <w:lang w:val="en-US"/>
              </w:rPr>
              <w:t xml:space="preserve">UML </w:t>
            </w:r>
            <w:r w:rsidR="000E49FA" w:rsidRPr="000E49FA">
              <w:rPr>
                <w:rStyle w:val="Hyperlink"/>
                <w:noProof/>
              </w:rPr>
              <w:t>диаграмма вариантов использования</w:t>
            </w:r>
            <w:r w:rsidR="000E49FA" w:rsidRPr="000E49FA">
              <w:rPr>
                <w:noProof/>
                <w:webHidden/>
              </w:rPr>
              <w:tab/>
            </w:r>
            <w:r w:rsidR="000E49FA"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_Toc154428218 \h </w:instrText>
            </w:r>
            <w:r w:rsidR="000E49FA" w:rsidRPr="000E49FA">
              <w:rPr>
                <w:noProof/>
                <w:webHidden/>
              </w:rPr>
            </w:r>
            <w:r w:rsidR="000E49FA"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4</w:t>
            </w:r>
            <w:r w:rsidR="000E49FA" w:rsidRPr="000E49FA">
              <w:rPr>
                <w:noProof/>
                <w:webHidden/>
              </w:rPr>
              <w:fldChar w:fldCharType="end"/>
            </w:r>
          </w:hyperlink>
        </w:p>
        <w:p w14:paraId="135F4624" w14:textId="17105257" w:rsidR="000E49FA" w:rsidRPr="000E49F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19" w:history="1">
            <w:r w:rsidR="000E49FA" w:rsidRPr="000E49FA">
              <w:rPr>
                <w:rStyle w:val="Hyperlink"/>
                <w:noProof/>
              </w:rPr>
              <w:t>1.3 Описание классов, образующих связь типа «общее-частное»</w:t>
            </w:r>
            <w:r w:rsidR="000E49FA" w:rsidRPr="000E49FA">
              <w:rPr>
                <w:noProof/>
                <w:webHidden/>
              </w:rPr>
              <w:tab/>
            </w:r>
            <w:r w:rsidR="000E49FA"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_Toc154428219 \h </w:instrText>
            </w:r>
            <w:r w:rsidR="000E49FA" w:rsidRPr="000E49FA">
              <w:rPr>
                <w:noProof/>
                <w:webHidden/>
              </w:rPr>
            </w:r>
            <w:r w:rsidR="000E49FA"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7</w:t>
            </w:r>
            <w:r w:rsidR="000E49FA" w:rsidRPr="000E49FA">
              <w:rPr>
                <w:noProof/>
                <w:webHidden/>
              </w:rPr>
              <w:fldChar w:fldCharType="end"/>
            </w:r>
          </w:hyperlink>
        </w:p>
        <w:p w14:paraId="49129DC8" w14:textId="52BDE9F2" w:rsidR="000E49FA" w:rsidRPr="000E49FA" w:rsidRDefault="00000000">
          <w:pPr>
            <w:pStyle w:val="TOC2"/>
            <w:tabs>
              <w:tab w:val="right" w:leader="dot" w:pos="9628"/>
            </w:tabs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20" w:history="1">
            <w:r w:rsidR="000E49FA" w:rsidRPr="000E49FA">
              <w:rPr>
                <w:rStyle w:val="Hyperlink"/>
                <w:noProof/>
              </w:rPr>
              <w:t>1.5 Тестирование программы</w:t>
            </w:r>
            <w:r w:rsidR="000E49FA" w:rsidRPr="000E49FA">
              <w:rPr>
                <w:noProof/>
                <w:webHidden/>
              </w:rPr>
              <w:tab/>
            </w:r>
            <w:r w:rsidR="000E49FA"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_Toc154428220 \h </w:instrText>
            </w:r>
            <w:r w:rsidR="000E49FA" w:rsidRPr="000E49FA">
              <w:rPr>
                <w:noProof/>
                <w:webHidden/>
              </w:rPr>
            </w:r>
            <w:r w:rsidR="000E49FA"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10</w:t>
            </w:r>
            <w:r w:rsidR="000E49FA" w:rsidRPr="000E49FA">
              <w:rPr>
                <w:noProof/>
                <w:webHidden/>
              </w:rPr>
              <w:fldChar w:fldCharType="end"/>
            </w:r>
          </w:hyperlink>
        </w:p>
        <w:p w14:paraId="6A3BDF2A" w14:textId="1E145C33" w:rsidR="000E49FA" w:rsidRPr="000E49FA" w:rsidRDefault="00000000">
          <w:pPr>
            <w:pStyle w:val="TOC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154428221" w:history="1">
            <w:r w:rsidR="000E49FA" w:rsidRPr="000E49FA">
              <w:rPr>
                <w:rStyle w:val="Hyperlink"/>
                <w:noProof/>
              </w:rPr>
              <w:t>СПИСОК ИСПОЛЬЗОВАННЫХ ИСТОЧНИКОВ</w:t>
            </w:r>
            <w:r w:rsidR="000E49FA" w:rsidRPr="000E49FA">
              <w:rPr>
                <w:noProof/>
                <w:webHidden/>
              </w:rPr>
              <w:tab/>
            </w:r>
            <w:r w:rsidR="000E49FA" w:rsidRPr="000E49FA">
              <w:rPr>
                <w:noProof/>
                <w:webHidden/>
              </w:rPr>
              <w:fldChar w:fldCharType="begin"/>
            </w:r>
            <w:r w:rsidR="000E49FA" w:rsidRPr="000E49FA">
              <w:rPr>
                <w:noProof/>
                <w:webHidden/>
              </w:rPr>
              <w:instrText xml:space="preserve"> PAGEREF _Toc154428221 \h </w:instrText>
            </w:r>
            <w:r w:rsidR="000E49FA" w:rsidRPr="000E49FA">
              <w:rPr>
                <w:noProof/>
                <w:webHidden/>
              </w:rPr>
            </w:r>
            <w:r w:rsidR="000E49FA" w:rsidRPr="000E49FA">
              <w:rPr>
                <w:noProof/>
                <w:webHidden/>
              </w:rPr>
              <w:fldChar w:fldCharType="separate"/>
            </w:r>
            <w:r w:rsidR="000E49FA" w:rsidRPr="000E49FA">
              <w:rPr>
                <w:noProof/>
                <w:webHidden/>
              </w:rPr>
              <w:t>19</w:t>
            </w:r>
            <w:r w:rsidR="000E49FA" w:rsidRPr="000E49FA">
              <w:rPr>
                <w:noProof/>
                <w:webHidden/>
              </w:rPr>
              <w:fldChar w:fldCharType="end"/>
            </w:r>
          </w:hyperlink>
        </w:p>
        <w:p w14:paraId="463D204A" w14:textId="15ED4279" w:rsidR="00382A13" w:rsidRDefault="00082953">
          <w:pPr>
            <w:ind w:firstLine="709"/>
          </w:pPr>
          <w:r w:rsidRPr="001150DB">
            <w:fldChar w:fldCharType="end"/>
          </w:r>
        </w:p>
      </w:sdtContent>
    </w:sdt>
    <w:p w14:paraId="320C98E4" w14:textId="77777777" w:rsidR="00382A13" w:rsidRDefault="00082953">
      <w:r>
        <w:br w:type="page"/>
      </w:r>
    </w:p>
    <w:p w14:paraId="28522CC9" w14:textId="77777777" w:rsidR="00382A13" w:rsidRDefault="00082953">
      <w:pPr>
        <w:spacing w:after="240"/>
        <w:ind w:firstLine="0"/>
        <w:jc w:val="center"/>
        <w:outlineLvl w:val="0"/>
        <w:rPr>
          <w:b/>
          <w:bCs/>
        </w:rPr>
      </w:pPr>
      <w:bookmarkStart w:id="0" w:name="_Toc74829062"/>
      <w:bookmarkStart w:id="1" w:name="_Toc154428216"/>
      <w:r>
        <w:rPr>
          <w:b/>
          <w:bCs/>
        </w:rPr>
        <w:lastRenderedPageBreak/>
        <w:t>ВВЕДЕНИЕ</w:t>
      </w:r>
      <w:bookmarkEnd w:id="0"/>
      <w:bookmarkEnd w:id="1"/>
    </w:p>
    <w:p w14:paraId="738CD935" w14:textId="77777777" w:rsidR="00382A13" w:rsidRDefault="00082953">
      <w:pPr>
        <w:ind w:firstLine="709"/>
      </w:pPr>
      <w:r>
        <w:t>Корректная и полная документация сопровождает разработку программного обеспечения (далее – ПО) от появления идеи до выпуска конечного продукта. Написание документации является обязательным критерием разработки и последующей поддержки проекта [1].</w:t>
      </w:r>
    </w:p>
    <w:p w14:paraId="7D75BD50" w14:textId="77777777" w:rsidR="00382A13" w:rsidRDefault="00082953">
      <w:pPr>
        <w:ind w:firstLine="709"/>
      </w:pPr>
      <w:r>
        <w:t>Целью данной лабораторной работы является разработка проектной документации на созданный программный продукт.</w:t>
      </w:r>
    </w:p>
    <w:p w14:paraId="28EC9808" w14:textId="77777777" w:rsidR="00382A13" w:rsidRDefault="00082953">
      <w:pPr>
        <w:ind w:firstLine="709"/>
      </w:pPr>
      <w:r>
        <w:t>Для достижения поставленной цели должны быть выполнены следующие задачи:</w:t>
      </w:r>
    </w:p>
    <w:p w14:paraId="17912906" w14:textId="77777777" w:rsidR="00382A13" w:rsidRDefault="00082953">
      <w:pPr>
        <w:pStyle w:val="ListParagraph"/>
        <w:numPr>
          <w:ilvl w:val="0"/>
          <w:numId w:val="1"/>
        </w:numPr>
      </w:pPr>
      <w:r>
        <w:t>Составление технического задания (далее – ТЗ) на разработанную программу (Приложение А);</w:t>
      </w:r>
    </w:p>
    <w:p w14:paraId="36DF94E9" w14:textId="77777777" w:rsidR="00382A13" w:rsidRDefault="00082953">
      <w:pPr>
        <w:pStyle w:val="ListParagraph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вариантов использования для разработанной программы;</w:t>
      </w:r>
    </w:p>
    <w:p w14:paraId="3A607E4B" w14:textId="77777777" w:rsidR="00382A13" w:rsidRDefault="00082953">
      <w:pPr>
        <w:pStyle w:val="ListParagraph"/>
        <w:numPr>
          <w:ilvl w:val="0"/>
          <w:numId w:val="1"/>
        </w:numPr>
      </w:pPr>
      <w:r>
        <w:t xml:space="preserve">Составление </w:t>
      </w:r>
      <w:r>
        <w:rPr>
          <w:lang w:val="en-US"/>
        </w:rPr>
        <w:t>UML</w:t>
      </w:r>
      <w:r>
        <w:t xml:space="preserve"> диаграммы классов;</w:t>
      </w:r>
    </w:p>
    <w:p w14:paraId="22D9E04F" w14:textId="77777777" w:rsidR="00382A13" w:rsidRDefault="00082953">
      <w:pPr>
        <w:pStyle w:val="ListParagraph"/>
        <w:numPr>
          <w:ilvl w:val="0"/>
          <w:numId w:val="1"/>
        </w:numPr>
      </w:pPr>
      <w:r>
        <w:t>Описание классов, образующих связь типа «общее-частное»;</w:t>
      </w:r>
    </w:p>
    <w:p w14:paraId="1B7F011B" w14:textId="77777777" w:rsidR="00382A13" w:rsidRDefault="00082953">
      <w:pPr>
        <w:pStyle w:val="ListParagraph"/>
        <w:numPr>
          <w:ilvl w:val="0"/>
          <w:numId w:val="1"/>
        </w:numPr>
      </w:pPr>
      <w:r>
        <w:t xml:space="preserve">Привести дерево ветвлений </w:t>
      </w:r>
      <w:r>
        <w:rPr>
          <w:lang w:val="en-US"/>
        </w:rPr>
        <w:t>Git;</w:t>
      </w:r>
    </w:p>
    <w:p w14:paraId="725A2A71" w14:textId="77777777" w:rsidR="00382A13" w:rsidRDefault="00082953">
      <w:pPr>
        <w:pStyle w:val="ListParagraph"/>
        <w:numPr>
          <w:ilvl w:val="0"/>
          <w:numId w:val="1"/>
        </w:numPr>
      </w:pPr>
      <w:r>
        <w:t>Провести тестирование программы.</w:t>
      </w:r>
    </w:p>
    <w:p w14:paraId="081B35C1" w14:textId="77777777" w:rsidR="00382A13" w:rsidRDefault="00082953">
      <w:r>
        <w:br w:type="page"/>
      </w:r>
    </w:p>
    <w:p w14:paraId="16E9D49A" w14:textId="77777777" w:rsidR="00382A13" w:rsidRDefault="00082953">
      <w:pPr>
        <w:outlineLvl w:val="0"/>
        <w:rPr>
          <w:b/>
          <w:bCs/>
        </w:rPr>
      </w:pPr>
      <w:bookmarkStart w:id="2" w:name="_Toc74829063"/>
      <w:bookmarkStart w:id="3" w:name="_Toc154428217"/>
      <w:r>
        <w:rPr>
          <w:b/>
          <w:bCs/>
        </w:rPr>
        <w:lastRenderedPageBreak/>
        <w:t xml:space="preserve">1 </w:t>
      </w:r>
      <w:bookmarkEnd w:id="2"/>
      <w:r>
        <w:rPr>
          <w:b/>
          <w:bCs/>
        </w:rPr>
        <w:t>Основная часть</w:t>
      </w:r>
      <w:bookmarkEnd w:id="3"/>
    </w:p>
    <w:p w14:paraId="238DE739" w14:textId="77777777" w:rsidR="00382A13" w:rsidRDefault="00082953">
      <w:pPr>
        <w:outlineLvl w:val="1"/>
        <w:rPr>
          <w:b/>
          <w:bCs/>
        </w:rPr>
      </w:pPr>
      <w:bookmarkStart w:id="4" w:name="_Toc74829064"/>
      <w:bookmarkStart w:id="5" w:name="_Toc154428218"/>
      <w:r>
        <w:rPr>
          <w:b/>
          <w:bCs/>
        </w:rPr>
        <w:t xml:space="preserve">1.1 </w:t>
      </w:r>
      <w:r>
        <w:rPr>
          <w:b/>
          <w:bCs/>
          <w:lang w:val="en-US"/>
        </w:rPr>
        <w:t xml:space="preserve">UML </w:t>
      </w:r>
      <w:r>
        <w:rPr>
          <w:b/>
          <w:bCs/>
        </w:rPr>
        <w:t>диаграмма вариантов использования</w:t>
      </w:r>
      <w:bookmarkEnd w:id="4"/>
      <w:bookmarkEnd w:id="5"/>
    </w:p>
    <w:p w14:paraId="15EC2FEE" w14:textId="77777777" w:rsidR="00382A13" w:rsidRDefault="00082953">
      <w:r>
        <w:t>Вариант использования (use case) — это описание множества последовательных действий (включая вариации), которые выполняются некоторым субъектом с целью получения результата, значимого для некоторого действующего лица [1]. ВИ предполагает взаимодействие действующих лиц и системы или другого объекта. Действующее лицо представляет собой логически связанное множество ролей, которые играют пользователи системы во время взаимодействия с ней.</w:t>
      </w:r>
    </w:p>
    <w:p w14:paraId="20F7761C" w14:textId="77777777" w:rsidR="00382A13" w:rsidRDefault="00082953">
      <w:r>
        <w:t>Диаграмма вариантов использования для разработанного ПО приведена на рисунке 1.</w:t>
      </w:r>
    </w:p>
    <w:p w14:paraId="507ACFEF" w14:textId="0ACE0380" w:rsidR="00382A13" w:rsidRDefault="008B5BCF">
      <w:pPr>
        <w:ind w:firstLine="0"/>
        <w:jc w:val="center"/>
      </w:pPr>
      <w:r>
        <w:rPr>
          <w:noProof/>
        </w:rPr>
        <w:drawing>
          <wp:inline distT="0" distB="0" distL="0" distR="0" wp14:anchorId="1C6906EA" wp14:editId="3B541564">
            <wp:extent cx="6120130" cy="4363720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436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67AE">
        <w:rPr>
          <w:noProof/>
          <w:lang w:eastAsia="ru-RU"/>
        </w:rPr>
        <w:t xml:space="preserve"> </w:t>
      </w:r>
      <w:r w:rsidR="00DE45B9">
        <w:rPr>
          <w:noProof/>
          <w:lang w:eastAsia="ru-RU"/>
        </w:rPr>
        <w:t xml:space="preserve"> </w:t>
      </w:r>
    </w:p>
    <w:p w14:paraId="1287F3C5" w14:textId="0ABA9058" w:rsidR="00AF2432" w:rsidRDefault="00082953">
      <w:pPr>
        <w:ind w:firstLine="0"/>
        <w:jc w:val="center"/>
      </w:pPr>
      <w:r>
        <w:t>Рисунок 1 – Диаграмма вариантов использования</w:t>
      </w:r>
    </w:p>
    <w:p w14:paraId="049F8E48" w14:textId="324034DF" w:rsidR="00382A13" w:rsidRDefault="00AF2432" w:rsidP="00AF2432">
      <w:pPr>
        <w:ind w:firstLine="708"/>
        <w:rPr>
          <w:b/>
          <w:bCs/>
        </w:rPr>
      </w:pPr>
      <w:r>
        <w:br w:type="column"/>
      </w:r>
      <w:bookmarkStart w:id="6" w:name="_Toc74829065"/>
      <w:r w:rsidR="00082953">
        <w:rPr>
          <w:b/>
          <w:bCs/>
        </w:rPr>
        <w:lastRenderedPageBreak/>
        <w:t xml:space="preserve">1.2 </w:t>
      </w:r>
      <w:r w:rsidR="00082953">
        <w:rPr>
          <w:b/>
          <w:bCs/>
          <w:lang w:val="en-US"/>
        </w:rPr>
        <w:t>UML</w:t>
      </w:r>
      <w:r w:rsidR="00082953">
        <w:rPr>
          <w:b/>
          <w:bCs/>
        </w:rPr>
        <w:t xml:space="preserve"> диаграмма классов</w:t>
      </w:r>
      <w:bookmarkEnd w:id="6"/>
    </w:p>
    <w:p w14:paraId="78221F18" w14:textId="77777777" w:rsidR="00382A13" w:rsidRDefault="00082953">
      <w:pPr>
        <w:ind w:firstLine="709"/>
      </w:pPr>
      <w:r>
        <w:t>Диаграмма классов (англ. class diagram) — структурная диаграмма языка моделирования UML, демонстрирующая общую структуру иерархии классов системы, их коопераций, атрибутов (полей), методов, интерфейсов и взаимосвязей (отношений) между ними. Широко применяется не только для документирования и визуализации, но также для конструирования посредством прямого или обратного проектирования.</w:t>
      </w:r>
    </w:p>
    <w:p w14:paraId="500FCBBC" w14:textId="77777777" w:rsidR="00382A13" w:rsidRDefault="00082953">
      <w:pPr>
        <w:ind w:firstLine="709"/>
      </w:pPr>
      <w:r>
        <w:t>Диаграмма классов приведена на рисунке 2.</w:t>
      </w:r>
    </w:p>
    <w:p w14:paraId="0907DA6B" w14:textId="77777777" w:rsidR="00382A13" w:rsidRDefault="00382A13">
      <w:pPr>
        <w:sectPr w:rsidR="00382A13" w:rsidSect="00187BCA">
          <w:footerReference w:type="default" r:id="rId9"/>
          <w:pgSz w:w="11906" w:h="16838"/>
          <w:pgMar w:top="1134" w:right="567" w:bottom="1134" w:left="1701" w:header="0" w:footer="0" w:gutter="0"/>
          <w:cols w:space="720"/>
          <w:formProt w:val="0"/>
          <w:titlePg/>
          <w:docGrid w:linePitch="381"/>
        </w:sectPr>
      </w:pPr>
    </w:p>
    <w:p w14:paraId="0D52FCA9" w14:textId="1288D892" w:rsidR="00382A13" w:rsidRPr="000A0BDC" w:rsidRDefault="00CA3AD8">
      <w:pPr>
        <w:ind w:firstLine="0"/>
        <w:jc w:val="center"/>
        <w:rPr>
          <w:lang w:val="en-US"/>
        </w:rPr>
      </w:pPr>
      <w:r>
        <w:rPr>
          <w:noProof/>
          <w:lang w:eastAsia="ru-RU"/>
        </w:rPr>
        <w:lastRenderedPageBreak/>
        <w:drawing>
          <wp:inline distT="0" distB="0" distL="0" distR="0" wp14:anchorId="339684EE" wp14:editId="7E48939C">
            <wp:extent cx="14001531" cy="7366635"/>
            <wp:effectExtent l="0" t="0" r="635" b="571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301" r="1239"/>
                    <a:stretch/>
                  </pic:blipFill>
                  <pic:spPr bwMode="auto">
                    <a:xfrm>
                      <a:off x="0" y="0"/>
                      <a:ext cx="14028804" cy="73809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3B3A54D" w14:textId="77777777" w:rsidR="00382A13" w:rsidRDefault="00082953">
      <w:pPr>
        <w:ind w:firstLine="0"/>
        <w:jc w:val="center"/>
        <w:sectPr w:rsidR="00382A13" w:rsidSect="00187BCA">
          <w:pgSz w:w="23808" w:h="16840" w:orient="landscape" w:code="8"/>
          <w:pgMar w:top="851" w:right="1134" w:bottom="567" w:left="1134" w:header="0" w:footer="0" w:gutter="0"/>
          <w:cols w:space="720"/>
          <w:formProt w:val="0"/>
          <w:docGrid w:linePitch="100"/>
        </w:sectPr>
      </w:pPr>
      <w:r>
        <w:t xml:space="preserve">Рисунок 2 – </w:t>
      </w:r>
      <w:r>
        <w:rPr>
          <w:lang w:val="en-US"/>
        </w:rPr>
        <w:t>UML</w:t>
      </w:r>
      <w:r>
        <w:t xml:space="preserve"> диаграмма классов</w:t>
      </w:r>
    </w:p>
    <w:p w14:paraId="5DD966DE" w14:textId="77777777" w:rsidR="00382A13" w:rsidRDefault="00082953">
      <w:pPr>
        <w:spacing w:after="240"/>
        <w:ind w:firstLine="709"/>
        <w:outlineLvl w:val="1"/>
        <w:rPr>
          <w:b/>
          <w:bCs/>
        </w:rPr>
      </w:pPr>
      <w:bookmarkStart w:id="7" w:name="_Toc74829066"/>
      <w:bookmarkStart w:id="8" w:name="_Toc154428219"/>
      <w:r>
        <w:rPr>
          <w:b/>
          <w:bCs/>
        </w:rPr>
        <w:lastRenderedPageBreak/>
        <w:t>1.3 Описание классов, образующих связь типа «общее-частное»</w:t>
      </w:r>
      <w:bookmarkEnd w:id="7"/>
      <w:bookmarkEnd w:id="8"/>
    </w:p>
    <w:p w14:paraId="784C4210" w14:textId="5A6BEC37" w:rsidR="00382A13" w:rsidRDefault="00952BF1">
      <w:pPr>
        <w:spacing w:after="240"/>
        <w:ind w:firstLine="709"/>
      </w:pPr>
      <w:r>
        <w:t>О</w:t>
      </w:r>
      <w:r w:rsidR="00082953">
        <w:t>писание абстрактн</w:t>
      </w:r>
      <w:r>
        <w:t>ых</w:t>
      </w:r>
      <w:r w:rsidR="00082953">
        <w:t xml:space="preserve"> класс</w:t>
      </w:r>
      <w:r>
        <w:t>ов</w:t>
      </w:r>
      <w:r w:rsidR="00082953">
        <w:t xml:space="preserve"> </w:t>
      </w:r>
      <w:r w:rsidR="00CA3AD8">
        <w:rPr>
          <w:i/>
          <w:iCs/>
          <w:sz w:val="24"/>
          <w:lang w:val="en-US"/>
        </w:rPr>
        <w:t>BaseExercise</w:t>
      </w:r>
      <w:r>
        <w:rPr>
          <w:i/>
          <w:iCs/>
          <w:sz w:val="24"/>
        </w:rPr>
        <w:t xml:space="preserve">, </w:t>
      </w:r>
      <w:r w:rsidRPr="00952BF1">
        <w:rPr>
          <w:i/>
          <w:iCs/>
          <w:sz w:val="24"/>
        </w:rPr>
        <w:t>BaseRandomExerise</w:t>
      </w:r>
      <w:r>
        <w:rPr>
          <w:i/>
          <w:iCs/>
          <w:sz w:val="24"/>
        </w:rPr>
        <w:t xml:space="preserve">, </w:t>
      </w:r>
      <w:r w:rsidRPr="00952BF1">
        <w:rPr>
          <w:i/>
          <w:iCs/>
          <w:sz w:val="24"/>
        </w:rPr>
        <w:t>BaseCardio</w:t>
      </w:r>
      <w:r w:rsidR="00082953">
        <w:rPr>
          <w:i/>
          <w:sz w:val="24"/>
        </w:rPr>
        <w:t xml:space="preserve"> </w:t>
      </w:r>
      <w:r w:rsidR="00082953">
        <w:t xml:space="preserve">с </w:t>
      </w:r>
      <w:r>
        <w:t>их</w:t>
      </w:r>
      <w:r w:rsidR="00082953">
        <w:t xml:space="preserve"> свойствами и методами</w:t>
      </w:r>
      <w:r>
        <w:t xml:space="preserve"> приведены в таблицах 1, 2 и 3 соответственно</w:t>
      </w:r>
      <w:r w:rsidR="00082953">
        <w:t>.</w:t>
      </w:r>
      <w:r>
        <w:t xml:space="preserve"> </w:t>
      </w:r>
    </w:p>
    <w:p w14:paraId="208F63D7" w14:textId="6ED00FC4"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1. Описание класса </w:t>
      </w:r>
      <w:r w:rsidR="00CA3AD8" w:rsidRPr="00CA3AD8">
        <w:rPr>
          <w:color w:val="000000" w:themeColor="text1"/>
          <w:lang w:val="en-US"/>
        </w:rPr>
        <w:t>BaseExercise</w:t>
      </w:r>
    </w:p>
    <w:tbl>
      <w:tblPr>
        <w:tblStyle w:val="21"/>
        <w:tblW w:w="5000" w:type="pct"/>
        <w:tblLayout w:type="fixed"/>
        <w:tblLook w:val="04A0" w:firstRow="1" w:lastRow="0" w:firstColumn="1" w:lastColumn="0" w:noHBand="0" w:noVBand="1"/>
      </w:tblPr>
      <w:tblGrid>
        <w:gridCol w:w="3114"/>
        <w:gridCol w:w="3116"/>
        <w:gridCol w:w="3115"/>
      </w:tblGrid>
      <w:tr w:rsidR="00952BF1" w:rsidRPr="00501CD5" w14:paraId="27C7A328" w14:textId="77777777" w:rsidTr="00326939">
        <w:tc>
          <w:tcPr>
            <w:tcW w:w="3114" w:type="dxa"/>
          </w:tcPr>
          <w:p w14:paraId="7FC68DF2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3116" w:type="dxa"/>
          </w:tcPr>
          <w:p w14:paraId="7F407D43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3115" w:type="dxa"/>
          </w:tcPr>
          <w:p w14:paraId="68127962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2BF1" w:rsidRPr="00501CD5" w14:paraId="77E5EF05" w14:textId="77777777" w:rsidTr="00326939">
        <w:tc>
          <w:tcPr>
            <w:tcW w:w="9345" w:type="dxa"/>
            <w:gridSpan w:val="3"/>
          </w:tcPr>
          <w:p w14:paraId="30CB075B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2BF1" w:rsidRPr="00501CD5" w14:paraId="2C8E3AE9" w14:textId="77777777" w:rsidTr="00326939">
        <w:tc>
          <w:tcPr>
            <w:tcW w:w="9345" w:type="dxa"/>
            <w:gridSpan w:val="3"/>
          </w:tcPr>
          <w:p w14:paraId="4B0F7F2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>
              <w:rPr>
                <w:rFonts w:eastAsia="Calibri"/>
                <w:color w:val="000000" w:themeColor="text1"/>
                <w:sz w:val="24"/>
              </w:rPr>
              <w:t>Упражнения</w:t>
            </w:r>
            <w:r w:rsidRPr="00501CD5">
              <w:rPr>
                <w:rFonts w:eastAsia="Calibri"/>
                <w:color w:val="000000" w:themeColor="text1"/>
                <w:sz w:val="24"/>
              </w:rPr>
              <w:t xml:space="preserve"> (</w:t>
            </w:r>
            <w:r>
              <w:rPr>
                <w:rFonts w:eastAsia="Calibri"/>
                <w:color w:val="000000" w:themeColor="text1"/>
                <w:sz w:val="24"/>
              </w:rPr>
              <w:t>бег, плавание, жим штанги</w:t>
            </w:r>
            <w:r w:rsidRPr="00501CD5">
              <w:rPr>
                <w:rFonts w:eastAsia="Calibri"/>
                <w:color w:val="000000" w:themeColor="text1"/>
                <w:sz w:val="24"/>
              </w:rPr>
              <w:t>)</w:t>
            </w:r>
          </w:p>
        </w:tc>
      </w:tr>
      <w:tr w:rsidR="00952BF1" w:rsidRPr="00501CD5" w14:paraId="5403D0BF" w14:textId="77777777" w:rsidTr="00326939">
        <w:tc>
          <w:tcPr>
            <w:tcW w:w="9345" w:type="dxa"/>
            <w:gridSpan w:val="3"/>
          </w:tcPr>
          <w:p w14:paraId="6776CF83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952BF1" w:rsidRPr="00501CD5" w14:paraId="63054780" w14:textId="77777777" w:rsidTr="00326939">
        <w:tc>
          <w:tcPr>
            <w:tcW w:w="3114" w:type="dxa"/>
          </w:tcPr>
          <w:p w14:paraId="316C0867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TypeOfExerise</w:t>
            </w:r>
          </w:p>
        </w:tc>
        <w:tc>
          <w:tcPr>
            <w:tcW w:w="3116" w:type="dxa"/>
          </w:tcPr>
          <w:p w14:paraId="188B292B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5" w:type="dxa"/>
          </w:tcPr>
          <w:p w14:paraId="2DB7109E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>
              <w:rPr>
                <w:rFonts w:eastAsia="Calibri"/>
                <w:color w:val="000000" w:themeColor="text1"/>
                <w:sz w:val="24"/>
              </w:rPr>
              <w:t>В</w:t>
            </w:r>
            <w:r w:rsidRPr="001816F1">
              <w:rPr>
                <w:rFonts w:eastAsia="Calibri"/>
                <w:color w:val="000000" w:themeColor="text1"/>
                <w:sz w:val="24"/>
              </w:rPr>
              <w:t>озвраща</w:t>
            </w:r>
            <w:r>
              <w:rPr>
                <w:rFonts w:eastAsia="Calibri"/>
                <w:color w:val="000000" w:themeColor="text1"/>
                <w:sz w:val="24"/>
              </w:rPr>
              <w:t>ет</w:t>
            </w:r>
            <w:r w:rsidRPr="001816F1">
              <w:rPr>
                <w:rFonts w:eastAsia="Calibri"/>
                <w:color w:val="000000" w:themeColor="text1"/>
                <w:sz w:val="24"/>
              </w:rPr>
              <w:t xml:space="preserve"> тип упражнения</w:t>
            </w:r>
            <w:r>
              <w:rPr>
                <w:rFonts w:eastAsia="Calibri"/>
                <w:color w:val="000000" w:themeColor="text1"/>
                <w:sz w:val="24"/>
              </w:rPr>
              <w:t>.</w:t>
            </w:r>
          </w:p>
        </w:tc>
      </w:tr>
      <w:tr w:rsidR="00952BF1" w:rsidRPr="00501CD5" w14:paraId="6BF96702" w14:textId="77777777" w:rsidTr="00326939">
        <w:tc>
          <w:tcPr>
            <w:tcW w:w="3114" w:type="dxa"/>
          </w:tcPr>
          <w:p w14:paraId="5C94EBFD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rFonts w:eastAsia="Calibri"/>
                <w:color w:val="000000" w:themeColor="text1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 GetInfo</w:t>
            </w:r>
          </w:p>
        </w:tc>
        <w:tc>
          <w:tcPr>
            <w:tcW w:w="3116" w:type="dxa"/>
          </w:tcPr>
          <w:p w14:paraId="582E37B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rFonts w:eastAsia="Calibri"/>
                <w:color w:val="000000" w:themeColor="text1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3115" w:type="dxa"/>
          </w:tcPr>
          <w:p w14:paraId="001CCD37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rFonts w:eastAsia="Calibri"/>
                <w:color w:val="000000" w:themeColor="text1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 xml:space="preserve">Информация об </w:t>
            </w:r>
            <w:r>
              <w:rPr>
                <w:rFonts w:eastAsia="Calibri"/>
                <w:color w:val="000000" w:themeColor="text1"/>
                <w:sz w:val="24"/>
              </w:rPr>
              <w:t>упражнениях</w:t>
            </w:r>
          </w:p>
        </w:tc>
      </w:tr>
      <w:tr w:rsidR="00952BF1" w:rsidRPr="00501CD5" w14:paraId="25D20341" w14:textId="77777777" w:rsidTr="00326939">
        <w:tc>
          <w:tcPr>
            <w:tcW w:w="3114" w:type="dxa"/>
          </w:tcPr>
          <w:p w14:paraId="59F1A220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color w:val="000000"/>
                <w:sz w:val="24"/>
                <w:lang w:val="en-US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 xml:space="preserve">+ </w:t>
            </w:r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Calories</w:t>
            </w:r>
          </w:p>
        </w:tc>
        <w:tc>
          <w:tcPr>
            <w:tcW w:w="3116" w:type="dxa"/>
          </w:tcPr>
          <w:p w14:paraId="25E58B28" w14:textId="77777777" w:rsidR="00952BF1" w:rsidRPr="001816F1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1816F1">
              <w:rPr>
                <w:color w:val="000000"/>
                <w:sz w:val="24"/>
              </w:rPr>
              <w:t>double</w:t>
            </w:r>
          </w:p>
        </w:tc>
        <w:tc>
          <w:tcPr>
            <w:tcW w:w="3115" w:type="dxa"/>
          </w:tcPr>
          <w:p w14:paraId="721835B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>
              <w:rPr>
                <w:rFonts w:eastAsia="Calibri"/>
                <w:color w:val="000000" w:themeColor="text1"/>
                <w:sz w:val="24"/>
              </w:rPr>
              <w:t>В</w:t>
            </w:r>
            <w:r w:rsidRPr="001816F1">
              <w:rPr>
                <w:rFonts w:eastAsia="Calibri"/>
                <w:color w:val="000000" w:themeColor="text1"/>
                <w:sz w:val="24"/>
              </w:rPr>
              <w:t>озвраща</w:t>
            </w:r>
            <w:r>
              <w:rPr>
                <w:rFonts w:eastAsia="Calibri"/>
                <w:color w:val="000000" w:themeColor="text1"/>
                <w:sz w:val="24"/>
              </w:rPr>
              <w:t>ет</w:t>
            </w:r>
            <w:r w:rsidRPr="001816F1">
              <w:rPr>
                <w:rFonts w:eastAsia="Calibri"/>
                <w:color w:val="000000" w:themeColor="text1"/>
                <w:sz w:val="24"/>
              </w:rPr>
              <w:t xml:space="preserve"> информацию о сожжённых калориях</w:t>
            </w:r>
          </w:p>
        </w:tc>
      </w:tr>
      <w:tr w:rsidR="00952BF1" w:rsidRPr="00501CD5" w14:paraId="43605D49" w14:textId="77777777" w:rsidTr="00326939">
        <w:tc>
          <w:tcPr>
            <w:tcW w:w="9345" w:type="dxa"/>
            <w:gridSpan w:val="3"/>
          </w:tcPr>
          <w:p w14:paraId="04D390A3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center"/>
              <w:rPr>
                <w:b/>
                <w:bCs/>
                <w:color w:val="000000"/>
                <w:sz w:val="24"/>
              </w:rPr>
            </w:pPr>
            <w:r w:rsidRPr="00501CD5">
              <w:rPr>
                <w:rFonts w:eastAsia="Calibri"/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952BF1" w:rsidRPr="00501CD5" w14:paraId="414DA1A2" w14:textId="77777777" w:rsidTr="00326939">
        <w:trPr>
          <w:trHeight w:val="708"/>
        </w:trPr>
        <w:tc>
          <w:tcPr>
            <w:tcW w:w="3114" w:type="dxa"/>
          </w:tcPr>
          <w:p w14:paraId="62E78977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jc w:val="left"/>
              <w:rPr>
                <w:rFonts w:cs="Times New Roman"/>
                <w:color w:val="000000"/>
                <w:sz w:val="24"/>
                <w:szCs w:val="19"/>
              </w:rPr>
            </w:pPr>
            <w:r w:rsidRPr="00501CD5">
              <w:rPr>
                <w:rFonts w:eastAsia="Calibri"/>
                <w:color w:val="000000" w:themeColor="text1"/>
                <w:sz w:val="24"/>
                <w:lang w:val="en-US"/>
              </w:rPr>
              <w:t>+</w:t>
            </w:r>
            <w:r>
              <w:rPr>
                <w:rFonts w:eastAsia="Calibri"/>
                <w:color w:val="000000" w:themeColor="text1"/>
                <w:sz w:val="24"/>
              </w:rPr>
              <w:t xml:space="preserve"> </w:t>
            </w:r>
            <w:r w:rsidRPr="001816F1">
              <w:rPr>
                <w:rFonts w:eastAsia="Calibri"/>
                <w:color w:val="000000" w:themeColor="text1"/>
                <w:sz w:val="24"/>
                <w:lang w:val="en-US"/>
              </w:rPr>
              <w:t>BaseExerсise()</w:t>
            </w:r>
          </w:p>
        </w:tc>
        <w:tc>
          <w:tcPr>
            <w:tcW w:w="3116" w:type="dxa"/>
          </w:tcPr>
          <w:p w14:paraId="6791932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  <w:lang w:val="en-US"/>
              </w:rPr>
            </w:pPr>
          </w:p>
        </w:tc>
        <w:tc>
          <w:tcPr>
            <w:tcW w:w="3115" w:type="dxa"/>
          </w:tcPr>
          <w:p w14:paraId="56C7928A" w14:textId="77777777" w:rsidR="00952BF1" w:rsidRPr="00501CD5" w:rsidRDefault="00952BF1" w:rsidP="00326939">
            <w:pPr>
              <w:suppressAutoHyphens w:val="0"/>
              <w:spacing w:line="240" w:lineRule="auto"/>
              <w:ind w:firstLine="0"/>
              <w:rPr>
                <w:color w:val="000000"/>
                <w:sz w:val="24"/>
              </w:rPr>
            </w:pPr>
            <w:r w:rsidRPr="00501CD5">
              <w:rPr>
                <w:rFonts w:eastAsia="Calibri"/>
                <w:color w:val="000000" w:themeColor="text1"/>
                <w:sz w:val="24"/>
              </w:rPr>
              <w:t>Конструктор класса</w:t>
            </w:r>
          </w:p>
        </w:tc>
      </w:tr>
    </w:tbl>
    <w:p w14:paraId="42A1B40F" w14:textId="77777777" w:rsidR="00952BF1" w:rsidRDefault="00952BF1" w:rsidP="00BA0D8D">
      <w:pPr>
        <w:suppressAutoHyphens w:val="0"/>
        <w:jc w:val="right"/>
        <w:rPr>
          <w:color w:val="000000" w:themeColor="text1"/>
        </w:rPr>
      </w:pPr>
    </w:p>
    <w:p w14:paraId="23A6201E" w14:textId="6B4B4BA4"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2. Описание класса </w:t>
      </w:r>
      <w:r w:rsidR="00952BF1" w:rsidRPr="00952BF1">
        <w:rPr>
          <w:color w:val="000000" w:themeColor="text1"/>
          <w:lang w:val="en-US"/>
        </w:rPr>
        <w:t>BaseCardio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BA0D8D" w:rsidRPr="00BA0D8D" w14:paraId="6D67C0E0" w14:textId="77777777" w:rsidTr="00743D04">
        <w:tc>
          <w:tcPr>
            <w:tcW w:w="1667" w:type="pct"/>
          </w:tcPr>
          <w:p w14:paraId="372AED80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04E60FBC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08F656AC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BA0D8D" w:rsidRPr="00BA0D8D" w14:paraId="2059D417" w14:textId="77777777" w:rsidTr="00743D04">
        <w:tc>
          <w:tcPr>
            <w:tcW w:w="5000" w:type="pct"/>
            <w:gridSpan w:val="3"/>
          </w:tcPr>
          <w:p w14:paraId="405F3AA6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BA0D8D" w:rsidRPr="00BA0D8D" w14:paraId="39CFFF56" w14:textId="77777777" w:rsidTr="00743D04">
        <w:tc>
          <w:tcPr>
            <w:tcW w:w="5000" w:type="pct"/>
            <w:gridSpan w:val="3"/>
          </w:tcPr>
          <w:p w14:paraId="312A2B68" w14:textId="0C7E9363" w:rsidR="00BA0D8D" w:rsidRPr="0025434B" w:rsidRDefault="0025434B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Базовый класс кардио упражнений</w:t>
            </w:r>
          </w:p>
        </w:tc>
      </w:tr>
      <w:tr w:rsidR="00BA0D8D" w:rsidRPr="00BA0D8D" w14:paraId="78800904" w14:textId="77777777" w:rsidTr="00743D04">
        <w:tc>
          <w:tcPr>
            <w:tcW w:w="5000" w:type="pct"/>
            <w:gridSpan w:val="3"/>
          </w:tcPr>
          <w:p w14:paraId="7B8355D0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BA0D8D" w:rsidRPr="00BA0D8D" w14:paraId="06AA405C" w14:textId="77777777" w:rsidTr="00743D04">
        <w:tc>
          <w:tcPr>
            <w:tcW w:w="1667" w:type="pct"/>
          </w:tcPr>
          <w:p w14:paraId="62E6D36A" w14:textId="12642266" w:rsidR="00BA0D8D" w:rsidRPr="00BA0D8D" w:rsidRDefault="00BA0D8D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 xml:space="preserve">+ </w:t>
            </w:r>
            <w:r w:rsidR="00952BF1" w:rsidRPr="00952BF1">
              <w:rPr>
                <w:color w:val="000000" w:themeColor="text1"/>
                <w:sz w:val="24"/>
                <w:lang w:val="en-US"/>
              </w:rPr>
              <w:t>Distance</w:t>
            </w:r>
          </w:p>
        </w:tc>
        <w:tc>
          <w:tcPr>
            <w:tcW w:w="1667" w:type="pct"/>
          </w:tcPr>
          <w:p w14:paraId="4C49782D" w14:textId="77777777"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39943B0D" w14:textId="2DA77BBE" w:rsidR="00BA0D8D" w:rsidRPr="00BA0D8D" w:rsidRDefault="00952BF1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Преодолённое расстояние</w:t>
            </w:r>
          </w:p>
        </w:tc>
      </w:tr>
      <w:tr w:rsidR="00BA0D8D" w:rsidRPr="00BA0D8D" w14:paraId="419628D7" w14:textId="77777777" w:rsidTr="00743D04">
        <w:tc>
          <w:tcPr>
            <w:tcW w:w="5000" w:type="pct"/>
            <w:gridSpan w:val="3"/>
          </w:tcPr>
          <w:p w14:paraId="4CF3D744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BA0D8D" w:rsidRPr="00BA0D8D" w14:paraId="3788E66A" w14:textId="77777777" w:rsidTr="00743D04">
        <w:trPr>
          <w:trHeight w:val="708"/>
        </w:trPr>
        <w:tc>
          <w:tcPr>
            <w:tcW w:w="1667" w:type="pct"/>
          </w:tcPr>
          <w:p w14:paraId="38A9917A" w14:textId="3A9A04CF" w:rsidR="00BA0D8D" w:rsidRPr="00BA0D8D" w:rsidRDefault="00952BF1" w:rsidP="00BA0D8D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>-</w:t>
            </w:r>
            <w:r w:rsidR="00BA0D8D" w:rsidRPr="00BA0D8D">
              <w:rPr>
                <w:color w:val="000000" w:themeColor="text1"/>
                <w:sz w:val="24"/>
                <w:lang w:val="en-US"/>
              </w:rPr>
              <w:t xml:space="preserve"> </w:t>
            </w:r>
            <w:r w:rsidRPr="00952BF1">
              <w:rPr>
                <w:color w:val="000000" w:themeColor="text1"/>
                <w:sz w:val="24"/>
              </w:rPr>
              <w:t>CheckDistance</w:t>
            </w:r>
          </w:p>
        </w:tc>
        <w:tc>
          <w:tcPr>
            <w:tcW w:w="1667" w:type="pct"/>
          </w:tcPr>
          <w:p w14:paraId="5C3ED933" w14:textId="77777777" w:rsidR="00BA0D8D" w:rsidRPr="00BA0D8D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</w:p>
        </w:tc>
        <w:tc>
          <w:tcPr>
            <w:tcW w:w="1666" w:type="pct"/>
          </w:tcPr>
          <w:p w14:paraId="721F583C" w14:textId="449CA584" w:rsidR="00BA0D8D" w:rsidRPr="00BA0D8D" w:rsidRDefault="00952BF1" w:rsidP="00BA0D8D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Метод проверяет заполнение расстония</w:t>
            </w:r>
          </w:p>
        </w:tc>
      </w:tr>
    </w:tbl>
    <w:p w14:paraId="2DF5FC9B" w14:textId="77777777" w:rsidR="00952BF1" w:rsidRDefault="00952BF1" w:rsidP="00952BF1">
      <w:pPr>
        <w:suppressAutoHyphens w:val="0"/>
        <w:jc w:val="right"/>
        <w:rPr>
          <w:color w:val="000000" w:themeColor="text1"/>
        </w:rPr>
      </w:pPr>
    </w:p>
    <w:p w14:paraId="2F75921F" w14:textId="5085896D" w:rsidR="00952BF1" w:rsidRPr="00BA0D8D" w:rsidRDefault="00952BF1" w:rsidP="00952BF1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3</w:t>
      </w:r>
      <w:r w:rsidRPr="00BA0D8D">
        <w:rPr>
          <w:color w:val="000000" w:themeColor="text1"/>
        </w:rPr>
        <w:t xml:space="preserve">. Описание класса </w:t>
      </w:r>
      <w:r w:rsidRPr="00952BF1">
        <w:rPr>
          <w:color w:val="000000" w:themeColor="text1"/>
          <w:lang w:val="en-US"/>
        </w:rPr>
        <w:t>BaseRandomExerise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3312"/>
        <w:gridCol w:w="3016"/>
        <w:gridCol w:w="3017"/>
      </w:tblGrid>
      <w:tr w:rsidR="00952BF1" w:rsidRPr="00BA0D8D" w14:paraId="4916D220" w14:textId="77777777" w:rsidTr="0025434B">
        <w:tc>
          <w:tcPr>
            <w:tcW w:w="1772" w:type="pct"/>
          </w:tcPr>
          <w:p w14:paraId="4C7368F5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14" w:type="pct"/>
          </w:tcPr>
          <w:p w14:paraId="028E539A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14" w:type="pct"/>
          </w:tcPr>
          <w:p w14:paraId="2929F132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2BF1" w:rsidRPr="00BA0D8D" w14:paraId="76C15381" w14:textId="77777777" w:rsidTr="00326939">
        <w:tc>
          <w:tcPr>
            <w:tcW w:w="5000" w:type="pct"/>
            <w:gridSpan w:val="3"/>
          </w:tcPr>
          <w:p w14:paraId="0B87E0A2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2BF1" w:rsidRPr="00BA0D8D" w14:paraId="28F8D8DA" w14:textId="77777777" w:rsidTr="00326939">
        <w:tc>
          <w:tcPr>
            <w:tcW w:w="5000" w:type="pct"/>
            <w:gridSpan w:val="3"/>
          </w:tcPr>
          <w:p w14:paraId="71AD85F4" w14:textId="294EF9A5" w:rsidR="00952BF1" w:rsidRPr="00BA0D8D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>Базовый класс случайного упражнения</w:t>
            </w:r>
          </w:p>
        </w:tc>
      </w:tr>
      <w:tr w:rsidR="00952BF1" w:rsidRPr="00BA0D8D" w14:paraId="4D878857" w14:textId="77777777" w:rsidTr="00326939">
        <w:tc>
          <w:tcPr>
            <w:tcW w:w="5000" w:type="pct"/>
            <w:gridSpan w:val="3"/>
          </w:tcPr>
          <w:p w14:paraId="6109BC3E" w14:textId="77777777" w:rsidR="00952BF1" w:rsidRPr="00BA0D8D" w:rsidRDefault="00952BF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Методы</w:t>
            </w:r>
          </w:p>
        </w:tc>
      </w:tr>
      <w:tr w:rsidR="00952BF1" w:rsidRPr="00BA0D8D" w14:paraId="2549ABB4" w14:textId="77777777" w:rsidTr="0025434B">
        <w:trPr>
          <w:trHeight w:val="708"/>
        </w:trPr>
        <w:tc>
          <w:tcPr>
            <w:tcW w:w="1772" w:type="pct"/>
          </w:tcPr>
          <w:p w14:paraId="63864812" w14:textId="197498A9" w:rsidR="00952BF1" w:rsidRPr="00BA0D8D" w:rsidRDefault="00952BF1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</w:rPr>
              <w:t>+</w:t>
            </w:r>
            <w:r w:rsidRPr="00BA0D8D">
              <w:rPr>
                <w:color w:val="000000" w:themeColor="text1"/>
                <w:sz w:val="24"/>
                <w:lang w:val="en-US"/>
              </w:rPr>
              <w:t xml:space="preserve"> </w:t>
            </w:r>
            <w:r w:rsidRPr="00952BF1">
              <w:rPr>
                <w:color w:val="000000" w:themeColor="text1"/>
                <w:sz w:val="24"/>
              </w:rPr>
              <w:t>GetInstance</w:t>
            </w:r>
          </w:p>
        </w:tc>
        <w:tc>
          <w:tcPr>
            <w:tcW w:w="1614" w:type="pct"/>
          </w:tcPr>
          <w:p w14:paraId="3187CBE8" w14:textId="0C276888" w:rsidR="00952BF1" w:rsidRPr="00BA0D8D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5434B">
              <w:rPr>
                <w:color w:val="000000" w:themeColor="text1"/>
                <w:sz w:val="24"/>
                <w:lang w:val="en-US"/>
              </w:rPr>
              <w:t>BaseExerсise</w:t>
            </w:r>
          </w:p>
        </w:tc>
        <w:tc>
          <w:tcPr>
            <w:tcW w:w="1614" w:type="pct"/>
          </w:tcPr>
          <w:p w14:paraId="41A6564D" w14:textId="068C8A4D" w:rsidR="00952BF1" w:rsidRPr="00BA0D8D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Получить экземпляр типа упражнения</w:t>
            </w:r>
          </w:p>
        </w:tc>
      </w:tr>
      <w:tr w:rsidR="0025434B" w:rsidRPr="00BA0D8D" w14:paraId="01C35B9C" w14:textId="77777777" w:rsidTr="0025434B">
        <w:trPr>
          <w:trHeight w:val="708"/>
        </w:trPr>
        <w:tc>
          <w:tcPr>
            <w:tcW w:w="1772" w:type="pct"/>
          </w:tcPr>
          <w:p w14:paraId="70F3986B" w14:textId="124C6ED5" w:rsidR="0025434B" w:rsidRDefault="0025434B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>+</w:t>
            </w:r>
            <w:r w:rsidRPr="0025434B">
              <w:rPr>
                <w:color w:val="000000" w:themeColor="text1"/>
                <w:sz w:val="24"/>
              </w:rPr>
              <w:t>GetRandomTypeOfSwimming</w:t>
            </w:r>
          </w:p>
        </w:tc>
        <w:tc>
          <w:tcPr>
            <w:tcW w:w="1614" w:type="pct"/>
          </w:tcPr>
          <w:p w14:paraId="4C2B21AE" w14:textId="5D188DCF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5434B">
              <w:rPr>
                <w:color w:val="000000" w:themeColor="text1"/>
                <w:sz w:val="24"/>
                <w:lang w:val="en-US"/>
              </w:rPr>
              <w:t>TypesOfSwimming</w:t>
            </w:r>
          </w:p>
        </w:tc>
        <w:tc>
          <w:tcPr>
            <w:tcW w:w="1614" w:type="pct"/>
          </w:tcPr>
          <w:p w14:paraId="2DB7DDC3" w14:textId="33F21AB7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Генератор рандомного типа плавания.</w:t>
            </w:r>
          </w:p>
        </w:tc>
      </w:tr>
      <w:tr w:rsidR="0025434B" w:rsidRPr="00BA0D8D" w14:paraId="37F96CC4" w14:textId="77777777" w:rsidTr="0025434B">
        <w:trPr>
          <w:trHeight w:val="708"/>
        </w:trPr>
        <w:tc>
          <w:tcPr>
            <w:tcW w:w="1772" w:type="pct"/>
          </w:tcPr>
          <w:p w14:paraId="57E17DDC" w14:textId="7581DEC7" w:rsidR="0025434B" w:rsidRDefault="0025434B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t xml:space="preserve">+ </w:t>
            </w:r>
            <w:r w:rsidRPr="0025434B">
              <w:rPr>
                <w:color w:val="000000" w:themeColor="text1"/>
                <w:sz w:val="24"/>
              </w:rPr>
              <w:t>GetRandomValue</w:t>
            </w:r>
          </w:p>
        </w:tc>
        <w:tc>
          <w:tcPr>
            <w:tcW w:w="1614" w:type="pct"/>
          </w:tcPr>
          <w:p w14:paraId="00A64481" w14:textId="57248843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5434B">
              <w:rPr>
                <w:color w:val="000000" w:themeColor="text1"/>
                <w:sz w:val="24"/>
                <w:lang w:val="en-US"/>
              </w:rPr>
              <w:t>double</w:t>
            </w:r>
          </w:p>
        </w:tc>
        <w:tc>
          <w:tcPr>
            <w:tcW w:w="1614" w:type="pct"/>
          </w:tcPr>
          <w:p w14:paraId="059ECBB4" w14:textId="0D9B88F2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Метод возвращает случайное число в указанном диапазоне.</w:t>
            </w:r>
          </w:p>
        </w:tc>
      </w:tr>
      <w:tr w:rsidR="0025434B" w:rsidRPr="00BA0D8D" w14:paraId="3190537D" w14:textId="77777777" w:rsidTr="0025434B">
        <w:trPr>
          <w:trHeight w:val="708"/>
        </w:trPr>
        <w:tc>
          <w:tcPr>
            <w:tcW w:w="1772" w:type="pct"/>
          </w:tcPr>
          <w:p w14:paraId="6136019A" w14:textId="4210B2C1" w:rsidR="0025434B" w:rsidRDefault="0025434B" w:rsidP="00326939">
            <w:pPr>
              <w:spacing w:line="240" w:lineRule="auto"/>
              <w:ind w:firstLine="0"/>
              <w:jc w:val="left"/>
              <w:rPr>
                <w:color w:val="000000" w:themeColor="text1"/>
                <w:sz w:val="24"/>
              </w:rPr>
            </w:pPr>
            <w:r>
              <w:rPr>
                <w:color w:val="000000" w:themeColor="text1"/>
                <w:sz w:val="24"/>
              </w:rPr>
              <w:lastRenderedPageBreak/>
              <w:t xml:space="preserve">+ </w:t>
            </w:r>
            <w:r w:rsidRPr="0025434B">
              <w:rPr>
                <w:color w:val="000000" w:themeColor="text1"/>
                <w:sz w:val="24"/>
              </w:rPr>
              <w:t>GetRandomWholeValue</w:t>
            </w:r>
          </w:p>
        </w:tc>
        <w:tc>
          <w:tcPr>
            <w:tcW w:w="1614" w:type="pct"/>
          </w:tcPr>
          <w:p w14:paraId="6FE867B4" w14:textId="293F1BAF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>
              <w:rPr>
                <w:color w:val="000000" w:themeColor="text1"/>
                <w:sz w:val="24"/>
                <w:lang w:val="en-US"/>
              </w:rPr>
              <w:t>int</w:t>
            </w:r>
          </w:p>
        </w:tc>
        <w:tc>
          <w:tcPr>
            <w:tcW w:w="1614" w:type="pct"/>
          </w:tcPr>
          <w:p w14:paraId="41DF60C6" w14:textId="1EB6F77A" w:rsidR="0025434B" w:rsidRPr="0025434B" w:rsidRDefault="0025434B" w:rsidP="00326939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5434B">
              <w:rPr>
                <w:color w:val="000000" w:themeColor="text1"/>
                <w:sz w:val="24"/>
              </w:rPr>
              <w:t>Метод возвращает случайное целое число в указанном диапазоне.</w:t>
            </w:r>
          </w:p>
        </w:tc>
      </w:tr>
    </w:tbl>
    <w:p w14:paraId="49918677" w14:textId="77777777" w:rsidR="00BA0D8D" w:rsidRPr="00BA0D8D" w:rsidRDefault="00BA0D8D" w:rsidP="00BA0D8D">
      <w:pPr>
        <w:suppressAutoHyphens w:val="0"/>
        <w:jc w:val="right"/>
        <w:rPr>
          <w:color w:val="000000" w:themeColor="text1"/>
        </w:rPr>
      </w:pPr>
    </w:p>
    <w:p w14:paraId="6EE0586C" w14:textId="4A4DC0E7" w:rsidR="00BA0D8D" w:rsidRPr="00BA0D8D" w:rsidRDefault="00BA0D8D" w:rsidP="00BA0D8D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 w:rsidR="0025434B">
        <w:rPr>
          <w:color w:val="000000" w:themeColor="text1"/>
          <w:lang w:val="en-US"/>
        </w:rPr>
        <w:t>4</w:t>
      </w:r>
      <w:r w:rsidRPr="00BA0D8D">
        <w:rPr>
          <w:color w:val="000000" w:themeColor="text1"/>
        </w:rPr>
        <w:t xml:space="preserve">. Описание класса </w:t>
      </w:r>
      <w:r w:rsidR="0025434B" w:rsidRPr="0025434B">
        <w:rPr>
          <w:color w:val="000000" w:themeColor="text1"/>
        </w:rPr>
        <w:t>BarbellPress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BA0D8D" w:rsidRPr="00BA0D8D" w14:paraId="2B3E5F84" w14:textId="77777777" w:rsidTr="00743D04">
        <w:tc>
          <w:tcPr>
            <w:tcW w:w="1667" w:type="pct"/>
          </w:tcPr>
          <w:p w14:paraId="2FAD153B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1E1444CA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0A9FB062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BA0D8D" w:rsidRPr="00BA0D8D" w14:paraId="2EAE356E" w14:textId="77777777" w:rsidTr="00743D04">
        <w:tc>
          <w:tcPr>
            <w:tcW w:w="5000" w:type="pct"/>
            <w:gridSpan w:val="3"/>
          </w:tcPr>
          <w:p w14:paraId="12E32279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BA0D8D" w:rsidRPr="00BA0D8D" w14:paraId="1A6ED548" w14:textId="77777777" w:rsidTr="00743D04">
        <w:tc>
          <w:tcPr>
            <w:tcW w:w="5000" w:type="pct"/>
            <w:gridSpan w:val="3"/>
          </w:tcPr>
          <w:p w14:paraId="6C447CA6" w14:textId="717C6C23" w:rsidR="00BA0D8D" w:rsidRPr="0025434B" w:rsidRDefault="00BA0D8D" w:rsidP="00BA0D8D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 w:rsidR="0025434B">
              <w:rPr>
                <w:color w:val="000000" w:themeColor="text1"/>
                <w:sz w:val="24"/>
              </w:rPr>
              <w:t>жима штанги</w:t>
            </w:r>
          </w:p>
        </w:tc>
      </w:tr>
      <w:tr w:rsidR="00BA0D8D" w:rsidRPr="00BA0D8D" w14:paraId="7144DEB5" w14:textId="77777777" w:rsidTr="00743D04">
        <w:tc>
          <w:tcPr>
            <w:tcW w:w="5000" w:type="pct"/>
            <w:gridSpan w:val="3"/>
          </w:tcPr>
          <w:p w14:paraId="28F8F111" w14:textId="77777777" w:rsidR="00BA0D8D" w:rsidRPr="00BA0D8D" w:rsidRDefault="00BA0D8D" w:rsidP="00BA0D8D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BA0D8D" w:rsidRPr="00BA0D8D" w14:paraId="03EA9DBB" w14:textId="77777777" w:rsidTr="00743D04">
        <w:tc>
          <w:tcPr>
            <w:tcW w:w="1667" w:type="pct"/>
          </w:tcPr>
          <w:p w14:paraId="7A20B52B" w14:textId="1C4ED714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  <w:lang w:val="en-US"/>
              </w:rPr>
              <w:t>Repetitions</w:t>
            </w:r>
          </w:p>
        </w:tc>
        <w:tc>
          <w:tcPr>
            <w:tcW w:w="1667" w:type="pct"/>
          </w:tcPr>
          <w:p w14:paraId="53D336B8" w14:textId="103AE17A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66" w:type="pct"/>
          </w:tcPr>
          <w:p w14:paraId="68E713AC" w14:textId="1AD5B5AA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>
              <w:rPr>
                <w:rFonts w:cs="Times New Roman"/>
                <w:sz w:val="24"/>
                <w:szCs w:val="24"/>
              </w:rPr>
              <w:t>Повторения</w:t>
            </w:r>
          </w:p>
        </w:tc>
      </w:tr>
      <w:tr w:rsidR="00BA0D8D" w:rsidRPr="00BA0D8D" w14:paraId="48FAB9DD" w14:textId="77777777" w:rsidTr="00743D04">
        <w:tc>
          <w:tcPr>
            <w:tcW w:w="1667" w:type="pct"/>
          </w:tcPr>
          <w:p w14:paraId="5AB1C628" w14:textId="6E09269D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  <w:lang w:val="en-US"/>
              </w:rPr>
              <w:t>Weight</w:t>
            </w:r>
          </w:p>
        </w:tc>
        <w:tc>
          <w:tcPr>
            <w:tcW w:w="1667" w:type="pct"/>
          </w:tcPr>
          <w:p w14:paraId="710BC159" w14:textId="1B39DDC7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6B0564D9" w14:textId="225CB655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Вес</w:t>
            </w:r>
          </w:p>
        </w:tc>
      </w:tr>
      <w:tr w:rsidR="00BA0D8D" w:rsidRPr="00BA0D8D" w14:paraId="5E0074BF" w14:textId="77777777" w:rsidTr="00743D04">
        <w:tc>
          <w:tcPr>
            <w:tcW w:w="1667" w:type="pct"/>
          </w:tcPr>
          <w:p w14:paraId="55B935D1" w14:textId="2D017967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</w:rPr>
              <w:t>TypeOfExerise</w:t>
            </w:r>
          </w:p>
        </w:tc>
        <w:tc>
          <w:tcPr>
            <w:tcW w:w="1667" w:type="pct"/>
          </w:tcPr>
          <w:p w14:paraId="3D52674C" w14:textId="77777777" w:rsidR="00BA0D8D" w:rsidRPr="0025434B" w:rsidRDefault="00BA0D8D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1D519651" w14:textId="59C3B303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упражнения</w:t>
            </w:r>
          </w:p>
        </w:tc>
      </w:tr>
      <w:tr w:rsidR="004B48FA" w:rsidRPr="00BA0D8D" w14:paraId="3A281C1D" w14:textId="77777777" w:rsidTr="00743D04">
        <w:tc>
          <w:tcPr>
            <w:tcW w:w="1667" w:type="pct"/>
          </w:tcPr>
          <w:p w14:paraId="528B9CA0" w14:textId="5A264AE1" w:rsidR="004B48FA" w:rsidRPr="0025434B" w:rsidRDefault="004B48FA" w:rsidP="004B48FA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</w:rPr>
              <w:t>GetInfo</w:t>
            </w:r>
          </w:p>
        </w:tc>
        <w:tc>
          <w:tcPr>
            <w:tcW w:w="1667" w:type="pct"/>
          </w:tcPr>
          <w:p w14:paraId="51048CC7" w14:textId="77777777" w:rsidR="004B48FA" w:rsidRPr="0025434B" w:rsidRDefault="004B48FA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3699824A" w14:textId="44142D41" w:rsidR="004B48FA" w:rsidRPr="0025434B" w:rsidRDefault="0025434B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Информация по жиму штаги</w:t>
            </w:r>
          </w:p>
        </w:tc>
      </w:tr>
      <w:tr w:rsidR="0025434B" w:rsidRPr="00BA0D8D" w14:paraId="402A1244" w14:textId="77777777" w:rsidTr="00743D04">
        <w:tc>
          <w:tcPr>
            <w:tcW w:w="1667" w:type="pct"/>
          </w:tcPr>
          <w:p w14:paraId="38C764BB" w14:textId="43C9FCF3" w:rsidR="0025434B" w:rsidRPr="0025434B" w:rsidRDefault="0025434B" w:rsidP="004B48FA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>+ Calories</w:t>
            </w:r>
          </w:p>
        </w:tc>
        <w:tc>
          <w:tcPr>
            <w:tcW w:w="1667" w:type="pct"/>
          </w:tcPr>
          <w:p w14:paraId="547022B0" w14:textId="42725327" w:rsidR="0025434B" w:rsidRPr="0025434B" w:rsidRDefault="0025434B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6CEFA216" w14:textId="5EB27A5E" w:rsidR="0025434B" w:rsidRPr="0025434B" w:rsidRDefault="0025434B" w:rsidP="004B48FA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 калориев</w:t>
            </w:r>
          </w:p>
        </w:tc>
      </w:tr>
      <w:tr w:rsidR="00BA0D8D" w:rsidRPr="00BA0D8D" w14:paraId="244D0473" w14:textId="77777777" w:rsidTr="00743D04">
        <w:tc>
          <w:tcPr>
            <w:tcW w:w="5000" w:type="pct"/>
            <w:gridSpan w:val="3"/>
          </w:tcPr>
          <w:p w14:paraId="2FCB4619" w14:textId="77777777" w:rsidR="00BA0D8D" w:rsidRPr="0025434B" w:rsidRDefault="00BA0D8D" w:rsidP="00BA0D8D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BA0D8D" w:rsidRPr="00BA0D8D" w14:paraId="59C42631" w14:textId="77777777" w:rsidTr="00743D04">
        <w:trPr>
          <w:trHeight w:val="708"/>
        </w:trPr>
        <w:tc>
          <w:tcPr>
            <w:tcW w:w="1667" w:type="pct"/>
          </w:tcPr>
          <w:p w14:paraId="39B081AD" w14:textId="246F3989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</w:rPr>
              <w:t>CheckRepetitions</w:t>
            </w:r>
          </w:p>
        </w:tc>
        <w:tc>
          <w:tcPr>
            <w:tcW w:w="1667" w:type="pct"/>
          </w:tcPr>
          <w:p w14:paraId="436B91C7" w14:textId="7B84CC47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int</w:t>
            </w:r>
          </w:p>
        </w:tc>
        <w:tc>
          <w:tcPr>
            <w:tcW w:w="1666" w:type="pct"/>
          </w:tcPr>
          <w:p w14:paraId="10C46785" w14:textId="088E634C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>Метод проверяющий заполнение повторений.</w:t>
            </w:r>
          </w:p>
        </w:tc>
      </w:tr>
      <w:tr w:rsidR="00BA0D8D" w:rsidRPr="00BA0D8D" w14:paraId="18659F85" w14:textId="77777777" w:rsidTr="00743D04">
        <w:trPr>
          <w:trHeight w:val="705"/>
        </w:trPr>
        <w:tc>
          <w:tcPr>
            <w:tcW w:w="1667" w:type="pct"/>
          </w:tcPr>
          <w:p w14:paraId="54FA0D93" w14:textId="2E73CC46" w:rsidR="00BA0D8D" w:rsidRPr="0025434B" w:rsidRDefault="00BA0D8D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="0025434B" w:rsidRPr="0025434B">
              <w:rPr>
                <w:rFonts w:cs="Times New Roman"/>
                <w:sz w:val="24"/>
                <w:szCs w:val="24"/>
                <w:lang w:val="en-US"/>
              </w:rPr>
              <w:t>CheckWeight</w:t>
            </w:r>
          </w:p>
        </w:tc>
        <w:tc>
          <w:tcPr>
            <w:tcW w:w="1667" w:type="pct"/>
          </w:tcPr>
          <w:p w14:paraId="17E7B033" w14:textId="05A19130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2E5F484E" w14:textId="35FEA1AC" w:rsidR="00BA0D8D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>Метод проверяющий заполнение веса.</w:t>
            </w:r>
          </w:p>
        </w:tc>
      </w:tr>
      <w:tr w:rsidR="0025434B" w:rsidRPr="00BA0D8D" w14:paraId="4DE060EE" w14:textId="77777777" w:rsidTr="00743D04">
        <w:trPr>
          <w:trHeight w:val="705"/>
        </w:trPr>
        <w:tc>
          <w:tcPr>
            <w:tcW w:w="1667" w:type="pct"/>
          </w:tcPr>
          <w:p w14:paraId="586A2CDE" w14:textId="72D2B74B" w:rsidR="0025434B" w:rsidRPr="0025434B" w:rsidRDefault="0025434B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>+ CalculationCalories</w:t>
            </w:r>
          </w:p>
        </w:tc>
        <w:tc>
          <w:tcPr>
            <w:tcW w:w="1667" w:type="pct"/>
          </w:tcPr>
          <w:p w14:paraId="7C483143" w14:textId="224BA074"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7896D7C4" w14:textId="789784B6"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>Вычисление расхода калориев при жиме штанги.</w:t>
            </w:r>
          </w:p>
        </w:tc>
      </w:tr>
      <w:tr w:rsidR="0025434B" w:rsidRPr="00BA0D8D" w14:paraId="0E98F8D5" w14:textId="77777777" w:rsidTr="00743D04">
        <w:trPr>
          <w:trHeight w:val="705"/>
        </w:trPr>
        <w:tc>
          <w:tcPr>
            <w:tcW w:w="1667" w:type="pct"/>
          </w:tcPr>
          <w:p w14:paraId="539C6388" w14:textId="4ECCA312" w:rsidR="0025434B" w:rsidRPr="0025434B" w:rsidRDefault="0025434B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>+ BarbellPress()</w:t>
            </w:r>
          </w:p>
        </w:tc>
        <w:tc>
          <w:tcPr>
            <w:tcW w:w="1667" w:type="pct"/>
          </w:tcPr>
          <w:p w14:paraId="31A33D90" w14:textId="77777777"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5E7D7907" w14:textId="0F73410D" w:rsidR="0025434B" w:rsidRPr="0025434B" w:rsidRDefault="00951461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25434B" w:rsidRPr="0025434B" w14:paraId="0C6CC434" w14:textId="77777777" w:rsidTr="00743D04">
        <w:trPr>
          <w:trHeight w:val="705"/>
        </w:trPr>
        <w:tc>
          <w:tcPr>
            <w:tcW w:w="1667" w:type="pct"/>
          </w:tcPr>
          <w:p w14:paraId="1EF6339B" w14:textId="4CEE4488" w:rsidR="0025434B" w:rsidRPr="0025434B" w:rsidRDefault="0025434B" w:rsidP="00BA0D8D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+ BarbellPress(int repetitions, double weight)</w:t>
            </w:r>
          </w:p>
        </w:tc>
        <w:tc>
          <w:tcPr>
            <w:tcW w:w="1667" w:type="pct"/>
          </w:tcPr>
          <w:p w14:paraId="66268A5D" w14:textId="77777777" w:rsidR="0025434B" w:rsidRPr="0025434B" w:rsidRDefault="0025434B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6F96EF71" w14:textId="38ED0576" w:rsidR="0025434B" w:rsidRPr="0025434B" w:rsidRDefault="00951461" w:rsidP="00BA0D8D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>Конструктор класса</w:t>
            </w:r>
            <w:r>
              <w:rPr>
                <w:rFonts w:cs="Times New Roman"/>
                <w:sz w:val="24"/>
                <w:szCs w:val="24"/>
              </w:rPr>
              <w:t xml:space="preserve"> жим штанги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.</w:t>
            </w:r>
          </w:p>
        </w:tc>
      </w:tr>
    </w:tbl>
    <w:p w14:paraId="13612C19" w14:textId="77777777" w:rsidR="00951461" w:rsidRPr="00BA0D8D" w:rsidRDefault="00951461" w:rsidP="00951461">
      <w:pPr>
        <w:suppressAutoHyphens w:val="0"/>
        <w:jc w:val="right"/>
        <w:rPr>
          <w:color w:val="000000" w:themeColor="text1"/>
        </w:rPr>
      </w:pPr>
    </w:p>
    <w:p w14:paraId="11E56CC3" w14:textId="263E8A78" w:rsidR="00951461" w:rsidRPr="00BA0D8D" w:rsidRDefault="00951461" w:rsidP="00951461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5</w:t>
      </w:r>
      <w:r w:rsidRPr="00BA0D8D">
        <w:rPr>
          <w:color w:val="000000" w:themeColor="text1"/>
        </w:rPr>
        <w:t xml:space="preserve">. Описание класса </w:t>
      </w:r>
      <w:r w:rsidRPr="00951461">
        <w:rPr>
          <w:color w:val="000000" w:themeColor="text1"/>
        </w:rPr>
        <w:t>Running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951461" w:rsidRPr="00BA0D8D" w14:paraId="6E6AE996" w14:textId="77777777" w:rsidTr="00326939">
        <w:tc>
          <w:tcPr>
            <w:tcW w:w="1667" w:type="pct"/>
          </w:tcPr>
          <w:p w14:paraId="298A38BA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36AF00C7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72BD9786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1461" w:rsidRPr="00BA0D8D" w14:paraId="2F6AE073" w14:textId="77777777" w:rsidTr="00326939">
        <w:tc>
          <w:tcPr>
            <w:tcW w:w="5000" w:type="pct"/>
            <w:gridSpan w:val="3"/>
          </w:tcPr>
          <w:p w14:paraId="16900DB7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1461" w:rsidRPr="00BA0D8D" w14:paraId="2E32234E" w14:textId="77777777" w:rsidTr="00326939">
        <w:tc>
          <w:tcPr>
            <w:tcW w:w="5000" w:type="pct"/>
            <w:gridSpan w:val="3"/>
          </w:tcPr>
          <w:p w14:paraId="323173BF" w14:textId="4662B844" w:rsidR="00951461" w:rsidRPr="0025434B" w:rsidRDefault="00951461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>
              <w:rPr>
                <w:color w:val="000000" w:themeColor="text1"/>
                <w:sz w:val="24"/>
              </w:rPr>
              <w:t>бега</w:t>
            </w:r>
          </w:p>
        </w:tc>
      </w:tr>
      <w:tr w:rsidR="00951461" w:rsidRPr="00BA0D8D" w14:paraId="7BCE229D" w14:textId="77777777" w:rsidTr="00326939">
        <w:tc>
          <w:tcPr>
            <w:tcW w:w="5000" w:type="pct"/>
            <w:gridSpan w:val="3"/>
          </w:tcPr>
          <w:p w14:paraId="548134A9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951461" w:rsidRPr="00BA0D8D" w14:paraId="7563FC90" w14:textId="77777777" w:rsidTr="00326939">
        <w:tc>
          <w:tcPr>
            <w:tcW w:w="1667" w:type="pct"/>
          </w:tcPr>
          <w:p w14:paraId="65D73C40" w14:textId="3C035D4A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Speed</w:t>
            </w:r>
          </w:p>
        </w:tc>
        <w:tc>
          <w:tcPr>
            <w:tcW w:w="1667" w:type="pct"/>
          </w:tcPr>
          <w:p w14:paraId="0D2F49AE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6A2A574C" w14:textId="154453B3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Скорость</w:t>
            </w:r>
          </w:p>
        </w:tc>
      </w:tr>
      <w:tr w:rsidR="00951461" w:rsidRPr="00BA0D8D" w14:paraId="2DA3C971" w14:textId="77777777" w:rsidTr="00326939">
        <w:tc>
          <w:tcPr>
            <w:tcW w:w="1667" w:type="pct"/>
          </w:tcPr>
          <w:p w14:paraId="17DD071E" w14:textId="77777777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25434B">
              <w:rPr>
                <w:rFonts w:cs="Times New Roman"/>
                <w:sz w:val="24"/>
                <w:szCs w:val="24"/>
              </w:rPr>
              <w:t>TypeOfExerise</w:t>
            </w:r>
          </w:p>
        </w:tc>
        <w:tc>
          <w:tcPr>
            <w:tcW w:w="1667" w:type="pct"/>
          </w:tcPr>
          <w:p w14:paraId="1566C578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22B24F95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Тип упражнения</w:t>
            </w:r>
          </w:p>
        </w:tc>
      </w:tr>
      <w:tr w:rsidR="00951461" w:rsidRPr="00BA0D8D" w14:paraId="0C5D772D" w14:textId="77777777" w:rsidTr="00326939">
        <w:tc>
          <w:tcPr>
            <w:tcW w:w="1667" w:type="pct"/>
          </w:tcPr>
          <w:p w14:paraId="7F73C45F" w14:textId="77777777"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25434B">
              <w:rPr>
                <w:rFonts w:cs="Times New Roman"/>
                <w:sz w:val="24"/>
                <w:szCs w:val="24"/>
              </w:rPr>
              <w:t>GetInfo</w:t>
            </w:r>
          </w:p>
        </w:tc>
        <w:tc>
          <w:tcPr>
            <w:tcW w:w="1667" w:type="pct"/>
          </w:tcPr>
          <w:p w14:paraId="174165ED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42F000DA" w14:textId="5571C6D3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Информация по скорости бега</w:t>
            </w:r>
          </w:p>
        </w:tc>
      </w:tr>
      <w:tr w:rsidR="00951461" w:rsidRPr="00BA0D8D" w14:paraId="0C98E6C9" w14:textId="77777777" w:rsidTr="00326939">
        <w:tc>
          <w:tcPr>
            <w:tcW w:w="1667" w:type="pct"/>
          </w:tcPr>
          <w:p w14:paraId="78B1B3DD" w14:textId="77777777"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>+ Calories</w:t>
            </w:r>
          </w:p>
        </w:tc>
        <w:tc>
          <w:tcPr>
            <w:tcW w:w="1667" w:type="pct"/>
          </w:tcPr>
          <w:p w14:paraId="544E202B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5434E743" w14:textId="1FB17152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 калориев.</w:t>
            </w:r>
          </w:p>
        </w:tc>
      </w:tr>
      <w:tr w:rsidR="00951461" w:rsidRPr="00BA0D8D" w14:paraId="34BA798D" w14:textId="77777777" w:rsidTr="00326939">
        <w:tc>
          <w:tcPr>
            <w:tcW w:w="5000" w:type="pct"/>
            <w:gridSpan w:val="3"/>
          </w:tcPr>
          <w:p w14:paraId="60DA60A5" w14:textId="77777777" w:rsidR="00951461" w:rsidRPr="0025434B" w:rsidRDefault="00951461" w:rsidP="0032693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951461" w:rsidRPr="00BA0D8D" w14:paraId="4643F973" w14:textId="77777777" w:rsidTr="00326939">
        <w:trPr>
          <w:trHeight w:val="705"/>
        </w:trPr>
        <w:tc>
          <w:tcPr>
            <w:tcW w:w="1667" w:type="pct"/>
          </w:tcPr>
          <w:p w14:paraId="383EF8BD" w14:textId="6EECC088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CheckSpeed</w:t>
            </w:r>
          </w:p>
        </w:tc>
        <w:tc>
          <w:tcPr>
            <w:tcW w:w="1667" w:type="pct"/>
          </w:tcPr>
          <w:p w14:paraId="62D94313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43EF16A1" w14:textId="137236EA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Метод проверяющий заполнение </w:t>
            </w:r>
            <w:r>
              <w:rPr>
                <w:rFonts w:cs="Times New Roman"/>
                <w:sz w:val="24"/>
                <w:szCs w:val="24"/>
              </w:rPr>
              <w:t>скорости бега</w:t>
            </w:r>
            <w:r w:rsidRPr="0025434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14:paraId="4EA875CF" w14:textId="77777777" w:rsidTr="00326939">
        <w:trPr>
          <w:trHeight w:val="705"/>
        </w:trPr>
        <w:tc>
          <w:tcPr>
            <w:tcW w:w="1667" w:type="pct"/>
          </w:tcPr>
          <w:p w14:paraId="38C59E40" w14:textId="77777777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>+ CalculationCalories</w:t>
            </w:r>
          </w:p>
        </w:tc>
        <w:tc>
          <w:tcPr>
            <w:tcW w:w="1667" w:type="pct"/>
          </w:tcPr>
          <w:p w14:paraId="1054BF31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1E376849" w14:textId="6FC83414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Вычисление расхода калориев при </w:t>
            </w:r>
            <w:r>
              <w:rPr>
                <w:rFonts w:cs="Times New Roman"/>
                <w:sz w:val="24"/>
                <w:szCs w:val="24"/>
              </w:rPr>
              <w:t>беге</w:t>
            </w:r>
            <w:r w:rsidRPr="0025434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14:paraId="66F6484B" w14:textId="77777777" w:rsidTr="00326939">
        <w:trPr>
          <w:trHeight w:val="705"/>
        </w:trPr>
        <w:tc>
          <w:tcPr>
            <w:tcW w:w="1667" w:type="pct"/>
          </w:tcPr>
          <w:p w14:paraId="2FBC765E" w14:textId="3D02E75A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</w:rPr>
              <w:t xml:space="preserve">Running </w:t>
            </w:r>
            <w:r w:rsidRPr="0025434B">
              <w:rPr>
                <w:rFonts w:cs="Times New Roman"/>
                <w:sz w:val="24"/>
                <w:szCs w:val="24"/>
              </w:rPr>
              <w:t>()</w:t>
            </w:r>
          </w:p>
        </w:tc>
        <w:tc>
          <w:tcPr>
            <w:tcW w:w="1667" w:type="pct"/>
          </w:tcPr>
          <w:p w14:paraId="6C15CAC3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1B109A25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951461" w:rsidRPr="0025434B" w14:paraId="6BE746AD" w14:textId="77777777" w:rsidTr="00326939">
        <w:trPr>
          <w:trHeight w:val="705"/>
        </w:trPr>
        <w:tc>
          <w:tcPr>
            <w:tcW w:w="1667" w:type="pct"/>
          </w:tcPr>
          <w:p w14:paraId="114050B2" w14:textId="7982CADD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lastRenderedPageBreak/>
              <w:t xml:space="preserve">+ 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Running (double distance, double speed)</w:t>
            </w:r>
          </w:p>
        </w:tc>
        <w:tc>
          <w:tcPr>
            <w:tcW w:w="1667" w:type="pct"/>
          </w:tcPr>
          <w:p w14:paraId="6B648245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09E68775" w14:textId="1D5129BF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>Конструктор класса</w:t>
            </w:r>
            <w:r>
              <w:rPr>
                <w:rFonts w:cs="Times New Roman"/>
                <w:sz w:val="24"/>
                <w:szCs w:val="24"/>
              </w:rPr>
              <w:t xml:space="preserve"> бег.</w:t>
            </w:r>
          </w:p>
        </w:tc>
      </w:tr>
    </w:tbl>
    <w:p w14:paraId="18AC939D" w14:textId="2FA7A6E8" w:rsidR="00951461" w:rsidRDefault="00951461" w:rsidP="00BA0D8D">
      <w:pPr>
        <w:suppressAutoHyphens w:val="0"/>
        <w:jc w:val="right"/>
        <w:rPr>
          <w:color w:val="000000" w:themeColor="text1"/>
        </w:rPr>
      </w:pPr>
    </w:p>
    <w:p w14:paraId="163ADBDC" w14:textId="5305C4F5" w:rsidR="00951461" w:rsidRPr="00BA0D8D" w:rsidRDefault="00951461" w:rsidP="00951461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6</w:t>
      </w:r>
      <w:r w:rsidRPr="00BA0D8D">
        <w:rPr>
          <w:color w:val="000000" w:themeColor="text1"/>
        </w:rPr>
        <w:t xml:space="preserve">. Описание класса </w:t>
      </w:r>
      <w:r w:rsidRPr="00951461">
        <w:rPr>
          <w:color w:val="000000" w:themeColor="text1"/>
        </w:rPr>
        <w:t>Running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951461" w:rsidRPr="00BA0D8D" w14:paraId="71542907" w14:textId="77777777" w:rsidTr="00326939">
        <w:tc>
          <w:tcPr>
            <w:tcW w:w="1667" w:type="pct"/>
          </w:tcPr>
          <w:p w14:paraId="6B1149C1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11477238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7CF5809E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951461" w:rsidRPr="00BA0D8D" w14:paraId="37BB9146" w14:textId="77777777" w:rsidTr="00326939">
        <w:tc>
          <w:tcPr>
            <w:tcW w:w="5000" w:type="pct"/>
            <w:gridSpan w:val="3"/>
          </w:tcPr>
          <w:p w14:paraId="44B6E6A8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951461" w:rsidRPr="00BA0D8D" w14:paraId="55323836" w14:textId="77777777" w:rsidTr="00326939">
        <w:tc>
          <w:tcPr>
            <w:tcW w:w="5000" w:type="pct"/>
            <w:gridSpan w:val="3"/>
          </w:tcPr>
          <w:p w14:paraId="31C106E4" w14:textId="2B7A2D99" w:rsidR="00951461" w:rsidRPr="0025434B" w:rsidRDefault="00951461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>
              <w:rPr>
                <w:color w:val="000000" w:themeColor="text1"/>
                <w:sz w:val="24"/>
              </w:rPr>
              <w:t>плавания</w:t>
            </w:r>
          </w:p>
        </w:tc>
      </w:tr>
      <w:tr w:rsidR="00951461" w:rsidRPr="00BA0D8D" w14:paraId="4E96300B" w14:textId="77777777" w:rsidTr="00326939">
        <w:tc>
          <w:tcPr>
            <w:tcW w:w="5000" w:type="pct"/>
            <w:gridSpan w:val="3"/>
          </w:tcPr>
          <w:p w14:paraId="02A3523A" w14:textId="77777777" w:rsidR="00951461" w:rsidRPr="00BA0D8D" w:rsidRDefault="00951461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Свойства</w:t>
            </w:r>
          </w:p>
        </w:tc>
      </w:tr>
      <w:tr w:rsidR="00951461" w:rsidRPr="00BA0D8D" w14:paraId="302C72E2" w14:textId="77777777" w:rsidTr="00326939">
        <w:tc>
          <w:tcPr>
            <w:tcW w:w="1667" w:type="pct"/>
          </w:tcPr>
          <w:p w14:paraId="72BDFFF2" w14:textId="2DA7999C" w:rsidR="00951461" w:rsidRPr="00951461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951461">
              <w:rPr>
                <w:rFonts w:cs="Times New Roman"/>
                <w:color w:val="000000"/>
                <w:sz w:val="24"/>
                <w:szCs w:val="24"/>
              </w:rPr>
              <w:t>SwimmingType</w:t>
            </w:r>
          </w:p>
        </w:tc>
        <w:tc>
          <w:tcPr>
            <w:tcW w:w="1667" w:type="pct"/>
          </w:tcPr>
          <w:p w14:paraId="7E10D19C" w14:textId="7FE2954A"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color w:val="000000"/>
                <w:sz w:val="24"/>
                <w:szCs w:val="24"/>
              </w:rPr>
              <w:t>TypesOfSwimming</w:t>
            </w:r>
          </w:p>
        </w:tc>
        <w:tc>
          <w:tcPr>
            <w:tcW w:w="1666" w:type="pct"/>
          </w:tcPr>
          <w:p w14:paraId="664640AF" w14:textId="77777777"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Скорость</w:t>
            </w:r>
          </w:p>
        </w:tc>
      </w:tr>
      <w:tr w:rsidR="00951461" w:rsidRPr="00BA0D8D" w14:paraId="3C356537" w14:textId="77777777" w:rsidTr="00326939">
        <w:tc>
          <w:tcPr>
            <w:tcW w:w="1667" w:type="pct"/>
          </w:tcPr>
          <w:p w14:paraId="344024DD" w14:textId="77777777" w:rsidR="00951461" w:rsidRPr="00951461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</w:rPr>
              <w:t>TypeOfExerise</w:t>
            </w:r>
          </w:p>
        </w:tc>
        <w:tc>
          <w:tcPr>
            <w:tcW w:w="1667" w:type="pct"/>
          </w:tcPr>
          <w:p w14:paraId="1BD3072E" w14:textId="77777777"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09C741D6" w14:textId="77777777" w:rsidR="00951461" w:rsidRPr="00951461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Тип упражнения</w:t>
            </w:r>
          </w:p>
        </w:tc>
      </w:tr>
      <w:tr w:rsidR="00951461" w:rsidRPr="00BA0D8D" w14:paraId="6E8FAD2D" w14:textId="77777777" w:rsidTr="00326939">
        <w:tc>
          <w:tcPr>
            <w:tcW w:w="1667" w:type="pct"/>
          </w:tcPr>
          <w:p w14:paraId="6778CAD7" w14:textId="77777777"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25434B">
              <w:rPr>
                <w:rFonts w:cs="Times New Roman"/>
                <w:sz w:val="24"/>
                <w:szCs w:val="24"/>
              </w:rPr>
              <w:t>GetInfo</w:t>
            </w:r>
          </w:p>
        </w:tc>
        <w:tc>
          <w:tcPr>
            <w:tcW w:w="1667" w:type="pct"/>
          </w:tcPr>
          <w:p w14:paraId="200A8E79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string</w:t>
            </w:r>
          </w:p>
        </w:tc>
        <w:tc>
          <w:tcPr>
            <w:tcW w:w="1666" w:type="pct"/>
          </w:tcPr>
          <w:p w14:paraId="50086ECE" w14:textId="194EE251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Информация по плаванию</w:t>
            </w:r>
          </w:p>
        </w:tc>
      </w:tr>
      <w:tr w:rsidR="00951461" w:rsidRPr="00BA0D8D" w14:paraId="6F058556" w14:textId="77777777" w:rsidTr="00326939">
        <w:tc>
          <w:tcPr>
            <w:tcW w:w="1667" w:type="pct"/>
          </w:tcPr>
          <w:p w14:paraId="18F3771C" w14:textId="77777777" w:rsidR="00951461" w:rsidRPr="0025434B" w:rsidRDefault="00951461" w:rsidP="00326939">
            <w:pPr>
              <w:spacing w:line="240" w:lineRule="auto"/>
              <w:ind w:left="708" w:hanging="708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>+ Calories</w:t>
            </w:r>
          </w:p>
        </w:tc>
        <w:tc>
          <w:tcPr>
            <w:tcW w:w="1667" w:type="pct"/>
          </w:tcPr>
          <w:p w14:paraId="4F2D260B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121948AB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>
              <w:rPr>
                <w:rFonts w:cs="Times New Roman"/>
                <w:sz w:val="24"/>
                <w:szCs w:val="24"/>
              </w:rPr>
              <w:t>Число калориев.</w:t>
            </w:r>
          </w:p>
        </w:tc>
      </w:tr>
      <w:tr w:rsidR="00951461" w:rsidRPr="00BA0D8D" w14:paraId="414B52CA" w14:textId="77777777" w:rsidTr="00326939">
        <w:tc>
          <w:tcPr>
            <w:tcW w:w="5000" w:type="pct"/>
            <w:gridSpan w:val="3"/>
          </w:tcPr>
          <w:p w14:paraId="41D91D71" w14:textId="77777777" w:rsidR="00951461" w:rsidRPr="0025434B" w:rsidRDefault="00951461" w:rsidP="0032693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951461" w:rsidRPr="00BA0D8D" w14:paraId="3DA3880A" w14:textId="77777777" w:rsidTr="00326939">
        <w:trPr>
          <w:trHeight w:val="705"/>
        </w:trPr>
        <w:tc>
          <w:tcPr>
            <w:tcW w:w="1667" w:type="pct"/>
          </w:tcPr>
          <w:p w14:paraId="1572B021" w14:textId="77777777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>+ CalculationCalories</w:t>
            </w:r>
          </w:p>
        </w:tc>
        <w:tc>
          <w:tcPr>
            <w:tcW w:w="1667" w:type="pct"/>
          </w:tcPr>
          <w:p w14:paraId="6BDBAFB0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>double</w:t>
            </w:r>
          </w:p>
        </w:tc>
        <w:tc>
          <w:tcPr>
            <w:tcW w:w="1666" w:type="pct"/>
          </w:tcPr>
          <w:p w14:paraId="65EFDAA3" w14:textId="382F855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Вычисление расхода калориев при </w:t>
            </w:r>
            <w:r>
              <w:rPr>
                <w:rFonts w:cs="Times New Roman"/>
                <w:sz w:val="24"/>
                <w:szCs w:val="24"/>
              </w:rPr>
              <w:t>плавании</w:t>
            </w:r>
            <w:r w:rsidRPr="0025434B">
              <w:rPr>
                <w:rFonts w:cs="Times New Roman"/>
                <w:sz w:val="24"/>
                <w:szCs w:val="24"/>
              </w:rPr>
              <w:t>.</w:t>
            </w:r>
          </w:p>
        </w:tc>
      </w:tr>
      <w:tr w:rsidR="00951461" w:rsidRPr="00BA0D8D" w14:paraId="5EE706ED" w14:textId="77777777" w:rsidTr="00326939">
        <w:trPr>
          <w:trHeight w:val="705"/>
        </w:trPr>
        <w:tc>
          <w:tcPr>
            <w:tcW w:w="1667" w:type="pct"/>
          </w:tcPr>
          <w:p w14:paraId="45A6C5E5" w14:textId="5784838C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</w:rPr>
              <w:t xml:space="preserve">Swimming </w:t>
            </w:r>
            <w:r w:rsidRPr="0025434B">
              <w:rPr>
                <w:rFonts w:cs="Times New Roman"/>
                <w:sz w:val="24"/>
                <w:szCs w:val="24"/>
              </w:rPr>
              <w:t>()</w:t>
            </w:r>
          </w:p>
        </w:tc>
        <w:tc>
          <w:tcPr>
            <w:tcW w:w="1667" w:type="pct"/>
          </w:tcPr>
          <w:p w14:paraId="2A02A900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431A316D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951461">
              <w:rPr>
                <w:rFonts w:cs="Times New Roman"/>
                <w:sz w:val="24"/>
                <w:szCs w:val="24"/>
              </w:rPr>
              <w:t>Конструктор по умолчанию.</w:t>
            </w:r>
          </w:p>
        </w:tc>
      </w:tr>
      <w:tr w:rsidR="00951461" w:rsidRPr="0025434B" w14:paraId="706F3DCB" w14:textId="77777777" w:rsidTr="00326939">
        <w:trPr>
          <w:trHeight w:val="705"/>
        </w:trPr>
        <w:tc>
          <w:tcPr>
            <w:tcW w:w="1667" w:type="pct"/>
          </w:tcPr>
          <w:p w14:paraId="60019441" w14:textId="3CB12464" w:rsidR="00951461" w:rsidRPr="0025434B" w:rsidRDefault="00951461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  <w:lang w:val="en-US"/>
              </w:rPr>
              <w:t xml:space="preserve">+ </w:t>
            </w:r>
            <w:r w:rsidRPr="00951461">
              <w:rPr>
                <w:rFonts w:cs="Times New Roman"/>
                <w:sz w:val="24"/>
                <w:szCs w:val="24"/>
                <w:lang w:val="en-US"/>
              </w:rPr>
              <w:t>Swimming(double distance, TypesOfSwimming swimmingType)</w:t>
            </w:r>
          </w:p>
        </w:tc>
        <w:tc>
          <w:tcPr>
            <w:tcW w:w="1667" w:type="pct"/>
          </w:tcPr>
          <w:p w14:paraId="37A15981" w14:textId="77777777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</w:p>
        </w:tc>
        <w:tc>
          <w:tcPr>
            <w:tcW w:w="1666" w:type="pct"/>
          </w:tcPr>
          <w:p w14:paraId="43F3862D" w14:textId="189939A9" w:rsidR="00951461" w:rsidRPr="0025434B" w:rsidRDefault="00951461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951461">
              <w:rPr>
                <w:rFonts w:cs="Times New Roman"/>
                <w:sz w:val="24"/>
                <w:szCs w:val="24"/>
                <w:lang w:val="en-US"/>
              </w:rPr>
              <w:t>Конструктор класса</w:t>
            </w:r>
            <w:r>
              <w:rPr>
                <w:rFonts w:cs="Times New Roman"/>
                <w:sz w:val="24"/>
                <w:szCs w:val="24"/>
              </w:rPr>
              <w:t xml:space="preserve"> плавание.</w:t>
            </w:r>
          </w:p>
        </w:tc>
      </w:tr>
    </w:tbl>
    <w:p w14:paraId="4DBAE6F3" w14:textId="7388CA9B" w:rsidR="00951461" w:rsidRDefault="00951461" w:rsidP="00BA0D8D">
      <w:pPr>
        <w:suppressAutoHyphens w:val="0"/>
        <w:jc w:val="right"/>
        <w:rPr>
          <w:color w:val="000000" w:themeColor="text1"/>
        </w:rPr>
      </w:pPr>
    </w:p>
    <w:p w14:paraId="34F166BE" w14:textId="34A9A382" w:rsidR="00326939" w:rsidRPr="00BA0D8D" w:rsidRDefault="00326939" w:rsidP="00326939">
      <w:pPr>
        <w:suppressAutoHyphens w:val="0"/>
        <w:jc w:val="right"/>
        <w:rPr>
          <w:color w:val="000000" w:themeColor="text1"/>
          <w:lang w:val="en-US"/>
        </w:rPr>
      </w:pPr>
      <w:r w:rsidRPr="00BA0D8D">
        <w:rPr>
          <w:color w:val="000000" w:themeColor="text1"/>
        </w:rPr>
        <w:t xml:space="preserve">Таблица </w:t>
      </w:r>
      <w:r>
        <w:rPr>
          <w:color w:val="000000" w:themeColor="text1"/>
        </w:rPr>
        <w:t>7</w:t>
      </w:r>
      <w:r w:rsidRPr="00BA0D8D">
        <w:rPr>
          <w:color w:val="000000" w:themeColor="text1"/>
        </w:rPr>
        <w:t xml:space="preserve">. Описание класса </w:t>
      </w:r>
      <w:r w:rsidRPr="00326939">
        <w:rPr>
          <w:color w:val="000000" w:themeColor="text1"/>
        </w:rPr>
        <w:t>RandomExercise</w:t>
      </w:r>
    </w:p>
    <w:tbl>
      <w:tblPr>
        <w:tblStyle w:val="2"/>
        <w:tblW w:w="5000" w:type="pct"/>
        <w:tblLook w:val="04A0" w:firstRow="1" w:lastRow="0" w:firstColumn="1" w:lastColumn="0" w:noHBand="0" w:noVBand="1"/>
      </w:tblPr>
      <w:tblGrid>
        <w:gridCol w:w="3115"/>
        <w:gridCol w:w="3116"/>
        <w:gridCol w:w="3114"/>
      </w:tblGrid>
      <w:tr w:rsidR="00326939" w:rsidRPr="00BA0D8D" w14:paraId="570B37BB" w14:textId="77777777" w:rsidTr="00326939">
        <w:tc>
          <w:tcPr>
            <w:tcW w:w="1667" w:type="pct"/>
          </w:tcPr>
          <w:p w14:paraId="2BFF4F08" w14:textId="77777777"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Название</w:t>
            </w:r>
          </w:p>
        </w:tc>
        <w:tc>
          <w:tcPr>
            <w:tcW w:w="1667" w:type="pct"/>
          </w:tcPr>
          <w:p w14:paraId="7C87AEBC" w14:textId="77777777"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Тип</w:t>
            </w:r>
          </w:p>
        </w:tc>
        <w:tc>
          <w:tcPr>
            <w:tcW w:w="1666" w:type="pct"/>
          </w:tcPr>
          <w:p w14:paraId="7C47516A" w14:textId="77777777"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</w:t>
            </w:r>
          </w:p>
        </w:tc>
      </w:tr>
      <w:tr w:rsidR="00326939" w:rsidRPr="00BA0D8D" w14:paraId="365803A2" w14:textId="77777777" w:rsidTr="00326939">
        <w:tc>
          <w:tcPr>
            <w:tcW w:w="5000" w:type="pct"/>
            <w:gridSpan w:val="3"/>
          </w:tcPr>
          <w:p w14:paraId="6465F43F" w14:textId="77777777" w:rsidR="00326939" w:rsidRPr="00BA0D8D" w:rsidRDefault="00326939" w:rsidP="00326939">
            <w:pPr>
              <w:spacing w:line="240" w:lineRule="auto"/>
              <w:ind w:firstLine="0"/>
              <w:jc w:val="center"/>
              <w:rPr>
                <w:b/>
                <w:bCs/>
                <w:color w:val="000000" w:themeColor="text1"/>
                <w:sz w:val="24"/>
              </w:rPr>
            </w:pPr>
            <w:r w:rsidRPr="00BA0D8D">
              <w:rPr>
                <w:b/>
                <w:bCs/>
                <w:color w:val="000000" w:themeColor="text1"/>
                <w:sz w:val="24"/>
              </w:rPr>
              <w:t>Описание класса</w:t>
            </w:r>
          </w:p>
        </w:tc>
      </w:tr>
      <w:tr w:rsidR="00326939" w:rsidRPr="00BA0D8D" w14:paraId="59A1B668" w14:textId="77777777" w:rsidTr="00326939">
        <w:tc>
          <w:tcPr>
            <w:tcW w:w="5000" w:type="pct"/>
            <w:gridSpan w:val="3"/>
          </w:tcPr>
          <w:p w14:paraId="69902328" w14:textId="514FA032" w:rsidR="00326939" w:rsidRPr="0025434B" w:rsidRDefault="00326939" w:rsidP="00326939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BA0D8D">
              <w:rPr>
                <w:color w:val="000000" w:themeColor="text1"/>
                <w:sz w:val="24"/>
              </w:rPr>
              <w:t xml:space="preserve">Описание </w:t>
            </w:r>
            <w:r>
              <w:rPr>
                <w:color w:val="000000" w:themeColor="text1"/>
                <w:sz w:val="24"/>
              </w:rPr>
              <w:t>создания рандомного упражнения</w:t>
            </w:r>
          </w:p>
        </w:tc>
      </w:tr>
      <w:tr w:rsidR="00326939" w:rsidRPr="00BA0D8D" w14:paraId="13021300" w14:textId="77777777" w:rsidTr="00326939">
        <w:tc>
          <w:tcPr>
            <w:tcW w:w="5000" w:type="pct"/>
            <w:gridSpan w:val="3"/>
          </w:tcPr>
          <w:p w14:paraId="328E2A86" w14:textId="77777777" w:rsidR="00326939" w:rsidRPr="0025434B" w:rsidRDefault="00326939" w:rsidP="00326939">
            <w:pPr>
              <w:spacing w:line="240" w:lineRule="auto"/>
              <w:ind w:firstLine="0"/>
              <w:jc w:val="center"/>
              <w:rPr>
                <w:rFonts w:cs="Times New Roman"/>
                <w:b/>
                <w:bCs/>
                <w:sz w:val="24"/>
                <w:szCs w:val="24"/>
              </w:rPr>
            </w:pPr>
            <w:r w:rsidRPr="0025434B">
              <w:rPr>
                <w:rFonts w:cs="Times New Roman"/>
                <w:b/>
                <w:bCs/>
                <w:sz w:val="24"/>
                <w:szCs w:val="24"/>
              </w:rPr>
              <w:t>Методы</w:t>
            </w:r>
          </w:p>
        </w:tc>
      </w:tr>
      <w:tr w:rsidR="00326939" w:rsidRPr="00BA0D8D" w14:paraId="1E37F70C" w14:textId="77777777" w:rsidTr="00326939">
        <w:trPr>
          <w:trHeight w:val="705"/>
        </w:trPr>
        <w:tc>
          <w:tcPr>
            <w:tcW w:w="1667" w:type="pct"/>
          </w:tcPr>
          <w:p w14:paraId="519FA2F1" w14:textId="22171A13" w:rsidR="00326939" w:rsidRPr="0025434B" w:rsidRDefault="00326939" w:rsidP="00326939">
            <w:pPr>
              <w:spacing w:line="240" w:lineRule="auto"/>
              <w:ind w:firstLine="0"/>
              <w:jc w:val="left"/>
              <w:rPr>
                <w:rFonts w:cs="Times New Roman"/>
                <w:sz w:val="24"/>
                <w:szCs w:val="24"/>
                <w:lang w:val="en-US"/>
              </w:rPr>
            </w:pPr>
            <w:r w:rsidRPr="0025434B">
              <w:rPr>
                <w:rFonts w:cs="Times New Roman"/>
                <w:sz w:val="24"/>
                <w:szCs w:val="24"/>
              </w:rPr>
              <w:t xml:space="preserve">+ </w:t>
            </w:r>
            <w:r w:rsidRPr="00326939">
              <w:rPr>
                <w:rFonts w:cs="Times New Roman"/>
                <w:sz w:val="24"/>
                <w:szCs w:val="24"/>
              </w:rPr>
              <w:t>GetInstance</w:t>
            </w:r>
          </w:p>
        </w:tc>
        <w:tc>
          <w:tcPr>
            <w:tcW w:w="1667" w:type="pct"/>
          </w:tcPr>
          <w:p w14:paraId="743ADD60" w14:textId="259CE4CF" w:rsidR="00326939" w:rsidRPr="0025434B" w:rsidRDefault="00326939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  <w:lang w:val="en-US"/>
              </w:rPr>
            </w:pPr>
            <w:r w:rsidRPr="00326939">
              <w:rPr>
                <w:rFonts w:cs="Times New Roman"/>
                <w:sz w:val="24"/>
                <w:szCs w:val="24"/>
                <w:lang w:val="en-US"/>
              </w:rPr>
              <w:t>BaseExerсise</w:t>
            </w:r>
          </w:p>
        </w:tc>
        <w:tc>
          <w:tcPr>
            <w:tcW w:w="1666" w:type="pct"/>
          </w:tcPr>
          <w:p w14:paraId="114BA650" w14:textId="717F47A3" w:rsidR="00326939" w:rsidRPr="0025434B" w:rsidRDefault="00326939" w:rsidP="00326939">
            <w:pPr>
              <w:spacing w:line="240" w:lineRule="auto"/>
              <w:ind w:firstLine="0"/>
              <w:rPr>
                <w:rFonts w:cs="Times New Roman"/>
                <w:sz w:val="24"/>
                <w:szCs w:val="24"/>
              </w:rPr>
            </w:pPr>
            <w:r w:rsidRPr="00326939">
              <w:rPr>
                <w:rFonts w:cs="Times New Roman"/>
                <w:sz w:val="24"/>
                <w:szCs w:val="24"/>
              </w:rPr>
              <w:t>Метод для получения случайного экземпляра упражнени</w:t>
            </w:r>
            <w:r>
              <w:rPr>
                <w:rFonts w:cs="Times New Roman"/>
                <w:sz w:val="24"/>
                <w:szCs w:val="24"/>
              </w:rPr>
              <w:t>я</w:t>
            </w:r>
            <w:r w:rsidRPr="00326939">
              <w:rPr>
                <w:rFonts w:cs="Times New Roman"/>
                <w:sz w:val="24"/>
                <w:szCs w:val="24"/>
              </w:rPr>
              <w:t>.</w:t>
            </w:r>
          </w:p>
        </w:tc>
      </w:tr>
    </w:tbl>
    <w:p w14:paraId="6018EAD3" w14:textId="36F57792" w:rsidR="00326939" w:rsidRDefault="00326939" w:rsidP="00326939">
      <w:bookmarkStart w:id="9" w:name="_Toc74829070"/>
      <w:bookmarkStart w:id="10" w:name="_Toc74956676"/>
      <w:bookmarkStart w:id="11" w:name="_Toc74829067"/>
      <w:bookmarkEnd w:id="9"/>
    </w:p>
    <w:p w14:paraId="13F738B4" w14:textId="0F3DE0A9" w:rsidR="00382A13" w:rsidRDefault="00326939" w:rsidP="00326939">
      <w:pPr>
        <w:rPr>
          <w:b/>
          <w:bCs/>
        </w:rPr>
      </w:pPr>
      <w:r>
        <w:br w:type="column"/>
      </w:r>
      <w:r w:rsidR="00082953">
        <w:rPr>
          <w:b/>
          <w:bCs/>
        </w:rPr>
        <w:lastRenderedPageBreak/>
        <w:t xml:space="preserve">1.4 Дерево ветвлений </w:t>
      </w:r>
      <w:r w:rsidR="00082953">
        <w:rPr>
          <w:b/>
          <w:bCs/>
          <w:lang w:val="en-US"/>
        </w:rPr>
        <w:t>Git</w:t>
      </w:r>
      <w:bookmarkEnd w:id="10"/>
      <w:bookmarkEnd w:id="11"/>
    </w:p>
    <w:p w14:paraId="0E471DBF" w14:textId="77777777" w:rsidR="00382A13" w:rsidRDefault="00082953">
      <w:pPr>
        <w:spacing w:after="240"/>
        <w:ind w:firstLine="709"/>
      </w:pPr>
      <w:r>
        <w:t xml:space="preserve">На рисунке 3 представлено дерево ветвлений </w:t>
      </w:r>
      <w:r>
        <w:rPr>
          <w:lang w:val="en-US"/>
        </w:rPr>
        <w:t>Git</w:t>
      </w:r>
      <w:r>
        <w:t>, полученное по окончании работы с проектом.</w:t>
      </w:r>
    </w:p>
    <w:p w14:paraId="594CDF62" w14:textId="27C38007" w:rsidR="0006546B" w:rsidRDefault="00326939">
      <w:pPr>
        <w:ind w:firstLine="0"/>
        <w:jc w:val="center"/>
        <w:rPr>
          <w:noProof/>
          <w:lang w:eastAsia="ru-RU"/>
        </w:rPr>
      </w:pPr>
      <w:r>
        <w:rPr>
          <w:noProof/>
        </w:rPr>
        <w:drawing>
          <wp:inline distT="0" distB="0" distL="0" distR="0" wp14:anchorId="12134557" wp14:editId="05E0C98D">
            <wp:extent cx="4656615" cy="474472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665738" cy="4754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2298E0" w14:textId="77777777" w:rsidR="0006546B" w:rsidRDefault="00082953">
      <w:pPr>
        <w:ind w:firstLine="0"/>
        <w:jc w:val="center"/>
      </w:pPr>
      <w:r>
        <w:t xml:space="preserve">Рисунок 3 – Дерево ветвлений </w:t>
      </w:r>
      <w:r>
        <w:rPr>
          <w:lang w:val="en-US"/>
        </w:rPr>
        <w:t>Git</w:t>
      </w:r>
    </w:p>
    <w:p w14:paraId="4B4FC741" w14:textId="77777777" w:rsidR="00382A13" w:rsidRDefault="00082953">
      <w:pPr>
        <w:spacing w:after="240"/>
        <w:ind w:firstLine="709"/>
        <w:outlineLvl w:val="1"/>
        <w:rPr>
          <w:b/>
          <w:bCs/>
        </w:rPr>
      </w:pPr>
      <w:bookmarkStart w:id="12" w:name="_Toc74956677"/>
      <w:bookmarkStart w:id="13" w:name="_Toc74829068"/>
      <w:bookmarkStart w:id="14" w:name="_Toc154428220"/>
      <w:r>
        <w:rPr>
          <w:b/>
          <w:bCs/>
        </w:rPr>
        <w:t>1.5 Тестирование программы</w:t>
      </w:r>
      <w:bookmarkEnd w:id="12"/>
      <w:bookmarkEnd w:id="13"/>
      <w:bookmarkEnd w:id="14"/>
    </w:p>
    <w:p w14:paraId="4E9BE872" w14:textId="77777777" w:rsidR="00382A13" w:rsidRDefault="00082953">
      <w:pPr>
        <w:ind w:firstLine="709"/>
      </w:pPr>
      <w:r>
        <w:t>Далее приводится процесс функционального тестирования программы.</w:t>
      </w:r>
    </w:p>
    <w:p w14:paraId="4E314377" w14:textId="77777777" w:rsidR="00382A13" w:rsidRDefault="00082953">
      <w:pPr>
        <w:spacing w:after="240"/>
        <w:ind w:firstLine="709"/>
      </w:pPr>
      <w:r>
        <w:t>Графический интерфейс пользователя представлен на рисунке 4.</w:t>
      </w:r>
    </w:p>
    <w:p w14:paraId="52F61534" w14:textId="10754C2F" w:rsidR="00382A13" w:rsidRDefault="00121CD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EF86D47" wp14:editId="5EBE32A5">
            <wp:extent cx="5048250" cy="2655525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062667" cy="266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985816" w14:textId="77777777" w:rsidR="00382A13" w:rsidRDefault="00082953" w:rsidP="004F21A3">
      <w:pPr>
        <w:ind w:firstLine="0"/>
        <w:jc w:val="center"/>
      </w:pPr>
      <w:r>
        <w:t>Рисунок 4 – Графический интерфейс пользователя</w:t>
      </w:r>
    </w:p>
    <w:p w14:paraId="007828ED" w14:textId="41A9BD08" w:rsidR="00382A13" w:rsidRDefault="00082953">
      <w:pPr>
        <w:ind w:firstLine="709"/>
        <w:rPr>
          <w:b/>
          <w:bCs/>
        </w:rPr>
      </w:pPr>
      <w:r>
        <w:rPr>
          <w:b/>
          <w:bCs/>
        </w:rPr>
        <w:t xml:space="preserve">1.5.1 Тестовый случай </w:t>
      </w:r>
      <w:r w:rsidR="0004732E">
        <w:rPr>
          <w:b/>
          <w:bCs/>
        </w:rPr>
        <w:t>добавления элемента</w:t>
      </w:r>
    </w:p>
    <w:p w14:paraId="1CC6B2EA" w14:textId="25B0C294" w:rsidR="00382A13" w:rsidRDefault="00082953">
      <w:pPr>
        <w:ind w:firstLine="709"/>
      </w:pPr>
      <w:r>
        <w:t>Для добавления элемента необходимо вызвать соответствующую форму путём нажатия кнопки «</w:t>
      </w:r>
      <w:r w:rsidR="00121CD8">
        <w:rPr>
          <w:noProof/>
        </w:rPr>
        <w:drawing>
          <wp:inline distT="0" distB="0" distL="0" distR="0" wp14:anchorId="09257FCF" wp14:editId="784B8B70">
            <wp:extent cx="286641" cy="263525"/>
            <wp:effectExtent l="0" t="0" r="0" b="317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95043" cy="2712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>» (рисунок 5).</w:t>
      </w:r>
    </w:p>
    <w:p w14:paraId="0DCA71EF" w14:textId="5C227813" w:rsidR="00382A13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31654D4A" wp14:editId="1652E84D">
            <wp:extent cx="3429000" cy="3524250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429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81A246" w14:textId="39F294A8" w:rsidR="00382A13" w:rsidRDefault="00082953">
      <w:pPr>
        <w:ind w:firstLine="0"/>
        <w:jc w:val="center"/>
      </w:pPr>
      <w:r>
        <w:t>Рисунок 5 – Форма для добавления</w:t>
      </w:r>
      <w:r w:rsidR="00121CD8">
        <w:t xml:space="preserve"> упражнения</w:t>
      </w:r>
    </w:p>
    <w:p w14:paraId="4A3B1B5A" w14:textId="1293ED2C" w:rsidR="00382A13" w:rsidRDefault="00082953">
      <w:pPr>
        <w:ind w:firstLine="709"/>
      </w:pPr>
      <w:r>
        <w:t xml:space="preserve">Параметры </w:t>
      </w:r>
      <w:r w:rsidR="00121CD8">
        <w:t>упражнения</w:t>
      </w:r>
      <w:r>
        <w:t xml:space="preserve"> можно указать в выпадающем меню.</w:t>
      </w:r>
    </w:p>
    <w:p w14:paraId="58952B91" w14:textId="77777777" w:rsidR="00382A13" w:rsidRDefault="00082953">
      <w:pPr>
        <w:ind w:firstLine="709"/>
      </w:pPr>
      <w:r>
        <w:t>После ввода данных необходимо нажать кнопку «</w:t>
      </w:r>
      <w:r w:rsidR="004F21A3">
        <w:t>Ок</w:t>
      </w:r>
      <w:r>
        <w:t>», элемент появится в таблице главной формы (рисунки 6 и 7).</w:t>
      </w:r>
    </w:p>
    <w:p w14:paraId="6DB52FFE" w14:textId="1ACFD274" w:rsidR="004F21A3" w:rsidRDefault="004F21A3">
      <w:pPr>
        <w:ind w:firstLine="0"/>
        <w:jc w:val="center"/>
      </w:pPr>
    </w:p>
    <w:p w14:paraId="5AFF06B4" w14:textId="396215CC" w:rsidR="00382A13" w:rsidRDefault="00121CD8">
      <w:pPr>
        <w:ind w:firstLine="0"/>
        <w:jc w:val="center"/>
        <w:rPr>
          <w:noProof/>
        </w:rPr>
      </w:pPr>
      <w:r>
        <w:rPr>
          <w:noProof/>
        </w:rPr>
        <w:lastRenderedPageBreak/>
        <w:drawing>
          <wp:inline distT="0" distB="0" distL="0" distR="0" wp14:anchorId="0FA442F9" wp14:editId="10A58814">
            <wp:extent cx="2590800" cy="2597003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247" b="2625"/>
                    <a:stretch/>
                  </pic:blipFill>
                  <pic:spPr bwMode="auto">
                    <a:xfrm>
                      <a:off x="0" y="0"/>
                      <a:ext cx="2617847" cy="26241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21CD8">
        <w:rPr>
          <w:noProof/>
        </w:rPr>
        <w:t xml:space="preserve"> </w:t>
      </w:r>
      <w:r>
        <w:rPr>
          <w:noProof/>
        </w:rPr>
        <w:drawing>
          <wp:inline distT="0" distB="0" distL="0" distR="0" wp14:anchorId="6C623EB1" wp14:editId="47BDE241">
            <wp:extent cx="2597150" cy="2611578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r="1639" b="3208"/>
                    <a:stretch/>
                  </pic:blipFill>
                  <pic:spPr bwMode="auto">
                    <a:xfrm>
                      <a:off x="0" y="0"/>
                      <a:ext cx="2613021" cy="2627537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B053C" w14:textId="5E1F07F1" w:rsidR="00121CD8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67808AB4" wp14:editId="7D12F2E6">
            <wp:extent cx="2914650" cy="2954686"/>
            <wp:effectExtent l="0" t="0" r="0" b="0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2923844" cy="2964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B102BB" w14:textId="77777777" w:rsidR="00382A13" w:rsidRDefault="00082953">
      <w:pPr>
        <w:ind w:firstLine="0"/>
        <w:jc w:val="center"/>
      </w:pPr>
      <w:r>
        <w:t>Рисунок 6 – Заполнение полей</w:t>
      </w:r>
    </w:p>
    <w:p w14:paraId="15C28386" w14:textId="42162F0A" w:rsidR="00382A13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68176979" wp14:editId="5079BAF3">
            <wp:extent cx="5232400" cy="2762461"/>
            <wp:effectExtent l="0" t="0" r="6350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38062" cy="27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3C5902" w14:textId="77777777" w:rsidR="00382A13" w:rsidRDefault="00082953">
      <w:pPr>
        <w:ind w:firstLine="0"/>
        <w:jc w:val="center"/>
      </w:pPr>
      <w:r>
        <w:t>Рисунок 7 – Успешное добавление нового элемента</w:t>
      </w:r>
    </w:p>
    <w:p w14:paraId="7DC5E03E" w14:textId="77777777" w:rsidR="00382A13" w:rsidRDefault="00082953" w:rsidP="0054246D">
      <w:pPr>
        <w:ind w:firstLine="709"/>
      </w:pPr>
      <w:r>
        <w:lastRenderedPageBreak/>
        <w:t xml:space="preserve">В программе предусмотрена система обработки некорректного ввода данных пользователем. Например, при попытке ввести число вне заранее определенного диапазона, появится соответствующее сообщение об ошибке (рисунки 8-9). </w:t>
      </w:r>
    </w:p>
    <w:p w14:paraId="2B38A6C2" w14:textId="7ECB8E4F" w:rsidR="00382A13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621F561F" wp14:editId="02C589D2">
            <wp:extent cx="2051685" cy="2074547"/>
            <wp:effectExtent l="0" t="0" r="5715" b="1905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067040" cy="20900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7BB0A5" w14:textId="0E5931CB" w:rsidR="00121CD8" w:rsidRDefault="00121CD8">
      <w:pPr>
        <w:ind w:firstLine="0"/>
        <w:jc w:val="center"/>
      </w:pPr>
      <w:r>
        <w:rPr>
          <w:noProof/>
        </w:rPr>
        <w:drawing>
          <wp:inline distT="0" distB="0" distL="0" distR="0" wp14:anchorId="0ED7F870" wp14:editId="6CAC9ABB">
            <wp:extent cx="2952750" cy="1118638"/>
            <wp:effectExtent l="0" t="0" r="0" b="571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980192" cy="11290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621A3F" w14:textId="45AE5B05" w:rsidR="00382A13" w:rsidRDefault="00082953">
      <w:pPr>
        <w:ind w:firstLine="0"/>
        <w:jc w:val="center"/>
      </w:pPr>
      <w:r>
        <w:t>Рисунок 8 – Некорректный ввод (</w:t>
      </w:r>
      <w:r w:rsidR="0054246D">
        <w:t>неверн</w:t>
      </w:r>
      <w:r w:rsidR="00121CD8">
        <w:t>ое число повторений</w:t>
      </w:r>
      <w:r>
        <w:t>)</w:t>
      </w:r>
    </w:p>
    <w:p w14:paraId="4CE6B1A5" w14:textId="6154A2C1" w:rsidR="00AF2107" w:rsidRDefault="00AF2107">
      <w:pPr>
        <w:ind w:firstLine="0"/>
        <w:jc w:val="center"/>
      </w:pPr>
      <w:r>
        <w:rPr>
          <w:noProof/>
        </w:rPr>
        <w:drawing>
          <wp:inline distT="0" distB="0" distL="0" distR="0" wp14:anchorId="2D0F6F54" wp14:editId="5A3FA6B3">
            <wp:extent cx="2291718" cy="2304415"/>
            <wp:effectExtent l="0" t="0" r="0" b="635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303226" cy="2315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95BE73" w14:textId="1ED7AAFD" w:rsidR="00382A13" w:rsidRDefault="00AF2107" w:rsidP="00AF2107">
      <w:pPr>
        <w:ind w:firstLine="0"/>
        <w:jc w:val="center"/>
      </w:pPr>
      <w:r>
        <w:rPr>
          <w:noProof/>
        </w:rPr>
        <w:drawing>
          <wp:inline distT="0" distB="0" distL="0" distR="0" wp14:anchorId="54C3A061" wp14:editId="6883D157">
            <wp:extent cx="2286817" cy="1526980"/>
            <wp:effectExtent l="0" t="0" r="0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294183" cy="1531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B81A45" w14:textId="77777777" w:rsidR="00382A13" w:rsidRDefault="00082953">
      <w:pPr>
        <w:ind w:firstLine="709"/>
        <w:jc w:val="center"/>
      </w:pPr>
      <w:r>
        <w:t>Рисунок 9 – Некорректный ввод (ввод недопустимых символов)</w:t>
      </w:r>
    </w:p>
    <w:p w14:paraId="01D49067" w14:textId="77777777" w:rsidR="00382A13" w:rsidRDefault="00082953">
      <w:pPr>
        <w:ind w:firstLine="709"/>
      </w:pPr>
      <w:r>
        <w:lastRenderedPageBreak/>
        <w:t xml:space="preserve">Подобная обработка предусмотрена для всех параметров элементов. </w:t>
      </w:r>
    </w:p>
    <w:p w14:paraId="52B46FE5" w14:textId="77777777" w:rsidR="00382A13" w:rsidRDefault="00382A13">
      <w:pPr>
        <w:ind w:firstLine="709"/>
      </w:pPr>
    </w:p>
    <w:p w14:paraId="6F359209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1.5.2 Тестовый случай «Удалить элемент»</w:t>
      </w:r>
    </w:p>
    <w:p w14:paraId="75305F0C" w14:textId="77777777" w:rsidR="00382A13" w:rsidRDefault="00082953" w:rsidP="006C5071">
      <w:pPr>
        <w:ind w:firstLine="709"/>
      </w:pPr>
      <w:r>
        <w:t>Для удаления одного или нескольких</w:t>
      </w:r>
      <w:r w:rsidR="006C5071">
        <w:t xml:space="preserve"> изданий</w:t>
      </w:r>
      <w:r>
        <w:t xml:space="preserve"> необходимо выбрать их в таблице и нажать на </w:t>
      </w:r>
      <w:r w:rsidR="006C5071">
        <w:t>значок удаления</w:t>
      </w:r>
      <w:r>
        <w:t xml:space="preserve"> (рисунки 10 и 11).</w:t>
      </w:r>
    </w:p>
    <w:p w14:paraId="5BBB5242" w14:textId="0BE0D7EB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4BC8150F" wp14:editId="52239698">
            <wp:extent cx="5048250" cy="2669016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062728" cy="267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4F9467" w14:textId="77777777" w:rsidR="00382A13" w:rsidRDefault="00082953">
      <w:pPr>
        <w:ind w:firstLine="0"/>
        <w:jc w:val="center"/>
      </w:pPr>
      <w:r>
        <w:t>Рисунок 10 – Выбор элемента в таблице</w:t>
      </w:r>
    </w:p>
    <w:p w14:paraId="53FD18DF" w14:textId="618B4CB3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380A4F9C" wp14:editId="10F86480">
            <wp:extent cx="5044579" cy="2646045"/>
            <wp:effectExtent l="0" t="0" r="3810" b="1905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051538" cy="264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AFFA9B" w14:textId="77777777" w:rsidR="00382A13" w:rsidRDefault="00082953">
      <w:pPr>
        <w:ind w:firstLine="0"/>
        <w:jc w:val="center"/>
      </w:pPr>
      <w:r>
        <w:t xml:space="preserve">Рисунок 11 – Результат нажатия </w:t>
      </w:r>
      <w:r w:rsidR="006C5071">
        <w:t>на значок удаления</w:t>
      </w:r>
    </w:p>
    <w:p w14:paraId="0D2DCCC0" w14:textId="103F6D26" w:rsidR="00382A13" w:rsidRDefault="00137F6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6C4B1282" wp14:editId="3CC9C364">
            <wp:extent cx="4921250" cy="2593454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927575" cy="25967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49D52" w14:textId="77777777" w:rsidR="00382A13" w:rsidRDefault="00082953">
      <w:pPr>
        <w:ind w:firstLine="0"/>
        <w:jc w:val="center"/>
      </w:pPr>
      <w:r>
        <w:t>Рисунок 12 – Выбор нескольких элементов для удаления</w:t>
      </w:r>
    </w:p>
    <w:p w14:paraId="7EE415C5" w14:textId="477522DF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73C79BED" wp14:editId="0B701199">
            <wp:extent cx="4756976" cy="2475865"/>
            <wp:effectExtent l="0" t="0" r="5715" b="635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65323" cy="24802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24359C" w14:textId="77777777" w:rsidR="00382A13" w:rsidRDefault="00082953">
      <w:pPr>
        <w:ind w:firstLine="0"/>
        <w:jc w:val="center"/>
      </w:pPr>
      <w:r>
        <w:t>Рисунок 13 – Результат удаления выбранных элементов</w:t>
      </w:r>
    </w:p>
    <w:p w14:paraId="5F441BDE" w14:textId="27775871" w:rsidR="00382A13" w:rsidRDefault="00137F65" w:rsidP="00137F65">
      <w:pPr>
        <w:ind w:firstLine="708"/>
        <w:rPr>
          <w:b/>
          <w:bCs/>
        </w:rPr>
      </w:pPr>
      <w:r>
        <w:br w:type="column"/>
      </w:r>
      <w:r w:rsidR="002318EC">
        <w:rPr>
          <w:b/>
          <w:bCs/>
        </w:rPr>
        <w:lastRenderedPageBreak/>
        <w:t xml:space="preserve">1.5.3 Тестовый случай </w:t>
      </w:r>
      <w:r w:rsidR="00743D04">
        <w:rPr>
          <w:b/>
          <w:bCs/>
        </w:rPr>
        <w:t>Фильтра</w:t>
      </w:r>
    </w:p>
    <w:p w14:paraId="52EDFC19" w14:textId="77777777" w:rsidR="00382A13" w:rsidRDefault="00082953">
      <w:pPr>
        <w:ind w:firstLine="709"/>
      </w:pPr>
      <w:r>
        <w:t xml:space="preserve">Для поиска </w:t>
      </w:r>
      <w:r w:rsidR="00743D04">
        <w:t>изданий</w:t>
      </w:r>
      <w:r>
        <w:t xml:space="preserve"> предусмотрена форма поиска (рисунок 14)</w:t>
      </w:r>
    </w:p>
    <w:p w14:paraId="0EED2CDE" w14:textId="5BC8122B" w:rsidR="00382A13" w:rsidRDefault="00137F65">
      <w:pPr>
        <w:jc w:val="center"/>
      </w:pPr>
      <w:r>
        <w:rPr>
          <w:noProof/>
        </w:rPr>
        <w:drawing>
          <wp:inline distT="0" distB="0" distL="0" distR="0" wp14:anchorId="256DEE90" wp14:editId="0565D638">
            <wp:extent cx="2581275" cy="2409825"/>
            <wp:effectExtent l="0" t="0" r="9525" b="9525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2581275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DEF5B3" w14:textId="75C03D6A" w:rsidR="00382A13" w:rsidRPr="00137F65" w:rsidRDefault="00082953">
      <w:pPr>
        <w:ind w:firstLine="0"/>
        <w:jc w:val="center"/>
      </w:pPr>
      <w:r>
        <w:t xml:space="preserve">Рисунок 14 – Настройка параметров для поиска </w:t>
      </w:r>
      <w:r w:rsidR="00137F65">
        <w:t>упражнений</w:t>
      </w:r>
    </w:p>
    <w:p w14:paraId="73849E94" w14:textId="77777777" w:rsidR="00382A13" w:rsidRDefault="00082953">
      <w:pPr>
        <w:spacing w:before="240"/>
        <w:ind w:firstLine="709"/>
      </w:pPr>
      <w:r>
        <w:t xml:space="preserve">Пользователь выбирает параметры, по которым требуется найти </w:t>
      </w:r>
      <w:r w:rsidR="00743D04">
        <w:t>библиотечное издание</w:t>
      </w:r>
      <w:r>
        <w:t>, вводит значения этих параметров и нажимает кнопку «</w:t>
      </w:r>
      <w:r w:rsidR="00743D04">
        <w:t>Применить</w:t>
      </w:r>
      <w:r>
        <w:t>» (рисунки 15 и 16).</w:t>
      </w:r>
    </w:p>
    <w:p w14:paraId="41C489B4" w14:textId="77777777" w:rsidR="00382A13" w:rsidRDefault="00082953">
      <w:pPr>
        <w:ind w:firstLine="709"/>
      </w:pPr>
      <w:r>
        <w:t>Для того, чтобы сбросить фильтр, предусмотрена соответствующая кнопка «</w:t>
      </w:r>
      <w:r w:rsidR="00743D04">
        <w:t>Сбросить</w:t>
      </w:r>
      <w:r>
        <w:t>» (рисунок 17).</w:t>
      </w:r>
    </w:p>
    <w:p w14:paraId="2BE394A2" w14:textId="1446EC82" w:rsidR="00382A13" w:rsidRDefault="00137F65" w:rsidP="00743D04">
      <w:pPr>
        <w:ind w:firstLine="709"/>
      </w:pPr>
      <w:r>
        <w:rPr>
          <w:noProof/>
        </w:rPr>
        <w:drawing>
          <wp:inline distT="0" distB="0" distL="0" distR="0" wp14:anchorId="7FEBE1A2" wp14:editId="11E81861">
            <wp:extent cx="5940425" cy="1795145"/>
            <wp:effectExtent l="0" t="0" r="3175" b="0"/>
            <wp:docPr id="35" name="Рисунок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95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C9E750" w14:textId="1A3A8B58" w:rsidR="00382A13" w:rsidRDefault="00082953">
      <w:pPr>
        <w:ind w:firstLine="0"/>
        <w:jc w:val="center"/>
      </w:pPr>
      <w:r>
        <w:t xml:space="preserve">Рисунок 15 – Поиск </w:t>
      </w:r>
      <w:r w:rsidR="00137F65">
        <w:t>упражнений «жим штанги»</w:t>
      </w:r>
    </w:p>
    <w:p w14:paraId="60BBC772" w14:textId="4FD00D48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7B9A7246" wp14:editId="23F70FD1">
            <wp:extent cx="1587500" cy="1506681"/>
            <wp:effectExtent l="0" t="0" r="0" b="0"/>
            <wp:docPr id="53" name="Рисунок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1606172" cy="15244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5CFF1AFA" wp14:editId="7A07EC9C">
            <wp:extent cx="3657600" cy="1530288"/>
            <wp:effectExtent l="0" t="0" r="0" b="0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673938" cy="15371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DF4306" w14:textId="67BE9E12" w:rsidR="00382A13" w:rsidRDefault="00082953">
      <w:pPr>
        <w:ind w:firstLine="0"/>
        <w:jc w:val="center"/>
      </w:pPr>
      <w:r>
        <w:t xml:space="preserve">Рисунок 16 – Поиск </w:t>
      </w:r>
      <w:r w:rsidR="00137F65">
        <w:t>нескольких упражнений</w:t>
      </w:r>
    </w:p>
    <w:p w14:paraId="761AF227" w14:textId="4170E1D3" w:rsidR="00382A13" w:rsidRPr="00137F65" w:rsidRDefault="00137F6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1B7A100C" wp14:editId="3F335A9A">
            <wp:extent cx="1835150" cy="1760107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842697" cy="1767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137F65">
        <w:rPr>
          <w:noProof/>
        </w:rPr>
        <w:t xml:space="preserve"> </w:t>
      </w:r>
      <w:r>
        <w:rPr>
          <w:noProof/>
        </w:rPr>
        <w:drawing>
          <wp:inline distT="0" distB="0" distL="0" distR="0" wp14:anchorId="677EFD32" wp14:editId="6D55EB6F">
            <wp:extent cx="3631016" cy="1577775"/>
            <wp:effectExtent l="0" t="0" r="7620" b="381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646343" cy="1584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C8AC1F" w14:textId="442DD7A6" w:rsidR="00382A13" w:rsidRDefault="00082953">
      <w:pPr>
        <w:ind w:firstLine="0"/>
        <w:jc w:val="center"/>
      </w:pPr>
      <w:r>
        <w:t xml:space="preserve">Рисунок 17 – </w:t>
      </w:r>
      <w:r w:rsidR="00137F65">
        <w:t xml:space="preserve">Поиск по введенному числу </w:t>
      </w:r>
      <w:r w:rsidR="007F33AE">
        <w:t>калорий</w:t>
      </w:r>
    </w:p>
    <w:p w14:paraId="677FCEBE" w14:textId="77777777" w:rsidR="00382A13" w:rsidRDefault="00382A13">
      <w:pPr>
        <w:ind w:firstLine="0"/>
        <w:jc w:val="center"/>
      </w:pPr>
    </w:p>
    <w:p w14:paraId="2D2B32AF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1.5.4 Тестовый случай «</w:t>
      </w:r>
      <w:r w:rsidR="009703B1">
        <w:rPr>
          <w:b/>
          <w:bCs/>
        </w:rPr>
        <w:t>Сохранить</w:t>
      </w:r>
      <w:r>
        <w:rPr>
          <w:b/>
          <w:bCs/>
        </w:rPr>
        <w:t>»</w:t>
      </w:r>
    </w:p>
    <w:p w14:paraId="6D441E04" w14:textId="77777777" w:rsidR="00382A13" w:rsidRDefault="00082953">
      <w:pPr>
        <w:ind w:firstLine="709"/>
      </w:pPr>
      <w:r>
        <w:t>Для сохранения данных в таблице необходимо нажать на кнопку «</w:t>
      </w:r>
      <w:r w:rsidR="009703B1">
        <w:t>Сохранить</w:t>
      </w:r>
      <w:r>
        <w:t>». Откроется системный диалог сохранения файла, где пользователь выбирает директорию и указывает имя файла (рисунок 18).</w:t>
      </w:r>
    </w:p>
    <w:p w14:paraId="6940735D" w14:textId="09FF1597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19EBF017" wp14:editId="513F3663">
            <wp:extent cx="5940425" cy="3347720"/>
            <wp:effectExtent l="0" t="0" r="3175" b="5080"/>
            <wp:docPr id="56" name="Рисунок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6B6FC" w14:textId="77777777" w:rsidR="00382A13" w:rsidRDefault="00082953" w:rsidP="009703B1">
      <w:pPr>
        <w:ind w:firstLine="0"/>
        <w:jc w:val="center"/>
      </w:pPr>
      <w:r>
        <w:t>Рисунок 1</w:t>
      </w:r>
      <w:r w:rsidRPr="0065603B">
        <w:t>8</w:t>
      </w:r>
      <w:r>
        <w:t xml:space="preserve"> – Сохранение файла</w:t>
      </w:r>
    </w:p>
    <w:p w14:paraId="78F6D994" w14:textId="77777777" w:rsidR="00382A13" w:rsidRDefault="00382A13"/>
    <w:p w14:paraId="31060285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1.5.5 Тестовый случай «Загрузить данные»</w:t>
      </w:r>
    </w:p>
    <w:p w14:paraId="4E9B769E" w14:textId="77777777" w:rsidR="00382A13" w:rsidRDefault="00082953">
      <w:pPr>
        <w:ind w:firstLine="709"/>
      </w:pPr>
      <w:r>
        <w:t>Для загрузки данных в таблицу необходимо нажать на соответствующую кнопку «</w:t>
      </w:r>
      <w:r w:rsidR="009B5DF4" w:rsidRPr="0097791F">
        <w:t>Загрузить</w:t>
      </w:r>
      <w:r>
        <w:t>».</w:t>
      </w:r>
    </w:p>
    <w:p w14:paraId="3D225E1F" w14:textId="77777777" w:rsidR="00382A13" w:rsidRDefault="00082953">
      <w:pPr>
        <w:ind w:firstLine="709"/>
      </w:pPr>
      <w:r>
        <w:t>Далее откроется системный диалог загрузки файла (рисунок 19).</w:t>
      </w:r>
    </w:p>
    <w:p w14:paraId="6A81931E" w14:textId="204938DD" w:rsidR="00382A13" w:rsidRDefault="00137F6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34173B25" wp14:editId="386E0EB6">
            <wp:extent cx="5940425" cy="3354705"/>
            <wp:effectExtent l="0" t="0" r="3175" b="0"/>
            <wp:docPr id="57" name="Рисунок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5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F5C729" w14:textId="77777777" w:rsidR="00382A13" w:rsidRDefault="00082953">
      <w:pPr>
        <w:ind w:firstLine="0"/>
        <w:jc w:val="center"/>
      </w:pPr>
      <w:r>
        <w:t>Рисунок 19 – Выбор файла для загрузки</w:t>
      </w:r>
    </w:p>
    <w:p w14:paraId="7AE61A87" w14:textId="0BE06499" w:rsidR="00382A13" w:rsidRDefault="00137F65">
      <w:pPr>
        <w:ind w:firstLine="0"/>
        <w:jc w:val="center"/>
      </w:pPr>
      <w:r>
        <w:rPr>
          <w:noProof/>
        </w:rPr>
        <w:drawing>
          <wp:inline distT="0" distB="0" distL="0" distR="0" wp14:anchorId="3A7FEA7E" wp14:editId="53CB50EE">
            <wp:extent cx="5940425" cy="3095625"/>
            <wp:effectExtent l="0" t="0" r="3175" b="9525"/>
            <wp:docPr id="58" name="Рисунок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949471" w14:textId="77777777" w:rsidR="00382A13" w:rsidRDefault="00082953">
      <w:pPr>
        <w:ind w:firstLine="0"/>
        <w:jc w:val="center"/>
      </w:pPr>
      <w:r>
        <w:t>Рисунок 20 – Результат загрузки данных</w:t>
      </w:r>
    </w:p>
    <w:p w14:paraId="270FA65E" w14:textId="77777777" w:rsidR="00382A13" w:rsidRDefault="007A0FC3">
      <w:pPr>
        <w:ind w:firstLine="709"/>
      </w:pPr>
      <w:r>
        <w:t xml:space="preserve">В случае, если структура данных </w:t>
      </w:r>
      <w:r w:rsidR="00082953">
        <w:t>файла не соответствует установленному формату, появится соответствующее сообщение (рисунок 21).</w:t>
      </w:r>
    </w:p>
    <w:p w14:paraId="1E6E2C88" w14:textId="09700537" w:rsidR="00382A13" w:rsidRDefault="00137F65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2984BA5E" wp14:editId="63EE6224">
            <wp:extent cx="4067175" cy="1943100"/>
            <wp:effectExtent l="0" t="0" r="9525" b="0"/>
            <wp:docPr id="59" name="Рисунок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4067175" cy="1943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AF22B8" w14:textId="77777777" w:rsidR="00382A13" w:rsidRDefault="00082953">
      <w:pPr>
        <w:ind w:firstLine="0"/>
        <w:jc w:val="center"/>
      </w:pPr>
      <w:r>
        <w:t>Рисунок 21 – Загрузка повреждённого файла</w:t>
      </w:r>
      <w:bookmarkStart w:id="15" w:name="_Toc74956678"/>
      <w:bookmarkStart w:id="16" w:name="_Toc74829069"/>
    </w:p>
    <w:p w14:paraId="70D3A0FE" w14:textId="77777777" w:rsidR="00382A13" w:rsidRDefault="00382A13">
      <w:pPr>
        <w:ind w:firstLine="0"/>
        <w:jc w:val="center"/>
      </w:pPr>
    </w:p>
    <w:p w14:paraId="01D41A4D" w14:textId="77777777" w:rsidR="009703B1" w:rsidRDefault="009703B1">
      <w:pPr>
        <w:ind w:firstLine="0"/>
        <w:jc w:val="center"/>
      </w:pPr>
    </w:p>
    <w:p w14:paraId="4101B059" w14:textId="77777777" w:rsidR="00382A13" w:rsidRDefault="00082953">
      <w:pPr>
        <w:ind w:firstLine="0"/>
        <w:jc w:val="center"/>
        <w:outlineLvl w:val="0"/>
        <w:rPr>
          <w:b/>
          <w:bCs/>
        </w:rPr>
      </w:pPr>
      <w:bookmarkStart w:id="17" w:name="_Toc154428221"/>
      <w:r>
        <w:rPr>
          <w:b/>
          <w:bCs/>
        </w:rPr>
        <w:t>СПИСОК ИСПОЛЬЗОВАННЫХ ИСТОЧНИКОВ</w:t>
      </w:r>
      <w:bookmarkEnd w:id="15"/>
      <w:bookmarkEnd w:id="16"/>
      <w:bookmarkEnd w:id="17"/>
    </w:p>
    <w:p w14:paraId="78D71EE5" w14:textId="77777777" w:rsidR="00382A13" w:rsidRDefault="00082953">
      <w:pPr>
        <w:pStyle w:val="ListParagraph"/>
        <w:numPr>
          <w:ilvl w:val="0"/>
          <w:numId w:val="2"/>
        </w:numPr>
        <w:ind w:left="0" w:firstLine="709"/>
      </w:pPr>
      <w:r>
        <w:t xml:space="preserve">Калентьев, А. А. Новые технологии в программировании : учебное пособие / А. А. Калентьев, Д. В. Гарайс, А. Е. Гориянов. – Томск : Эль Контент, 2014. – 176 с. – </w:t>
      </w:r>
      <w:r>
        <w:rPr>
          <w:lang w:val="en-US"/>
        </w:rPr>
        <w:t>ISBN</w:t>
      </w:r>
      <w:r>
        <w:t xml:space="preserve"> 978-5-4332-0185-9.</w:t>
      </w:r>
    </w:p>
    <w:p w14:paraId="6FC942DB" w14:textId="77777777" w:rsidR="00382A13" w:rsidRDefault="00082953">
      <w:r>
        <w:br w:type="page"/>
      </w:r>
    </w:p>
    <w:p w14:paraId="1716BB94" w14:textId="77777777" w:rsidR="00382A13" w:rsidRDefault="00082953">
      <w:pPr>
        <w:ind w:firstLine="0"/>
        <w:jc w:val="center"/>
        <w:rPr>
          <w:b/>
          <w:bCs/>
        </w:rPr>
      </w:pPr>
      <w:bookmarkStart w:id="18" w:name="_Toc74956679"/>
      <w:r>
        <w:rPr>
          <w:b/>
          <w:bCs/>
        </w:rPr>
        <w:lastRenderedPageBreak/>
        <w:t>ПРИЛОЖЕНИЕ А</w:t>
      </w:r>
      <w:bookmarkEnd w:id="18"/>
    </w:p>
    <w:p w14:paraId="5E26E585" w14:textId="77777777" w:rsidR="00382A13" w:rsidRDefault="00082953">
      <w:pPr>
        <w:ind w:firstLine="0"/>
        <w:jc w:val="center"/>
        <w:rPr>
          <w:b/>
          <w:bCs/>
        </w:rPr>
      </w:pPr>
      <w:r>
        <w:rPr>
          <w:b/>
          <w:bCs/>
        </w:rPr>
        <w:t>Техническое задание на создание автоматизированной системы</w:t>
      </w:r>
    </w:p>
    <w:p w14:paraId="15400778" w14:textId="77777777" w:rsidR="00382A13" w:rsidRDefault="00082953">
      <w:pPr>
        <w:ind w:firstLine="0"/>
        <w:jc w:val="center"/>
      </w:pPr>
      <w:r>
        <w:t>Программа для просмотра списка работников</w:t>
      </w:r>
    </w:p>
    <w:p w14:paraId="546B4C80" w14:textId="1D0D96D5" w:rsidR="00382A13" w:rsidRPr="007668FD" w:rsidRDefault="00082953">
      <w:pPr>
        <w:spacing w:before="4200"/>
        <w:ind w:firstLine="0"/>
      </w:pPr>
      <w:r>
        <w:t xml:space="preserve">Разработчик: студент гр. О-5КМ11 </w:t>
      </w:r>
      <w:r w:rsidR="00137F65">
        <w:t>Братчиков Е.С.</w:t>
      </w:r>
    </w:p>
    <w:p w14:paraId="3362B666" w14:textId="77777777" w:rsidR="00382A13" w:rsidRDefault="00082953">
      <w:pPr>
        <w:ind w:firstLine="0"/>
      </w:pPr>
      <w:r>
        <w:t>Заказчик: Канд. техн. наук, доцент каф. КСУП ТУСУР Калентьев А. А.</w:t>
      </w:r>
    </w:p>
    <w:p w14:paraId="6CFC301B" w14:textId="77777777" w:rsidR="00382A13" w:rsidRDefault="00382A13">
      <w:pPr>
        <w:spacing w:before="1800"/>
        <w:ind w:firstLine="0"/>
        <w:jc w:val="center"/>
      </w:pPr>
    </w:p>
    <w:p w14:paraId="21CE7FD6" w14:textId="77777777" w:rsidR="00382A13" w:rsidRDefault="00382A13">
      <w:pPr>
        <w:spacing w:before="1800"/>
        <w:ind w:firstLine="0"/>
        <w:jc w:val="center"/>
      </w:pPr>
    </w:p>
    <w:p w14:paraId="0A0AEA52" w14:textId="77777777" w:rsidR="00382A13" w:rsidRDefault="00082953">
      <w:pPr>
        <w:spacing w:before="1800"/>
        <w:ind w:firstLine="0"/>
        <w:jc w:val="center"/>
      </w:pPr>
      <w:r>
        <w:t>Томск 2023</w:t>
      </w:r>
    </w:p>
    <w:p w14:paraId="5FCBFA65" w14:textId="77777777" w:rsidR="00382A13" w:rsidRDefault="00082953">
      <w:pPr>
        <w:rPr>
          <w:b/>
          <w:bCs/>
        </w:rPr>
      </w:pPr>
      <w:r>
        <w:br w:type="page"/>
      </w:r>
    </w:p>
    <w:p w14:paraId="2F51CDC8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1 Общие сведения</w:t>
      </w:r>
    </w:p>
    <w:p w14:paraId="70504A5E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1.1 Полное наименование системы и её условное обозначение</w:t>
      </w:r>
    </w:p>
    <w:p w14:paraId="5341FABF" w14:textId="610566C8" w:rsidR="007668FD" w:rsidRDefault="007668FD" w:rsidP="007668FD">
      <w:pPr>
        <w:pStyle w:val="a0"/>
      </w:pPr>
      <w:r>
        <w:t xml:space="preserve">Полное наименование: «Программное обеспечение для </w:t>
      </w:r>
      <w:r w:rsidR="007C4334">
        <w:t>расчета затраченных калорий при выполнении упражнений</w:t>
      </w:r>
      <w:r>
        <w:t>».</w:t>
      </w:r>
    </w:p>
    <w:p w14:paraId="253D624E" w14:textId="77777777" w:rsidR="007668FD" w:rsidRDefault="007668FD" w:rsidP="007668FD">
      <w:pPr>
        <w:pStyle w:val="a0"/>
      </w:pPr>
      <w:r>
        <w:t>Условное обозначение: «Система».</w:t>
      </w:r>
    </w:p>
    <w:p w14:paraId="3EF119E9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1.2 Наименование предприятий разработчика и заказчика системы</w:t>
      </w:r>
    </w:p>
    <w:p w14:paraId="427BD5BD" w14:textId="77777777" w:rsidR="00382A13" w:rsidRDefault="00082953">
      <w:pPr>
        <w:ind w:firstLine="709"/>
      </w:pPr>
      <w:r>
        <w:t>Заказчик: Канд. техн. наук, доцент каф. КСУП ТУСУР Калентьев А. А.</w:t>
      </w:r>
    </w:p>
    <w:p w14:paraId="23C38230" w14:textId="0C63D73B" w:rsidR="00382A13" w:rsidRDefault="00082953">
      <w:pPr>
        <w:ind w:firstLine="709"/>
      </w:pPr>
      <w:r>
        <w:t xml:space="preserve">Разработчик: Студент гр. О-5КМ11 НИ ТПУ </w:t>
      </w:r>
      <w:r w:rsidR="007C4334">
        <w:t>Братчиков Е.С.</w:t>
      </w:r>
    </w:p>
    <w:p w14:paraId="1E662CB4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1.3 Плановые сроки начала и окончания работы по созданию системы</w:t>
      </w:r>
    </w:p>
    <w:p w14:paraId="50CDB0E2" w14:textId="78691429" w:rsidR="00382A13" w:rsidRDefault="00082953">
      <w:pPr>
        <w:ind w:firstLine="709"/>
      </w:pPr>
      <w:r>
        <w:t>Начало работ: 1</w:t>
      </w:r>
      <w:r w:rsidR="007C4334">
        <w:t>0</w:t>
      </w:r>
      <w:r>
        <w:t xml:space="preserve"> апреля 2023 г.</w:t>
      </w:r>
    </w:p>
    <w:p w14:paraId="7E07B07B" w14:textId="4F46DE2E" w:rsidR="00382A13" w:rsidRDefault="00082953">
      <w:pPr>
        <w:ind w:firstLine="709"/>
      </w:pPr>
      <w:r>
        <w:t xml:space="preserve">Окончание работ: </w:t>
      </w:r>
      <w:r w:rsidR="007C4334">
        <w:t>10</w:t>
      </w:r>
      <w:r>
        <w:t xml:space="preserve"> июня 2023 г.</w:t>
      </w:r>
    </w:p>
    <w:p w14:paraId="080A4B7C" w14:textId="77777777" w:rsidR="00382A13" w:rsidRDefault="00082953">
      <w:pPr>
        <w:ind w:firstLine="709"/>
      </w:pPr>
      <w:r>
        <w:br w:type="page"/>
      </w:r>
    </w:p>
    <w:p w14:paraId="0DFE7DA3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lastRenderedPageBreak/>
        <w:t>2 Назначение и цели создания системы</w:t>
      </w:r>
    </w:p>
    <w:p w14:paraId="7726826B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2.1 Назначение системы</w:t>
      </w:r>
    </w:p>
    <w:p w14:paraId="1B664985" w14:textId="2A21A505" w:rsidR="007668FD" w:rsidRPr="007668FD" w:rsidRDefault="007668FD" w:rsidP="007668FD">
      <w:pPr>
        <w:suppressAutoHyphens w:val="0"/>
        <w:ind w:firstLine="709"/>
        <w:rPr>
          <w:color w:val="000000" w:themeColor="text1"/>
        </w:rPr>
      </w:pPr>
      <w:r>
        <w:rPr>
          <w:color w:val="000000" w:themeColor="text1"/>
        </w:rPr>
        <w:t>Система предназначена для ф</w:t>
      </w:r>
      <w:r w:rsidRPr="007668FD">
        <w:rPr>
          <w:color w:val="000000" w:themeColor="text1"/>
        </w:rPr>
        <w:t>ормировани</w:t>
      </w:r>
      <w:r w:rsidR="007C4334">
        <w:rPr>
          <w:color w:val="000000" w:themeColor="text1"/>
        </w:rPr>
        <w:t>я</w:t>
      </w:r>
      <w:r w:rsidRPr="007668FD">
        <w:rPr>
          <w:color w:val="000000" w:themeColor="text1"/>
        </w:rPr>
        <w:t xml:space="preserve"> файла с записями, включающими в себя информацию о </w:t>
      </w:r>
      <w:r w:rsidR="007C4334">
        <w:rPr>
          <w:color w:val="000000" w:themeColor="text1"/>
        </w:rPr>
        <w:t>упражнениях</w:t>
      </w:r>
      <w:r w:rsidRPr="007668FD">
        <w:rPr>
          <w:color w:val="000000" w:themeColor="text1"/>
        </w:rPr>
        <w:t>.</w:t>
      </w:r>
    </w:p>
    <w:p w14:paraId="3E1F3687" w14:textId="77777777" w:rsidR="00382A13" w:rsidRDefault="00082953">
      <w:pPr>
        <w:ind w:firstLine="709"/>
        <w:rPr>
          <w:b/>
          <w:bCs/>
        </w:rPr>
      </w:pPr>
      <w:r>
        <w:rPr>
          <w:b/>
          <w:bCs/>
        </w:rPr>
        <w:t>2.2 Цели создания системы</w:t>
      </w:r>
    </w:p>
    <w:p w14:paraId="4E7BB042" w14:textId="31545383" w:rsidR="007668FD" w:rsidRPr="007668FD" w:rsidRDefault="007668FD" w:rsidP="007668FD">
      <w:pPr>
        <w:numPr>
          <w:ilvl w:val="0"/>
          <w:numId w:val="7"/>
        </w:numPr>
        <w:suppressAutoHyphens w:val="0"/>
        <w:rPr>
          <w:color w:val="000000" w:themeColor="text1"/>
        </w:rPr>
      </w:pPr>
      <w:r w:rsidRPr="007668FD">
        <w:rPr>
          <w:color w:val="000000" w:themeColor="text1"/>
        </w:rPr>
        <w:t>Унификация процесса формировани</w:t>
      </w:r>
      <w:r w:rsidR="007C4334">
        <w:rPr>
          <w:color w:val="000000" w:themeColor="text1"/>
        </w:rPr>
        <w:t>я упражнений</w:t>
      </w:r>
      <w:r w:rsidRPr="007668FD">
        <w:rPr>
          <w:color w:val="000000" w:themeColor="text1"/>
        </w:rPr>
        <w:t>.</w:t>
      </w:r>
    </w:p>
    <w:p w14:paraId="7A25BE4C" w14:textId="25582227" w:rsidR="007668FD" w:rsidRPr="007668FD" w:rsidRDefault="007668FD" w:rsidP="007668FD">
      <w:pPr>
        <w:numPr>
          <w:ilvl w:val="0"/>
          <w:numId w:val="7"/>
        </w:numPr>
        <w:suppressAutoHyphens w:val="0"/>
        <w:rPr>
          <w:color w:val="000000" w:themeColor="text1"/>
        </w:rPr>
      </w:pPr>
      <w:r w:rsidRPr="007668FD">
        <w:rPr>
          <w:color w:val="000000" w:themeColor="text1"/>
        </w:rPr>
        <w:t>Уменьшение трудозатрат при</w:t>
      </w:r>
      <w:r w:rsidR="007C4334">
        <w:rPr>
          <w:color w:val="000000" w:themeColor="text1"/>
        </w:rPr>
        <w:t xml:space="preserve"> расчете числа калорий</w:t>
      </w:r>
      <w:r w:rsidRPr="007668FD">
        <w:rPr>
          <w:color w:val="000000" w:themeColor="text1"/>
        </w:rPr>
        <w:t>.</w:t>
      </w:r>
    </w:p>
    <w:p w14:paraId="15026026" w14:textId="77777777" w:rsidR="00382A13" w:rsidRDefault="00082953">
      <w:r>
        <w:br w:type="page"/>
      </w:r>
    </w:p>
    <w:p w14:paraId="172F5312" w14:textId="77777777" w:rsidR="00382A13" w:rsidRDefault="00082953">
      <w:pPr>
        <w:rPr>
          <w:b/>
          <w:bCs/>
        </w:rPr>
      </w:pPr>
      <w:r>
        <w:rPr>
          <w:b/>
          <w:bCs/>
        </w:rPr>
        <w:lastRenderedPageBreak/>
        <w:t>3 Характеристика объектов автоматизации</w:t>
      </w:r>
    </w:p>
    <w:p w14:paraId="0D929509" w14:textId="448AE256" w:rsidR="007668FD" w:rsidRPr="007668FD" w:rsidRDefault="007C4334" w:rsidP="007C4334">
      <w:pPr>
        <w:suppressAutoHyphens w:val="0"/>
        <w:rPr>
          <w:color w:val="000000" w:themeColor="text1"/>
        </w:rPr>
      </w:pPr>
      <w:r>
        <w:rPr>
          <w:color w:val="000000" w:themeColor="text1"/>
        </w:rPr>
        <w:t>Система рассчитывает затраченные калории при выполнении упражнений: жим штанги, плавание, бег. Каждый из данных типов упражнений характеризуется различным набором информации, необходимую для осуществления расчета. Методики расчета числа затраченных калорий представляют из себя закрытую информацию и не подлежат распространению.</w:t>
      </w:r>
    </w:p>
    <w:p w14:paraId="4B6C3649" w14:textId="77777777" w:rsidR="00382A13" w:rsidRDefault="00082953">
      <w:r>
        <w:br w:type="page"/>
      </w:r>
    </w:p>
    <w:p w14:paraId="116B7B52" w14:textId="77777777" w:rsidR="00382A13" w:rsidRDefault="00082953">
      <w:pPr>
        <w:rPr>
          <w:b/>
          <w:bCs/>
        </w:rPr>
      </w:pPr>
      <w:r>
        <w:rPr>
          <w:b/>
          <w:bCs/>
        </w:rPr>
        <w:lastRenderedPageBreak/>
        <w:t>4 Требования к системе</w:t>
      </w:r>
    </w:p>
    <w:p w14:paraId="6366A25F" w14:textId="77777777" w:rsidR="00382A13" w:rsidRDefault="00082953">
      <w:pPr>
        <w:ind w:firstLine="0"/>
      </w:pPr>
      <w:r>
        <w:t>Таблица 4.1 – Префиксы мнемонических идентификаторов требований и их расшифровка</w:t>
      </w:r>
    </w:p>
    <w:tbl>
      <w:tblPr>
        <w:tblStyle w:val="3"/>
        <w:tblW w:w="0" w:type="auto"/>
        <w:tblLook w:val="04A0" w:firstRow="1" w:lastRow="0" w:firstColumn="1" w:lastColumn="0" w:noHBand="0" w:noVBand="1"/>
      </w:tblPr>
      <w:tblGrid>
        <w:gridCol w:w="1413"/>
        <w:gridCol w:w="7932"/>
      </w:tblGrid>
      <w:tr w:rsidR="002977C8" w:rsidRPr="002977C8" w14:paraId="76765E3C" w14:textId="77777777" w:rsidTr="00326939">
        <w:tc>
          <w:tcPr>
            <w:tcW w:w="1413" w:type="dxa"/>
          </w:tcPr>
          <w:p w14:paraId="73700F71" w14:textId="77777777"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Префикс</w:t>
            </w:r>
          </w:p>
        </w:tc>
        <w:tc>
          <w:tcPr>
            <w:tcW w:w="7932" w:type="dxa"/>
          </w:tcPr>
          <w:p w14:paraId="2D0D68B3" w14:textId="77777777"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Тип требования</w:t>
            </w:r>
          </w:p>
        </w:tc>
      </w:tr>
      <w:tr w:rsidR="002977C8" w:rsidRPr="002977C8" w14:paraId="08BE56B4" w14:textId="77777777" w:rsidTr="00326939">
        <w:tc>
          <w:tcPr>
            <w:tcW w:w="1413" w:type="dxa"/>
          </w:tcPr>
          <w:p w14:paraId="360A2161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A</w:t>
            </w:r>
          </w:p>
        </w:tc>
        <w:tc>
          <w:tcPr>
            <w:tcW w:w="7932" w:type="dxa"/>
          </w:tcPr>
          <w:p w14:paraId="3DAF4A33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Архитектурное требование</w:t>
            </w:r>
          </w:p>
        </w:tc>
      </w:tr>
      <w:tr w:rsidR="002977C8" w:rsidRPr="002977C8" w14:paraId="69342347" w14:textId="77777777" w:rsidTr="00326939">
        <w:tc>
          <w:tcPr>
            <w:tcW w:w="1413" w:type="dxa"/>
          </w:tcPr>
          <w:p w14:paraId="0910F882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C</w:t>
            </w:r>
          </w:p>
        </w:tc>
        <w:tc>
          <w:tcPr>
            <w:tcW w:w="7932" w:type="dxa"/>
          </w:tcPr>
          <w:p w14:paraId="6B1A40C8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аппаратной или программной совместимости</w:t>
            </w:r>
          </w:p>
        </w:tc>
      </w:tr>
      <w:tr w:rsidR="002977C8" w:rsidRPr="002977C8" w14:paraId="0B796C28" w14:textId="77777777" w:rsidTr="00326939">
        <w:tc>
          <w:tcPr>
            <w:tcW w:w="1413" w:type="dxa"/>
          </w:tcPr>
          <w:p w14:paraId="3EB1443D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F</w:t>
            </w:r>
          </w:p>
        </w:tc>
        <w:tc>
          <w:tcPr>
            <w:tcW w:w="7932" w:type="dxa"/>
          </w:tcPr>
          <w:p w14:paraId="3193BAFE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Функциональное требование</w:t>
            </w:r>
          </w:p>
        </w:tc>
      </w:tr>
      <w:tr w:rsidR="002977C8" w:rsidRPr="002977C8" w14:paraId="2D3C874D" w14:textId="77777777" w:rsidTr="00326939">
        <w:tc>
          <w:tcPr>
            <w:tcW w:w="1413" w:type="dxa"/>
          </w:tcPr>
          <w:p w14:paraId="2BDA6B94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U</w:t>
            </w:r>
          </w:p>
        </w:tc>
        <w:tc>
          <w:tcPr>
            <w:tcW w:w="7932" w:type="dxa"/>
          </w:tcPr>
          <w:p w14:paraId="755DDEE2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Требование к пользовательскому интерфейсу</w:t>
            </w:r>
          </w:p>
        </w:tc>
      </w:tr>
    </w:tbl>
    <w:p w14:paraId="061F70EA" w14:textId="77777777" w:rsidR="002977C8" w:rsidRDefault="002977C8" w:rsidP="002977C8">
      <w:pPr>
        <w:suppressAutoHyphens w:val="0"/>
        <w:ind w:firstLine="0"/>
        <w:jc w:val="right"/>
        <w:rPr>
          <w:color w:val="000000" w:themeColor="text1"/>
        </w:rPr>
      </w:pPr>
    </w:p>
    <w:p w14:paraId="7F3B6F9C" w14:textId="3B8B6741" w:rsidR="002977C8" w:rsidRPr="002977C8" w:rsidRDefault="002977C8" w:rsidP="002977C8">
      <w:pPr>
        <w:suppressAutoHyphens w:val="0"/>
        <w:ind w:firstLine="0"/>
        <w:jc w:val="right"/>
        <w:rPr>
          <w:color w:val="000000" w:themeColor="text1"/>
        </w:rPr>
      </w:pPr>
      <w:r w:rsidRPr="002977C8">
        <w:rPr>
          <w:color w:val="000000" w:themeColor="text1"/>
        </w:rPr>
        <w:t xml:space="preserve">Таблица </w:t>
      </w:r>
      <w:r w:rsidR="007C4334">
        <w:rPr>
          <w:color w:val="000000" w:themeColor="text1"/>
        </w:rPr>
        <w:t>4</w:t>
      </w:r>
      <w:r w:rsidRPr="002977C8">
        <w:rPr>
          <w:color w:val="000000" w:themeColor="text1"/>
        </w:rPr>
        <w:t>.2. Требования к системе</w:t>
      </w:r>
    </w:p>
    <w:tbl>
      <w:tblPr>
        <w:tblStyle w:val="4"/>
        <w:tblW w:w="0" w:type="auto"/>
        <w:tblLook w:val="04A0" w:firstRow="1" w:lastRow="0" w:firstColumn="1" w:lastColumn="0" w:noHBand="0" w:noVBand="1"/>
      </w:tblPr>
      <w:tblGrid>
        <w:gridCol w:w="846"/>
        <w:gridCol w:w="8499"/>
      </w:tblGrid>
      <w:tr w:rsidR="002977C8" w:rsidRPr="002977C8" w14:paraId="412DE4B7" w14:textId="77777777" w:rsidTr="00326939">
        <w:tc>
          <w:tcPr>
            <w:tcW w:w="846" w:type="dxa"/>
          </w:tcPr>
          <w:p w14:paraId="2635B320" w14:textId="77777777"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Код</w:t>
            </w:r>
          </w:p>
        </w:tc>
        <w:tc>
          <w:tcPr>
            <w:tcW w:w="8499" w:type="dxa"/>
          </w:tcPr>
          <w:p w14:paraId="7525AB69" w14:textId="77777777" w:rsidR="002977C8" w:rsidRPr="002977C8" w:rsidRDefault="002977C8" w:rsidP="002977C8">
            <w:pPr>
              <w:spacing w:line="240" w:lineRule="auto"/>
              <w:ind w:firstLine="0"/>
              <w:rPr>
                <w:b/>
                <w:bCs/>
                <w:color w:val="000000" w:themeColor="text1"/>
                <w:sz w:val="24"/>
              </w:rPr>
            </w:pPr>
            <w:r w:rsidRPr="002977C8">
              <w:rPr>
                <w:b/>
                <w:bCs/>
                <w:color w:val="000000" w:themeColor="text1"/>
                <w:sz w:val="24"/>
              </w:rPr>
              <w:t>Требование</w:t>
            </w:r>
          </w:p>
        </w:tc>
      </w:tr>
      <w:tr w:rsidR="007C4334" w:rsidRPr="002977C8" w14:paraId="679AA367" w14:textId="77777777" w:rsidTr="00326939">
        <w:tc>
          <w:tcPr>
            <w:tcW w:w="846" w:type="dxa"/>
          </w:tcPr>
          <w:p w14:paraId="0BEEADC5" w14:textId="3B28E54C" w:rsidR="007C4334" w:rsidRPr="007C4334" w:rsidRDefault="007C4334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7C4334">
              <w:rPr>
                <w:color w:val="000000" w:themeColor="text1"/>
                <w:sz w:val="24"/>
              </w:rPr>
              <w:t>А1</w:t>
            </w:r>
          </w:p>
        </w:tc>
        <w:tc>
          <w:tcPr>
            <w:tcW w:w="8499" w:type="dxa"/>
          </w:tcPr>
          <w:p w14:paraId="5E8D2393" w14:textId="47E4F686" w:rsidR="007C4334" w:rsidRPr="007C4334" w:rsidRDefault="007C4334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7C4334">
              <w:rPr>
                <w:color w:val="000000" w:themeColor="text1"/>
                <w:sz w:val="24"/>
              </w:rPr>
              <w:t>Система должна быть реализована в виде настольного приложения.</w:t>
            </w:r>
          </w:p>
        </w:tc>
      </w:tr>
      <w:tr w:rsidR="002977C8" w:rsidRPr="002977C8" w14:paraId="020E35B0" w14:textId="77777777" w:rsidTr="00326939">
        <w:tc>
          <w:tcPr>
            <w:tcW w:w="846" w:type="dxa"/>
          </w:tcPr>
          <w:p w14:paraId="18AC06D7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С1</w:t>
            </w:r>
          </w:p>
        </w:tc>
        <w:tc>
          <w:tcPr>
            <w:tcW w:w="8499" w:type="dxa"/>
          </w:tcPr>
          <w:p w14:paraId="1A8F2F17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быть совместима с ОС «W</w:t>
            </w:r>
            <w:r w:rsidRPr="002977C8">
              <w:rPr>
                <w:color w:val="000000" w:themeColor="text1"/>
                <w:sz w:val="24"/>
                <w:lang w:val="en-US"/>
              </w:rPr>
              <w:t>indows</w:t>
            </w:r>
            <w:r w:rsidRPr="002977C8">
              <w:rPr>
                <w:color w:val="000000" w:themeColor="text1"/>
                <w:sz w:val="24"/>
              </w:rPr>
              <w:t xml:space="preserve">» </w:t>
            </w:r>
            <w:commentRangeStart w:id="19"/>
            <w:r w:rsidRPr="002977C8">
              <w:rPr>
                <w:color w:val="000000" w:themeColor="text1"/>
                <w:sz w:val="24"/>
              </w:rPr>
              <w:t xml:space="preserve">10 </w:t>
            </w:r>
            <w:r w:rsidRPr="002977C8">
              <w:rPr>
                <w:color w:val="000000" w:themeColor="text1"/>
                <w:sz w:val="24"/>
                <w:lang w:val="en-US"/>
              </w:rPr>
              <w:t>Professional</w:t>
            </w:r>
            <w:commentRangeEnd w:id="19"/>
            <w:r w:rsidR="007F33AE">
              <w:rPr>
                <w:rStyle w:val="CommentReference"/>
              </w:rPr>
              <w:commentReference w:id="19"/>
            </w:r>
            <w:r w:rsidRPr="002977C8">
              <w:rPr>
                <w:color w:val="000000" w:themeColor="text1"/>
                <w:sz w:val="24"/>
              </w:rPr>
              <w:t>.</w:t>
            </w:r>
          </w:p>
        </w:tc>
      </w:tr>
      <w:tr w:rsidR="002977C8" w:rsidRPr="002977C8" w14:paraId="45E4AE3F" w14:textId="77777777" w:rsidTr="00326939">
        <w:tc>
          <w:tcPr>
            <w:tcW w:w="846" w:type="dxa"/>
          </w:tcPr>
          <w:p w14:paraId="762E5A7B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977C8">
              <w:rPr>
                <w:color w:val="000000" w:themeColor="text1"/>
                <w:sz w:val="24"/>
              </w:rPr>
              <w:t>С</w:t>
            </w:r>
            <w:r w:rsidRPr="002977C8">
              <w:rPr>
                <w:color w:val="000000" w:themeColor="text1"/>
                <w:sz w:val="24"/>
                <w:lang w:val="en-US"/>
              </w:rPr>
              <w:t>2</w:t>
            </w:r>
          </w:p>
        </w:tc>
        <w:tc>
          <w:tcPr>
            <w:tcW w:w="8499" w:type="dxa"/>
          </w:tcPr>
          <w:p w14:paraId="6B520DB4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быть совместима с платформой .</w:t>
            </w:r>
            <w:r w:rsidRPr="002977C8">
              <w:rPr>
                <w:color w:val="000000" w:themeColor="text1"/>
                <w:sz w:val="24"/>
                <w:lang w:val="en-US"/>
              </w:rPr>
              <w:t>NET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Pr="002977C8">
              <w:rPr>
                <w:color w:val="000000" w:themeColor="text1"/>
                <w:sz w:val="24"/>
                <w:lang w:val="en-US"/>
              </w:rPr>
              <w:t>Framework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>
              <w:rPr>
                <w:color w:val="000000" w:themeColor="text1"/>
                <w:sz w:val="24"/>
              </w:rPr>
              <w:t>6.0</w:t>
            </w:r>
          </w:p>
        </w:tc>
      </w:tr>
      <w:tr w:rsidR="002977C8" w:rsidRPr="002977C8" w14:paraId="616FB6B3" w14:textId="77777777" w:rsidTr="00326939">
        <w:tc>
          <w:tcPr>
            <w:tcW w:w="846" w:type="dxa"/>
          </w:tcPr>
          <w:p w14:paraId="70FD8A77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С3</w:t>
            </w:r>
          </w:p>
        </w:tc>
        <w:tc>
          <w:tcPr>
            <w:tcW w:w="8499" w:type="dxa"/>
          </w:tcPr>
          <w:p w14:paraId="49B5E06E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работать с процессором </w:t>
            </w:r>
            <w:r w:rsidRPr="002977C8">
              <w:rPr>
                <w:color w:val="000000" w:themeColor="text1"/>
                <w:sz w:val="24"/>
                <w:lang w:val="en-US"/>
              </w:rPr>
              <w:t>Intel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Pr="002977C8">
              <w:rPr>
                <w:color w:val="000000" w:themeColor="text1"/>
                <w:sz w:val="24"/>
                <w:lang w:val="en-US"/>
              </w:rPr>
              <w:t>Pentium</w:t>
            </w:r>
            <w:r w:rsidRPr="002977C8">
              <w:rPr>
                <w:color w:val="000000" w:themeColor="text1"/>
                <w:sz w:val="24"/>
              </w:rPr>
              <w:t xml:space="preserve"> 4 или более поздней версии.</w:t>
            </w:r>
          </w:p>
        </w:tc>
      </w:tr>
      <w:tr w:rsidR="002977C8" w:rsidRPr="002977C8" w14:paraId="1EEEB30A" w14:textId="77777777" w:rsidTr="00326939">
        <w:tc>
          <w:tcPr>
            <w:tcW w:w="846" w:type="dxa"/>
          </w:tcPr>
          <w:p w14:paraId="15C0C998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С4</w:t>
            </w:r>
          </w:p>
        </w:tc>
        <w:tc>
          <w:tcPr>
            <w:tcW w:w="8499" w:type="dxa"/>
          </w:tcPr>
          <w:p w14:paraId="20029A85" w14:textId="083F8CD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работать с объёмом оперативной памяти – </w:t>
            </w:r>
            <w:r w:rsidR="007C4334">
              <w:rPr>
                <w:color w:val="000000" w:themeColor="text1"/>
                <w:sz w:val="24"/>
              </w:rPr>
              <w:t>400</w:t>
            </w:r>
            <w:r w:rsidRPr="002977C8">
              <w:rPr>
                <w:color w:val="000000" w:themeColor="text1"/>
                <w:sz w:val="24"/>
              </w:rPr>
              <w:t xml:space="preserve"> </w:t>
            </w:r>
            <w:r w:rsidR="007C4334">
              <w:rPr>
                <w:color w:val="000000" w:themeColor="text1"/>
                <w:sz w:val="24"/>
              </w:rPr>
              <w:t>М</w:t>
            </w:r>
            <w:r w:rsidRPr="002977C8">
              <w:rPr>
                <w:color w:val="000000" w:themeColor="text1"/>
                <w:sz w:val="24"/>
              </w:rPr>
              <w:t>б и выше.</w:t>
            </w:r>
          </w:p>
        </w:tc>
      </w:tr>
      <w:tr w:rsidR="002977C8" w:rsidRPr="002977C8" w14:paraId="07EC5B1F" w14:textId="77777777" w:rsidTr="00326939">
        <w:tc>
          <w:tcPr>
            <w:tcW w:w="846" w:type="dxa"/>
          </w:tcPr>
          <w:p w14:paraId="46574E7D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С5</w:t>
            </w:r>
          </w:p>
        </w:tc>
        <w:tc>
          <w:tcPr>
            <w:tcW w:w="8499" w:type="dxa"/>
          </w:tcPr>
          <w:p w14:paraId="1E6AF2AB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занимать не более 50 Мб пространства на жестком диске.</w:t>
            </w:r>
          </w:p>
        </w:tc>
      </w:tr>
      <w:tr w:rsidR="002977C8" w:rsidRPr="002977C8" w14:paraId="3E5E190B" w14:textId="77777777" w:rsidTr="00326939">
        <w:tc>
          <w:tcPr>
            <w:tcW w:w="846" w:type="dxa"/>
          </w:tcPr>
          <w:p w14:paraId="30269EFE" w14:textId="7B920813"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1</w:t>
            </w:r>
          </w:p>
        </w:tc>
        <w:tc>
          <w:tcPr>
            <w:tcW w:w="8499" w:type="dxa"/>
          </w:tcPr>
          <w:p w14:paraId="54AE50C9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 xml:space="preserve">Система должна обеспечивать ввод исходных данных </w:t>
            </w:r>
            <w:r w:rsidRPr="002977C8">
              <w:rPr>
                <w:color w:val="000000" w:themeColor="text1"/>
                <w:sz w:val="24"/>
                <w:lang w:val="en-US"/>
              </w:rPr>
              <w:t>c</w:t>
            </w:r>
            <w:r w:rsidRPr="002977C8">
              <w:rPr>
                <w:color w:val="000000" w:themeColor="text1"/>
                <w:sz w:val="24"/>
              </w:rPr>
              <w:t xml:space="preserve"> клавиатуры с помощью графических форм.</w:t>
            </w:r>
          </w:p>
        </w:tc>
      </w:tr>
      <w:tr w:rsidR="002977C8" w:rsidRPr="002977C8" w14:paraId="6AA6F3B1" w14:textId="77777777" w:rsidTr="00326939">
        <w:tc>
          <w:tcPr>
            <w:tcW w:w="846" w:type="dxa"/>
          </w:tcPr>
          <w:p w14:paraId="3AF395A9" w14:textId="19762517"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8499" w:type="dxa"/>
          </w:tcPr>
          <w:p w14:paraId="2DC145FE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commentRangeStart w:id="20"/>
            <w:r w:rsidRPr="002977C8">
              <w:rPr>
                <w:color w:val="000000" w:themeColor="text1"/>
                <w:sz w:val="24"/>
              </w:rPr>
              <w:t xml:space="preserve">Система должна обеспечивать сохранение и загрузку данных из файла формата </w:t>
            </w:r>
            <w:r w:rsidRPr="002977C8">
              <w:rPr>
                <w:color w:val="000000" w:themeColor="text1"/>
                <w:sz w:val="24"/>
                <w:lang w:val="en-US"/>
              </w:rPr>
              <w:t>XML</w:t>
            </w:r>
            <w:r w:rsidRPr="002977C8">
              <w:rPr>
                <w:color w:val="000000" w:themeColor="text1"/>
                <w:sz w:val="24"/>
              </w:rPr>
              <w:t xml:space="preserve"> по запросу пользователя.</w:t>
            </w:r>
            <w:commentRangeEnd w:id="20"/>
            <w:r w:rsidR="007F33AE">
              <w:rPr>
                <w:rStyle w:val="CommentReference"/>
              </w:rPr>
              <w:commentReference w:id="20"/>
            </w:r>
          </w:p>
        </w:tc>
      </w:tr>
      <w:tr w:rsidR="002977C8" w:rsidRPr="002977C8" w14:paraId="6E02C717" w14:textId="77777777" w:rsidTr="00326939">
        <w:tc>
          <w:tcPr>
            <w:tcW w:w="846" w:type="dxa"/>
          </w:tcPr>
          <w:p w14:paraId="21DFC603" w14:textId="298D84AE"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8499" w:type="dxa"/>
          </w:tcPr>
          <w:p w14:paraId="20BC2C78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поиск информации по запросу пользователя.</w:t>
            </w:r>
          </w:p>
        </w:tc>
      </w:tr>
      <w:tr w:rsidR="002977C8" w:rsidRPr="002977C8" w14:paraId="3B33CEDD" w14:textId="77777777" w:rsidTr="00326939">
        <w:tc>
          <w:tcPr>
            <w:tcW w:w="846" w:type="dxa"/>
          </w:tcPr>
          <w:p w14:paraId="7B9CB2D7" w14:textId="5284C8D7" w:rsidR="002977C8" w:rsidRPr="007C4334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F</w:t>
            </w:r>
            <w:r w:rsidR="007C4334">
              <w:rPr>
                <w:color w:val="000000" w:themeColor="text1"/>
                <w:sz w:val="24"/>
              </w:rPr>
              <w:t>4</w:t>
            </w:r>
          </w:p>
        </w:tc>
        <w:tc>
          <w:tcPr>
            <w:tcW w:w="8499" w:type="dxa"/>
          </w:tcPr>
          <w:p w14:paraId="4585DB1D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удаление записей по запросу пользователя.</w:t>
            </w:r>
          </w:p>
        </w:tc>
      </w:tr>
      <w:tr w:rsidR="002977C8" w:rsidRPr="002977C8" w14:paraId="210B66FA" w14:textId="77777777" w:rsidTr="00326939">
        <w:tc>
          <w:tcPr>
            <w:tcW w:w="846" w:type="dxa"/>
          </w:tcPr>
          <w:p w14:paraId="4D93BA45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D1</w:t>
            </w:r>
          </w:p>
        </w:tc>
        <w:tc>
          <w:tcPr>
            <w:tcW w:w="8499" w:type="dxa"/>
          </w:tcPr>
          <w:p w14:paraId="375DB592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Система должна обеспечивать проверку корректности введённых данных.</w:t>
            </w:r>
          </w:p>
        </w:tc>
      </w:tr>
      <w:tr w:rsidR="002977C8" w:rsidRPr="002977C8" w14:paraId="0276066D" w14:textId="77777777" w:rsidTr="00326939">
        <w:tc>
          <w:tcPr>
            <w:tcW w:w="846" w:type="dxa"/>
          </w:tcPr>
          <w:p w14:paraId="4D7A3C7E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  <w:lang w:val="en-US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U1</w:t>
            </w:r>
          </w:p>
        </w:tc>
        <w:tc>
          <w:tcPr>
            <w:tcW w:w="8499" w:type="dxa"/>
          </w:tcPr>
          <w:p w14:paraId="656F8609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Ввод исходных данных в систему должен производиться с помощью графического интерфейса пользователя.</w:t>
            </w:r>
          </w:p>
        </w:tc>
      </w:tr>
      <w:tr w:rsidR="002977C8" w:rsidRPr="002977C8" w14:paraId="3EE09D1E" w14:textId="77777777" w:rsidTr="00326939">
        <w:tc>
          <w:tcPr>
            <w:tcW w:w="846" w:type="dxa"/>
          </w:tcPr>
          <w:p w14:paraId="04E14072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</w:t>
            </w:r>
            <w:r w:rsidRPr="002977C8">
              <w:rPr>
                <w:color w:val="000000" w:themeColor="text1"/>
                <w:sz w:val="24"/>
              </w:rPr>
              <w:t>2</w:t>
            </w:r>
          </w:p>
        </w:tc>
        <w:tc>
          <w:tcPr>
            <w:tcW w:w="8499" w:type="dxa"/>
          </w:tcPr>
          <w:p w14:paraId="5071F569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 интерфейсе должно быть выполнено единообразие элементов для схожих задач.</w:t>
            </w:r>
          </w:p>
        </w:tc>
      </w:tr>
      <w:tr w:rsidR="002977C8" w:rsidRPr="002977C8" w14:paraId="5CE6CD6A" w14:textId="77777777" w:rsidTr="00326939">
        <w:tc>
          <w:tcPr>
            <w:tcW w:w="846" w:type="dxa"/>
          </w:tcPr>
          <w:p w14:paraId="49F86C9A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  <w:lang w:val="en-US"/>
              </w:rPr>
              <w:t>U</w:t>
            </w:r>
            <w:r w:rsidRPr="002977C8">
              <w:rPr>
                <w:color w:val="000000" w:themeColor="text1"/>
                <w:sz w:val="24"/>
              </w:rPr>
              <w:t>3</w:t>
            </w:r>
          </w:p>
        </w:tc>
        <w:tc>
          <w:tcPr>
            <w:tcW w:w="8499" w:type="dxa"/>
          </w:tcPr>
          <w:p w14:paraId="5A6B2E94" w14:textId="77777777" w:rsidR="002977C8" w:rsidRPr="002977C8" w:rsidRDefault="002977C8" w:rsidP="002977C8">
            <w:pPr>
              <w:spacing w:line="240" w:lineRule="auto"/>
              <w:ind w:firstLine="0"/>
              <w:rPr>
                <w:color w:val="000000" w:themeColor="text1"/>
                <w:sz w:val="24"/>
              </w:rPr>
            </w:pPr>
            <w:r w:rsidRPr="002977C8">
              <w:rPr>
                <w:color w:val="000000" w:themeColor="text1"/>
                <w:sz w:val="24"/>
              </w:rPr>
              <w:t>В интерфейсе результаты ввода должны быть отображены в виде списка.</w:t>
            </w:r>
          </w:p>
        </w:tc>
      </w:tr>
    </w:tbl>
    <w:p w14:paraId="1D6339B2" w14:textId="77777777" w:rsidR="00382A13" w:rsidRDefault="00382A13"/>
    <w:p w14:paraId="02A92182" w14:textId="77777777" w:rsidR="00382A13" w:rsidRDefault="00382A13"/>
    <w:p w14:paraId="2D77226A" w14:textId="77777777" w:rsidR="00382A13" w:rsidRDefault="00382A13">
      <w:pPr>
        <w:ind w:firstLine="0"/>
      </w:pPr>
    </w:p>
    <w:sectPr w:rsidR="00382A13">
      <w:pgSz w:w="11906" w:h="16838"/>
      <w:pgMar w:top="1134" w:right="850" w:bottom="1134" w:left="1701" w:header="0" w:footer="0" w:gutter="0"/>
      <w:cols w:space="720"/>
      <w:formProt w:val="0"/>
      <w:docGrid w:linePitch="360"/>
    </w:sectPr>
  </w:body>
</w:document>
</file>

<file path=word/comments.xml><?xml version="1.0" encoding="utf-8"?>
<w:comment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comment w:id="19" w:author="AAK" w:date="2024-01-09T14:30:00Z" w:initials="A">
    <w:p w14:paraId="2DB6D1A0" w14:textId="260FCE87" w:rsidR="007F33AE" w:rsidRDefault="007F33AE">
      <w:pPr>
        <w:pStyle w:val="CommentText"/>
      </w:pPr>
      <w:r>
        <w:rPr>
          <w:rStyle w:val="CommentReference"/>
        </w:rPr>
        <w:annotationRef/>
      </w:r>
      <w:r>
        <w:t>Битность и версия</w:t>
      </w:r>
    </w:p>
  </w:comment>
  <w:comment w:id="20" w:author="AAK" w:date="2024-01-09T14:31:00Z" w:initials="A">
    <w:p w14:paraId="53E7EEBC" w14:textId="03BE82BC" w:rsidR="007F33AE" w:rsidRDefault="007F33AE">
      <w:pPr>
        <w:pStyle w:val="CommentText"/>
      </w:pPr>
      <w:r>
        <w:rPr>
          <w:rStyle w:val="CommentReference"/>
        </w:rPr>
        <w:annotationRef/>
      </w:r>
    </w:p>
  </w:comment>
</w:comments>
</file>

<file path=word/commentsExtended.xml><?xml version="1.0" encoding="utf-8"?>
<w15:commentsEx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commentEx w15:paraId="2DB6D1A0" w15:done="0"/>
  <w15:commentEx w15:paraId="53E7EEBC" w15:done="0"/>
</w15:commentsEx>
</file>

<file path=word/commentsExtensible.xml><?xml version="1.0" encoding="utf-8"?>
<w16cex:commentsExtensib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cr="http://schemas.microsoft.com/office/comments/2020/reactions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cr wp14">
  <w16cex:commentExtensible w16cex:durableId="6ABC644B" w16cex:dateUtc="2024-01-09T07:30:00Z"/>
  <w16cex:commentExtensible w16cex:durableId="22706831" w16cex:dateUtc="2024-01-09T07:31:00Z"/>
</w16cex:commentsExtensible>
</file>

<file path=word/commentsIds.xml><?xml version="1.0" encoding="utf-8"?>
<w16cid:commentsId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6cid:commentId w16cid:paraId="2DB6D1A0" w16cid:durableId="6ABC644B"/>
  <w16cid:commentId w16cid:paraId="53E7EEBC" w16cid:durableId="22706831"/>
</w16cid:commentsIds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9B0CCDC" w14:textId="77777777" w:rsidR="00187BCA" w:rsidRDefault="00187BCA" w:rsidP="001150DB">
      <w:pPr>
        <w:spacing w:line="240" w:lineRule="auto"/>
      </w:pPr>
      <w:r>
        <w:separator/>
      </w:r>
    </w:p>
  </w:endnote>
  <w:endnote w:type="continuationSeparator" w:id="0">
    <w:p w14:paraId="709FA839" w14:textId="77777777" w:rsidR="00187BCA" w:rsidRDefault="00187BCA" w:rsidP="001150DB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Liberation Sans">
    <w:altName w:val="Arial"/>
    <w:charset w:val="CC"/>
    <w:family w:val="roman"/>
    <w:pitch w:val="variable"/>
  </w:font>
  <w:font w:name="Microsoft YaHei">
    <w:panose1 w:val="020B0503020204020204"/>
    <w:charset w:val="86"/>
    <w:family w:val="swiss"/>
    <w:pitch w:val="variable"/>
    <w:sig w:usb0="80000287" w:usb1="2ACF3C50" w:usb2="00000016" w:usb3="00000000" w:csb0="0004001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1233201646"/>
      <w:docPartObj>
        <w:docPartGallery w:val="Page Numbers (Bottom of Page)"/>
        <w:docPartUnique/>
      </w:docPartObj>
    </w:sdtPr>
    <w:sdtContent>
      <w:p w14:paraId="211FAE06" w14:textId="4C229329" w:rsidR="00326939" w:rsidRDefault="00326939" w:rsidP="0097791F">
        <w:pPr>
          <w:pStyle w:val="Footer"/>
          <w:ind w:firstLine="0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  <w:p w14:paraId="55792E32" w14:textId="4C229329" w:rsidR="00326939" w:rsidRDefault="00000000" w:rsidP="0097791F">
        <w:pPr>
          <w:pStyle w:val="Footer"/>
          <w:ind w:firstLine="0"/>
        </w:pP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3AF48EC2" w14:textId="77777777" w:rsidR="00187BCA" w:rsidRDefault="00187BCA" w:rsidP="001150DB">
      <w:pPr>
        <w:spacing w:line="240" w:lineRule="auto"/>
      </w:pPr>
      <w:r>
        <w:separator/>
      </w:r>
    </w:p>
  </w:footnote>
  <w:footnote w:type="continuationSeparator" w:id="0">
    <w:p w14:paraId="7CD8DC36" w14:textId="77777777" w:rsidR="00187BCA" w:rsidRDefault="00187BCA" w:rsidP="001150DB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320724"/>
    <w:multiLevelType w:val="hybridMultilevel"/>
    <w:tmpl w:val="543E3318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1391C60"/>
    <w:multiLevelType w:val="multilevel"/>
    <w:tmpl w:val="A1FCC580"/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firstLine="0"/>
      </w:pPr>
    </w:lvl>
  </w:abstractNum>
  <w:abstractNum w:abstractNumId="2" w15:restartNumberingAfterBreak="0">
    <w:nsid w:val="05A7111A"/>
    <w:multiLevelType w:val="hybridMultilevel"/>
    <w:tmpl w:val="39D06EEA"/>
    <w:lvl w:ilvl="0" w:tplc="4510F50A">
      <w:start w:val="1"/>
      <w:numFmt w:val="bullet"/>
      <w:lvlText w:val="-"/>
      <w:lvlJc w:val="left"/>
      <w:pPr>
        <w:ind w:left="1776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49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21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93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65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37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09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81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536" w:hanging="360"/>
      </w:pPr>
      <w:rPr>
        <w:rFonts w:ascii="Wingdings" w:hAnsi="Wingdings" w:hint="default"/>
      </w:rPr>
    </w:lvl>
  </w:abstractNum>
  <w:abstractNum w:abstractNumId="3" w15:restartNumberingAfterBreak="0">
    <w:nsid w:val="0D6D4176"/>
    <w:multiLevelType w:val="multilevel"/>
    <w:tmpl w:val="16401D28"/>
    <w:lvl w:ilvl="0">
      <w:start w:val="1"/>
      <w:numFmt w:val="decimal"/>
      <w:lvlText w:val="%1."/>
      <w:lvlJc w:val="left"/>
      <w:pPr>
        <w:tabs>
          <w:tab w:val="num" w:pos="0"/>
        </w:tabs>
        <w:ind w:left="1211" w:hanging="360"/>
      </w:pPr>
    </w:lvl>
    <w:lvl w:ilvl="1">
      <w:start w:val="1"/>
      <w:numFmt w:val="lowerLetter"/>
      <w:lvlText w:val="%2."/>
      <w:lvlJc w:val="left"/>
      <w:pPr>
        <w:tabs>
          <w:tab w:val="num" w:pos="0"/>
        </w:tabs>
        <w:ind w:left="193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265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37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09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481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53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25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6971" w:hanging="180"/>
      </w:pPr>
    </w:lvl>
  </w:abstractNum>
  <w:abstractNum w:abstractNumId="4" w15:restartNumberingAfterBreak="0">
    <w:nsid w:val="5A705098"/>
    <w:multiLevelType w:val="hybridMultilevel"/>
    <w:tmpl w:val="22CA1040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250250A"/>
    <w:multiLevelType w:val="multilevel"/>
    <w:tmpl w:val="3AD2F56E"/>
    <w:lvl w:ilvl="0">
      <w:start w:val="1"/>
      <w:numFmt w:val="bullet"/>
      <w:lvlText w:val=""/>
      <w:lvlJc w:val="left"/>
      <w:pPr>
        <w:tabs>
          <w:tab w:val="num" w:pos="0"/>
        </w:tabs>
        <w:ind w:left="0" w:firstLine="851"/>
      </w:pPr>
      <w:rPr>
        <w:rFonts w:ascii="Symbol" w:hAnsi="Symbol" w:cs="Symbol" w:hint="default"/>
      </w:rPr>
    </w:lvl>
    <w:lvl w:ilvl="1">
      <w:start w:val="1"/>
      <w:numFmt w:val="lowerLetter"/>
      <w:lvlText w:val="%2."/>
      <w:lvlJc w:val="left"/>
      <w:pPr>
        <w:tabs>
          <w:tab w:val="num" w:pos="0"/>
        </w:tabs>
        <w:ind w:left="2291" w:hanging="360"/>
      </w:pPr>
    </w:lvl>
    <w:lvl w:ilvl="2">
      <w:start w:val="1"/>
      <w:numFmt w:val="lowerRoman"/>
      <w:lvlText w:val="%3."/>
      <w:lvlJc w:val="right"/>
      <w:pPr>
        <w:tabs>
          <w:tab w:val="num" w:pos="0"/>
        </w:tabs>
        <w:ind w:left="3011" w:hanging="180"/>
      </w:pPr>
    </w:lvl>
    <w:lvl w:ilvl="3">
      <w:start w:val="1"/>
      <w:numFmt w:val="decimal"/>
      <w:lvlText w:val="%4."/>
      <w:lvlJc w:val="left"/>
      <w:pPr>
        <w:tabs>
          <w:tab w:val="num" w:pos="0"/>
        </w:tabs>
        <w:ind w:left="3731" w:hanging="360"/>
      </w:pPr>
    </w:lvl>
    <w:lvl w:ilvl="4">
      <w:start w:val="1"/>
      <w:numFmt w:val="lowerLetter"/>
      <w:lvlText w:val="%5."/>
      <w:lvlJc w:val="left"/>
      <w:pPr>
        <w:tabs>
          <w:tab w:val="num" w:pos="0"/>
        </w:tabs>
        <w:ind w:left="4451" w:hanging="360"/>
      </w:pPr>
    </w:lvl>
    <w:lvl w:ilvl="5">
      <w:start w:val="1"/>
      <w:numFmt w:val="lowerRoman"/>
      <w:lvlText w:val="%6."/>
      <w:lvlJc w:val="right"/>
      <w:pPr>
        <w:tabs>
          <w:tab w:val="num" w:pos="0"/>
        </w:tabs>
        <w:ind w:left="5171" w:hanging="180"/>
      </w:pPr>
    </w:lvl>
    <w:lvl w:ilvl="6">
      <w:start w:val="1"/>
      <w:numFmt w:val="decimal"/>
      <w:lvlText w:val="%7."/>
      <w:lvlJc w:val="left"/>
      <w:pPr>
        <w:tabs>
          <w:tab w:val="num" w:pos="0"/>
        </w:tabs>
        <w:ind w:left="5891" w:hanging="360"/>
      </w:pPr>
    </w:lvl>
    <w:lvl w:ilvl="7">
      <w:start w:val="1"/>
      <w:numFmt w:val="lowerLetter"/>
      <w:lvlText w:val="%8."/>
      <w:lvlJc w:val="left"/>
      <w:pPr>
        <w:tabs>
          <w:tab w:val="num" w:pos="0"/>
        </w:tabs>
        <w:ind w:left="6611" w:hanging="360"/>
      </w:pPr>
    </w:lvl>
    <w:lvl w:ilvl="8">
      <w:start w:val="1"/>
      <w:numFmt w:val="lowerRoman"/>
      <w:lvlText w:val="%9."/>
      <w:lvlJc w:val="right"/>
      <w:pPr>
        <w:tabs>
          <w:tab w:val="num" w:pos="0"/>
        </w:tabs>
        <w:ind w:left="7331" w:hanging="180"/>
      </w:pPr>
    </w:lvl>
  </w:abstractNum>
  <w:abstractNum w:abstractNumId="6" w15:restartNumberingAfterBreak="0">
    <w:nsid w:val="7988242E"/>
    <w:multiLevelType w:val="hybridMultilevel"/>
    <w:tmpl w:val="588C4C56"/>
    <w:lvl w:ilvl="0" w:tplc="75DAD1D2">
      <w:start w:val="1"/>
      <w:numFmt w:val="bullet"/>
      <w:lvlText w:val=""/>
      <w:lvlJc w:val="left"/>
      <w:pPr>
        <w:ind w:left="2136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856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576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296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016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736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456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176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896" w:hanging="360"/>
      </w:pPr>
      <w:rPr>
        <w:rFonts w:ascii="Wingdings" w:hAnsi="Wingdings" w:hint="default"/>
      </w:rPr>
    </w:lvl>
  </w:abstractNum>
  <w:num w:numId="1" w16cid:durableId="582106858">
    <w:abstractNumId w:val="5"/>
  </w:num>
  <w:num w:numId="2" w16cid:durableId="1317340500">
    <w:abstractNumId w:val="3"/>
  </w:num>
  <w:num w:numId="3" w16cid:durableId="2094008119">
    <w:abstractNumId w:val="1"/>
  </w:num>
  <w:num w:numId="4" w16cid:durableId="1470512012">
    <w:abstractNumId w:val="2"/>
  </w:num>
  <w:num w:numId="5" w16cid:durableId="2109425108">
    <w:abstractNumId w:val="6"/>
  </w:num>
  <w:num w:numId="6" w16cid:durableId="1911427371">
    <w:abstractNumId w:val="0"/>
  </w:num>
  <w:num w:numId="7" w16cid:durableId="1040520088">
    <w:abstractNumId w:val="4"/>
  </w:num>
</w:numbering>
</file>

<file path=word/people.xml><?xml version="1.0" encoding="utf-8"?>
<w15:people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15:person w15:author="AAK">
    <w15:presenceInfo w15:providerId="AD" w15:userId="S-1-5-21-2301979571-1751391163-971761870-1106"/>
  </w15:person>
</w15:peopl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defaultTabStop w:val="708"/>
  <w:autoHyphenation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82A13"/>
    <w:rsid w:val="0001765E"/>
    <w:rsid w:val="0002130A"/>
    <w:rsid w:val="0004732E"/>
    <w:rsid w:val="0006546B"/>
    <w:rsid w:val="00082953"/>
    <w:rsid w:val="000A0BDC"/>
    <w:rsid w:val="000E49FA"/>
    <w:rsid w:val="001150DB"/>
    <w:rsid w:val="00121CD8"/>
    <w:rsid w:val="00137F65"/>
    <w:rsid w:val="00175E61"/>
    <w:rsid w:val="00187BCA"/>
    <w:rsid w:val="002318EC"/>
    <w:rsid w:val="0025434B"/>
    <w:rsid w:val="002977C8"/>
    <w:rsid w:val="00310E7A"/>
    <w:rsid w:val="00326939"/>
    <w:rsid w:val="00332B51"/>
    <w:rsid w:val="00382A13"/>
    <w:rsid w:val="004866AA"/>
    <w:rsid w:val="004B48FA"/>
    <w:rsid w:val="004D0588"/>
    <w:rsid w:val="004F21A3"/>
    <w:rsid w:val="0054246D"/>
    <w:rsid w:val="00574292"/>
    <w:rsid w:val="00625F75"/>
    <w:rsid w:val="00643DB6"/>
    <w:rsid w:val="0065603B"/>
    <w:rsid w:val="006C5071"/>
    <w:rsid w:val="00720AB5"/>
    <w:rsid w:val="00743D04"/>
    <w:rsid w:val="007668FD"/>
    <w:rsid w:val="007A0FC3"/>
    <w:rsid w:val="007C4334"/>
    <w:rsid w:val="007F33AE"/>
    <w:rsid w:val="008B5BCF"/>
    <w:rsid w:val="008B67AE"/>
    <w:rsid w:val="008C1B72"/>
    <w:rsid w:val="008F2907"/>
    <w:rsid w:val="00951461"/>
    <w:rsid w:val="00952BF1"/>
    <w:rsid w:val="009703B1"/>
    <w:rsid w:val="0097791F"/>
    <w:rsid w:val="009B542D"/>
    <w:rsid w:val="009B5DF4"/>
    <w:rsid w:val="00AF2107"/>
    <w:rsid w:val="00AF2432"/>
    <w:rsid w:val="00BA0D8D"/>
    <w:rsid w:val="00CA3AD8"/>
    <w:rsid w:val="00D26F83"/>
    <w:rsid w:val="00D71082"/>
    <w:rsid w:val="00DE45B9"/>
    <w:rsid w:val="00E97132"/>
    <w:rsid w:val="00F14992"/>
    <w:rsid w:val="00F64D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" w:bidi="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F413D78"/>
  <w15:docId w15:val="{8A1FCB7B-F2B4-4829-871A-18764D877C8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uppressAutoHyphens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11077"/>
    <w:pPr>
      <w:spacing w:line="360" w:lineRule="auto"/>
      <w:ind w:firstLine="851"/>
      <w:jc w:val="both"/>
    </w:pPr>
    <w:rPr>
      <w:rFonts w:ascii="Times New Roman" w:hAnsi="Times New Roman"/>
      <w:sz w:val="28"/>
    </w:rPr>
  </w:style>
  <w:style w:type="paragraph" w:styleId="Heading1">
    <w:name w:val="heading 1"/>
    <w:basedOn w:val="Normal"/>
    <w:next w:val="Normal"/>
    <w:link w:val="Heading1Char"/>
    <w:uiPriority w:val="9"/>
    <w:qFormat/>
    <w:rsid w:val="00F11077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F11077"/>
    <w:rPr>
      <w:color w:val="0563C1" w:themeColor="hyperlink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qFormat/>
    <w:rsid w:val="00F11077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a">
    <w:name w:val="Ссылка указателя"/>
    <w:qFormat/>
  </w:style>
  <w:style w:type="paragraph" w:styleId="Title">
    <w:name w:val="Title"/>
    <w:basedOn w:val="Normal"/>
    <w:next w:val="BodyText"/>
    <w:qFormat/>
    <w:pPr>
      <w:keepNext/>
      <w:spacing w:before="240" w:after="120"/>
    </w:pPr>
    <w:rPr>
      <w:rFonts w:ascii="Liberation Sans" w:eastAsia="Microsoft YaHei" w:hAnsi="Liberation Sans" w:cs="Arial"/>
      <w:szCs w:val="28"/>
    </w:rPr>
  </w:style>
  <w:style w:type="paragraph" w:styleId="BodyText">
    <w:name w:val="Body Text"/>
    <w:basedOn w:val="Normal"/>
    <w:pPr>
      <w:spacing w:after="140" w:line="276" w:lineRule="auto"/>
    </w:pPr>
  </w:style>
  <w:style w:type="paragraph" w:styleId="List">
    <w:name w:val="List"/>
    <w:basedOn w:val="BodyText"/>
    <w:rPr>
      <w:rFonts w:cs="Arial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Arial"/>
      <w:i/>
      <w:iCs/>
      <w:sz w:val="24"/>
      <w:szCs w:val="24"/>
    </w:rPr>
  </w:style>
  <w:style w:type="paragraph" w:styleId="IndexHeading">
    <w:name w:val="index heading"/>
    <w:basedOn w:val="Title"/>
  </w:style>
  <w:style w:type="paragraph" w:styleId="TOC1">
    <w:name w:val="toc 1"/>
    <w:basedOn w:val="Normal"/>
    <w:next w:val="Normal"/>
    <w:autoRedefine/>
    <w:uiPriority w:val="39"/>
    <w:unhideWhenUsed/>
    <w:rsid w:val="0065603B"/>
    <w:pPr>
      <w:tabs>
        <w:tab w:val="right" w:leader="dot" w:pos="9628"/>
      </w:tabs>
    </w:pPr>
  </w:style>
  <w:style w:type="paragraph" w:styleId="TOC2">
    <w:name w:val="toc 2"/>
    <w:basedOn w:val="Normal"/>
    <w:next w:val="Normal"/>
    <w:autoRedefine/>
    <w:uiPriority w:val="39"/>
    <w:unhideWhenUsed/>
    <w:rsid w:val="00F11077"/>
    <w:pPr>
      <w:spacing w:after="100"/>
      <w:ind w:left="280"/>
    </w:pPr>
  </w:style>
  <w:style w:type="paragraph" w:styleId="ListParagraph">
    <w:name w:val="List Paragraph"/>
    <w:basedOn w:val="Normal"/>
    <w:uiPriority w:val="34"/>
    <w:qFormat/>
    <w:rsid w:val="00F11077"/>
    <w:pPr>
      <w:ind w:left="720"/>
      <w:contextualSpacing/>
    </w:p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11077"/>
    <w:pPr>
      <w:spacing w:line="254" w:lineRule="auto"/>
      <w:ind w:firstLine="0"/>
      <w:jc w:val="left"/>
      <w:outlineLvl w:val="9"/>
    </w:pPr>
    <w:rPr>
      <w:lang w:eastAsia="ru-RU"/>
    </w:rPr>
  </w:style>
  <w:style w:type="paragraph" w:customStyle="1" w:styleId="Notes">
    <w:name w:val="Notes"/>
    <w:basedOn w:val="Normal"/>
    <w:next w:val="Normal"/>
    <w:qFormat/>
    <w:rsid w:val="00F11077"/>
    <w:pPr>
      <w:spacing w:line="240" w:lineRule="auto"/>
      <w:ind w:firstLine="0"/>
      <w:jc w:val="left"/>
    </w:pPr>
    <w:rPr>
      <w:rFonts w:eastAsia="Times New Roman" w:cs="Times New Roman"/>
      <w:sz w:val="20"/>
      <w:szCs w:val="20"/>
      <w:lang w:eastAsia="ru-RU"/>
    </w:rPr>
  </w:style>
  <w:style w:type="table" w:styleId="TableGrid">
    <w:name w:val="Table Grid"/>
    <w:basedOn w:val="TableNormal"/>
    <w:uiPriority w:val="39"/>
    <w:rsid w:val="00F11077"/>
    <w:pPr>
      <w:jc w:val="both"/>
    </w:pPr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1">
    <w:name w:val="Сетка таблицы1"/>
    <w:basedOn w:val="TableNormal"/>
    <w:uiPriority w:val="39"/>
    <w:rsid w:val="00F11077"/>
    <w:rPr>
      <w:sz w:val="28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Header">
    <w:name w:val="header"/>
    <w:basedOn w:val="Normal"/>
    <w:link w:val="HeaderChar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1150DB"/>
    <w:rPr>
      <w:rFonts w:ascii="Times New Roman" w:hAnsi="Times New Roman"/>
      <w:sz w:val="28"/>
    </w:rPr>
  </w:style>
  <w:style w:type="paragraph" w:styleId="Footer">
    <w:name w:val="footer"/>
    <w:basedOn w:val="Normal"/>
    <w:link w:val="FooterChar"/>
    <w:uiPriority w:val="99"/>
    <w:unhideWhenUsed/>
    <w:rsid w:val="001150DB"/>
    <w:pPr>
      <w:tabs>
        <w:tab w:val="center" w:pos="4677"/>
        <w:tab w:val="right" w:pos="9355"/>
      </w:tabs>
      <w:spacing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1150DB"/>
    <w:rPr>
      <w:rFonts w:ascii="Times New Roman" w:hAnsi="Times New Roman"/>
      <w:sz w:val="28"/>
    </w:rPr>
  </w:style>
  <w:style w:type="table" w:customStyle="1" w:styleId="2">
    <w:name w:val="Сетка таблицы2"/>
    <w:basedOn w:val="TableNormal"/>
    <w:next w:val="TableGrid"/>
    <w:uiPriority w:val="39"/>
    <w:rsid w:val="00BA0D8D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a0">
    <w:name w:val="Осн. т. Кучко"/>
    <w:basedOn w:val="Normal"/>
    <w:link w:val="a1"/>
    <w:qFormat/>
    <w:rsid w:val="007668FD"/>
    <w:pPr>
      <w:suppressAutoHyphens w:val="0"/>
    </w:pPr>
    <w:rPr>
      <w:color w:val="000000" w:themeColor="text1"/>
    </w:rPr>
  </w:style>
  <w:style w:type="character" w:customStyle="1" w:styleId="a1">
    <w:name w:val="Осн. т. Кучко Знак"/>
    <w:basedOn w:val="DefaultParagraphFont"/>
    <w:link w:val="a0"/>
    <w:rsid w:val="007668FD"/>
    <w:rPr>
      <w:rFonts w:ascii="Times New Roman" w:hAnsi="Times New Roman"/>
      <w:color w:val="000000" w:themeColor="text1"/>
      <w:sz w:val="28"/>
    </w:rPr>
  </w:style>
  <w:style w:type="table" w:customStyle="1" w:styleId="3">
    <w:name w:val="Сетка таблицы3"/>
    <w:basedOn w:val="TableNormal"/>
    <w:next w:val="TableGrid"/>
    <w:uiPriority w:val="39"/>
    <w:rsid w:val="002977C8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4">
    <w:name w:val="Сетка таблицы4"/>
    <w:basedOn w:val="TableNormal"/>
    <w:next w:val="TableGrid"/>
    <w:uiPriority w:val="39"/>
    <w:rsid w:val="002977C8"/>
    <w:pPr>
      <w:suppressAutoHyphens w:val="0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customStyle="1" w:styleId="21">
    <w:name w:val="Сетка таблицы21"/>
    <w:basedOn w:val="TableNormal"/>
    <w:uiPriority w:val="39"/>
    <w:rsid w:val="00952BF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CommentReference">
    <w:name w:val="annotation reference"/>
    <w:basedOn w:val="DefaultParagraphFont"/>
    <w:uiPriority w:val="99"/>
    <w:semiHidden/>
    <w:unhideWhenUsed/>
    <w:rsid w:val="007F33AE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7F33AE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7F33AE"/>
    <w:rPr>
      <w:rFonts w:ascii="Times New Roman" w:hAnsi="Times New Roman"/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7F33AE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7F33AE"/>
    <w:rPr>
      <w:rFonts w:ascii="Times New Roman" w:hAnsi="Times New Roman"/>
      <w:b/>
      <w:bCs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microsoft.com/office/2016/09/relationships/commentsIds" Target="commentsIds.xml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microsoft.com/office/2011/relationships/people" Target="people.xml"/><Relationship Id="rId7" Type="http://schemas.openxmlformats.org/officeDocument/2006/relationships/endnotes" Target="end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microsoft.com/office/2011/relationships/commentsExtended" Target="commentsExtended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comments" Target="comments.xml"/><Relationship Id="rId40" Type="http://schemas.microsoft.com/office/2018/08/relationships/commentsExtensible" Target="commentsExtensible.xm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5698728-7EC6-46E0-8705-AB0FE7AA85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85</TotalTime>
  <Pages>24</Pages>
  <Words>1801</Words>
  <Characters>10268</Characters>
  <Application>Microsoft Office Word</Application>
  <DocSecurity>0</DocSecurity>
  <Lines>85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12045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Егор Сухов</dc:creator>
  <dc:description/>
  <cp:lastModifiedBy>AAK</cp:lastModifiedBy>
  <cp:revision>6</cp:revision>
  <dcterms:created xsi:type="dcterms:W3CDTF">2023-12-25T11:58:00Z</dcterms:created>
  <dcterms:modified xsi:type="dcterms:W3CDTF">2024-01-09T07:31:00Z</dcterms:modified>
  <dc:language>ru-RU</dc:language>
</cp:coreProperties>
</file>