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Kế toán / Tài chính.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Kế toán tổng hợp]</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[Kế toán tổng hợp 4 năm kinh nghiệm, thành thạo lập báo cáo tài chính và quyết toán thuế cho doanh nghiệp vừa. Mong muốn phát triển lên vị trí Kế toán trưởng.]</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Nghiệp vụ: </w:t>
      </w:r>
      <w:r>
        <w:rPr>
          <w:rFonts w:ascii="Arial" w:cs="Arial" w:eastAsia="Arial" w:hAnsi="Arial"/>
          <w:i/>
          <w:iCs/>
          <w:color w:val="767676"/>
          <w:sz w:val="20"/>
          <w:szCs w:val="20"/>
        </w:rPr>
        <w:t xml:space="preserve">[kế toán tổng hợp, công nợ, thuế GTGT/TNDN/TNCN, lập báo cáo tài chính…]</w:t>
      </w:r>
    </w:p>
    <w:p>
      <w:pPr>
        <w:pStyle w:val="ListParagraph"/>
        <w:numPr>
          <w:ilvl w:val="0"/>
          <w:numId w:val="2"/>
        </w:numPr>
        <w:spacing w:after="40"/>
      </w:pPr>
      <w:r>
        <w:rPr>
          <w:rFonts w:ascii="Arial" w:cs="Arial" w:eastAsia="Arial" w:hAnsi="Arial"/>
          <w:b/>
          <w:bCs/>
          <w:color w:val="1A1A1A"/>
          <w:sz w:val="20"/>
          <w:szCs w:val="20"/>
        </w:rPr>
        <w:t xml:space="preserve">Phần mềm: </w:t>
      </w:r>
      <w:r>
        <w:rPr>
          <w:rFonts w:ascii="Arial" w:cs="Arial" w:eastAsia="Arial" w:hAnsi="Arial"/>
          <w:i/>
          <w:iCs/>
          <w:color w:val="767676"/>
          <w:sz w:val="20"/>
          <w:szCs w:val="20"/>
        </w:rPr>
        <w:t xml:space="preserve">[MISA, FAST, SAP, Excel nâng cao (Pivot, VLOOKUP)…]</w:t>
      </w:r>
    </w:p>
    <w:p>
      <w:pPr>
        <w:pStyle w:val="ListParagraph"/>
        <w:numPr>
          <w:ilvl w:val="0"/>
          <w:numId w:val="2"/>
        </w:numPr>
        <w:spacing w:after="40"/>
      </w:pPr>
      <w:r>
        <w:rPr>
          <w:rFonts w:ascii="Arial" w:cs="Arial" w:eastAsia="Arial" w:hAnsi="Arial"/>
          <w:b/>
          <w:bCs/>
          <w:color w:val="1A1A1A"/>
          <w:sz w:val="20"/>
          <w:szCs w:val="20"/>
        </w:rPr>
        <w:t xml:space="preserve">Chuẩn mực: </w:t>
      </w:r>
      <w:r>
        <w:rPr>
          <w:rFonts w:ascii="Arial" w:cs="Arial" w:eastAsia="Arial" w:hAnsi="Arial"/>
          <w:i/>
          <w:iCs/>
          <w:color w:val="767676"/>
          <w:sz w:val="20"/>
          <w:szCs w:val="20"/>
        </w:rPr>
        <w:t xml:space="preserve">[VAS, IFRS (nếu có), Luật Thuế hiện hành…]</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[cẩn thận, chịu áp lực mùa quyết toán, phối hợp kiểm toán…]</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(Ngành kế toán – tài chính: chứng chỉ là điểm mạnh, hãy ghi đầy đủ.)</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phụ trách phần hành nào, quy mô doanh nghiệp bao nhiêu nhân sự]</w:t>
      </w:r>
    </w:p>
    <w:p>
      <w:pPr>
        <w:pStyle w:val="ListParagraph"/>
        <w:numPr>
          <w:ilvl w:val="0"/>
          <w:numId w:val="2"/>
        </w:numPr>
        <w:spacing w:after="40"/>
      </w:pPr>
      <w:r>
        <w:rPr>
          <w:rFonts w:ascii="Arial" w:cs="Arial" w:eastAsia="Arial" w:hAnsi="Arial"/>
          <w:i/>
          <w:iCs/>
          <w:color w:val="767676"/>
          <w:sz w:val="20"/>
          <w:szCs w:val="20"/>
        </w:rPr>
        <w:t xml:space="preserve">[Khối lượng xử lý — ví dụ: 300 hóa đơn/tháng, doanh thu 50 tỷ/năm]</w:t>
      </w:r>
    </w:p>
    <w:p>
      <w:pPr>
        <w:pStyle w:val="ListParagraph"/>
        <w:numPr>
          <w:ilvl w:val="0"/>
          <w:numId w:val="2"/>
        </w:numPr>
        <w:spacing w:after="40"/>
      </w:pPr>
      <w:r>
        <w:rPr>
          <w:rFonts w:ascii="Arial" w:cs="Arial" w:eastAsia="Arial" w:hAnsi="Arial"/>
          <w:i/>
          <w:iCs/>
          <w:color w:val="767676"/>
          <w:sz w:val="20"/>
          <w:szCs w:val="20"/>
        </w:rPr>
        <w:t xml:space="preserve">[Kết quả — ví dụ: quyết toán thuế không bị truy thu, rút ngắn 3 ngày khóa sổ]</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CÔNG VIỆC NỔI BẬT</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[Ví dụ: tham gia chuyển đổi hệ thống kế toán từ FAST sang MISA]</w:t>
      </w:r>
    </w:p>
    <w:p>
      <w:pPr>
        <w:pStyle w:val="ListParagraph"/>
        <w:numPr>
          <w:ilvl w:val="0"/>
          <w:numId w:val="2"/>
        </w:numPr>
        <w:spacing w:after="40"/>
      </w:pPr>
      <w:r>
        <w:rPr>
          <w:rFonts w:ascii="Arial" w:cs="Arial" w:eastAsia="Arial" w:hAnsi="Arial"/>
          <w:color w:val="1A1A1A"/>
          <w:sz w:val="20"/>
          <w:szCs w:val="20"/>
        </w:rPr>
        <w:t xml:space="preserve">Vai trò của bạn: </w:t>
      </w:r>
      <w:r>
        <w:rPr>
          <w:rFonts w:ascii="Arial" w:cs="Arial" w:eastAsia="Arial" w:hAnsi="Arial"/>
          <w:i/>
          <w:iCs/>
          <w:color w:val="767676"/>
          <w:sz w:val="20"/>
          <w:szCs w:val="20"/>
        </w:rPr>
        <w:t xml:space="preserve">[…]</w:t>
      </w:r>
    </w:p>
    <w:p>
      <w:pPr>
        <w:pStyle w:val="ListParagraph"/>
        <w:numPr>
          <w:ilvl w:val="0"/>
          <w:numId w:val="2"/>
        </w:numPr>
        <w:spacing w:after="40"/>
      </w:pPr>
      <w:r>
        <w:rPr>
          <w:rFonts w:ascii="Arial" w:cs="Arial" w:eastAsia="Arial" w:hAnsi="Arial"/>
          <w:color w:val="1A1A1A"/>
          <w:sz w:val="20"/>
          <w:szCs w:val="20"/>
        </w:rPr>
        <w:t xml:space="preserve">Kết quả: </w:t>
      </w: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2026-08-20T16:47:43.594Z</dcterms:created>
  <dcterms:modified xsi:type="dcterms:W3CDTF">2026-08-20T16:47:43.594Z</dcterms:modified>
</cp:coreProperties>
</file>

<file path=docProps/custom.xml><?xml version="1.0" encoding="utf-8"?>
<Properties xmlns="http://schemas.openxmlformats.org/officeDocument/2006/custom-properties" xmlns:vt="http://schemas.openxmlformats.org/officeDocument/2006/docPropsVTypes"/>
</file>