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B225F" w14:textId="07EB2CDD" w:rsidR="00A964C0" w:rsidRPr="00C76D55" w:rsidRDefault="00A964C0" w:rsidP="00A964C0">
      <w:pPr>
        <w:rPr>
          <w:rFonts w:ascii="Arial" w:hAnsi="Arial" w:cs="Arial"/>
          <w:color w:val="000000"/>
        </w:rPr>
      </w:pPr>
      <w:r w:rsidRPr="00C76D55">
        <w:rPr>
          <w:rFonts w:ascii="Arial" w:hAnsi="Arial" w:cs="Arial"/>
          <w:b/>
          <w:bCs/>
          <w:color w:val="000000"/>
        </w:rPr>
        <w:t xml:space="preserve">Project name - Converting asset results from </w:t>
      </w:r>
      <w:proofErr w:type="spellStart"/>
      <w:r w:rsidRPr="00C76D55">
        <w:rPr>
          <w:rFonts w:ascii="Arial" w:hAnsi="Arial" w:cs="Arial"/>
          <w:b/>
          <w:bCs/>
          <w:color w:val="000000"/>
        </w:rPr>
        <w:t>Json</w:t>
      </w:r>
      <w:proofErr w:type="spellEnd"/>
      <w:r w:rsidRPr="00C76D55">
        <w:rPr>
          <w:rFonts w:ascii="Arial" w:hAnsi="Arial" w:cs="Arial"/>
          <w:b/>
          <w:bCs/>
          <w:color w:val="000000"/>
        </w:rPr>
        <w:t xml:space="preserve"> to </w:t>
      </w:r>
      <w:r w:rsidR="00C76D55" w:rsidRPr="00C76D55">
        <w:rPr>
          <w:rFonts w:ascii="Arial" w:hAnsi="Arial" w:cs="Arial"/>
          <w:b/>
          <w:bCs/>
          <w:color w:val="000000"/>
        </w:rPr>
        <w:t>a sqlite3 database</w:t>
      </w:r>
      <w:r w:rsidRPr="00C76D55">
        <w:rPr>
          <w:rFonts w:ascii="Arial" w:hAnsi="Arial" w:cs="Arial"/>
          <w:b/>
          <w:bCs/>
          <w:color w:val="000000"/>
        </w:rPr>
        <w:t xml:space="preserve"> and </w:t>
      </w:r>
      <w:r w:rsidR="00C76D55" w:rsidRPr="00C76D55">
        <w:rPr>
          <w:rFonts w:ascii="Arial" w:hAnsi="Arial" w:cs="Arial"/>
          <w:b/>
          <w:bCs/>
          <w:color w:val="000000"/>
        </w:rPr>
        <w:t xml:space="preserve">enabling </w:t>
      </w:r>
      <w:r w:rsidRPr="00C76D55">
        <w:rPr>
          <w:rFonts w:ascii="Arial" w:hAnsi="Arial" w:cs="Arial"/>
          <w:b/>
          <w:bCs/>
          <w:color w:val="000000"/>
        </w:rPr>
        <w:t>querying through a user</w:t>
      </w:r>
      <w:r w:rsidR="00C76D55" w:rsidRPr="00C76D55">
        <w:rPr>
          <w:rFonts w:ascii="Arial" w:hAnsi="Arial" w:cs="Arial"/>
          <w:b/>
          <w:bCs/>
          <w:color w:val="000000"/>
        </w:rPr>
        <w:t>-</w:t>
      </w:r>
      <w:r w:rsidRPr="00C76D55">
        <w:rPr>
          <w:rFonts w:ascii="Arial" w:hAnsi="Arial" w:cs="Arial"/>
          <w:b/>
          <w:bCs/>
          <w:color w:val="000000"/>
        </w:rPr>
        <w:t>friendly browser interface</w:t>
      </w:r>
    </w:p>
    <w:p w14:paraId="6A625B72" w14:textId="7D3AF1C2" w:rsidR="00A964C0" w:rsidRPr="00AA288C" w:rsidRDefault="00A964C0" w:rsidP="00A964C0">
      <w:pPr>
        <w:rPr>
          <w:rFonts w:ascii="Arial" w:hAnsi="Arial" w:cs="Arial"/>
          <w:color w:val="000000"/>
          <w:sz w:val="27"/>
          <w:szCs w:val="27"/>
        </w:rPr>
      </w:pPr>
    </w:p>
    <w:p w14:paraId="59599CC1" w14:textId="0D37216C" w:rsidR="00905D59" w:rsidRPr="00AA288C" w:rsidRDefault="0048148D" w:rsidP="00A964C0">
      <w:pPr>
        <w:rPr>
          <w:rFonts w:ascii="Arial" w:hAnsi="Arial" w:cs="Arial"/>
          <w:color w:val="000000"/>
          <w:sz w:val="27"/>
          <w:szCs w:val="27"/>
        </w:rPr>
      </w:pPr>
      <w:r w:rsidRPr="00AA288C">
        <w:rPr>
          <w:rFonts w:ascii="Arial" w:hAnsi="Arial" w:cs="Arial"/>
          <w:color w:val="000000"/>
          <w:sz w:val="27"/>
          <w:szCs w:val="27"/>
        </w:rPr>
        <w:t>1 asset</w:t>
      </w:r>
    </w:p>
    <w:p w14:paraId="1709ECE6" w14:textId="72D20406" w:rsidR="0048148D" w:rsidRPr="00AA288C" w:rsidRDefault="0048148D" w:rsidP="00A964C0">
      <w:pPr>
        <w:rPr>
          <w:rFonts w:ascii="Arial" w:hAnsi="Arial" w:cs="Arial"/>
          <w:color w:val="000000"/>
          <w:sz w:val="27"/>
          <w:szCs w:val="27"/>
        </w:rPr>
      </w:pPr>
    </w:p>
    <w:p w14:paraId="7DF15D87" w14:textId="6CE02685" w:rsidR="0048148D" w:rsidRPr="00AA288C" w:rsidRDefault="0079442E" w:rsidP="00A964C0">
      <w:pPr>
        <w:rPr>
          <w:rFonts w:ascii="Arial" w:hAnsi="Arial" w:cs="Arial"/>
          <w:color w:val="000000"/>
          <w:sz w:val="27"/>
          <w:szCs w:val="27"/>
        </w:rPr>
      </w:pPr>
      <w:r w:rsidRPr="00AA288C">
        <w:rPr>
          <w:rFonts w:ascii="Arial" w:hAnsi="Arial" w:cs="Arial"/>
          <w:color w:val="000000"/>
          <w:sz w:val="27"/>
          <w:szCs w:val="27"/>
        </w:rPr>
        <w:t xml:space="preserve">1 or </w:t>
      </w:r>
      <w:r w:rsidR="0048148D" w:rsidRPr="00AA288C">
        <w:rPr>
          <w:rFonts w:ascii="Arial" w:hAnsi="Arial" w:cs="Arial"/>
          <w:color w:val="000000"/>
          <w:sz w:val="27"/>
          <w:szCs w:val="27"/>
        </w:rPr>
        <w:t xml:space="preserve">2 </w:t>
      </w:r>
      <w:proofErr w:type="spellStart"/>
      <w:r w:rsidR="0048148D" w:rsidRPr="00AA288C">
        <w:rPr>
          <w:rFonts w:ascii="Arial" w:hAnsi="Arial" w:cs="Arial"/>
          <w:color w:val="000000"/>
          <w:sz w:val="27"/>
          <w:szCs w:val="27"/>
        </w:rPr>
        <w:t>rcps</w:t>
      </w:r>
      <w:proofErr w:type="spellEnd"/>
    </w:p>
    <w:p w14:paraId="568E4C83" w14:textId="2C1A2F1C" w:rsidR="0048148D" w:rsidRPr="00AA288C" w:rsidRDefault="0048148D" w:rsidP="00A964C0">
      <w:pPr>
        <w:rPr>
          <w:rFonts w:ascii="Arial" w:hAnsi="Arial" w:cs="Arial"/>
          <w:color w:val="000000"/>
          <w:sz w:val="27"/>
          <w:szCs w:val="27"/>
        </w:rPr>
      </w:pPr>
    </w:p>
    <w:p w14:paraId="7F85CF0D" w14:textId="77777777" w:rsidR="00336D59" w:rsidRPr="00AA288C" w:rsidRDefault="00714BEC" w:rsidP="00A964C0">
      <w:pPr>
        <w:rPr>
          <w:rFonts w:ascii="Arial" w:hAnsi="Arial" w:cs="Arial"/>
          <w:color w:val="000000"/>
          <w:sz w:val="27"/>
          <w:szCs w:val="27"/>
        </w:rPr>
      </w:pPr>
      <w:r w:rsidRPr="00AA288C">
        <w:rPr>
          <w:rFonts w:ascii="Arial" w:hAnsi="Arial" w:cs="Arial"/>
          <w:color w:val="000000"/>
          <w:sz w:val="27"/>
          <w:szCs w:val="27"/>
        </w:rPr>
        <w:t>The two DBs are as follows:</w:t>
      </w:r>
      <w:r w:rsidRPr="00AA288C">
        <w:rPr>
          <w:rFonts w:ascii="Arial" w:hAnsi="Arial" w:cs="Arial"/>
          <w:color w:val="000000"/>
          <w:sz w:val="27"/>
          <w:szCs w:val="27"/>
        </w:rPr>
        <w:br/>
      </w:r>
    </w:p>
    <w:p w14:paraId="04B44CAC" w14:textId="023D7873" w:rsidR="00336D59" w:rsidRPr="00AA288C" w:rsidRDefault="00336D59" w:rsidP="00A964C0">
      <w:pPr>
        <w:rPr>
          <w:rFonts w:ascii="Arial" w:hAnsi="Arial" w:cs="Arial"/>
          <w:color w:val="000000"/>
          <w:sz w:val="27"/>
          <w:szCs w:val="27"/>
        </w:rPr>
      </w:pPr>
      <w:r w:rsidRPr="00AA288C">
        <w:rPr>
          <w:rFonts w:ascii="Arial" w:hAnsi="Arial" w:cs="Arial"/>
          <w:color w:val="000000"/>
          <w:sz w:val="27"/>
          <w:szCs w:val="27"/>
        </w:rPr>
        <w:t xml:space="preserve">Step 1 – suck the </w:t>
      </w:r>
      <w:proofErr w:type="spellStart"/>
      <w:r w:rsidRPr="00AA288C">
        <w:rPr>
          <w:rFonts w:ascii="Arial" w:hAnsi="Arial" w:cs="Arial"/>
          <w:color w:val="000000"/>
          <w:sz w:val="27"/>
          <w:szCs w:val="27"/>
        </w:rPr>
        <w:t>Json</w:t>
      </w:r>
      <w:proofErr w:type="spellEnd"/>
      <w:r w:rsidRPr="00AA288C">
        <w:rPr>
          <w:rFonts w:ascii="Arial" w:hAnsi="Arial" w:cs="Arial"/>
          <w:color w:val="000000"/>
          <w:sz w:val="27"/>
          <w:szCs w:val="27"/>
        </w:rPr>
        <w:t xml:space="preserve"> data into a SQLITE database, called </w:t>
      </w:r>
      <w:proofErr w:type="spellStart"/>
      <w:r w:rsidRPr="00AA288C">
        <w:rPr>
          <w:rFonts w:ascii="Arial" w:hAnsi="Arial" w:cs="Arial"/>
          <w:b/>
          <w:bCs/>
          <w:color w:val="000000"/>
          <w:sz w:val="27"/>
          <w:szCs w:val="27"/>
        </w:rPr>
        <w:t>MyDataBase.db</w:t>
      </w:r>
      <w:proofErr w:type="spellEnd"/>
    </w:p>
    <w:p w14:paraId="038DFFC5" w14:textId="4B653523" w:rsidR="0048148D" w:rsidRPr="00AA288C" w:rsidRDefault="00714BEC" w:rsidP="00A964C0">
      <w:pPr>
        <w:rPr>
          <w:rFonts w:ascii="Arial" w:hAnsi="Arial" w:cs="Arial"/>
          <w:color w:val="000000"/>
          <w:sz w:val="27"/>
          <w:szCs w:val="27"/>
        </w:rPr>
      </w:pPr>
      <w:r w:rsidRPr="00AA288C">
        <w:rPr>
          <w:rFonts w:ascii="Arial" w:hAnsi="Arial" w:cs="Arial"/>
          <w:color w:val="000000"/>
          <w:sz w:val="27"/>
          <w:szCs w:val="27"/>
        </w:rPr>
        <w:br/>
        <w:t xml:space="preserve">1. </w:t>
      </w:r>
      <w:r w:rsidR="0048148D" w:rsidRPr="00AA288C">
        <w:rPr>
          <w:rFonts w:ascii="Arial" w:hAnsi="Arial" w:cs="Arial"/>
          <w:color w:val="000000"/>
          <w:sz w:val="27"/>
          <w:szCs w:val="27"/>
        </w:rPr>
        <w:t xml:space="preserve">A table for </w:t>
      </w:r>
      <w:proofErr w:type="spellStart"/>
      <w:r w:rsidR="0048148D" w:rsidRPr="00AA288C">
        <w:rPr>
          <w:rFonts w:ascii="Arial" w:hAnsi="Arial" w:cs="Arial"/>
          <w:color w:val="000000"/>
          <w:sz w:val="27"/>
          <w:szCs w:val="27"/>
        </w:rPr>
        <w:t>non changing</w:t>
      </w:r>
      <w:proofErr w:type="spellEnd"/>
      <w:r w:rsidR="0048148D" w:rsidRPr="00AA288C">
        <w:rPr>
          <w:rFonts w:ascii="Arial" w:hAnsi="Arial" w:cs="Arial"/>
          <w:color w:val="000000"/>
          <w:sz w:val="27"/>
          <w:szCs w:val="27"/>
        </w:rPr>
        <w:t xml:space="preserve"> fields, as shown below</w:t>
      </w:r>
    </w:p>
    <w:p w14:paraId="1131CACF" w14:textId="191FFDE0" w:rsidR="0048148D" w:rsidRPr="00AA288C" w:rsidRDefault="0048148D" w:rsidP="00A964C0">
      <w:pPr>
        <w:rPr>
          <w:rFonts w:ascii="Arial" w:hAnsi="Arial" w:cs="Arial"/>
          <w:color w:val="000000"/>
          <w:sz w:val="27"/>
          <w:szCs w:val="27"/>
        </w:rPr>
      </w:pPr>
    </w:p>
    <w:p w14:paraId="7B5B3B69" w14:textId="5BAD6A27" w:rsidR="0048148D" w:rsidRPr="00AA288C" w:rsidRDefault="0048148D" w:rsidP="00A964C0">
      <w:pPr>
        <w:rPr>
          <w:rFonts w:ascii="Arial" w:hAnsi="Arial" w:cs="Arial"/>
          <w:color w:val="000000"/>
          <w:sz w:val="27"/>
          <w:szCs w:val="27"/>
        </w:rPr>
      </w:pPr>
      <w:r w:rsidRPr="00AA288C"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26CE483D" wp14:editId="747CB7F5">
            <wp:extent cx="5731510" cy="2554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45D52" w14:textId="77777777" w:rsidR="0048148D" w:rsidRPr="00AA288C" w:rsidRDefault="0048148D" w:rsidP="00A964C0">
      <w:pPr>
        <w:rPr>
          <w:rFonts w:ascii="Arial" w:hAnsi="Arial" w:cs="Arial"/>
          <w:color w:val="000000"/>
          <w:sz w:val="27"/>
          <w:szCs w:val="27"/>
        </w:rPr>
      </w:pPr>
    </w:p>
    <w:p w14:paraId="71471CDC" w14:textId="6025D87B" w:rsidR="0048148D" w:rsidRPr="00AA288C" w:rsidRDefault="00714BEC" w:rsidP="00A964C0">
      <w:pPr>
        <w:rPr>
          <w:rFonts w:ascii="Arial" w:hAnsi="Arial" w:cs="Arial"/>
          <w:color w:val="000000"/>
          <w:sz w:val="27"/>
          <w:szCs w:val="27"/>
        </w:rPr>
      </w:pPr>
      <w:r w:rsidRPr="00AA288C">
        <w:rPr>
          <w:rFonts w:ascii="Arial" w:hAnsi="Arial" w:cs="Arial"/>
          <w:color w:val="000000"/>
          <w:sz w:val="27"/>
          <w:szCs w:val="27"/>
        </w:rPr>
        <w:t xml:space="preserve">2. </w:t>
      </w:r>
      <w:r w:rsidR="0048148D" w:rsidRPr="00AA288C">
        <w:rPr>
          <w:rFonts w:ascii="Arial" w:hAnsi="Arial" w:cs="Arial"/>
          <w:color w:val="000000"/>
          <w:sz w:val="27"/>
          <w:szCs w:val="27"/>
        </w:rPr>
        <w:t>A</w:t>
      </w:r>
      <w:r w:rsidRPr="00AA288C">
        <w:rPr>
          <w:rFonts w:ascii="Arial" w:hAnsi="Arial" w:cs="Arial"/>
          <w:color w:val="000000"/>
          <w:sz w:val="27"/>
          <w:szCs w:val="27"/>
        </w:rPr>
        <w:t>nother</w:t>
      </w:r>
      <w:r w:rsidR="0048148D" w:rsidRPr="00AA288C">
        <w:rPr>
          <w:rFonts w:ascii="Arial" w:hAnsi="Arial" w:cs="Arial"/>
          <w:color w:val="000000"/>
          <w:sz w:val="27"/>
          <w:szCs w:val="27"/>
        </w:rPr>
        <w:t xml:space="preserve"> table for changing fields</w:t>
      </w:r>
    </w:p>
    <w:p w14:paraId="6D246624" w14:textId="286F70E2" w:rsidR="0048148D" w:rsidRPr="00AA288C" w:rsidRDefault="0048148D" w:rsidP="00A964C0">
      <w:pPr>
        <w:rPr>
          <w:rFonts w:ascii="Arial" w:hAnsi="Arial" w:cs="Arial"/>
          <w:color w:val="000000"/>
          <w:sz w:val="27"/>
          <w:szCs w:val="27"/>
        </w:rPr>
      </w:pPr>
    </w:p>
    <w:p w14:paraId="564A670A" w14:textId="091D2E37" w:rsidR="0048148D" w:rsidRPr="00AA288C" w:rsidRDefault="0048148D" w:rsidP="00A964C0">
      <w:pPr>
        <w:rPr>
          <w:rFonts w:ascii="Arial" w:hAnsi="Arial" w:cs="Arial"/>
          <w:color w:val="000000"/>
          <w:sz w:val="27"/>
          <w:szCs w:val="27"/>
        </w:rPr>
      </w:pPr>
      <w:r w:rsidRPr="00AA288C"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705DF852" wp14:editId="277686C6">
            <wp:extent cx="2208628" cy="2045026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1649" cy="206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29DD4" w14:textId="77777777" w:rsidR="00714BEC" w:rsidRPr="00AA288C" w:rsidRDefault="00714BEC" w:rsidP="00A964C0">
      <w:pPr>
        <w:rPr>
          <w:rFonts w:ascii="Arial" w:hAnsi="Arial" w:cs="Arial"/>
          <w:color w:val="000000"/>
          <w:sz w:val="27"/>
          <w:szCs w:val="27"/>
        </w:rPr>
      </w:pPr>
    </w:p>
    <w:p w14:paraId="07FE41C1" w14:textId="77777777" w:rsidR="00714BEC" w:rsidRPr="00AA288C" w:rsidRDefault="00714BEC">
      <w:pPr>
        <w:rPr>
          <w:rFonts w:ascii="Arial" w:hAnsi="Arial" w:cs="Arial"/>
          <w:b/>
          <w:bCs/>
          <w:color w:val="000000"/>
          <w:sz w:val="27"/>
          <w:szCs w:val="27"/>
        </w:rPr>
      </w:pPr>
      <w:r w:rsidRPr="00AA288C">
        <w:rPr>
          <w:rFonts w:ascii="Arial" w:hAnsi="Arial" w:cs="Arial"/>
          <w:b/>
          <w:bCs/>
          <w:color w:val="000000"/>
          <w:sz w:val="27"/>
          <w:szCs w:val="27"/>
        </w:rPr>
        <w:br w:type="page"/>
      </w:r>
    </w:p>
    <w:p w14:paraId="20283C44" w14:textId="10EDA5CC" w:rsidR="0079442E" w:rsidRPr="00AA288C" w:rsidRDefault="0079442E" w:rsidP="00A964C0">
      <w:pPr>
        <w:rPr>
          <w:rFonts w:ascii="Arial" w:hAnsi="Arial" w:cs="Arial"/>
          <w:b/>
          <w:bCs/>
          <w:color w:val="000000"/>
          <w:sz w:val="27"/>
          <w:szCs w:val="27"/>
        </w:rPr>
      </w:pPr>
      <w:r w:rsidRPr="00AA288C">
        <w:rPr>
          <w:rFonts w:ascii="Arial" w:hAnsi="Arial" w:cs="Arial"/>
          <w:b/>
          <w:bCs/>
          <w:color w:val="000000"/>
          <w:sz w:val="27"/>
          <w:szCs w:val="27"/>
        </w:rPr>
        <w:lastRenderedPageBreak/>
        <w:t>Prep steps</w:t>
      </w:r>
    </w:p>
    <w:p w14:paraId="13DFBB31" w14:textId="77777777" w:rsidR="0079442E" w:rsidRPr="00AA288C" w:rsidRDefault="0079442E" w:rsidP="00A964C0">
      <w:pPr>
        <w:rPr>
          <w:rFonts w:ascii="Arial" w:hAnsi="Arial" w:cs="Arial"/>
          <w:color w:val="000000"/>
          <w:sz w:val="27"/>
          <w:szCs w:val="27"/>
        </w:rPr>
      </w:pPr>
    </w:p>
    <w:p w14:paraId="642E40C1" w14:textId="42845EAF" w:rsidR="00905D59" w:rsidRPr="00AA288C" w:rsidRDefault="0079442E" w:rsidP="00A964C0">
      <w:pPr>
        <w:rPr>
          <w:rFonts w:ascii="Arial" w:hAnsi="Arial" w:cs="Arial"/>
          <w:color w:val="000000"/>
          <w:sz w:val="27"/>
          <w:szCs w:val="27"/>
        </w:rPr>
      </w:pPr>
      <w:r w:rsidRPr="00AA288C">
        <w:rPr>
          <w:rFonts w:ascii="Arial" w:hAnsi="Arial" w:cs="Arial"/>
          <w:color w:val="000000"/>
          <w:sz w:val="27"/>
          <w:szCs w:val="27"/>
        </w:rPr>
        <w:t>Step 0.1 (for the front end) – set up a server through flask to implement the python + SQL code written in the back end</w:t>
      </w:r>
    </w:p>
    <w:p w14:paraId="01316D4C" w14:textId="6B313AD6" w:rsidR="0079442E" w:rsidRPr="00AA288C" w:rsidRDefault="0079442E" w:rsidP="00A964C0">
      <w:pPr>
        <w:rPr>
          <w:rFonts w:ascii="Arial" w:hAnsi="Arial" w:cs="Arial"/>
          <w:color w:val="000000"/>
          <w:sz w:val="27"/>
          <w:szCs w:val="27"/>
        </w:rPr>
      </w:pPr>
    </w:p>
    <w:p w14:paraId="0D55905B" w14:textId="7D44B81B" w:rsidR="00F945B5" w:rsidRPr="00AA288C" w:rsidRDefault="00F35CCC" w:rsidP="00A964C0">
      <w:pPr>
        <w:rPr>
          <w:rFonts w:ascii="Arial" w:hAnsi="Arial" w:cs="Arial"/>
          <w:strike/>
          <w:color w:val="000000"/>
          <w:sz w:val="27"/>
          <w:szCs w:val="27"/>
        </w:rPr>
      </w:pPr>
      <w:r w:rsidRPr="00AA288C">
        <w:rPr>
          <w:rFonts w:ascii="Arial" w:hAnsi="Arial" w:cs="Arial"/>
          <w:strike/>
          <w:color w:val="000000"/>
          <w:sz w:val="27"/>
          <w:szCs w:val="27"/>
        </w:rPr>
        <w:t xml:space="preserve">DONE </w:t>
      </w:r>
      <w:r w:rsidR="0079442E" w:rsidRPr="00AA288C">
        <w:rPr>
          <w:rFonts w:ascii="Arial" w:hAnsi="Arial" w:cs="Arial"/>
          <w:strike/>
          <w:color w:val="000000"/>
          <w:sz w:val="27"/>
          <w:szCs w:val="27"/>
        </w:rPr>
        <w:t xml:space="preserve">Step 0.2 </w:t>
      </w:r>
      <w:r w:rsidR="00F945B5" w:rsidRPr="00AA288C">
        <w:rPr>
          <w:rFonts w:ascii="Arial" w:hAnsi="Arial" w:cs="Arial"/>
          <w:strike/>
          <w:color w:val="000000"/>
          <w:sz w:val="27"/>
          <w:szCs w:val="27"/>
        </w:rPr>
        <w:t>–</w:t>
      </w:r>
      <w:r w:rsidR="0079442E" w:rsidRPr="00AA288C">
        <w:rPr>
          <w:rFonts w:ascii="Arial" w:hAnsi="Arial" w:cs="Arial"/>
          <w:strike/>
          <w:color w:val="000000"/>
          <w:sz w:val="27"/>
          <w:szCs w:val="27"/>
        </w:rPr>
        <w:t xml:space="preserve"> </w:t>
      </w:r>
      <w:r w:rsidR="00F945B5" w:rsidRPr="00AA288C">
        <w:rPr>
          <w:rFonts w:ascii="Arial" w:hAnsi="Arial" w:cs="Arial"/>
          <w:strike/>
          <w:color w:val="000000"/>
          <w:sz w:val="27"/>
          <w:szCs w:val="27"/>
        </w:rPr>
        <w:t>set up SQLite 3 on my machine</w:t>
      </w:r>
    </w:p>
    <w:p w14:paraId="6FCF491F" w14:textId="77777777" w:rsidR="00F945B5" w:rsidRPr="00AA288C" w:rsidRDefault="00F945B5" w:rsidP="00A964C0">
      <w:pPr>
        <w:rPr>
          <w:rFonts w:ascii="Arial" w:hAnsi="Arial" w:cs="Arial"/>
          <w:color w:val="000000"/>
          <w:sz w:val="27"/>
          <w:szCs w:val="27"/>
        </w:rPr>
      </w:pPr>
    </w:p>
    <w:p w14:paraId="6F4FECDB" w14:textId="77777777" w:rsidR="0051088F" w:rsidRPr="00AA288C" w:rsidRDefault="00F945B5" w:rsidP="00687706">
      <w:pPr>
        <w:rPr>
          <w:rFonts w:ascii="Arial" w:hAnsi="Arial" w:cs="Arial"/>
          <w:strike/>
          <w:color w:val="000000"/>
          <w:sz w:val="27"/>
          <w:szCs w:val="27"/>
        </w:rPr>
      </w:pPr>
      <w:r w:rsidRPr="00AA288C">
        <w:rPr>
          <w:rFonts w:ascii="Arial" w:hAnsi="Arial" w:cs="Arial"/>
          <w:strike/>
          <w:color w:val="000000"/>
          <w:sz w:val="27"/>
          <w:szCs w:val="27"/>
        </w:rPr>
        <w:t xml:space="preserve">Step 0.3 </w:t>
      </w:r>
      <w:r w:rsidR="00F35CCC" w:rsidRPr="00AA288C">
        <w:rPr>
          <w:rFonts w:ascii="Arial" w:hAnsi="Arial" w:cs="Arial"/>
          <w:strike/>
          <w:color w:val="000000"/>
          <w:sz w:val="27"/>
          <w:szCs w:val="27"/>
        </w:rPr>
        <w:t xml:space="preserve">– through Python code, pull out the relevant data fields from the </w:t>
      </w:r>
      <w:proofErr w:type="spellStart"/>
      <w:r w:rsidR="00F35CCC" w:rsidRPr="00AA288C">
        <w:rPr>
          <w:rFonts w:ascii="Arial" w:hAnsi="Arial" w:cs="Arial"/>
          <w:strike/>
          <w:color w:val="000000"/>
          <w:sz w:val="27"/>
          <w:szCs w:val="27"/>
        </w:rPr>
        <w:t>Json</w:t>
      </w:r>
      <w:proofErr w:type="spellEnd"/>
      <w:r w:rsidRPr="00AA288C">
        <w:rPr>
          <w:rFonts w:ascii="Arial" w:hAnsi="Arial" w:cs="Arial"/>
          <w:strike/>
          <w:color w:val="000000"/>
          <w:sz w:val="27"/>
          <w:szCs w:val="27"/>
        </w:rPr>
        <w:t xml:space="preserve"> </w:t>
      </w:r>
    </w:p>
    <w:p w14:paraId="3EA6D37E" w14:textId="7AD7E49B" w:rsidR="0051088F" w:rsidRPr="00AA288C" w:rsidRDefault="0051088F" w:rsidP="00687706">
      <w:pPr>
        <w:rPr>
          <w:rFonts w:ascii="Arial" w:hAnsi="Arial" w:cs="Arial"/>
          <w:color w:val="000000"/>
          <w:sz w:val="27"/>
          <w:szCs w:val="27"/>
        </w:rPr>
      </w:pPr>
    </w:p>
    <w:p w14:paraId="263F09D8" w14:textId="1E21B576" w:rsidR="0047372A" w:rsidRPr="00AA288C" w:rsidRDefault="0047372A" w:rsidP="0047372A">
      <w:pPr>
        <w:rPr>
          <w:rFonts w:ascii="Arial" w:hAnsi="Arial" w:cs="Arial"/>
          <w:color w:val="000000"/>
          <w:sz w:val="27"/>
          <w:szCs w:val="27"/>
        </w:rPr>
      </w:pPr>
      <w:r w:rsidRPr="00AA288C">
        <w:rPr>
          <w:rFonts w:ascii="Arial" w:hAnsi="Arial" w:cs="Arial"/>
          <w:color w:val="000000"/>
          <w:sz w:val="27"/>
          <w:szCs w:val="27"/>
          <w:highlight w:val="yellow"/>
        </w:rPr>
        <w:t xml:space="preserve">For year in </w:t>
      </w:r>
      <w:proofErr w:type="gramStart"/>
      <w:r w:rsidRPr="00AA288C">
        <w:rPr>
          <w:rFonts w:ascii="Arial" w:hAnsi="Arial" w:cs="Arial"/>
          <w:color w:val="000000"/>
          <w:sz w:val="27"/>
          <w:szCs w:val="27"/>
          <w:highlight w:val="yellow"/>
        </w:rPr>
        <w:t>range(</w:t>
      </w:r>
      <w:proofErr w:type="gramEnd"/>
      <w:r w:rsidRPr="00AA288C">
        <w:rPr>
          <w:rFonts w:ascii="Arial" w:hAnsi="Arial" w:cs="Arial"/>
          <w:color w:val="000000"/>
          <w:sz w:val="27"/>
          <w:szCs w:val="27"/>
          <w:highlight w:val="yellow"/>
        </w:rPr>
        <w:t>1990</w:t>
      </w:r>
      <w:r w:rsidR="002A7B8A" w:rsidRPr="00AA288C">
        <w:rPr>
          <w:rFonts w:ascii="Arial" w:hAnsi="Arial" w:cs="Arial"/>
          <w:color w:val="000000"/>
          <w:sz w:val="27"/>
          <w:szCs w:val="27"/>
          <w:highlight w:val="yellow"/>
        </w:rPr>
        <w:t xml:space="preserve">, </w:t>
      </w:r>
      <w:r w:rsidRPr="00AA288C">
        <w:rPr>
          <w:rFonts w:ascii="Arial" w:hAnsi="Arial" w:cs="Arial"/>
          <w:color w:val="000000"/>
          <w:sz w:val="27"/>
          <w:szCs w:val="27"/>
          <w:highlight w:val="yellow"/>
        </w:rPr>
        <w:t>210</w:t>
      </w:r>
      <w:r w:rsidR="002A7B8A" w:rsidRPr="00AA288C">
        <w:rPr>
          <w:rFonts w:ascii="Arial" w:hAnsi="Arial" w:cs="Arial"/>
          <w:color w:val="000000"/>
          <w:sz w:val="27"/>
          <w:szCs w:val="27"/>
          <w:highlight w:val="yellow"/>
        </w:rPr>
        <w:t>1</w:t>
      </w:r>
      <w:r w:rsidRPr="00AA288C">
        <w:rPr>
          <w:rFonts w:ascii="Arial" w:hAnsi="Arial" w:cs="Arial"/>
          <w:color w:val="000000"/>
          <w:sz w:val="27"/>
          <w:szCs w:val="27"/>
          <w:highlight w:val="yellow"/>
        </w:rPr>
        <w:t>)</w:t>
      </w:r>
    </w:p>
    <w:p w14:paraId="4F8C8022" w14:textId="77777777" w:rsidR="0051088F" w:rsidRPr="00AA288C" w:rsidRDefault="0051088F" w:rsidP="00687706">
      <w:pPr>
        <w:rPr>
          <w:rFonts w:ascii="Arial" w:hAnsi="Arial" w:cs="Arial"/>
          <w:color w:val="000000"/>
          <w:sz w:val="27"/>
          <w:szCs w:val="27"/>
        </w:rPr>
      </w:pPr>
    </w:p>
    <w:p w14:paraId="7E84179D" w14:textId="60CCBC78" w:rsidR="00A24780" w:rsidRPr="00AA288C" w:rsidRDefault="0095455A" w:rsidP="0095455A">
      <w:pPr>
        <w:rPr>
          <w:rFonts w:ascii="Arial" w:hAnsi="Arial" w:cs="Arial"/>
          <w:color w:val="000000"/>
          <w:sz w:val="21"/>
          <w:szCs w:val="21"/>
        </w:rPr>
      </w:pPr>
      <w:r w:rsidRPr="00AA288C">
        <w:rPr>
          <w:rFonts w:ascii="Arial" w:hAnsi="Arial" w:cs="Arial"/>
          <w:color w:val="000000"/>
          <w:sz w:val="21"/>
          <w:szCs w:val="21"/>
        </w:rPr>
        <w:t>row = {}</w:t>
      </w:r>
    </w:p>
    <w:p w14:paraId="296733CB" w14:textId="77777777" w:rsidR="002B69C8" w:rsidRPr="00AA288C" w:rsidRDefault="002B69C8" w:rsidP="0095455A">
      <w:pPr>
        <w:rPr>
          <w:rFonts w:ascii="Arial" w:hAnsi="Arial" w:cs="Arial"/>
          <w:color w:val="000000"/>
          <w:sz w:val="21"/>
          <w:szCs w:val="21"/>
        </w:rPr>
      </w:pPr>
    </w:p>
    <w:p w14:paraId="643910CF" w14:textId="773AB14F" w:rsidR="00A24780" w:rsidRPr="00AA288C" w:rsidRDefault="0095455A" w:rsidP="0095455A">
      <w:pPr>
        <w:rPr>
          <w:rFonts w:ascii="Arial" w:hAnsi="Arial" w:cs="Arial"/>
          <w:color w:val="000000"/>
          <w:sz w:val="21"/>
          <w:szCs w:val="21"/>
        </w:rPr>
      </w:pPr>
      <w:r w:rsidRPr="00AA288C">
        <w:rPr>
          <w:rFonts w:ascii="Arial" w:hAnsi="Arial" w:cs="Arial"/>
          <w:color w:val="000000"/>
          <w:sz w:val="21"/>
          <w:szCs w:val="21"/>
        </w:rPr>
        <w:t>row["Year"] = year</w:t>
      </w:r>
    </w:p>
    <w:p w14:paraId="21B1173E" w14:textId="77777777" w:rsidR="002B69C8" w:rsidRPr="00AA288C" w:rsidRDefault="002B69C8" w:rsidP="0095455A">
      <w:pPr>
        <w:rPr>
          <w:rFonts w:ascii="Arial" w:hAnsi="Arial" w:cs="Arial"/>
          <w:color w:val="000000"/>
          <w:sz w:val="21"/>
          <w:szCs w:val="21"/>
        </w:rPr>
      </w:pPr>
    </w:p>
    <w:p w14:paraId="40E66B16" w14:textId="73199A46" w:rsidR="00A24780" w:rsidRPr="00AA288C" w:rsidRDefault="0095455A" w:rsidP="0095455A">
      <w:pPr>
        <w:rPr>
          <w:rFonts w:ascii="Arial" w:hAnsi="Arial" w:cs="Arial"/>
          <w:color w:val="000000"/>
          <w:sz w:val="21"/>
          <w:szCs w:val="21"/>
        </w:rPr>
      </w:pPr>
      <w:r w:rsidRPr="00AA288C">
        <w:rPr>
          <w:rFonts w:ascii="Arial" w:hAnsi="Arial" w:cs="Arial"/>
          <w:color w:val="000000"/>
          <w:sz w:val="21"/>
          <w:szCs w:val="21"/>
        </w:rPr>
        <w:t>row["</w:t>
      </w:r>
      <w:proofErr w:type="spellStart"/>
      <w:r w:rsidRPr="00AA288C">
        <w:rPr>
          <w:rFonts w:ascii="Arial" w:hAnsi="Arial" w:cs="Arial"/>
          <w:color w:val="000000"/>
          <w:sz w:val="21"/>
          <w:szCs w:val="21"/>
        </w:rPr>
        <w:t>flood_</w:t>
      </w:r>
      <w:r w:rsidR="001323D7" w:rsidRPr="00AA288C">
        <w:rPr>
          <w:rFonts w:ascii="Arial" w:hAnsi="Arial" w:cs="Arial"/>
          <w:color w:val="000000"/>
          <w:sz w:val="21"/>
          <w:szCs w:val="21"/>
        </w:rPr>
        <w:t>riverine_Failure_Probability</w:t>
      </w:r>
      <w:proofErr w:type="spellEnd"/>
      <w:r w:rsidRPr="00AA288C">
        <w:rPr>
          <w:rFonts w:ascii="Arial" w:hAnsi="Arial" w:cs="Arial"/>
          <w:color w:val="000000"/>
          <w:sz w:val="21"/>
          <w:szCs w:val="21"/>
        </w:rPr>
        <w:t xml:space="preserve">"] = </w:t>
      </w:r>
      <w:proofErr w:type="spellStart"/>
      <w:r w:rsidRPr="00AA288C">
        <w:rPr>
          <w:rFonts w:ascii="Arial" w:hAnsi="Arial" w:cs="Arial"/>
          <w:color w:val="000000"/>
          <w:sz w:val="21"/>
          <w:szCs w:val="21"/>
        </w:rPr>
        <w:t>Haz_FP_by_Year</w:t>
      </w:r>
      <w:proofErr w:type="spellEnd"/>
      <w:r w:rsidRPr="00AA288C">
        <w:rPr>
          <w:rFonts w:ascii="Arial" w:hAnsi="Arial" w:cs="Arial"/>
          <w:color w:val="000000"/>
          <w:sz w:val="21"/>
          <w:szCs w:val="21"/>
        </w:rPr>
        <w:t>[year]["</w:t>
      </w:r>
      <w:proofErr w:type="spellStart"/>
      <w:r w:rsidR="004F1E4B" w:rsidRPr="00AA288C">
        <w:rPr>
          <w:rFonts w:ascii="Arial" w:hAnsi="Arial" w:cs="Arial"/>
          <w:color w:val="000000"/>
          <w:sz w:val="21"/>
          <w:szCs w:val="21"/>
        </w:rPr>
        <w:t>flood_riverine</w:t>
      </w:r>
      <w:proofErr w:type="spellEnd"/>
      <w:r w:rsidRPr="00AA288C">
        <w:rPr>
          <w:rFonts w:ascii="Arial" w:hAnsi="Arial" w:cs="Arial"/>
          <w:color w:val="000000"/>
          <w:sz w:val="21"/>
          <w:szCs w:val="21"/>
        </w:rPr>
        <w:t>"]</w:t>
      </w:r>
    </w:p>
    <w:p w14:paraId="4E0C50B3" w14:textId="67B25A93" w:rsidR="00A24780" w:rsidRPr="00AA288C" w:rsidRDefault="0095455A" w:rsidP="0095455A">
      <w:pPr>
        <w:rPr>
          <w:rFonts w:ascii="Arial" w:hAnsi="Arial" w:cs="Arial"/>
          <w:color w:val="000000"/>
          <w:sz w:val="21"/>
          <w:szCs w:val="21"/>
        </w:rPr>
      </w:pPr>
      <w:r w:rsidRPr="00AA288C">
        <w:rPr>
          <w:rFonts w:ascii="Arial" w:hAnsi="Arial" w:cs="Arial"/>
          <w:color w:val="000000"/>
          <w:sz w:val="21"/>
          <w:szCs w:val="21"/>
        </w:rPr>
        <w:t>row[“</w:t>
      </w:r>
      <w:proofErr w:type="spellStart"/>
      <w:r w:rsidR="002A7B8A" w:rsidRPr="00AA288C">
        <w:rPr>
          <w:rFonts w:ascii="Arial" w:hAnsi="Arial" w:cs="Arial"/>
          <w:color w:val="000000"/>
          <w:sz w:val="21"/>
          <w:szCs w:val="21"/>
        </w:rPr>
        <w:t>flood_surfacewater_Failure_Probability</w:t>
      </w:r>
      <w:proofErr w:type="spellEnd"/>
      <w:r w:rsidRPr="00AA288C">
        <w:rPr>
          <w:rFonts w:ascii="Arial" w:hAnsi="Arial" w:cs="Arial"/>
          <w:color w:val="000000"/>
          <w:sz w:val="21"/>
          <w:szCs w:val="21"/>
        </w:rPr>
        <w:t xml:space="preserve">"] = </w:t>
      </w:r>
      <w:proofErr w:type="spellStart"/>
      <w:r w:rsidRPr="00AA288C">
        <w:rPr>
          <w:rFonts w:ascii="Arial" w:hAnsi="Arial" w:cs="Arial"/>
          <w:color w:val="000000"/>
          <w:sz w:val="21"/>
          <w:szCs w:val="21"/>
        </w:rPr>
        <w:t>Haz_FP_by_Year</w:t>
      </w:r>
      <w:proofErr w:type="spellEnd"/>
      <w:r w:rsidRPr="00AA288C">
        <w:rPr>
          <w:rFonts w:ascii="Arial" w:hAnsi="Arial" w:cs="Arial"/>
          <w:color w:val="000000"/>
          <w:sz w:val="21"/>
          <w:szCs w:val="21"/>
        </w:rPr>
        <w:t>[year]["</w:t>
      </w:r>
      <w:proofErr w:type="spellStart"/>
      <w:r w:rsidR="004F1E4B" w:rsidRPr="00AA288C">
        <w:rPr>
          <w:rFonts w:ascii="Arial" w:hAnsi="Arial" w:cs="Arial"/>
          <w:color w:val="000000"/>
          <w:sz w:val="21"/>
          <w:szCs w:val="21"/>
        </w:rPr>
        <w:t>flood_surfacewater</w:t>
      </w:r>
      <w:proofErr w:type="spellEnd"/>
      <w:r w:rsidRPr="00AA288C">
        <w:rPr>
          <w:rFonts w:ascii="Arial" w:hAnsi="Arial" w:cs="Arial"/>
          <w:color w:val="000000"/>
          <w:sz w:val="21"/>
          <w:szCs w:val="21"/>
        </w:rPr>
        <w:t>"]</w:t>
      </w:r>
    </w:p>
    <w:p w14:paraId="3CB06E35" w14:textId="66D3D57F" w:rsidR="00A24780" w:rsidRPr="00AA288C" w:rsidRDefault="0095455A" w:rsidP="0095455A">
      <w:pPr>
        <w:rPr>
          <w:rFonts w:ascii="Arial" w:hAnsi="Arial" w:cs="Arial"/>
          <w:color w:val="000000"/>
          <w:sz w:val="21"/>
          <w:szCs w:val="21"/>
        </w:rPr>
      </w:pPr>
      <w:r w:rsidRPr="00AA288C">
        <w:rPr>
          <w:rFonts w:ascii="Arial" w:hAnsi="Arial" w:cs="Arial"/>
          <w:color w:val="000000"/>
          <w:sz w:val="21"/>
          <w:szCs w:val="21"/>
        </w:rPr>
        <w:t>row[“</w:t>
      </w:r>
      <w:proofErr w:type="spellStart"/>
      <w:r w:rsidR="002A7B8A" w:rsidRPr="00AA288C">
        <w:rPr>
          <w:rFonts w:ascii="Arial" w:hAnsi="Arial" w:cs="Arial"/>
          <w:color w:val="000000"/>
          <w:sz w:val="21"/>
          <w:szCs w:val="21"/>
        </w:rPr>
        <w:t>s</w:t>
      </w:r>
      <w:r w:rsidRPr="00AA288C">
        <w:rPr>
          <w:rFonts w:ascii="Arial" w:hAnsi="Arial" w:cs="Arial"/>
          <w:color w:val="000000"/>
          <w:sz w:val="21"/>
          <w:szCs w:val="21"/>
        </w:rPr>
        <w:t>oil_movement_F</w:t>
      </w:r>
      <w:r w:rsidR="002A7B8A" w:rsidRPr="00AA288C">
        <w:rPr>
          <w:rFonts w:ascii="Arial" w:hAnsi="Arial" w:cs="Arial"/>
          <w:color w:val="000000"/>
          <w:sz w:val="21"/>
          <w:szCs w:val="21"/>
        </w:rPr>
        <w:t>ailure_</w:t>
      </w:r>
      <w:r w:rsidRPr="00AA288C">
        <w:rPr>
          <w:rFonts w:ascii="Arial" w:hAnsi="Arial" w:cs="Arial"/>
          <w:color w:val="000000"/>
          <w:sz w:val="21"/>
          <w:szCs w:val="21"/>
        </w:rPr>
        <w:t>P</w:t>
      </w:r>
      <w:r w:rsidR="002A7B8A" w:rsidRPr="00AA288C">
        <w:rPr>
          <w:rFonts w:ascii="Arial" w:hAnsi="Arial" w:cs="Arial"/>
          <w:color w:val="000000"/>
          <w:sz w:val="21"/>
          <w:szCs w:val="21"/>
        </w:rPr>
        <w:t>robability</w:t>
      </w:r>
      <w:proofErr w:type="spellEnd"/>
      <w:r w:rsidRPr="00AA288C">
        <w:rPr>
          <w:rFonts w:ascii="Arial" w:hAnsi="Arial" w:cs="Arial"/>
          <w:color w:val="000000"/>
          <w:sz w:val="21"/>
          <w:szCs w:val="21"/>
        </w:rPr>
        <w:t xml:space="preserve">"] = </w:t>
      </w:r>
      <w:proofErr w:type="spellStart"/>
      <w:r w:rsidRPr="00AA288C">
        <w:rPr>
          <w:rFonts w:ascii="Arial" w:hAnsi="Arial" w:cs="Arial"/>
          <w:color w:val="000000"/>
          <w:sz w:val="21"/>
          <w:szCs w:val="21"/>
        </w:rPr>
        <w:t>Haz_FP_by_Year</w:t>
      </w:r>
      <w:proofErr w:type="spellEnd"/>
      <w:r w:rsidRPr="00AA288C">
        <w:rPr>
          <w:rFonts w:ascii="Arial" w:hAnsi="Arial" w:cs="Arial"/>
          <w:color w:val="000000"/>
          <w:sz w:val="21"/>
          <w:szCs w:val="21"/>
        </w:rPr>
        <w:t>[year]["</w:t>
      </w:r>
      <w:proofErr w:type="spellStart"/>
      <w:r w:rsidR="004F1E4B" w:rsidRPr="00AA288C">
        <w:rPr>
          <w:rFonts w:ascii="Arial" w:hAnsi="Arial" w:cs="Arial"/>
          <w:color w:val="000000"/>
          <w:sz w:val="21"/>
          <w:szCs w:val="21"/>
        </w:rPr>
        <w:t>s</w:t>
      </w:r>
      <w:r w:rsidRPr="00AA288C">
        <w:rPr>
          <w:rFonts w:ascii="Arial" w:hAnsi="Arial" w:cs="Arial"/>
          <w:color w:val="000000"/>
          <w:sz w:val="21"/>
          <w:szCs w:val="21"/>
        </w:rPr>
        <w:t>oil_</w:t>
      </w:r>
      <w:r w:rsidR="004F1E4B" w:rsidRPr="00AA288C">
        <w:rPr>
          <w:rFonts w:ascii="Arial" w:hAnsi="Arial" w:cs="Arial"/>
          <w:color w:val="000000"/>
          <w:sz w:val="21"/>
          <w:szCs w:val="21"/>
        </w:rPr>
        <w:t>m</w:t>
      </w:r>
      <w:r w:rsidRPr="00AA288C">
        <w:rPr>
          <w:rFonts w:ascii="Arial" w:hAnsi="Arial" w:cs="Arial"/>
          <w:color w:val="000000"/>
          <w:sz w:val="21"/>
          <w:szCs w:val="21"/>
        </w:rPr>
        <w:t>ovement</w:t>
      </w:r>
      <w:proofErr w:type="spellEnd"/>
      <w:r w:rsidRPr="00AA288C">
        <w:rPr>
          <w:rFonts w:ascii="Arial" w:hAnsi="Arial" w:cs="Arial"/>
          <w:color w:val="000000"/>
          <w:sz w:val="21"/>
          <w:szCs w:val="21"/>
        </w:rPr>
        <w:t>"]</w:t>
      </w:r>
    </w:p>
    <w:p w14:paraId="721F4B56" w14:textId="053CF16D" w:rsidR="00A24780" w:rsidRPr="00AA288C" w:rsidRDefault="0095455A" w:rsidP="0095455A">
      <w:pPr>
        <w:rPr>
          <w:rFonts w:ascii="Arial" w:hAnsi="Arial" w:cs="Arial"/>
          <w:color w:val="000000"/>
          <w:sz w:val="21"/>
          <w:szCs w:val="21"/>
        </w:rPr>
      </w:pPr>
      <w:r w:rsidRPr="00AA288C">
        <w:rPr>
          <w:rFonts w:ascii="Arial" w:hAnsi="Arial" w:cs="Arial"/>
          <w:color w:val="000000"/>
          <w:sz w:val="21"/>
          <w:szCs w:val="21"/>
        </w:rPr>
        <w:t>row[“</w:t>
      </w:r>
      <w:proofErr w:type="spellStart"/>
      <w:r w:rsidR="00352A60" w:rsidRPr="00AA288C">
        <w:rPr>
          <w:rFonts w:ascii="Arial" w:hAnsi="Arial" w:cs="Arial"/>
          <w:color w:val="000000"/>
          <w:sz w:val="21"/>
          <w:szCs w:val="21"/>
        </w:rPr>
        <w:t>wind_Failure_Probability</w:t>
      </w:r>
      <w:proofErr w:type="spellEnd"/>
      <w:r w:rsidRPr="00AA288C">
        <w:rPr>
          <w:rFonts w:ascii="Arial" w:hAnsi="Arial" w:cs="Arial"/>
          <w:color w:val="000000"/>
          <w:sz w:val="21"/>
          <w:szCs w:val="21"/>
        </w:rPr>
        <w:t xml:space="preserve">"] = </w:t>
      </w:r>
      <w:proofErr w:type="spellStart"/>
      <w:r w:rsidRPr="00AA288C">
        <w:rPr>
          <w:rFonts w:ascii="Arial" w:hAnsi="Arial" w:cs="Arial"/>
          <w:color w:val="000000"/>
          <w:sz w:val="21"/>
          <w:szCs w:val="21"/>
        </w:rPr>
        <w:t>Haz_FP_by_Year</w:t>
      </w:r>
      <w:proofErr w:type="spellEnd"/>
      <w:r w:rsidRPr="00AA288C">
        <w:rPr>
          <w:rFonts w:ascii="Arial" w:hAnsi="Arial" w:cs="Arial"/>
          <w:color w:val="000000"/>
          <w:sz w:val="21"/>
          <w:szCs w:val="21"/>
        </w:rPr>
        <w:t>[year]["</w:t>
      </w:r>
      <w:r w:rsidR="004F1E4B" w:rsidRPr="00AA288C">
        <w:rPr>
          <w:rFonts w:ascii="Arial" w:hAnsi="Arial" w:cs="Arial"/>
          <w:color w:val="000000"/>
          <w:sz w:val="21"/>
          <w:szCs w:val="21"/>
        </w:rPr>
        <w:t>w</w:t>
      </w:r>
      <w:r w:rsidR="00352A60" w:rsidRPr="00AA288C">
        <w:rPr>
          <w:rFonts w:ascii="Arial" w:hAnsi="Arial" w:cs="Arial"/>
          <w:color w:val="000000"/>
          <w:sz w:val="21"/>
          <w:szCs w:val="21"/>
        </w:rPr>
        <w:t>ind</w:t>
      </w:r>
      <w:r w:rsidRPr="00AA288C">
        <w:rPr>
          <w:rFonts w:ascii="Arial" w:hAnsi="Arial" w:cs="Arial"/>
          <w:color w:val="000000"/>
          <w:sz w:val="21"/>
          <w:szCs w:val="21"/>
        </w:rPr>
        <w:t>"]</w:t>
      </w:r>
    </w:p>
    <w:p w14:paraId="74BB0613" w14:textId="45F3F33F" w:rsidR="00A24780" w:rsidRPr="00AA288C" w:rsidRDefault="0095455A" w:rsidP="0095455A">
      <w:pPr>
        <w:rPr>
          <w:rFonts w:ascii="Arial" w:hAnsi="Arial" w:cs="Arial"/>
          <w:color w:val="000000"/>
          <w:sz w:val="21"/>
          <w:szCs w:val="21"/>
        </w:rPr>
      </w:pPr>
      <w:r w:rsidRPr="00AA288C">
        <w:rPr>
          <w:rFonts w:ascii="Arial" w:hAnsi="Arial" w:cs="Arial"/>
          <w:color w:val="000000"/>
          <w:sz w:val="21"/>
          <w:szCs w:val="21"/>
        </w:rPr>
        <w:t>row[“</w:t>
      </w:r>
      <w:proofErr w:type="spellStart"/>
      <w:r w:rsidR="00352A60" w:rsidRPr="00AA288C">
        <w:rPr>
          <w:rFonts w:ascii="Arial" w:hAnsi="Arial" w:cs="Arial"/>
          <w:color w:val="000000"/>
          <w:sz w:val="21"/>
          <w:szCs w:val="21"/>
        </w:rPr>
        <w:t>h</w:t>
      </w:r>
      <w:r w:rsidRPr="00AA288C">
        <w:rPr>
          <w:rFonts w:ascii="Arial" w:hAnsi="Arial" w:cs="Arial"/>
          <w:color w:val="000000"/>
          <w:sz w:val="21"/>
          <w:szCs w:val="21"/>
        </w:rPr>
        <w:t>eat_</w:t>
      </w:r>
      <w:r w:rsidR="00352A60" w:rsidRPr="00AA288C">
        <w:rPr>
          <w:rFonts w:ascii="Arial" w:hAnsi="Arial" w:cs="Arial"/>
          <w:color w:val="000000"/>
          <w:sz w:val="21"/>
          <w:szCs w:val="21"/>
        </w:rPr>
        <w:t>Failure_Probabillity</w:t>
      </w:r>
      <w:proofErr w:type="spellEnd"/>
      <w:r w:rsidRPr="00AA288C">
        <w:rPr>
          <w:rFonts w:ascii="Arial" w:hAnsi="Arial" w:cs="Arial"/>
          <w:color w:val="000000"/>
          <w:sz w:val="21"/>
          <w:szCs w:val="21"/>
        </w:rPr>
        <w:t xml:space="preserve">"] = </w:t>
      </w:r>
      <w:proofErr w:type="spellStart"/>
      <w:r w:rsidRPr="00AA288C">
        <w:rPr>
          <w:rFonts w:ascii="Arial" w:hAnsi="Arial" w:cs="Arial"/>
          <w:color w:val="000000"/>
          <w:sz w:val="21"/>
          <w:szCs w:val="21"/>
        </w:rPr>
        <w:t>Haz_FP_by_Year</w:t>
      </w:r>
      <w:proofErr w:type="spellEnd"/>
      <w:r w:rsidRPr="00AA288C">
        <w:rPr>
          <w:rFonts w:ascii="Arial" w:hAnsi="Arial" w:cs="Arial"/>
          <w:color w:val="000000"/>
          <w:sz w:val="21"/>
          <w:szCs w:val="21"/>
        </w:rPr>
        <w:t>[year]["</w:t>
      </w:r>
      <w:r w:rsidR="004F1E4B" w:rsidRPr="00AA288C">
        <w:rPr>
          <w:rFonts w:ascii="Arial" w:hAnsi="Arial" w:cs="Arial"/>
          <w:color w:val="000000"/>
          <w:sz w:val="21"/>
          <w:szCs w:val="21"/>
        </w:rPr>
        <w:t>h</w:t>
      </w:r>
      <w:r w:rsidRPr="00AA288C">
        <w:rPr>
          <w:rFonts w:ascii="Arial" w:hAnsi="Arial" w:cs="Arial"/>
          <w:color w:val="000000"/>
          <w:sz w:val="21"/>
          <w:szCs w:val="21"/>
        </w:rPr>
        <w:t>eat"]</w:t>
      </w:r>
    </w:p>
    <w:p w14:paraId="7A017A02" w14:textId="30CDEB97" w:rsidR="00A24780" w:rsidRPr="00AA288C" w:rsidRDefault="0095455A" w:rsidP="0095455A">
      <w:pPr>
        <w:rPr>
          <w:rFonts w:ascii="Arial" w:hAnsi="Arial" w:cs="Arial"/>
          <w:color w:val="000000"/>
          <w:sz w:val="21"/>
          <w:szCs w:val="21"/>
        </w:rPr>
      </w:pPr>
      <w:r w:rsidRPr="00AA288C">
        <w:rPr>
          <w:rFonts w:ascii="Arial" w:hAnsi="Arial" w:cs="Arial"/>
          <w:color w:val="000000"/>
          <w:sz w:val="21"/>
          <w:szCs w:val="21"/>
        </w:rPr>
        <w:t>row[“</w:t>
      </w:r>
      <w:proofErr w:type="spellStart"/>
      <w:r w:rsidR="00352A60" w:rsidRPr="00AA288C">
        <w:rPr>
          <w:rFonts w:ascii="Arial" w:hAnsi="Arial" w:cs="Arial"/>
          <w:color w:val="000000"/>
          <w:sz w:val="21"/>
          <w:szCs w:val="21"/>
        </w:rPr>
        <w:t>f</w:t>
      </w:r>
      <w:r w:rsidRPr="00AA288C">
        <w:rPr>
          <w:rFonts w:ascii="Arial" w:hAnsi="Arial" w:cs="Arial"/>
          <w:color w:val="000000"/>
          <w:sz w:val="21"/>
          <w:szCs w:val="21"/>
        </w:rPr>
        <w:t>orest_</w:t>
      </w:r>
      <w:r w:rsidR="00352A60" w:rsidRPr="00AA288C">
        <w:rPr>
          <w:rFonts w:ascii="Arial" w:hAnsi="Arial" w:cs="Arial"/>
          <w:color w:val="000000"/>
          <w:sz w:val="21"/>
          <w:szCs w:val="21"/>
        </w:rPr>
        <w:t>f</w:t>
      </w:r>
      <w:r w:rsidRPr="00AA288C">
        <w:rPr>
          <w:rFonts w:ascii="Arial" w:hAnsi="Arial" w:cs="Arial"/>
          <w:color w:val="000000"/>
          <w:sz w:val="21"/>
          <w:szCs w:val="21"/>
        </w:rPr>
        <w:t>ire_F</w:t>
      </w:r>
      <w:r w:rsidR="00352A60" w:rsidRPr="00AA288C">
        <w:rPr>
          <w:rFonts w:ascii="Arial" w:hAnsi="Arial" w:cs="Arial"/>
          <w:color w:val="000000"/>
          <w:sz w:val="21"/>
          <w:szCs w:val="21"/>
        </w:rPr>
        <w:t>ailure_</w:t>
      </w:r>
      <w:r w:rsidRPr="00AA288C">
        <w:rPr>
          <w:rFonts w:ascii="Arial" w:hAnsi="Arial" w:cs="Arial"/>
          <w:color w:val="000000"/>
          <w:sz w:val="21"/>
          <w:szCs w:val="21"/>
        </w:rPr>
        <w:t>P</w:t>
      </w:r>
      <w:r w:rsidR="00352A60" w:rsidRPr="00AA288C">
        <w:rPr>
          <w:rFonts w:ascii="Arial" w:hAnsi="Arial" w:cs="Arial"/>
          <w:color w:val="000000"/>
          <w:sz w:val="21"/>
          <w:szCs w:val="21"/>
        </w:rPr>
        <w:t>robability</w:t>
      </w:r>
      <w:proofErr w:type="spellEnd"/>
      <w:r w:rsidRPr="00AA288C">
        <w:rPr>
          <w:rFonts w:ascii="Arial" w:hAnsi="Arial" w:cs="Arial"/>
          <w:color w:val="000000"/>
          <w:sz w:val="21"/>
          <w:szCs w:val="21"/>
        </w:rPr>
        <w:t xml:space="preserve">"] = </w:t>
      </w:r>
      <w:proofErr w:type="spellStart"/>
      <w:r w:rsidRPr="00AA288C">
        <w:rPr>
          <w:rFonts w:ascii="Arial" w:hAnsi="Arial" w:cs="Arial"/>
          <w:color w:val="000000"/>
          <w:sz w:val="21"/>
          <w:szCs w:val="21"/>
        </w:rPr>
        <w:t>Haz_FP_by_Year</w:t>
      </w:r>
      <w:proofErr w:type="spellEnd"/>
      <w:r w:rsidRPr="00AA288C">
        <w:rPr>
          <w:rFonts w:ascii="Arial" w:hAnsi="Arial" w:cs="Arial"/>
          <w:color w:val="000000"/>
          <w:sz w:val="21"/>
          <w:szCs w:val="21"/>
        </w:rPr>
        <w:t>[year]["</w:t>
      </w:r>
      <w:proofErr w:type="spellStart"/>
      <w:r w:rsidR="004F1E4B" w:rsidRPr="00AA288C">
        <w:rPr>
          <w:rFonts w:ascii="Arial" w:hAnsi="Arial" w:cs="Arial"/>
          <w:color w:val="000000"/>
          <w:sz w:val="21"/>
          <w:szCs w:val="21"/>
        </w:rPr>
        <w:t>f</w:t>
      </w:r>
      <w:r w:rsidRPr="00AA288C">
        <w:rPr>
          <w:rFonts w:ascii="Arial" w:hAnsi="Arial" w:cs="Arial"/>
          <w:color w:val="000000"/>
          <w:sz w:val="21"/>
          <w:szCs w:val="21"/>
        </w:rPr>
        <w:t>orest_</w:t>
      </w:r>
      <w:r w:rsidR="004F1E4B" w:rsidRPr="00AA288C">
        <w:rPr>
          <w:rFonts w:ascii="Arial" w:hAnsi="Arial" w:cs="Arial"/>
          <w:color w:val="000000"/>
          <w:sz w:val="21"/>
          <w:szCs w:val="21"/>
        </w:rPr>
        <w:t>f</w:t>
      </w:r>
      <w:r w:rsidRPr="00AA288C">
        <w:rPr>
          <w:rFonts w:ascii="Arial" w:hAnsi="Arial" w:cs="Arial"/>
          <w:color w:val="000000"/>
          <w:sz w:val="21"/>
          <w:szCs w:val="21"/>
        </w:rPr>
        <w:t>ire</w:t>
      </w:r>
      <w:proofErr w:type="spellEnd"/>
      <w:r w:rsidRPr="00AA288C">
        <w:rPr>
          <w:rFonts w:ascii="Arial" w:hAnsi="Arial" w:cs="Arial"/>
          <w:color w:val="000000"/>
          <w:sz w:val="21"/>
          <w:szCs w:val="21"/>
        </w:rPr>
        <w:t>"]</w:t>
      </w:r>
    </w:p>
    <w:p w14:paraId="0D4534BE" w14:textId="25EC9BEA" w:rsidR="00352A60" w:rsidRPr="00AA288C" w:rsidRDefault="0095455A" w:rsidP="0095455A">
      <w:pPr>
        <w:rPr>
          <w:rFonts w:ascii="Arial" w:hAnsi="Arial" w:cs="Arial"/>
          <w:color w:val="000000"/>
          <w:sz w:val="21"/>
          <w:szCs w:val="21"/>
        </w:rPr>
      </w:pPr>
      <w:r w:rsidRPr="00AA288C">
        <w:rPr>
          <w:rFonts w:ascii="Arial" w:hAnsi="Arial" w:cs="Arial"/>
          <w:color w:val="000000"/>
          <w:sz w:val="21"/>
          <w:szCs w:val="21"/>
        </w:rPr>
        <w:t>row[“</w:t>
      </w:r>
      <w:proofErr w:type="spellStart"/>
      <w:r w:rsidR="00352A60" w:rsidRPr="00AA288C">
        <w:rPr>
          <w:rFonts w:ascii="Arial" w:hAnsi="Arial" w:cs="Arial"/>
          <w:color w:val="000000"/>
          <w:sz w:val="21"/>
          <w:szCs w:val="21"/>
        </w:rPr>
        <w:t>i</w:t>
      </w:r>
      <w:r w:rsidRPr="00AA288C">
        <w:rPr>
          <w:rFonts w:ascii="Arial" w:hAnsi="Arial" w:cs="Arial"/>
          <w:color w:val="000000"/>
          <w:sz w:val="21"/>
          <w:szCs w:val="21"/>
        </w:rPr>
        <w:t>nundation_F</w:t>
      </w:r>
      <w:r w:rsidR="00352A60" w:rsidRPr="00AA288C">
        <w:rPr>
          <w:rFonts w:ascii="Arial" w:hAnsi="Arial" w:cs="Arial"/>
          <w:color w:val="000000"/>
          <w:sz w:val="21"/>
          <w:szCs w:val="21"/>
        </w:rPr>
        <w:t>ailure_</w:t>
      </w:r>
      <w:r w:rsidRPr="00AA288C">
        <w:rPr>
          <w:rFonts w:ascii="Arial" w:hAnsi="Arial" w:cs="Arial"/>
          <w:color w:val="000000"/>
          <w:sz w:val="21"/>
          <w:szCs w:val="21"/>
        </w:rPr>
        <w:t>P</w:t>
      </w:r>
      <w:r w:rsidR="00352A60" w:rsidRPr="00AA288C">
        <w:rPr>
          <w:rFonts w:ascii="Arial" w:hAnsi="Arial" w:cs="Arial"/>
          <w:color w:val="000000"/>
          <w:sz w:val="21"/>
          <w:szCs w:val="21"/>
        </w:rPr>
        <w:t>robability</w:t>
      </w:r>
      <w:proofErr w:type="spellEnd"/>
      <w:r w:rsidRPr="00AA288C">
        <w:rPr>
          <w:rFonts w:ascii="Arial" w:hAnsi="Arial" w:cs="Arial"/>
          <w:color w:val="000000"/>
          <w:sz w:val="21"/>
          <w:szCs w:val="21"/>
        </w:rPr>
        <w:t xml:space="preserve">"] = </w:t>
      </w:r>
      <w:proofErr w:type="spellStart"/>
      <w:r w:rsidRPr="00AA288C">
        <w:rPr>
          <w:rFonts w:ascii="Arial" w:hAnsi="Arial" w:cs="Arial"/>
          <w:color w:val="000000"/>
          <w:sz w:val="21"/>
          <w:szCs w:val="21"/>
        </w:rPr>
        <w:t>Haz_FP_by_Year</w:t>
      </w:r>
      <w:proofErr w:type="spellEnd"/>
      <w:r w:rsidRPr="00AA288C">
        <w:rPr>
          <w:rFonts w:ascii="Arial" w:hAnsi="Arial" w:cs="Arial"/>
          <w:color w:val="000000"/>
          <w:sz w:val="21"/>
          <w:szCs w:val="21"/>
        </w:rPr>
        <w:t>[year]["</w:t>
      </w:r>
      <w:r w:rsidR="004F1E4B" w:rsidRPr="00AA288C">
        <w:rPr>
          <w:rFonts w:ascii="Arial" w:hAnsi="Arial" w:cs="Arial"/>
          <w:color w:val="000000"/>
          <w:sz w:val="21"/>
          <w:szCs w:val="21"/>
        </w:rPr>
        <w:t>i</w:t>
      </w:r>
      <w:r w:rsidR="00352A60" w:rsidRPr="00AA288C">
        <w:rPr>
          <w:rFonts w:ascii="Arial" w:hAnsi="Arial" w:cs="Arial"/>
          <w:color w:val="000000"/>
          <w:sz w:val="21"/>
          <w:szCs w:val="21"/>
        </w:rPr>
        <w:t>nundation</w:t>
      </w:r>
      <w:r w:rsidRPr="00AA288C">
        <w:rPr>
          <w:rFonts w:ascii="Arial" w:hAnsi="Arial" w:cs="Arial"/>
          <w:color w:val="000000"/>
          <w:sz w:val="21"/>
          <w:szCs w:val="21"/>
        </w:rPr>
        <w:t>"]</w:t>
      </w:r>
    </w:p>
    <w:p w14:paraId="01262446" w14:textId="77777777" w:rsidR="00C27C0F" w:rsidRPr="00AA288C" w:rsidRDefault="00C27C0F" w:rsidP="0095455A">
      <w:pPr>
        <w:rPr>
          <w:rFonts w:ascii="Arial" w:hAnsi="Arial" w:cs="Arial"/>
          <w:color w:val="000000"/>
          <w:sz w:val="21"/>
          <w:szCs w:val="21"/>
        </w:rPr>
      </w:pPr>
    </w:p>
    <w:p w14:paraId="46544CC3" w14:textId="55FE2E05" w:rsidR="004A2137" w:rsidRPr="00AA288C" w:rsidRDefault="004A2137" w:rsidP="0095455A">
      <w:pPr>
        <w:rPr>
          <w:rFonts w:ascii="Arial" w:hAnsi="Arial" w:cs="Arial"/>
          <w:color w:val="000000"/>
          <w:sz w:val="21"/>
          <w:szCs w:val="21"/>
        </w:rPr>
      </w:pPr>
      <w:r w:rsidRPr="00AA288C">
        <w:rPr>
          <w:rFonts w:ascii="Arial" w:hAnsi="Arial" w:cs="Arial"/>
          <w:color w:val="000000"/>
          <w:sz w:val="21"/>
          <w:szCs w:val="21"/>
        </w:rPr>
        <w:t>row[“</w:t>
      </w:r>
      <w:proofErr w:type="spellStart"/>
      <w:r w:rsidRPr="00AA288C">
        <w:rPr>
          <w:rFonts w:ascii="Arial" w:hAnsi="Arial" w:cs="Arial"/>
          <w:color w:val="000000"/>
          <w:sz w:val="21"/>
          <w:szCs w:val="21"/>
        </w:rPr>
        <w:t>Asset_Failure_probability</w:t>
      </w:r>
      <w:proofErr w:type="spellEnd"/>
      <w:r w:rsidRPr="00AA288C">
        <w:rPr>
          <w:rFonts w:ascii="Arial" w:hAnsi="Arial" w:cs="Arial"/>
          <w:color w:val="000000"/>
          <w:sz w:val="21"/>
          <w:szCs w:val="21"/>
        </w:rPr>
        <w:t xml:space="preserve">”] = </w:t>
      </w:r>
      <w:proofErr w:type="spellStart"/>
      <w:r w:rsidRPr="00AA288C">
        <w:rPr>
          <w:rFonts w:ascii="Arial" w:hAnsi="Arial" w:cs="Arial"/>
          <w:color w:val="000000"/>
          <w:sz w:val="21"/>
          <w:szCs w:val="21"/>
        </w:rPr>
        <w:t>Asset_FP_by_Year</w:t>
      </w:r>
      <w:proofErr w:type="spellEnd"/>
      <w:r w:rsidRPr="00AA288C">
        <w:rPr>
          <w:rFonts w:ascii="Arial" w:hAnsi="Arial" w:cs="Arial"/>
          <w:color w:val="000000"/>
          <w:sz w:val="21"/>
          <w:szCs w:val="21"/>
        </w:rPr>
        <w:t>[year]</w:t>
      </w:r>
    </w:p>
    <w:p w14:paraId="5FFCD6AB" w14:textId="77777777" w:rsidR="004A2137" w:rsidRPr="00AA288C" w:rsidRDefault="004A2137" w:rsidP="0095455A">
      <w:pPr>
        <w:rPr>
          <w:rFonts w:ascii="Arial" w:hAnsi="Arial" w:cs="Arial"/>
          <w:color w:val="000000"/>
          <w:sz w:val="21"/>
          <w:szCs w:val="21"/>
        </w:rPr>
      </w:pPr>
    </w:p>
    <w:p w14:paraId="20F51783" w14:textId="2BE55A8B" w:rsidR="00352A60" w:rsidRPr="00AA288C" w:rsidRDefault="00352A60" w:rsidP="00352A60">
      <w:pPr>
        <w:rPr>
          <w:rFonts w:ascii="Arial" w:hAnsi="Arial" w:cs="Arial"/>
          <w:color w:val="000000"/>
          <w:sz w:val="21"/>
          <w:szCs w:val="21"/>
        </w:rPr>
      </w:pPr>
      <w:r w:rsidRPr="00AA288C">
        <w:rPr>
          <w:rFonts w:ascii="Arial" w:hAnsi="Arial" w:cs="Arial"/>
          <w:color w:val="000000"/>
          <w:sz w:val="21"/>
          <w:szCs w:val="21"/>
        </w:rPr>
        <w:t>row["</w:t>
      </w:r>
      <w:proofErr w:type="spellStart"/>
      <w:r w:rsidRPr="00AA288C">
        <w:rPr>
          <w:rFonts w:ascii="Arial" w:hAnsi="Arial" w:cs="Arial"/>
          <w:color w:val="000000"/>
          <w:sz w:val="21"/>
          <w:szCs w:val="21"/>
        </w:rPr>
        <w:t>flood_riverine_VAR</w:t>
      </w:r>
      <w:proofErr w:type="spellEnd"/>
      <w:r w:rsidRPr="00AA288C">
        <w:rPr>
          <w:rFonts w:ascii="Arial" w:hAnsi="Arial" w:cs="Arial"/>
          <w:color w:val="000000"/>
          <w:sz w:val="21"/>
          <w:szCs w:val="21"/>
        </w:rPr>
        <w:t xml:space="preserve">"] = </w:t>
      </w:r>
      <w:proofErr w:type="spellStart"/>
      <w:r w:rsidRPr="00AA288C">
        <w:rPr>
          <w:rFonts w:ascii="Arial" w:hAnsi="Arial" w:cs="Arial"/>
          <w:color w:val="000000"/>
          <w:sz w:val="21"/>
          <w:szCs w:val="21"/>
        </w:rPr>
        <w:t>Haz</w:t>
      </w:r>
      <w:r w:rsidR="00E2560A" w:rsidRPr="00AA288C">
        <w:rPr>
          <w:rFonts w:ascii="Arial" w:hAnsi="Arial" w:cs="Arial"/>
          <w:color w:val="000000"/>
          <w:sz w:val="21"/>
          <w:szCs w:val="21"/>
        </w:rPr>
        <w:t>ard</w:t>
      </w:r>
      <w:r w:rsidRPr="00AA288C">
        <w:rPr>
          <w:rFonts w:ascii="Arial" w:hAnsi="Arial" w:cs="Arial"/>
          <w:color w:val="000000"/>
          <w:sz w:val="21"/>
          <w:szCs w:val="21"/>
        </w:rPr>
        <w:t>_</w:t>
      </w:r>
      <w:r w:rsidR="00E2560A" w:rsidRPr="00AA288C">
        <w:rPr>
          <w:rFonts w:ascii="Arial" w:hAnsi="Arial" w:cs="Arial"/>
          <w:color w:val="000000"/>
          <w:sz w:val="21"/>
          <w:szCs w:val="21"/>
        </w:rPr>
        <w:t>VAR</w:t>
      </w:r>
      <w:r w:rsidRPr="00AA288C">
        <w:rPr>
          <w:rFonts w:ascii="Arial" w:hAnsi="Arial" w:cs="Arial"/>
          <w:color w:val="000000"/>
          <w:sz w:val="21"/>
          <w:szCs w:val="21"/>
        </w:rPr>
        <w:t>_by_Year</w:t>
      </w:r>
      <w:proofErr w:type="spellEnd"/>
      <w:r w:rsidRPr="00AA288C">
        <w:rPr>
          <w:rFonts w:ascii="Arial" w:hAnsi="Arial" w:cs="Arial"/>
          <w:color w:val="000000"/>
          <w:sz w:val="21"/>
          <w:szCs w:val="21"/>
        </w:rPr>
        <w:t>[year]</w:t>
      </w:r>
      <w:r w:rsidR="004F1E4B" w:rsidRPr="00AA288C">
        <w:rPr>
          <w:rFonts w:ascii="Arial" w:hAnsi="Arial" w:cs="Arial"/>
          <w:color w:val="000000"/>
          <w:sz w:val="21"/>
          <w:szCs w:val="21"/>
        </w:rPr>
        <w:t>["</w:t>
      </w:r>
      <w:proofErr w:type="spellStart"/>
      <w:r w:rsidR="004F1E4B" w:rsidRPr="00AA288C">
        <w:rPr>
          <w:rFonts w:ascii="Arial" w:hAnsi="Arial" w:cs="Arial"/>
          <w:color w:val="000000"/>
          <w:sz w:val="21"/>
          <w:szCs w:val="21"/>
        </w:rPr>
        <w:t>flood_riverine</w:t>
      </w:r>
      <w:proofErr w:type="spellEnd"/>
      <w:r w:rsidR="004F1E4B" w:rsidRPr="00AA288C">
        <w:rPr>
          <w:rFonts w:ascii="Arial" w:hAnsi="Arial" w:cs="Arial"/>
          <w:color w:val="000000"/>
          <w:sz w:val="21"/>
          <w:szCs w:val="21"/>
        </w:rPr>
        <w:t>"]</w:t>
      </w:r>
    </w:p>
    <w:p w14:paraId="7593C797" w14:textId="169CA152" w:rsidR="00352A60" w:rsidRPr="00AA288C" w:rsidRDefault="00352A60" w:rsidP="00352A60">
      <w:pPr>
        <w:rPr>
          <w:rFonts w:ascii="Arial" w:hAnsi="Arial" w:cs="Arial"/>
          <w:color w:val="000000"/>
          <w:sz w:val="21"/>
          <w:szCs w:val="21"/>
        </w:rPr>
      </w:pPr>
      <w:r w:rsidRPr="00AA288C">
        <w:rPr>
          <w:rFonts w:ascii="Arial" w:hAnsi="Arial" w:cs="Arial"/>
          <w:color w:val="000000"/>
          <w:sz w:val="21"/>
          <w:szCs w:val="21"/>
        </w:rPr>
        <w:t>row[“</w:t>
      </w:r>
      <w:proofErr w:type="spellStart"/>
      <w:r w:rsidRPr="00AA288C">
        <w:rPr>
          <w:rFonts w:ascii="Arial" w:hAnsi="Arial" w:cs="Arial"/>
          <w:color w:val="000000"/>
          <w:sz w:val="21"/>
          <w:szCs w:val="21"/>
        </w:rPr>
        <w:t>flood_surfacewater_VAR</w:t>
      </w:r>
      <w:proofErr w:type="spellEnd"/>
      <w:r w:rsidRPr="00AA288C">
        <w:rPr>
          <w:rFonts w:ascii="Arial" w:hAnsi="Arial" w:cs="Arial"/>
          <w:color w:val="000000"/>
          <w:sz w:val="21"/>
          <w:szCs w:val="21"/>
        </w:rPr>
        <w:t xml:space="preserve">"] = </w:t>
      </w:r>
      <w:proofErr w:type="spellStart"/>
      <w:r w:rsidR="00E2560A" w:rsidRPr="00AA288C">
        <w:rPr>
          <w:rFonts w:ascii="Arial" w:hAnsi="Arial" w:cs="Arial"/>
          <w:color w:val="000000"/>
          <w:sz w:val="21"/>
          <w:szCs w:val="21"/>
        </w:rPr>
        <w:t>Hazard_VAR_by_Year</w:t>
      </w:r>
      <w:proofErr w:type="spellEnd"/>
      <w:r w:rsidR="00E2560A" w:rsidRPr="00AA288C">
        <w:rPr>
          <w:rFonts w:ascii="Arial" w:hAnsi="Arial" w:cs="Arial"/>
          <w:color w:val="000000"/>
          <w:sz w:val="21"/>
          <w:szCs w:val="21"/>
        </w:rPr>
        <w:t xml:space="preserve"> </w:t>
      </w:r>
      <w:r w:rsidRPr="00AA288C">
        <w:rPr>
          <w:rFonts w:ascii="Arial" w:hAnsi="Arial" w:cs="Arial"/>
          <w:color w:val="000000"/>
          <w:sz w:val="21"/>
          <w:szCs w:val="21"/>
        </w:rPr>
        <w:t>[year]</w:t>
      </w:r>
      <w:r w:rsidR="004F1E4B" w:rsidRPr="00AA288C">
        <w:rPr>
          <w:rFonts w:ascii="Arial" w:hAnsi="Arial" w:cs="Arial"/>
          <w:color w:val="000000"/>
          <w:sz w:val="21"/>
          <w:szCs w:val="21"/>
        </w:rPr>
        <w:t>["</w:t>
      </w:r>
      <w:proofErr w:type="spellStart"/>
      <w:r w:rsidR="004F1E4B" w:rsidRPr="00AA288C">
        <w:rPr>
          <w:rFonts w:ascii="Arial" w:hAnsi="Arial" w:cs="Arial"/>
          <w:color w:val="000000"/>
          <w:sz w:val="21"/>
          <w:szCs w:val="21"/>
        </w:rPr>
        <w:t>flood_surfacewater</w:t>
      </w:r>
      <w:proofErr w:type="spellEnd"/>
      <w:r w:rsidR="004F1E4B" w:rsidRPr="00AA288C">
        <w:rPr>
          <w:rFonts w:ascii="Arial" w:hAnsi="Arial" w:cs="Arial"/>
          <w:color w:val="000000"/>
          <w:sz w:val="21"/>
          <w:szCs w:val="21"/>
        </w:rPr>
        <w:t>"]</w:t>
      </w:r>
    </w:p>
    <w:p w14:paraId="415CE53D" w14:textId="6B30CD1F" w:rsidR="00352A60" w:rsidRPr="00AA288C" w:rsidRDefault="00352A60" w:rsidP="00352A60">
      <w:pPr>
        <w:rPr>
          <w:rFonts w:ascii="Arial" w:hAnsi="Arial" w:cs="Arial"/>
          <w:color w:val="000000"/>
          <w:sz w:val="21"/>
          <w:szCs w:val="21"/>
        </w:rPr>
      </w:pPr>
      <w:r w:rsidRPr="00AA288C">
        <w:rPr>
          <w:rFonts w:ascii="Arial" w:hAnsi="Arial" w:cs="Arial"/>
          <w:color w:val="000000"/>
          <w:sz w:val="21"/>
          <w:szCs w:val="21"/>
        </w:rPr>
        <w:t>row[“</w:t>
      </w:r>
      <w:proofErr w:type="spellStart"/>
      <w:r w:rsidRPr="00AA288C">
        <w:rPr>
          <w:rFonts w:ascii="Arial" w:hAnsi="Arial" w:cs="Arial"/>
          <w:color w:val="000000"/>
          <w:sz w:val="21"/>
          <w:szCs w:val="21"/>
        </w:rPr>
        <w:t>soil_movement_</w:t>
      </w:r>
      <w:r w:rsidR="00E2560A" w:rsidRPr="00AA288C">
        <w:rPr>
          <w:rFonts w:ascii="Arial" w:hAnsi="Arial" w:cs="Arial"/>
          <w:color w:val="000000"/>
          <w:sz w:val="21"/>
          <w:szCs w:val="21"/>
        </w:rPr>
        <w:t>VAR</w:t>
      </w:r>
      <w:proofErr w:type="spellEnd"/>
      <w:r w:rsidRPr="00AA288C">
        <w:rPr>
          <w:rFonts w:ascii="Arial" w:hAnsi="Arial" w:cs="Arial"/>
          <w:color w:val="000000"/>
          <w:sz w:val="21"/>
          <w:szCs w:val="21"/>
        </w:rPr>
        <w:t xml:space="preserve">"] = </w:t>
      </w:r>
      <w:proofErr w:type="spellStart"/>
      <w:r w:rsidR="00E2560A" w:rsidRPr="00AA288C">
        <w:rPr>
          <w:rFonts w:ascii="Arial" w:hAnsi="Arial" w:cs="Arial"/>
          <w:color w:val="000000"/>
          <w:sz w:val="21"/>
          <w:szCs w:val="21"/>
        </w:rPr>
        <w:t>Hazard_VAR_by_Year</w:t>
      </w:r>
      <w:proofErr w:type="spellEnd"/>
      <w:r w:rsidR="00E2560A" w:rsidRPr="00AA288C">
        <w:rPr>
          <w:rFonts w:ascii="Arial" w:hAnsi="Arial" w:cs="Arial"/>
          <w:color w:val="000000"/>
          <w:sz w:val="21"/>
          <w:szCs w:val="21"/>
        </w:rPr>
        <w:t xml:space="preserve"> </w:t>
      </w:r>
      <w:r w:rsidRPr="00AA288C">
        <w:rPr>
          <w:rFonts w:ascii="Arial" w:hAnsi="Arial" w:cs="Arial"/>
          <w:color w:val="000000"/>
          <w:sz w:val="21"/>
          <w:szCs w:val="21"/>
        </w:rPr>
        <w:t>[year]</w:t>
      </w:r>
      <w:r w:rsidR="004F1E4B" w:rsidRPr="00AA288C">
        <w:rPr>
          <w:rFonts w:ascii="Arial" w:hAnsi="Arial" w:cs="Arial"/>
          <w:color w:val="000000"/>
          <w:sz w:val="21"/>
          <w:szCs w:val="21"/>
        </w:rPr>
        <w:t>["</w:t>
      </w:r>
      <w:proofErr w:type="spellStart"/>
      <w:r w:rsidR="004F1E4B" w:rsidRPr="00AA288C">
        <w:rPr>
          <w:rFonts w:ascii="Arial" w:hAnsi="Arial" w:cs="Arial"/>
          <w:color w:val="000000"/>
          <w:sz w:val="21"/>
          <w:szCs w:val="21"/>
        </w:rPr>
        <w:t>soil_movement</w:t>
      </w:r>
      <w:proofErr w:type="spellEnd"/>
      <w:r w:rsidR="004F1E4B" w:rsidRPr="00AA288C">
        <w:rPr>
          <w:rFonts w:ascii="Arial" w:hAnsi="Arial" w:cs="Arial"/>
          <w:color w:val="000000"/>
          <w:sz w:val="21"/>
          <w:szCs w:val="21"/>
        </w:rPr>
        <w:t>"]</w:t>
      </w:r>
    </w:p>
    <w:p w14:paraId="23D338E4" w14:textId="0FDFAB77" w:rsidR="00352A60" w:rsidRPr="00AA288C" w:rsidRDefault="00352A60" w:rsidP="00352A60">
      <w:pPr>
        <w:rPr>
          <w:rFonts w:ascii="Arial" w:hAnsi="Arial" w:cs="Arial"/>
          <w:color w:val="000000"/>
          <w:sz w:val="21"/>
          <w:szCs w:val="21"/>
        </w:rPr>
      </w:pPr>
      <w:r w:rsidRPr="00AA288C">
        <w:rPr>
          <w:rFonts w:ascii="Arial" w:hAnsi="Arial" w:cs="Arial"/>
          <w:color w:val="000000"/>
          <w:sz w:val="21"/>
          <w:szCs w:val="21"/>
        </w:rPr>
        <w:t>row[“</w:t>
      </w:r>
      <w:proofErr w:type="spellStart"/>
      <w:r w:rsidRPr="00AA288C">
        <w:rPr>
          <w:rFonts w:ascii="Arial" w:hAnsi="Arial" w:cs="Arial"/>
          <w:color w:val="000000"/>
          <w:sz w:val="21"/>
          <w:szCs w:val="21"/>
        </w:rPr>
        <w:t>wind_</w:t>
      </w:r>
      <w:r w:rsidR="00E2560A" w:rsidRPr="00AA288C">
        <w:rPr>
          <w:rFonts w:ascii="Arial" w:hAnsi="Arial" w:cs="Arial"/>
          <w:color w:val="000000"/>
          <w:sz w:val="21"/>
          <w:szCs w:val="21"/>
        </w:rPr>
        <w:t>VAR</w:t>
      </w:r>
      <w:proofErr w:type="spellEnd"/>
      <w:r w:rsidRPr="00AA288C">
        <w:rPr>
          <w:rFonts w:ascii="Arial" w:hAnsi="Arial" w:cs="Arial"/>
          <w:color w:val="000000"/>
          <w:sz w:val="21"/>
          <w:szCs w:val="21"/>
        </w:rPr>
        <w:t xml:space="preserve">"] = </w:t>
      </w:r>
      <w:proofErr w:type="spellStart"/>
      <w:r w:rsidR="00E2560A" w:rsidRPr="00AA288C">
        <w:rPr>
          <w:rFonts w:ascii="Arial" w:hAnsi="Arial" w:cs="Arial"/>
          <w:color w:val="000000"/>
          <w:sz w:val="21"/>
          <w:szCs w:val="21"/>
        </w:rPr>
        <w:t>Hazard_VAR_by_Year</w:t>
      </w:r>
      <w:proofErr w:type="spellEnd"/>
      <w:r w:rsidR="00E2560A" w:rsidRPr="00AA288C">
        <w:rPr>
          <w:rFonts w:ascii="Arial" w:hAnsi="Arial" w:cs="Arial"/>
          <w:color w:val="000000"/>
          <w:sz w:val="21"/>
          <w:szCs w:val="21"/>
        </w:rPr>
        <w:t xml:space="preserve"> </w:t>
      </w:r>
      <w:r w:rsidRPr="00AA288C">
        <w:rPr>
          <w:rFonts w:ascii="Arial" w:hAnsi="Arial" w:cs="Arial"/>
          <w:color w:val="000000"/>
          <w:sz w:val="21"/>
          <w:szCs w:val="21"/>
        </w:rPr>
        <w:t>[year]</w:t>
      </w:r>
      <w:r w:rsidR="004F1E4B" w:rsidRPr="00AA288C">
        <w:rPr>
          <w:rFonts w:ascii="Arial" w:hAnsi="Arial" w:cs="Arial"/>
          <w:color w:val="000000"/>
          <w:sz w:val="21"/>
          <w:szCs w:val="21"/>
        </w:rPr>
        <w:t>["wind"]</w:t>
      </w:r>
    </w:p>
    <w:p w14:paraId="793A5399" w14:textId="1177E892" w:rsidR="00352A60" w:rsidRPr="00AA288C" w:rsidRDefault="00352A60" w:rsidP="00352A60">
      <w:pPr>
        <w:rPr>
          <w:rFonts w:ascii="Arial" w:hAnsi="Arial" w:cs="Arial"/>
          <w:color w:val="000000"/>
          <w:sz w:val="21"/>
          <w:szCs w:val="21"/>
        </w:rPr>
      </w:pPr>
      <w:r w:rsidRPr="00AA288C">
        <w:rPr>
          <w:rFonts w:ascii="Arial" w:hAnsi="Arial" w:cs="Arial"/>
          <w:color w:val="000000"/>
          <w:sz w:val="21"/>
          <w:szCs w:val="21"/>
        </w:rPr>
        <w:t>row[“</w:t>
      </w:r>
      <w:proofErr w:type="spellStart"/>
      <w:r w:rsidRPr="00AA288C">
        <w:rPr>
          <w:rFonts w:ascii="Arial" w:hAnsi="Arial" w:cs="Arial"/>
          <w:color w:val="000000"/>
          <w:sz w:val="21"/>
          <w:szCs w:val="21"/>
        </w:rPr>
        <w:t>heat_</w:t>
      </w:r>
      <w:r w:rsidR="00E2560A" w:rsidRPr="00AA288C">
        <w:rPr>
          <w:rFonts w:ascii="Arial" w:hAnsi="Arial" w:cs="Arial"/>
          <w:color w:val="000000"/>
          <w:sz w:val="21"/>
          <w:szCs w:val="21"/>
        </w:rPr>
        <w:t>VAR</w:t>
      </w:r>
      <w:proofErr w:type="spellEnd"/>
      <w:r w:rsidRPr="00AA288C">
        <w:rPr>
          <w:rFonts w:ascii="Arial" w:hAnsi="Arial" w:cs="Arial"/>
          <w:color w:val="000000"/>
          <w:sz w:val="21"/>
          <w:szCs w:val="21"/>
        </w:rPr>
        <w:t xml:space="preserve">"] = </w:t>
      </w:r>
      <w:proofErr w:type="spellStart"/>
      <w:r w:rsidR="00E2560A" w:rsidRPr="00AA288C">
        <w:rPr>
          <w:rFonts w:ascii="Arial" w:hAnsi="Arial" w:cs="Arial"/>
          <w:color w:val="000000"/>
          <w:sz w:val="21"/>
          <w:szCs w:val="21"/>
        </w:rPr>
        <w:t>Hazard_VAR_by_Year</w:t>
      </w:r>
      <w:proofErr w:type="spellEnd"/>
      <w:r w:rsidR="00E2560A" w:rsidRPr="00AA288C">
        <w:rPr>
          <w:rFonts w:ascii="Arial" w:hAnsi="Arial" w:cs="Arial"/>
          <w:color w:val="000000"/>
          <w:sz w:val="21"/>
          <w:szCs w:val="21"/>
        </w:rPr>
        <w:t xml:space="preserve"> </w:t>
      </w:r>
      <w:r w:rsidRPr="00AA288C">
        <w:rPr>
          <w:rFonts w:ascii="Arial" w:hAnsi="Arial" w:cs="Arial"/>
          <w:color w:val="000000"/>
          <w:sz w:val="21"/>
          <w:szCs w:val="21"/>
        </w:rPr>
        <w:t>[year]</w:t>
      </w:r>
      <w:r w:rsidR="004F1E4B" w:rsidRPr="00AA288C">
        <w:rPr>
          <w:rFonts w:ascii="Arial" w:hAnsi="Arial" w:cs="Arial"/>
          <w:color w:val="000000"/>
          <w:sz w:val="21"/>
          <w:szCs w:val="21"/>
        </w:rPr>
        <w:t xml:space="preserve"> ["heat"]</w:t>
      </w:r>
    </w:p>
    <w:p w14:paraId="4DA60D71" w14:textId="744CC103" w:rsidR="00352A60" w:rsidRPr="00AA288C" w:rsidRDefault="00352A60" w:rsidP="00352A60">
      <w:pPr>
        <w:rPr>
          <w:rFonts w:ascii="Arial" w:hAnsi="Arial" w:cs="Arial"/>
          <w:color w:val="000000"/>
          <w:sz w:val="21"/>
          <w:szCs w:val="21"/>
        </w:rPr>
      </w:pPr>
      <w:r w:rsidRPr="00AA288C">
        <w:rPr>
          <w:rFonts w:ascii="Arial" w:hAnsi="Arial" w:cs="Arial"/>
          <w:color w:val="000000"/>
          <w:sz w:val="21"/>
          <w:szCs w:val="21"/>
        </w:rPr>
        <w:t>row[“</w:t>
      </w:r>
      <w:proofErr w:type="spellStart"/>
      <w:r w:rsidRPr="00AA288C">
        <w:rPr>
          <w:rFonts w:ascii="Arial" w:hAnsi="Arial" w:cs="Arial"/>
          <w:color w:val="000000"/>
          <w:sz w:val="21"/>
          <w:szCs w:val="21"/>
        </w:rPr>
        <w:t>forest_fire_</w:t>
      </w:r>
      <w:r w:rsidR="00E2560A" w:rsidRPr="00AA288C">
        <w:rPr>
          <w:rFonts w:ascii="Arial" w:hAnsi="Arial" w:cs="Arial"/>
          <w:color w:val="000000"/>
          <w:sz w:val="21"/>
          <w:szCs w:val="21"/>
        </w:rPr>
        <w:t>VAR</w:t>
      </w:r>
      <w:proofErr w:type="spellEnd"/>
      <w:r w:rsidRPr="00AA288C">
        <w:rPr>
          <w:rFonts w:ascii="Arial" w:hAnsi="Arial" w:cs="Arial"/>
          <w:color w:val="000000"/>
          <w:sz w:val="21"/>
          <w:szCs w:val="21"/>
        </w:rPr>
        <w:t xml:space="preserve">"] = </w:t>
      </w:r>
      <w:proofErr w:type="spellStart"/>
      <w:r w:rsidR="00E2560A" w:rsidRPr="00AA288C">
        <w:rPr>
          <w:rFonts w:ascii="Arial" w:hAnsi="Arial" w:cs="Arial"/>
          <w:color w:val="000000"/>
          <w:sz w:val="21"/>
          <w:szCs w:val="21"/>
        </w:rPr>
        <w:t>Hazard_VAR_by_Year</w:t>
      </w:r>
      <w:proofErr w:type="spellEnd"/>
      <w:r w:rsidR="00E2560A" w:rsidRPr="00AA288C">
        <w:rPr>
          <w:rFonts w:ascii="Arial" w:hAnsi="Arial" w:cs="Arial"/>
          <w:color w:val="000000"/>
          <w:sz w:val="21"/>
          <w:szCs w:val="21"/>
        </w:rPr>
        <w:t xml:space="preserve"> </w:t>
      </w:r>
      <w:r w:rsidRPr="00AA288C">
        <w:rPr>
          <w:rFonts w:ascii="Arial" w:hAnsi="Arial" w:cs="Arial"/>
          <w:color w:val="000000"/>
          <w:sz w:val="21"/>
          <w:szCs w:val="21"/>
        </w:rPr>
        <w:t>[year]</w:t>
      </w:r>
      <w:r w:rsidR="004F1E4B" w:rsidRPr="00AA288C">
        <w:rPr>
          <w:rFonts w:ascii="Arial" w:hAnsi="Arial" w:cs="Arial"/>
          <w:color w:val="000000"/>
          <w:sz w:val="21"/>
          <w:szCs w:val="21"/>
        </w:rPr>
        <w:t>["</w:t>
      </w:r>
      <w:proofErr w:type="spellStart"/>
      <w:r w:rsidR="004F1E4B" w:rsidRPr="00AA288C">
        <w:rPr>
          <w:rFonts w:ascii="Arial" w:hAnsi="Arial" w:cs="Arial"/>
          <w:color w:val="000000"/>
          <w:sz w:val="21"/>
          <w:szCs w:val="21"/>
        </w:rPr>
        <w:t>forest_fire</w:t>
      </w:r>
      <w:proofErr w:type="spellEnd"/>
      <w:r w:rsidR="004F1E4B" w:rsidRPr="00AA288C">
        <w:rPr>
          <w:rFonts w:ascii="Arial" w:hAnsi="Arial" w:cs="Arial"/>
          <w:color w:val="000000"/>
          <w:sz w:val="21"/>
          <w:szCs w:val="21"/>
        </w:rPr>
        <w:t>"]</w:t>
      </w:r>
    </w:p>
    <w:p w14:paraId="765E8170" w14:textId="3A5BF899" w:rsidR="00352A60" w:rsidRPr="00AA288C" w:rsidRDefault="00352A60" w:rsidP="00352A60">
      <w:pPr>
        <w:rPr>
          <w:rFonts w:ascii="Arial" w:hAnsi="Arial" w:cs="Arial"/>
          <w:color w:val="000000"/>
          <w:sz w:val="21"/>
          <w:szCs w:val="21"/>
        </w:rPr>
      </w:pPr>
      <w:r w:rsidRPr="00AA288C">
        <w:rPr>
          <w:rFonts w:ascii="Arial" w:hAnsi="Arial" w:cs="Arial"/>
          <w:color w:val="000000"/>
          <w:sz w:val="21"/>
          <w:szCs w:val="21"/>
        </w:rPr>
        <w:t>row[“</w:t>
      </w:r>
      <w:proofErr w:type="spellStart"/>
      <w:r w:rsidRPr="00AA288C">
        <w:rPr>
          <w:rFonts w:ascii="Arial" w:hAnsi="Arial" w:cs="Arial"/>
          <w:color w:val="000000"/>
          <w:sz w:val="21"/>
          <w:szCs w:val="21"/>
        </w:rPr>
        <w:t>inundation_</w:t>
      </w:r>
      <w:r w:rsidR="00E2560A" w:rsidRPr="00AA288C">
        <w:rPr>
          <w:rFonts w:ascii="Arial" w:hAnsi="Arial" w:cs="Arial"/>
          <w:color w:val="000000"/>
          <w:sz w:val="21"/>
          <w:szCs w:val="21"/>
        </w:rPr>
        <w:t>VAR</w:t>
      </w:r>
      <w:proofErr w:type="spellEnd"/>
      <w:r w:rsidRPr="00AA288C">
        <w:rPr>
          <w:rFonts w:ascii="Arial" w:hAnsi="Arial" w:cs="Arial"/>
          <w:color w:val="000000"/>
          <w:sz w:val="21"/>
          <w:szCs w:val="21"/>
        </w:rPr>
        <w:t xml:space="preserve">"] = </w:t>
      </w:r>
      <w:proofErr w:type="spellStart"/>
      <w:r w:rsidR="00E2560A" w:rsidRPr="00AA288C">
        <w:rPr>
          <w:rFonts w:ascii="Arial" w:hAnsi="Arial" w:cs="Arial"/>
          <w:color w:val="000000"/>
          <w:sz w:val="21"/>
          <w:szCs w:val="21"/>
        </w:rPr>
        <w:t>Hazard_VAR_by_Year</w:t>
      </w:r>
      <w:proofErr w:type="spellEnd"/>
      <w:r w:rsidR="00E2560A" w:rsidRPr="00AA288C">
        <w:rPr>
          <w:rFonts w:ascii="Arial" w:hAnsi="Arial" w:cs="Arial"/>
          <w:color w:val="000000"/>
          <w:sz w:val="21"/>
          <w:szCs w:val="21"/>
        </w:rPr>
        <w:t xml:space="preserve"> </w:t>
      </w:r>
      <w:r w:rsidRPr="00AA288C">
        <w:rPr>
          <w:rFonts w:ascii="Arial" w:hAnsi="Arial" w:cs="Arial"/>
          <w:color w:val="000000"/>
          <w:sz w:val="21"/>
          <w:szCs w:val="21"/>
        </w:rPr>
        <w:t>[year]</w:t>
      </w:r>
      <w:r w:rsidR="004F1E4B" w:rsidRPr="00AA288C">
        <w:rPr>
          <w:rFonts w:ascii="Arial" w:hAnsi="Arial" w:cs="Arial"/>
          <w:color w:val="000000"/>
          <w:sz w:val="21"/>
          <w:szCs w:val="21"/>
        </w:rPr>
        <w:t>["inundation"]</w:t>
      </w:r>
    </w:p>
    <w:p w14:paraId="7199DA1B" w14:textId="36513CE3" w:rsidR="004A2137" w:rsidRPr="00AA288C" w:rsidRDefault="004A2137" w:rsidP="00352A60">
      <w:pPr>
        <w:rPr>
          <w:rFonts w:ascii="Arial" w:hAnsi="Arial" w:cs="Arial"/>
          <w:color w:val="000000"/>
          <w:sz w:val="21"/>
          <w:szCs w:val="21"/>
        </w:rPr>
      </w:pPr>
    </w:p>
    <w:p w14:paraId="6D36169D" w14:textId="21F2956D" w:rsidR="004A2137" w:rsidRPr="00AA288C" w:rsidRDefault="004A2137" w:rsidP="004A2137">
      <w:pPr>
        <w:rPr>
          <w:rFonts w:ascii="Arial" w:hAnsi="Arial" w:cs="Arial"/>
          <w:color w:val="000000"/>
          <w:sz w:val="21"/>
          <w:szCs w:val="21"/>
        </w:rPr>
      </w:pPr>
      <w:r w:rsidRPr="00AA288C">
        <w:rPr>
          <w:rFonts w:ascii="Arial" w:hAnsi="Arial" w:cs="Arial"/>
          <w:color w:val="000000"/>
          <w:sz w:val="21"/>
          <w:szCs w:val="21"/>
        </w:rPr>
        <w:t>row[“</w:t>
      </w:r>
      <w:proofErr w:type="spellStart"/>
      <w:r w:rsidRPr="00AA288C">
        <w:rPr>
          <w:rFonts w:ascii="Arial" w:hAnsi="Arial" w:cs="Arial"/>
          <w:color w:val="000000"/>
          <w:sz w:val="21"/>
          <w:szCs w:val="21"/>
        </w:rPr>
        <w:t>Asset_</w:t>
      </w:r>
      <w:r w:rsidR="00025A68" w:rsidRPr="00AA288C">
        <w:rPr>
          <w:rFonts w:ascii="Arial" w:hAnsi="Arial" w:cs="Arial"/>
          <w:color w:val="000000"/>
          <w:sz w:val="21"/>
          <w:szCs w:val="21"/>
        </w:rPr>
        <w:t>VAR</w:t>
      </w:r>
      <w:proofErr w:type="spellEnd"/>
      <w:r w:rsidRPr="00AA288C">
        <w:rPr>
          <w:rFonts w:ascii="Arial" w:hAnsi="Arial" w:cs="Arial"/>
          <w:color w:val="000000"/>
          <w:sz w:val="21"/>
          <w:szCs w:val="21"/>
        </w:rPr>
        <w:t xml:space="preserve">”] = </w:t>
      </w:r>
      <w:proofErr w:type="spellStart"/>
      <w:r w:rsidRPr="00AA288C">
        <w:rPr>
          <w:rFonts w:ascii="Arial" w:hAnsi="Arial" w:cs="Arial"/>
          <w:color w:val="000000"/>
          <w:sz w:val="21"/>
          <w:szCs w:val="21"/>
        </w:rPr>
        <w:t>Asset_</w:t>
      </w:r>
      <w:r w:rsidR="00025A68" w:rsidRPr="00AA288C">
        <w:rPr>
          <w:rFonts w:ascii="Arial" w:hAnsi="Arial" w:cs="Arial"/>
          <w:color w:val="000000"/>
          <w:sz w:val="21"/>
          <w:szCs w:val="21"/>
        </w:rPr>
        <w:t>VAR</w:t>
      </w:r>
      <w:r w:rsidRPr="00AA288C">
        <w:rPr>
          <w:rFonts w:ascii="Arial" w:hAnsi="Arial" w:cs="Arial"/>
          <w:color w:val="000000"/>
          <w:sz w:val="21"/>
          <w:szCs w:val="21"/>
        </w:rPr>
        <w:t>_by_Year</w:t>
      </w:r>
      <w:proofErr w:type="spellEnd"/>
      <w:r w:rsidRPr="00AA288C">
        <w:rPr>
          <w:rFonts w:ascii="Arial" w:hAnsi="Arial" w:cs="Arial"/>
          <w:color w:val="000000"/>
          <w:sz w:val="21"/>
          <w:szCs w:val="21"/>
        </w:rPr>
        <w:t>[year]</w:t>
      </w:r>
    </w:p>
    <w:p w14:paraId="6599ACB3" w14:textId="77777777" w:rsidR="004A2137" w:rsidRPr="00AA288C" w:rsidRDefault="004A2137" w:rsidP="00352A60">
      <w:pPr>
        <w:rPr>
          <w:rFonts w:ascii="Arial" w:hAnsi="Arial" w:cs="Arial"/>
          <w:color w:val="000000"/>
          <w:sz w:val="21"/>
          <w:szCs w:val="21"/>
        </w:rPr>
      </w:pPr>
    </w:p>
    <w:p w14:paraId="10C4563E" w14:textId="77777777" w:rsidR="002A7B8A" w:rsidRPr="00AA288C" w:rsidRDefault="002A7B8A" w:rsidP="0095455A">
      <w:pPr>
        <w:rPr>
          <w:rFonts w:ascii="Arial" w:hAnsi="Arial" w:cs="Arial"/>
          <w:color w:val="000000"/>
          <w:sz w:val="21"/>
          <w:szCs w:val="21"/>
        </w:rPr>
      </w:pPr>
    </w:p>
    <w:p w14:paraId="1FD7F2A8" w14:textId="7D999624" w:rsidR="0095455A" w:rsidRPr="00AA288C" w:rsidRDefault="0095455A" w:rsidP="0095455A">
      <w:pPr>
        <w:rPr>
          <w:rFonts w:ascii="Arial" w:hAnsi="Arial" w:cs="Arial"/>
          <w:color w:val="000000"/>
          <w:sz w:val="21"/>
          <w:szCs w:val="21"/>
        </w:rPr>
      </w:pPr>
      <w:r w:rsidRPr="00AA288C">
        <w:rPr>
          <w:rFonts w:ascii="Arial" w:hAnsi="Arial" w:cs="Arial"/>
          <w:color w:val="000000"/>
          <w:sz w:val="21"/>
          <w:szCs w:val="21"/>
        </w:rPr>
        <w:t xml:space="preserve">row["TIP"] = </w:t>
      </w:r>
      <w:proofErr w:type="spellStart"/>
      <w:r w:rsidRPr="00AA288C">
        <w:rPr>
          <w:rFonts w:ascii="Arial" w:hAnsi="Arial" w:cs="Arial"/>
          <w:color w:val="000000"/>
          <w:sz w:val="21"/>
          <w:szCs w:val="21"/>
        </w:rPr>
        <w:t>TIP_by_Year</w:t>
      </w:r>
      <w:proofErr w:type="spellEnd"/>
      <w:r w:rsidRPr="00AA288C">
        <w:rPr>
          <w:rFonts w:ascii="Arial" w:hAnsi="Arial" w:cs="Arial"/>
          <w:color w:val="000000"/>
          <w:sz w:val="21"/>
          <w:szCs w:val="21"/>
        </w:rPr>
        <w:t xml:space="preserve"> [year]</w:t>
      </w:r>
    </w:p>
    <w:p w14:paraId="0821D7D2" w14:textId="156146C5" w:rsidR="001323D7" w:rsidRPr="00AA288C" w:rsidRDefault="001323D7" w:rsidP="0095455A">
      <w:pPr>
        <w:rPr>
          <w:rFonts w:ascii="Arial" w:hAnsi="Arial" w:cs="Arial"/>
          <w:color w:val="000000"/>
          <w:sz w:val="21"/>
          <w:szCs w:val="21"/>
        </w:rPr>
      </w:pPr>
    </w:p>
    <w:p w14:paraId="50E07CF9" w14:textId="54430FAF" w:rsidR="00572463" w:rsidRPr="00AA288C" w:rsidRDefault="0047372A" w:rsidP="00E57F6F">
      <w:pPr>
        <w:rPr>
          <w:rFonts w:ascii="Arial" w:hAnsi="Arial" w:cs="Arial"/>
          <w:b/>
          <w:bCs/>
          <w:color w:val="000000"/>
          <w:sz w:val="27"/>
          <w:szCs w:val="27"/>
        </w:rPr>
      </w:pPr>
      <w:proofErr w:type="spellStart"/>
      <w:proofErr w:type="gramStart"/>
      <w:r w:rsidRPr="00AA288C">
        <w:rPr>
          <w:rFonts w:ascii="Arial" w:hAnsi="Arial" w:cs="Arial"/>
          <w:b/>
          <w:bCs/>
          <w:color w:val="000000"/>
          <w:sz w:val="27"/>
          <w:szCs w:val="27"/>
        </w:rPr>
        <w:t>db.execute</w:t>
      </w:r>
      <w:proofErr w:type="spellEnd"/>
      <w:proofErr w:type="gramEnd"/>
      <w:r w:rsidRPr="00AA288C">
        <w:rPr>
          <w:rFonts w:ascii="Arial" w:hAnsi="Arial" w:cs="Arial"/>
          <w:b/>
          <w:bCs/>
          <w:color w:val="000000"/>
          <w:sz w:val="27"/>
          <w:szCs w:val="27"/>
        </w:rPr>
        <w:t xml:space="preserve">("INSERT INTO </w:t>
      </w:r>
      <w:proofErr w:type="spellStart"/>
      <w:r w:rsidRPr="00AA288C">
        <w:rPr>
          <w:rFonts w:ascii="Arial" w:hAnsi="Arial" w:cs="Arial"/>
          <w:b/>
          <w:bCs/>
          <w:color w:val="000000"/>
          <w:sz w:val="27"/>
          <w:szCs w:val="27"/>
        </w:rPr>
        <w:t>full_table</w:t>
      </w:r>
      <w:proofErr w:type="spellEnd"/>
      <w:r w:rsidRPr="00AA288C">
        <w:rPr>
          <w:rFonts w:ascii="Arial" w:hAnsi="Arial" w:cs="Arial"/>
          <w:b/>
          <w:bCs/>
          <w:color w:val="000000"/>
          <w:sz w:val="27"/>
          <w:szCs w:val="27"/>
        </w:rPr>
        <w:t xml:space="preserve"> VALUES (:year, :</w:t>
      </w:r>
      <w:proofErr w:type="spellStart"/>
      <w:r w:rsidRPr="00AA288C">
        <w:rPr>
          <w:rFonts w:ascii="Arial" w:hAnsi="Arial" w:cs="Arial"/>
          <w:color w:val="000000"/>
          <w:sz w:val="21"/>
          <w:szCs w:val="21"/>
          <w:highlight w:val="yellow"/>
        </w:rPr>
        <w:t>Extreme_Heat_FP</w:t>
      </w:r>
      <w:proofErr w:type="spellEnd"/>
      <w:r w:rsidRPr="00AA288C">
        <w:rPr>
          <w:rFonts w:ascii="Arial" w:hAnsi="Arial" w:cs="Arial"/>
          <w:b/>
          <w:bCs/>
          <w:color w:val="000000"/>
          <w:sz w:val="27"/>
          <w:szCs w:val="27"/>
        </w:rPr>
        <w:t>, :</w:t>
      </w:r>
      <w:r w:rsidRPr="00AA288C">
        <w:rPr>
          <w:rFonts w:ascii="Arial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AA288C">
        <w:rPr>
          <w:rFonts w:ascii="Arial" w:hAnsi="Arial" w:cs="Arial"/>
          <w:color w:val="000000"/>
          <w:sz w:val="21"/>
          <w:szCs w:val="21"/>
          <w:highlight w:val="yellow"/>
        </w:rPr>
        <w:t>Extreme_Wind_FP</w:t>
      </w:r>
      <w:proofErr w:type="spellEnd"/>
      <w:r w:rsidRPr="00AA288C">
        <w:rPr>
          <w:rFonts w:ascii="Arial" w:hAnsi="Arial" w:cs="Arial"/>
          <w:b/>
          <w:bCs/>
          <w:color w:val="000000"/>
          <w:sz w:val="27"/>
          <w:szCs w:val="27"/>
        </w:rPr>
        <w:t>, :</w:t>
      </w:r>
      <w:r w:rsidRPr="00AA288C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AA288C">
        <w:rPr>
          <w:rFonts w:ascii="Arial" w:hAnsi="Arial" w:cs="Arial"/>
          <w:color w:val="000000"/>
          <w:sz w:val="21"/>
          <w:szCs w:val="21"/>
          <w:highlight w:val="yellow"/>
        </w:rPr>
        <w:t>Forest_Fire_FP</w:t>
      </w:r>
      <w:proofErr w:type="spellEnd"/>
      <w:r w:rsidRPr="00AA288C">
        <w:rPr>
          <w:rFonts w:ascii="Arial" w:hAnsi="Arial" w:cs="Arial"/>
          <w:b/>
          <w:bCs/>
          <w:color w:val="000000"/>
          <w:sz w:val="27"/>
          <w:szCs w:val="27"/>
        </w:rPr>
        <w:t xml:space="preserve">)", </w:t>
      </w:r>
      <w:r w:rsidRPr="00AA288C">
        <w:rPr>
          <w:rFonts w:ascii="Arial" w:hAnsi="Arial" w:cs="Arial"/>
          <w:b/>
          <w:bCs/>
          <w:color w:val="000000"/>
          <w:sz w:val="27"/>
          <w:szCs w:val="27"/>
          <w:highlight w:val="yellow"/>
        </w:rPr>
        <w:t>row</w:t>
      </w:r>
      <w:r w:rsidRPr="00AA288C">
        <w:rPr>
          <w:rFonts w:ascii="Arial" w:hAnsi="Arial" w:cs="Arial"/>
          <w:b/>
          <w:bCs/>
          <w:color w:val="000000"/>
          <w:sz w:val="27"/>
          <w:szCs w:val="27"/>
        </w:rPr>
        <w:t xml:space="preserve">) </w:t>
      </w:r>
      <w:r w:rsidR="00687706" w:rsidRPr="00AA288C">
        <w:rPr>
          <w:rFonts w:ascii="Arial" w:hAnsi="Arial" w:cs="Arial"/>
          <w:color w:val="000000"/>
          <w:sz w:val="27"/>
          <w:szCs w:val="27"/>
        </w:rPr>
        <w:br/>
      </w:r>
    </w:p>
    <w:p w14:paraId="1059D5BA" w14:textId="6FABCE41" w:rsidR="00572463" w:rsidRPr="00AA288C" w:rsidRDefault="00572463" w:rsidP="00687706">
      <w:pPr>
        <w:rPr>
          <w:rFonts w:ascii="Arial" w:hAnsi="Arial" w:cs="Arial"/>
          <w:b/>
          <w:bCs/>
          <w:color w:val="000000"/>
          <w:sz w:val="27"/>
          <w:szCs w:val="27"/>
        </w:rPr>
      </w:pPr>
    </w:p>
    <w:p w14:paraId="2D1484D5" w14:textId="0738A48B" w:rsidR="001A3709" w:rsidRPr="00AA288C" w:rsidRDefault="001A3709" w:rsidP="00687706">
      <w:pPr>
        <w:rPr>
          <w:rFonts w:ascii="Arial" w:hAnsi="Arial" w:cs="Arial"/>
          <w:b/>
          <w:bCs/>
          <w:color w:val="000000"/>
          <w:sz w:val="27"/>
          <w:szCs w:val="27"/>
        </w:rPr>
      </w:pPr>
    </w:p>
    <w:p w14:paraId="549FAAA9" w14:textId="77777777" w:rsidR="001323D7" w:rsidRPr="00AA288C" w:rsidRDefault="001323D7" w:rsidP="00687706">
      <w:pPr>
        <w:rPr>
          <w:rFonts w:ascii="Arial" w:hAnsi="Arial" w:cs="Arial"/>
          <w:b/>
          <w:bCs/>
          <w:color w:val="000000"/>
          <w:sz w:val="27"/>
          <w:szCs w:val="27"/>
        </w:rPr>
      </w:pPr>
    </w:p>
    <w:p w14:paraId="35F333CB" w14:textId="4E16B668" w:rsidR="001A3709" w:rsidRPr="00AA288C" w:rsidRDefault="001A3709" w:rsidP="00A964C0">
      <w:pPr>
        <w:rPr>
          <w:rFonts w:ascii="Arial" w:hAnsi="Arial" w:cs="Arial"/>
          <w:color w:val="000000"/>
          <w:sz w:val="27"/>
          <w:szCs w:val="27"/>
        </w:rPr>
      </w:pPr>
    </w:p>
    <w:p w14:paraId="45964073" w14:textId="77777777" w:rsidR="0047372A" w:rsidRPr="00AA288C" w:rsidRDefault="0047372A" w:rsidP="00A964C0">
      <w:pPr>
        <w:rPr>
          <w:rFonts w:ascii="Arial" w:hAnsi="Arial" w:cs="Arial"/>
          <w:color w:val="000000"/>
          <w:sz w:val="27"/>
          <w:szCs w:val="27"/>
        </w:rPr>
      </w:pPr>
    </w:p>
    <w:p w14:paraId="0CCF65B2" w14:textId="77777777" w:rsidR="00A80A41" w:rsidRPr="00AA288C" w:rsidRDefault="00A80A41" w:rsidP="00A964C0">
      <w:pPr>
        <w:rPr>
          <w:rFonts w:ascii="Arial" w:hAnsi="Arial" w:cs="Arial"/>
          <w:color w:val="000000"/>
          <w:sz w:val="27"/>
          <w:szCs w:val="27"/>
        </w:rPr>
      </w:pPr>
    </w:p>
    <w:p w14:paraId="5A57891C" w14:textId="77777777" w:rsidR="00A80A41" w:rsidRPr="00AA288C" w:rsidRDefault="00A80A41" w:rsidP="00A964C0">
      <w:pPr>
        <w:rPr>
          <w:rFonts w:ascii="Arial" w:hAnsi="Arial" w:cs="Arial"/>
          <w:color w:val="000000"/>
          <w:sz w:val="27"/>
          <w:szCs w:val="27"/>
        </w:rPr>
      </w:pPr>
    </w:p>
    <w:p w14:paraId="6DB8A866" w14:textId="0B7D2094" w:rsidR="001941CD" w:rsidRPr="00AA288C" w:rsidRDefault="00A964C0" w:rsidP="00A964C0">
      <w:pPr>
        <w:rPr>
          <w:rFonts w:ascii="Arial" w:hAnsi="Arial" w:cs="Arial"/>
          <w:strike/>
          <w:color w:val="000000"/>
          <w:sz w:val="27"/>
          <w:szCs w:val="27"/>
        </w:rPr>
      </w:pPr>
      <w:r w:rsidRPr="00AA288C">
        <w:rPr>
          <w:rFonts w:ascii="Arial" w:hAnsi="Arial" w:cs="Arial"/>
          <w:strike/>
          <w:color w:val="000000"/>
          <w:sz w:val="27"/>
          <w:szCs w:val="27"/>
        </w:rPr>
        <w:t xml:space="preserve">Step 2 </w:t>
      </w:r>
      <w:r w:rsidR="001941CD" w:rsidRPr="00AA288C">
        <w:rPr>
          <w:rFonts w:ascii="Arial" w:hAnsi="Arial" w:cs="Arial"/>
          <w:strike/>
          <w:color w:val="000000"/>
          <w:sz w:val="27"/>
          <w:szCs w:val="27"/>
        </w:rPr>
        <w:t>– create the html template for the user interface</w:t>
      </w:r>
      <w:r w:rsidRPr="00AA288C">
        <w:rPr>
          <w:rFonts w:ascii="Arial" w:hAnsi="Arial" w:cs="Arial"/>
          <w:strike/>
          <w:color w:val="000000"/>
          <w:sz w:val="27"/>
          <w:szCs w:val="27"/>
        </w:rPr>
        <w:t xml:space="preserve"> </w:t>
      </w:r>
    </w:p>
    <w:p w14:paraId="7956C15F" w14:textId="77777777" w:rsidR="001941CD" w:rsidRPr="00AA288C" w:rsidRDefault="001941CD" w:rsidP="00A964C0">
      <w:pPr>
        <w:rPr>
          <w:rFonts w:ascii="Arial" w:hAnsi="Arial" w:cs="Arial"/>
          <w:color w:val="000000"/>
          <w:sz w:val="27"/>
          <w:szCs w:val="27"/>
        </w:rPr>
      </w:pPr>
    </w:p>
    <w:p w14:paraId="0BE254CA" w14:textId="5F8A6A29" w:rsidR="00A964C0" w:rsidRPr="00AA288C" w:rsidRDefault="001941CD" w:rsidP="00A964C0">
      <w:pPr>
        <w:rPr>
          <w:rFonts w:ascii="Arial" w:hAnsi="Arial" w:cs="Arial"/>
          <w:strike/>
          <w:color w:val="000000"/>
          <w:sz w:val="27"/>
          <w:szCs w:val="27"/>
        </w:rPr>
      </w:pPr>
      <w:r w:rsidRPr="00AA288C">
        <w:rPr>
          <w:rFonts w:ascii="Arial" w:hAnsi="Arial" w:cs="Arial"/>
          <w:strike/>
          <w:color w:val="000000"/>
          <w:sz w:val="27"/>
          <w:szCs w:val="27"/>
        </w:rPr>
        <w:t xml:space="preserve">Step 3 - </w:t>
      </w:r>
      <w:r w:rsidR="00A964C0" w:rsidRPr="00AA288C">
        <w:rPr>
          <w:rFonts w:ascii="Arial" w:hAnsi="Arial" w:cs="Arial"/>
          <w:strike/>
          <w:color w:val="000000"/>
          <w:sz w:val="27"/>
          <w:szCs w:val="27"/>
        </w:rPr>
        <w:t xml:space="preserve">create </w:t>
      </w:r>
      <w:r w:rsidR="00FE289F" w:rsidRPr="00AA288C">
        <w:rPr>
          <w:rFonts w:ascii="Arial" w:hAnsi="Arial" w:cs="Arial"/>
          <w:strike/>
          <w:color w:val="000000"/>
          <w:sz w:val="27"/>
          <w:szCs w:val="27"/>
        </w:rPr>
        <w:t xml:space="preserve">SQLITE queries to facilitate the </w:t>
      </w:r>
      <w:r w:rsidR="00A964C0" w:rsidRPr="00AA288C">
        <w:rPr>
          <w:rFonts w:ascii="Arial" w:hAnsi="Arial" w:cs="Arial"/>
          <w:strike/>
          <w:color w:val="000000"/>
          <w:sz w:val="27"/>
          <w:szCs w:val="27"/>
        </w:rPr>
        <w:t>user</w:t>
      </w:r>
      <w:r w:rsidR="00FE289F" w:rsidRPr="00AA288C">
        <w:rPr>
          <w:rFonts w:ascii="Arial" w:hAnsi="Arial" w:cs="Arial"/>
          <w:strike/>
          <w:color w:val="000000"/>
          <w:sz w:val="27"/>
          <w:szCs w:val="27"/>
        </w:rPr>
        <w:t xml:space="preserve"> </w:t>
      </w:r>
      <w:r w:rsidR="00A964C0" w:rsidRPr="00AA288C">
        <w:rPr>
          <w:rFonts w:ascii="Arial" w:hAnsi="Arial" w:cs="Arial"/>
          <w:strike/>
          <w:color w:val="000000"/>
          <w:sz w:val="27"/>
          <w:szCs w:val="27"/>
        </w:rPr>
        <w:t>quer</w:t>
      </w:r>
      <w:r w:rsidR="00FE289F" w:rsidRPr="00AA288C">
        <w:rPr>
          <w:rFonts w:ascii="Arial" w:hAnsi="Arial" w:cs="Arial"/>
          <w:strike/>
          <w:color w:val="000000"/>
          <w:sz w:val="27"/>
          <w:szCs w:val="27"/>
        </w:rPr>
        <w:t xml:space="preserve">ying </w:t>
      </w:r>
      <w:r w:rsidR="00A964C0" w:rsidRPr="00AA288C">
        <w:rPr>
          <w:rFonts w:ascii="Arial" w:hAnsi="Arial" w:cs="Arial"/>
          <w:strike/>
          <w:color w:val="000000"/>
          <w:sz w:val="27"/>
          <w:szCs w:val="27"/>
        </w:rPr>
        <w:t xml:space="preserve">that DB, </w:t>
      </w:r>
      <w:r w:rsidR="00B33DCE" w:rsidRPr="00AA288C">
        <w:rPr>
          <w:rFonts w:ascii="Arial" w:hAnsi="Arial" w:cs="Arial"/>
          <w:strike/>
          <w:color w:val="000000"/>
          <w:sz w:val="27"/>
          <w:szCs w:val="27"/>
        </w:rPr>
        <w:t>as follows</w:t>
      </w:r>
      <w:r w:rsidR="00A964C0" w:rsidRPr="00AA288C">
        <w:rPr>
          <w:rFonts w:ascii="Arial" w:hAnsi="Arial" w:cs="Arial"/>
          <w:strike/>
          <w:color w:val="000000"/>
          <w:sz w:val="27"/>
          <w:szCs w:val="27"/>
        </w:rPr>
        <w:t>:</w:t>
      </w:r>
    </w:p>
    <w:p w14:paraId="04DB864E" w14:textId="77777777" w:rsidR="00A964C0" w:rsidRPr="00AA288C" w:rsidRDefault="00A964C0" w:rsidP="00A964C0">
      <w:pPr>
        <w:rPr>
          <w:rFonts w:ascii="Arial" w:hAnsi="Arial" w:cs="Arial"/>
          <w:color w:val="000000"/>
          <w:sz w:val="27"/>
          <w:szCs w:val="27"/>
        </w:rPr>
      </w:pPr>
    </w:p>
    <w:p w14:paraId="6C241FD4" w14:textId="78BB02E1" w:rsidR="00A964C0" w:rsidRPr="00AA288C" w:rsidRDefault="00A964C0" w:rsidP="00A964C0">
      <w:pPr>
        <w:rPr>
          <w:rFonts w:ascii="Arial" w:hAnsi="Arial" w:cs="Arial"/>
          <w:color w:val="000000"/>
          <w:sz w:val="27"/>
          <w:szCs w:val="27"/>
        </w:rPr>
      </w:pPr>
      <w:r w:rsidRPr="00AA288C">
        <w:rPr>
          <w:rFonts w:ascii="Arial" w:hAnsi="Arial" w:cs="Arial"/>
          <w:color w:val="000000"/>
          <w:sz w:val="27"/>
          <w:szCs w:val="27"/>
        </w:rPr>
        <w:t xml:space="preserve"> - </w:t>
      </w:r>
      <w:r w:rsidR="00B33DCE" w:rsidRPr="00AA288C">
        <w:rPr>
          <w:rFonts w:ascii="Arial" w:hAnsi="Arial" w:cs="Arial"/>
          <w:color w:val="000000"/>
          <w:sz w:val="27"/>
          <w:szCs w:val="27"/>
        </w:rPr>
        <w:t xml:space="preserve">1. </w:t>
      </w:r>
      <w:r w:rsidR="00905D59" w:rsidRPr="00AA288C">
        <w:rPr>
          <w:rFonts w:ascii="Arial" w:hAnsi="Arial" w:cs="Arial"/>
          <w:color w:val="000000"/>
          <w:sz w:val="27"/>
          <w:szCs w:val="27"/>
        </w:rPr>
        <w:t xml:space="preserve">what VAR did the asset have </w:t>
      </w:r>
      <w:r w:rsidRPr="00AA288C">
        <w:rPr>
          <w:rFonts w:ascii="Arial" w:hAnsi="Arial" w:cs="Arial"/>
          <w:color w:val="000000"/>
          <w:sz w:val="27"/>
          <w:szCs w:val="27"/>
        </w:rPr>
        <w:t xml:space="preserve">in the year </w:t>
      </w:r>
      <w:r w:rsidR="00905D59" w:rsidRPr="00AA288C">
        <w:rPr>
          <w:rFonts w:ascii="Arial" w:hAnsi="Arial" w:cs="Arial"/>
          <w:color w:val="000000"/>
          <w:sz w:val="27"/>
          <w:szCs w:val="27"/>
        </w:rPr>
        <w:t>2020/</w:t>
      </w:r>
      <w:r w:rsidRPr="00AA288C">
        <w:rPr>
          <w:rFonts w:ascii="Arial" w:hAnsi="Arial" w:cs="Arial"/>
          <w:color w:val="000000"/>
          <w:sz w:val="27"/>
          <w:szCs w:val="27"/>
        </w:rPr>
        <w:t>2050</w:t>
      </w:r>
      <w:r w:rsidR="00905D59" w:rsidRPr="00AA288C">
        <w:rPr>
          <w:rFonts w:ascii="Arial" w:hAnsi="Arial" w:cs="Arial"/>
          <w:color w:val="000000"/>
          <w:sz w:val="27"/>
          <w:szCs w:val="27"/>
        </w:rPr>
        <w:t xml:space="preserve"> (answer: 2%</w:t>
      </w:r>
      <w:r w:rsidR="00FE289F" w:rsidRPr="00AA288C">
        <w:rPr>
          <w:rFonts w:ascii="Arial" w:hAnsi="Arial" w:cs="Arial"/>
          <w:color w:val="000000"/>
          <w:sz w:val="27"/>
          <w:szCs w:val="27"/>
        </w:rPr>
        <w:t>)</w:t>
      </w:r>
    </w:p>
    <w:p w14:paraId="5640563F" w14:textId="7D399AEE" w:rsidR="00FE289F" w:rsidRPr="00AA288C" w:rsidRDefault="00FE289F" w:rsidP="00A964C0">
      <w:pPr>
        <w:rPr>
          <w:rFonts w:ascii="Arial" w:hAnsi="Arial" w:cs="Arial"/>
          <w:color w:val="000000"/>
          <w:sz w:val="27"/>
          <w:szCs w:val="27"/>
        </w:rPr>
      </w:pPr>
    </w:p>
    <w:p w14:paraId="1B48D076" w14:textId="77777777" w:rsidR="00FE289F" w:rsidRPr="00AA288C" w:rsidRDefault="00FE289F" w:rsidP="00FE289F">
      <w:pPr>
        <w:shd w:val="clear" w:color="auto" w:fill="1E1E1E"/>
        <w:spacing w:line="270" w:lineRule="atLeast"/>
        <w:rPr>
          <w:rFonts w:ascii="Arial" w:hAnsi="Arial" w:cs="Arial"/>
          <w:color w:val="D4D4D4"/>
          <w:sz w:val="18"/>
          <w:szCs w:val="18"/>
        </w:rPr>
      </w:pPr>
      <w:r w:rsidRPr="00AA288C">
        <w:rPr>
          <w:rFonts w:ascii="Arial" w:hAnsi="Arial" w:cs="Arial"/>
          <w:color w:val="569CD6"/>
          <w:sz w:val="18"/>
          <w:szCs w:val="18"/>
        </w:rPr>
        <w:t>SELECT</w:t>
      </w:r>
      <w:r w:rsidRPr="00AA288C">
        <w:rPr>
          <w:rFonts w:ascii="Arial" w:hAnsi="Arial" w:cs="Arial"/>
          <w:color w:val="D4D4D4"/>
          <w:sz w:val="18"/>
          <w:szCs w:val="18"/>
        </w:rPr>
        <w:t xml:space="preserve"> </w:t>
      </w:r>
      <w:proofErr w:type="spellStart"/>
      <w:r w:rsidRPr="00AA288C">
        <w:rPr>
          <w:rFonts w:ascii="Arial" w:hAnsi="Arial" w:cs="Arial"/>
          <w:color w:val="9CDCFE"/>
          <w:sz w:val="18"/>
          <w:szCs w:val="18"/>
        </w:rPr>
        <w:t>Asset_VAR</w:t>
      </w:r>
      <w:proofErr w:type="spellEnd"/>
      <w:r w:rsidRPr="00AA288C">
        <w:rPr>
          <w:rFonts w:ascii="Arial" w:hAnsi="Arial" w:cs="Arial"/>
          <w:color w:val="D4D4D4"/>
          <w:sz w:val="18"/>
          <w:szCs w:val="18"/>
        </w:rPr>
        <w:t xml:space="preserve"> </w:t>
      </w:r>
    </w:p>
    <w:p w14:paraId="5371F3C4" w14:textId="77777777" w:rsidR="00FE289F" w:rsidRPr="00AA288C" w:rsidRDefault="00FE289F" w:rsidP="00FE289F">
      <w:pPr>
        <w:shd w:val="clear" w:color="auto" w:fill="1E1E1E"/>
        <w:spacing w:line="270" w:lineRule="atLeast"/>
        <w:rPr>
          <w:rFonts w:ascii="Arial" w:hAnsi="Arial" w:cs="Arial"/>
          <w:color w:val="D4D4D4"/>
          <w:sz w:val="18"/>
          <w:szCs w:val="18"/>
        </w:rPr>
      </w:pPr>
      <w:r w:rsidRPr="00AA288C">
        <w:rPr>
          <w:rFonts w:ascii="Arial" w:hAnsi="Arial" w:cs="Arial"/>
          <w:color w:val="569CD6"/>
          <w:sz w:val="18"/>
          <w:szCs w:val="18"/>
        </w:rPr>
        <w:t>FROM</w:t>
      </w:r>
      <w:r w:rsidRPr="00AA288C">
        <w:rPr>
          <w:rFonts w:ascii="Arial" w:hAnsi="Arial" w:cs="Arial"/>
          <w:color w:val="D4D4D4"/>
          <w:sz w:val="18"/>
          <w:szCs w:val="18"/>
        </w:rPr>
        <w:t xml:space="preserve"> </w:t>
      </w:r>
      <w:proofErr w:type="spellStart"/>
      <w:r w:rsidRPr="00AA288C">
        <w:rPr>
          <w:rFonts w:ascii="Arial" w:hAnsi="Arial" w:cs="Arial"/>
          <w:color w:val="9CDCFE"/>
          <w:sz w:val="18"/>
          <w:szCs w:val="18"/>
        </w:rPr>
        <w:t>full_table</w:t>
      </w:r>
      <w:proofErr w:type="spellEnd"/>
    </w:p>
    <w:p w14:paraId="55A1892F" w14:textId="77777777" w:rsidR="00FE289F" w:rsidRPr="00AA288C" w:rsidRDefault="00FE289F" w:rsidP="00FE289F">
      <w:pPr>
        <w:shd w:val="clear" w:color="auto" w:fill="1E1E1E"/>
        <w:spacing w:line="270" w:lineRule="atLeast"/>
        <w:rPr>
          <w:rFonts w:ascii="Arial" w:hAnsi="Arial" w:cs="Arial"/>
          <w:color w:val="D4D4D4"/>
          <w:sz w:val="18"/>
          <w:szCs w:val="18"/>
        </w:rPr>
      </w:pPr>
      <w:r w:rsidRPr="00AA288C">
        <w:rPr>
          <w:rFonts w:ascii="Arial" w:hAnsi="Arial" w:cs="Arial"/>
          <w:color w:val="569CD6"/>
          <w:sz w:val="18"/>
          <w:szCs w:val="18"/>
        </w:rPr>
        <w:t>WHERE</w:t>
      </w:r>
      <w:r w:rsidRPr="00AA288C">
        <w:rPr>
          <w:rFonts w:ascii="Arial" w:hAnsi="Arial" w:cs="Arial"/>
          <w:color w:val="D4D4D4"/>
          <w:sz w:val="18"/>
          <w:szCs w:val="18"/>
        </w:rPr>
        <w:t xml:space="preserve"> </w:t>
      </w:r>
      <w:r w:rsidRPr="00AA288C">
        <w:rPr>
          <w:rFonts w:ascii="Arial" w:hAnsi="Arial" w:cs="Arial"/>
          <w:color w:val="9CDCFE"/>
          <w:sz w:val="18"/>
          <w:szCs w:val="18"/>
        </w:rPr>
        <w:t>Year</w:t>
      </w:r>
      <w:r w:rsidRPr="00AA288C">
        <w:rPr>
          <w:rFonts w:ascii="Arial" w:hAnsi="Arial" w:cs="Arial"/>
          <w:color w:val="D4D4D4"/>
          <w:sz w:val="18"/>
          <w:szCs w:val="18"/>
        </w:rPr>
        <w:t xml:space="preserve"> = </w:t>
      </w:r>
      <w:r w:rsidRPr="00AA288C">
        <w:rPr>
          <w:rFonts w:ascii="Arial" w:hAnsi="Arial" w:cs="Arial"/>
          <w:color w:val="9CDCFE"/>
          <w:sz w:val="18"/>
          <w:szCs w:val="18"/>
        </w:rPr>
        <w:t>"2050</w:t>
      </w:r>
      <w:proofErr w:type="gramStart"/>
      <w:r w:rsidRPr="00AA288C">
        <w:rPr>
          <w:rFonts w:ascii="Arial" w:hAnsi="Arial" w:cs="Arial"/>
          <w:color w:val="9CDCFE"/>
          <w:sz w:val="18"/>
          <w:szCs w:val="18"/>
        </w:rPr>
        <w:t>"</w:t>
      </w:r>
      <w:r w:rsidRPr="00AA288C">
        <w:rPr>
          <w:rFonts w:ascii="Arial" w:hAnsi="Arial" w:cs="Arial"/>
          <w:color w:val="D4D4D4"/>
          <w:sz w:val="18"/>
          <w:szCs w:val="18"/>
        </w:rPr>
        <w:t>;</w:t>
      </w:r>
      <w:proofErr w:type="gramEnd"/>
    </w:p>
    <w:p w14:paraId="25F999D1" w14:textId="738EBC6B" w:rsidR="00FE289F" w:rsidRPr="00AA288C" w:rsidRDefault="00FE289F" w:rsidP="00A964C0">
      <w:pPr>
        <w:rPr>
          <w:rFonts w:ascii="Arial" w:hAnsi="Arial" w:cs="Arial"/>
          <w:color w:val="000000"/>
          <w:sz w:val="27"/>
          <w:szCs w:val="27"/>
        </w:rPr>
      </w:pPr>
    </w:p>
    <w:p w14:paraId="45DF3860" w14:textId="77777777" w:rsidR="00FE289F" w:rsidRPr="00AA288C" w:rsidRDefault="00FE289F" w:rsidP="00A964C0">
      <w:pPr>
        <w:rPr>
          <w:rFonts w:ascii="Arial" w:hAnsi="Arial" w:cs="Arial"/>
          <w:color w:val="000000"/>
          <w:sz w:val="27"/>
          <w:szCs w:val="27"/>
        </w:rPr>
      </w:pPr>
    </w:p>
    <w:p w14:paraId="40E60585" w14:textId="59CD4C9B" w:rsidR="00A964C0" w:rsidRPr="00AA288C" w:rsidRDefault="00A964C0" w:rsidP="00A964C0">
      <w:pPr>
        <w:rPr>
          <w:rFonts w:ascii="Arial" w:hAnsi="Arial" w:cs="Arial"/>
          <w:color w:val="000000"/>
          <w:sz w:val="27"/>
          <w:szCs w:val="27"/>
        </w:rPr>
      </w:pPr>
      <w:r w:rsidRPr="00AA288C">
        <w:rPr>
          <w:rFonts w:ascii="Arial" w:hAnsi="Arial" w:cs="Arial"/>
          <w:color w:val="000000"/>
          <w:sz w:val="27"/>
          <w:szCs w:val="27"/>
        </w:rPr>
        <w:t xml:space="preserve"> - </w:t>
      </w:r>
      <w:r w:rsidR="00B33DCE" w:rsidRPr="00AA288C">
        <w:rPr>
          <w:rFonts w:ascii="Arial" w:hAnsi="Arial" w:cs="Arial"/>
          <w:color w:val="000000"/>
          <w:sz w:val="27"/>
          <w:szCs w:val="27"/>
        </w:rPr>
        <w:t xml:space="preserve">2. </w:t>
      </w:r>
      <w:r w:rsidRPr="00AA288C">
        <w:rPr>
          <w:rFonts w:ascii="Arial" w:hAnsi="Arial" w:cs="Arial"/>
          <w:color w:val="000000"/>
          <w:sz w:val="27"/>
          <w:szCs w:val="27"/>
        </w:rPr>
        <w:t xml:space="preserve">which hazard </w:t>
      </w:r>
      <w:r w:rsidR="0048148D" w:rsidRPr="00AA288C">
        <w:rPr>
          <w:rFonts w:ascii="Arial" w:hAnsi="Arial" w:cs="Arial"/>
          <w:color w:val="000000"/>
          <w:sz w:val="27"/>
          <w:szCs w:val="27"/>
        </w:rPr>
        <w:t xml:space="preserve">has the highest </w:t>
      </w:r>
      <w:r w:rsidRPr="00AA288C">
        <w:rPr>
          <w:rFonts w:ascii="Arial" w:hAnsi="Arial" w:cs="Arial"/>
          <w:color w:val="000000"/>
          <w:sz w:val="27"/>
          <w:szCs w:val="27"/>
        </w:rPr>
        <w:t xml:space="preserve">FP in the year </w:t>
      </w:r>
      <w:r w:rsidR="0048148D" w:rsidRPr="00AA288C">
        <w:rPr>
          <w:rFonts w:ascii="Arial" w:hAnsi="Arial" w:cs="Arial"/>
          <w:color w:val="000000"/>
          <w:sz w:val="27"/>
          <w:szCs w:val="27"/>
        </w:rPr>
        <w:t>2020/</w:t>
      </w:r>
      <w:r w:rsidRPr="00AA288C">
        <w:rPr>
          <w:rFonts w:ascii="Arial" w:hAnsi="Arial" w:cs="Arial"/>
          <w:color w:val="000000"/>
          <w:sz w:val="27"/>
          <w:szCs w:val="27"/>
        </w:rPr>
        <w:t>2050</w:t>
      </w:r>
      <w:r w:rsidR="00714BEC" w:rsidRPr="00AA288C">
        <w:rPr>
          <w:rFonts w:ascii="Arial" w:hAnsi="Arial" w:cs="Arial"/>
          <w:color w:val="000000"/>
          <w:sz w:val="27"/>
          <w:szCs w:val="27"/>
        </w:rPr>
        <w:t xml:space="preserve"> (answer: riverine flooding)</w:t>
      </w:r>
      <w:r w:rsidR="00573166" w:rsidRPr="00AA288C">
        <w:rPr>
          <w:rFonts w:ascii="Arial" w:hAnsi="Arial" w:cs="Arial"/>
          <w:color w:val="000000"/>
          <w:sz w:val="27"/>
          <w:szCs w:val="27"/>
        </w:rPr>
        <w:t xml:space="preserve"> – done through a function with string formatting in it, taking VAR/Failure Probability and user selected year as the inputs</w:t>
      </w:r>
    </w:p>
    <w:p w14:paraId="536EA2BF" w14:textId="0F6A0744" w:rsidR="00A964C0" w:rsidRPr="00AA288C" w:rsidRDefault="00A964C0" w:rsidP="00A964C0">
      <w:pPr>
        <w:rPr>
          <w:rFonts w:ascii="Arial" w:hAnsi="Arial" w:cs="Arial"/>
          <w:color w:val="000000"/>
          <w:sz w:val="27"/>
          <w:szCs w:val="27"/>
        </w:rPr>
      </w:pPr>
    </w:p>
    <w:p w14:paraId="3B909EF8" w14:textId="0D511674" w:rsidR="0048148D" w:rsidRPr="00AA288C" w:rsidRDefault="00A964C0" w:rsidP="0048148D">
      <w:pPr>
        <w:rPr>
          <w:rFonts w:ascii="Arial" w:hAnsi="Arial" w:cs="Arial"/>
          <w:color w:val="000000"/>
          <w:sz w:val="27"/>
          <w:szCs w:val="27"/>
        </w:rPr>
      </w:pPr>
      <w:r w:rsidRPr="00AA288C">
        <w:rPr>
          <w:rFonts w:ascii="Arial" w:hAnsi="Arial" w:cs="Arial"/>
          <w:color w:val="000000"/>
          <w:sz w:val="27"/>
          <w:szCs w:val="27"/>
        </w:rPr>
        <w:t xml:space="preserve"> - </w:t>
      </w:r>
      <w:r w:rsidR="00B33DCE" w:rsidRPr="00AA288C">
        <w:rPr>
          <w:rFonts w:ascii="Arial" w:hAnsi="Arial" w:cs="Arial"/>
          <w:color w:val="000000"/>
          <w:sz w:val="27"/>
          <w:szCs w:val="27"/>
        </w:rPr>
        <w:t xml:space="preserve">3. </w:t>
      </w:r>
      <w:r w:rsidRPr="00AA288C">
        <w:rPr>
          <w:rFonts w:ascii="Arial" w:hAnsi="Arial" w:cs="Arial"/>
          <w:color w:val="000000"/>
          <w:sz w:val="27"/>
          <w:szCs w:val="27"/>
        </w:rPr>
        <w:t>at which year was the max asset VAR reached</w:t>
      </w:r>
      <w:r w:rsidR="00DD455D" w:rsidRPr="00AA288C">
        <w:rPr>
          <w:rFonts w:ascii="Arial" w:hAnsi="Arial" w:cs="Arial"/>
          <w:color w:val="000000"/>
          <w:sz w:val="27"/>
          <w:szCs w:val="27"/>
        </w:rPr>
        <w:t>?</w:t>
      </w:r>
      <w:r w:rsidR="00714BEC" w:rsidRPr="00AA288C">
        <w:rPr>
          <w:rFonts w:ascii="Arial" w:hAnsi="Arial" w:cs="Arial"/>
          <w:color w:val="000000"/>
          <w:sz w:val="27"/>
          <w:szCs w:val="27"/>
        </w:rPr>
        <w:t xml:space="preserve"> (</w:t>
      </w:r>
      <w:proofErr w:type="gramStart"/>
      <w:r w:rsidR="00714BEC" w:rsidRPr="00AA288C">
        <w:rPr>
          <w:rFonts w:ascii="Arial" w:hAnsi="Arial" w:cs="Arial"/>
          <w:color w:val="000000"/>
          <w:sz w:val="27"/>
          <w:szCs w:val="27"/>
        </w:rPr>
        <w:t>answer</w:t>
      </w:r>
      <w:proofErr w:type="gramEnd"/>
      <w:r w:rsidR="00714BEC" w:rsidRPr="00AA288C">
        <w:rPr>
          <w:rFonts w:ascii="Arial" w:hAnsi="Arial" w:cs="Arial"/>
          <w:color w:val="000000"/>
          <w:sz w:val="27"/>
          <w:szCs w:val="27"/>
        </w:rPr>
        <w:t xml:space="preserve">: </w:t>
      </w:r>
      <w:r w:rsidR="00FE289F" w:rsidRPr="00AA288C">
        <w:rPr>
          <w:rFonts w:ascii="Arial" w:hAnsi="Arial" w:cs="Arial"/>
          <w:color w:val="000000"/>
          <w:sz w:val="27"/>
          <w:szCs w:val="27"/>
        </w:rPr>
        <w:t>1900</w:t>
      </w:r>
      <w:r w:rsidR="00714BEC" w:rsidRPr="00AA288C">
        <w:rPr>
          <w:rFonts w:ascii="Arial" w:hAnsi="Arial" w:cs="Arial"/>
          <w:color w:val="000000"/>
          <w:sz w:val="27"/>
          <w:szCs w:val="27"/>
        </w:rPr>
        <w:t>)</w:t>
      </w:r>
    </w:p>
    <w:p w14:paraId="09377F77" w14:textId="3121BA52" w:rsidR="00FE289F" w:rsidRPr="00AA288C" w:rsidRDefault="00FE289F" w:rsidP="0048148D">
      <w:pPr>
        <w:rPr>
          <w:rFonts w:ascii="Arial" w:hAnsi="Arial" w:cs="Arial"/>
          <w:color w:val="000000"/>
          <w:sz w:val="27"/>
          <w:szCs w:val="27"/>
        </w:rPr>
      </w:pPr>
    </w:p>
    <w:p w14:paraId="6EF7E9A5" w14:textId="77777777" w:rsidR="00FE289F" w:rsidRPr="00AA288C" w:rsidRDefault="00FE289F" w:rsidP="00FE289F">
      <w:pPr>
        <w:shd w:val="clear" w:color="auto" w:fill="1E1E1E"/>
        <w:spacing w:line="270" w:lineRule="atLeast"/>
        <w:rPr>
          <w:rFonts w:ascii="Arial" w:hAnsi="Arial" w:cs="Arial"/>
          <w:color w:val="D4D4D4"/>
          <w:sz w:val="18"/>
          <w:szCs w:val="18"/>
        </w:rPr>
      </w:pPr>
      <w:r w:rsidRPr="00AA288C">
        <w:rPr>
          <w:rFonts w:ascii="Arial" w:hAnsi="Arial" w:cs="Arial"/>
          <w:color w:val="569CD6"/>
          <w:sz w:val="18"/>
          <w:szCs w:val="18"/>
        </w:rPr>
        <w:t>SELECT</w:t>
      </w:r>
      <w:r w:rsidRPr="00AA288C">
        <w:rPr>
          <w:rFonts w:ascii="Arial" w:hAnsi="Arial" w:cs="Arial"/>
          <w:color w:val="D4D4D4"/>
          <w:sz w:val="18"/>
          <w:szCs w:val="18"/>
        </w:rPr>
        <w:t xml:space="preserve"> </w:t>
      </w:r>
      <w:r w:rsidRPr="00AA288C">
        <w:rPr>
          <w:rFonts w:ascii="Arial" w:hAnsi="Arial" w:cs="Arial"/>
          <w:color w:val="9CDCFE"/>
          <w:sz w:val="18"/>
          <w:szCs w:val="18"/>
        </w:rPr>
        <w:t>Year</w:t>
      </w:r>
    </w:p>
    <w:p w14:paraId="37CB5FE5" w14:textId="77777777" w:rsidR="00FE289F" w:rsidRPr="00AA288C" w:rsidRDefault="00FE289F" w:rsidP="00FE289F">
      <w:pPr>
        <w:shd w:val="clear" w:color="auto" w:fill="1E1E1E"/>
        <w:spacing w:line="270" w:lineRule="atLeast"/>
        <w:rPr>
          <w:rFonts w:ascii="Arial" w:hAnsi="Arial" w:cs="Arial"/>
          <w:color w:val="D4D4D4"/>
          <w:sz w:val="18"/>
          <w:szCs w:val="18"/>
        </w:rPr>
      </w:pPr>
      <w:r w:rsidRPr="00AA288C">
        <w:rPr>
          <w:rFonts w:ascii="Arial" w:hAnsi="Arial" w:cs="Arial"/>
          <w:color w:val="569CD6"/>
          <w:sz w:val="18"/>
          <w:szCs w:val="18"/>
        </w:rPr>
        <w:t>FROM</w:t>
      </w:r>
      <w:r w:rsidRPr="00AA288C">
        <w:rPr>
          <w:rFonts w:ascii="Arial" w:hAnsi="Arial" w:cs="Arial"/>
          <w:color w:val="D4D4D4"/>
          <w:sz w:val="18"/>
          <w:szCs w:val="18"/>
        </w:rPr>
        <w:t xml:space="preserve"> </w:t>
      </w:r>
      <w:proofErr w:type="spellStart"/>
      <w:r w:rsidRPr="00AA288C">
        <w:rPr>
          <w:rFonts w:ascii="Arial" w:hAnsi="Arial" w:cs="Arial"/>
          <w:color w:val="9CDCFE"/>
          <w:sz w:val="18"/>
          <w:szCs w:val="18"/>
        </w:rPr>
        <w:t>full_table</w:t>
      </w:r>
      <w:proofErr w:type="spellEnd"/>
    </w:p>
    <w:p w14:paraId="102A9EE6" w14:textId="77777777" w:rsidR="00FE289F" w:rsidRPr="00AA288C" w:rsidRDefault="00FE289F" w:rsidP="00FE289F">
      <w:pPr>
        <w:shd w:val="clear" w:color="auto" w:fill="1E1E1E"/>
        <w:spacing w:line="270" w:lineRule="atLeast"/>
        <w:rPr>
          <w:rFonts w:ascii="Arial" w:hAnsi="Arial" w:cs="Arial"/>
          <w:color w:val="D4D4D4"/>
          <w:sz w:val="18"/>
          <w:szCs w:val="18"/>
        </w:rPr>
      </w:pPr>
      <w:r w:rsidRPr="00AA288C">
        <w:rPr>
          <w:rFonts w:ascii="Arial" w:hAnsi="Arial" w:cs="Arial"/>
          <w:color w:val="569CD6"/>
          <w:sz w:val="18"/>
          <w:szCs w:val="18"/>
        </w:rPr>
        <w:t>WHERE</w:t>
      </w:r>
      <w:r w:rsidRPr="00AA288C">
        <w:rPr>
          <w:rFonts w:ascii="Arial" w:hAnsi="Arial" w:cs="Arial"/>
          <w:color w:val="D4D4D4"/>
          <w:sz w:val="18"/>
          <w:szCs w:val="18"/>
        </w:rPr>
        <w:t xml:space="preserve"> </w:t>
      </w:r>
      <w:proofErr w:type="spellStart"/>
      <w:r w:rsidRPr="00AA288C">
        <w:rPr>
          <w:rFonts w:ascii="Arial" w:hAnsi="Arial" w:cs="Arial"/>
          <w:color w:val="9CDCFE"/>
          <w:sz w:val="18"/>
          <w:szCs w:val="18"/>
        </w:rPr>
        <w:t>Asset_VAR</w:t>
      </w:r>
      <w:proofErr w:type="spellEnd"/>
      <w:r w:rsidRPr="00AA288C">
        <w:rPr>
          <w:rFonts w:ascii="Arial" w:hAnsi="Arial" w:cs="Arial"/>
          <w:color w:val="D4D4D4"/>
          <w:sz w:val="18"/>
          <w:szCs w:val="18"/>
        </w:rPr>
        <w:t xml:space="preserve"> = (</w:t>
      </w:r>
    </w:p>
    <w:p w14:paraId="4E1E94B4" w14:textId="77777777" w:rsidR="00FE289F" w:rsidRPr="00AA288C" w:rsidRDefault="00FE289F" w:rsidP="00FE289F">
      <w:pPr>
        <w:shd w:val="clear" w:color="auto" w:fill="1E1E1E"/>
        <w:spacing w:line="270" w:lineRule="atLeast"/>
        <w:rPr>
          <w:rFonts w:ascii="Arial" w:hAnsi="Arial" w:cs="Arial"/>
          <w:color w:val="D4D4D4"/>
          <w:sz w:val="18"/>
          <w:szCs w:val="18"/>
        </w:rPr>
      </w:pPr>
      <w:r w:rsidRPr="00AA288C">
        <w:rPr>
          <w:rFonts w:ascii="Arial" w:hAnsi="Arial" w:cs="Arial"/>
          <w:color w:val="D4D4D4"/>
          <w:sz w:val="18"/>
          <w:szCs w:val="18"/>
        </w:rPr>
        <w:t xml:space="preserve">        </w:t>
      </w:r>
      <w:r w:rsidRPr="00AA288C">
        <w:rPr>
          <w:rFonts w:ascii="Arial" w:hAnsi="Arial" w:cs="Arial"/>
          <w:color w:val="569CD6"/>
          <w:sz w:val="18"/>
          <w:szCs w:val="18"/>
        </w:rPr>
        <w:t>SELECT</w:t>
      </w:r>
      <w:r w:rsidRPr="00AA288C">
        <w:rPr>
          <w:rFonts w:ascii="Arial" w:hAnsi="Arial" w:cs="Arial"/>
          <w:color w:val="D4D4D4"/>
          <w:sz w:val="18"/>
          <w:szCs w:val="18"/>
        </w:rPr>
        <w:t xml:space="preserve"> </w:t>
      </w:r>
    </w:p>
    <w:p w14:paraId="063B8B3F" w14:textId="77777777" w:rsidR="00FE289F" w:rsidRPr="00AA288C" w:rsidRDefault="00FE289F" w:rsidP="00FE289F">
      <w:pPr>
        <w:shd w:val="clear" w:color="auto" w:fill="1E1E1E"/>
        <w:spacing w:line="270" w:lineRule="atLeast"/>
        <w:rPr>
          <w:rFonts w:ascii="Arial" w:hAnsi="Arial" w:cs="Arial"/>
          <w:color w:val="D4D4D4"/>
          <w:sz w:val="18"/>
          <w:szCs w:val="18"/>
        </w:rPr>
      </w:pPr>
      <w:r w:rsidRPr="00AA288C">
        <w:rPr>
          <w:rFonts w:ascii="Arial" w:hAnsi="Arial" w:cs="Arial"/>
          <w:color w:val="D4D4D4"/>
          <w:sz w:val="18"/>
          <w:szCs w:val="18"/>
        </w:rPr>
        <w:t xml:space="preserve">            </w:t>
      </w:r>
      <w:r w:rsidRPr="00AA288C">
        <w:rPr>
          <w:rFonts w:ascii="Arial" w:hAnsi="Arial" w:cs="Arial"/>
          <w:color w:val="DCDCAA"/>
          <w:sz w:val="18"/>
          <w:szCs w:val="18"/>
        </w:rPr>
        <w:t>MAX</w:t>
      </w:r>
      <w:r w:rsidRPr="00AA288C">
        <w:rPr>
          <w:rFonts w:ascii="Arial" w:hAnsi="Arial" w:cs="Arial"/>
          <w:color w:val="D4D4D4"/>
          <w:sz w:val="18"/>
          <w:szCs w:val="18"/>
        </w:rPr>
        <w:t>(</w:t>
      </w:r>
      <w:proofErr w:type="spellStart"/>
      <w:r w:rsidRPr="00AA288C">
        <w:rPr>
          <w:rFonts w:ascii="Arial" w:hAnsi="Arial" w:cs="Arial"/>
          <w:color w:val="9CDCFE"/>
          <w:sz w:val="18"/>
          <w:szCs w:val="18"/>
        </w:rPr>
        <w:t>Asset_VAR</w:t>
      </w:r>
      <w:proofErr w:type="spellEnd"/>
      <w:r w:rsidRPr="00AA288C">
        <w:rPr>
          <w:rFonts w:ascii="Arial" w:hAnsi="Arial" w:cs="Arial"/>
          <w:color w:val="D4D4D4"/>
          <w:sz w:val="18"/>
          <w:szCs w:val="18"/>
        </w:rPr>
        <w:t>)</w:t>
      </w:r>
    </w:p>
    <w:p w14:paraId="355998CC" w14:textId="77777777" w:rsidR="00FE289F" w:rsidRPr="00AA288C" w:rsidRDefault="00FE289F" w:rsidP="00FE289F">
      <w:pPr>
        <w:shd w:val="clear" w:color="auto" w:fill="1E1E1E"/>
        <w:spacing w:line="270" w:lineRule="atLeast"/>
        <w:rPr>
          <w:rFonts w:ascii="Arial" w:hAnsi="Arial" w:cs="Arial"/>
          <w:color w:val="D4D4D4"/>
          <w:sz w:val="18"/>
          <w:szCs w:val="18"/>
        </w:rPr>
      </w:pPr>
      <w:r w:rsidRPr="00AA288C">
        <w:rPr>
          <w:rFonts w:ascii="Arial" w:hAnsi="Arial" w:cs="Arial"/>
          <w:color w:val="D4D4D4"/>
          <w:sz w:val="18"/>
          <w:szCs w:val="18"/>
        </w:rPr>
        <w:t xml:space="preserve">        </w:t>
      </w:r>
      <w:r w:rsidRPr="00AA288C">
        <w:rPr>
          <w:rFonts w:ascii="Arial" w:hAnsi="Arial" w:cs="Arial"/>
          <w:color w:val="569CD6"/>
          <w:sz w:val="18"/>
          <w:szCs w:val="18"/>
        </w:rPr>
        <w:t>FROM</w:t>
      </w:r>
    </w:p>
    <w:p w14:paraId="4947AAB1" w14:textId="77777777" w:rsidR="00FE289F" w:rsidRPr="00AA288C" w:rsidRDefault="00FE289F" w:rsidP="00FE289F">
      <w:pPr>
        <w:shd w:val="clear" w:color="auto" w:fill="1E1E1E"/>
        <w:spacing w:line="270" w:lineRule="atLeast"/>
        <w:rPr>
          <w:rFonts w:ascii="Arial" w:hAnsi="Arial" w:cs="Arial"/>
          <w:color w:val="D4D4D4"/>
          <w:sz w:val="18"/>
          <w:szCs w:val="18"/>
        </w:rPr>
      </w:pPr>
      <w:r w:rsidRPr="00AA288C">
        <w:rPr>
          <w:rFonts w:ascii="Arial" w:hAnsi="Arial" w:cs="Arial"/>
          <w:color w:val="D4D4D4"/>
          <w:sz w:val="18"/>
          <w:szCs w:val="18"/>
        </w:rPr>
        <w:t xml:space="preserve">            </w:t>
      </w:r>
      <w:proofErr w:type="spellStart"/>
      <w:r w:rsidRPr="00AA288C">
        <w:rPr>
          <w:rFonts w:ascii="Arial" w:hAnsi="Arial" w:cs="Arial"/>
          <w:color w:val="9CDCFE"/>
          <w:sz w:val="18"/>
          <w:szCs w:val="18"/>
        </w:rPr>
        <w:t>full_table</w:t>
      </w:r>
      <w:proofErr w:type="spellEnd"/>
      <w:proofErr w:type="gramStart"/>
      <w:r w:rsidRPr="00AA288C">
        <w:rPr>
          <w:rFonts w:ascii="Arial" w:hAnsi="Arial" w:cs="Arial"/>
          <w:color w:val="D4D4D4"/>
          <w:sz w:val="18"/>
          <w:szCs w:val="18"/>
        </w:rPr>
        <w:t>);</w:t>
      </w:r>
      <w:proofErr w:type="gramEnd"/>
    </w:p>
    <w:p w14:paraId="75F59734" w14:textId="77777777" w:rsidR="00FE289F" w:rsidRPr="00AA288C" w:rsidRDefault="00FE289F" w:rsidP="0048148D">
      <w:pPr>
        <w:rPr>
          <w:rFonts w:ascii="Arial" w:hAnsi="Arial" w:cs="Arial"/>
          <w:color w:val="000000"/>
          <w:sz w:val="27"/>
          <w:szCs w:val="27"/>
        </w:rPr>
      </w:pPr>
    </w:p>
    <w:p w14:paraId="211D9356" w14:textId="68E4B3A1" w:rsidR="00A964C0" w:rsidRPr="00AA288C" w:rsidRDefault="00A964C0" w:rsidP="00A964C0">
      <w:pPr>
        <w:rPr>
          <w:rFonts w:ascii="Arial" w:hAnsi="Arial" w:cs="Arial"/>
          <w:color w:val="000000"/>
          <w:sz w:val="27"/>
          <w:szCs w:val="27"/>
        </w:rPr>
      </w:pPr>
      <w:r w:rsidRPr="00AA288C">
        <w:rPr>
          <w:rFonts w:ascii="Arial" w:hAnsi="Arial" w:cs="Arial"/>
          <w:color w:val="000000"/>
          <w:sz w:val="27"/>
          <w:szCs w:val="27"/>
        </w:rPr>
        <w:t xml:space="preserve">Step </w:t>
      </w:r>
      <w:r w:rsidR="001941CD" w:rsidRPr="00AA288C">
        <w:rPr>
          <w:rFonts w:ascii="Arial" w:hAnsi="Arial" w:cs="Arial"/>
          <w:color w:val="000000"/>
          <w:sz w:val="27"/>
          <w:szCs w:val="27"/>
        </w:rPr>
        <w:t>4</w:t>
      </w:r>
      <w:r w:rsidRPr="00AA288C">
        <w:rPr>
          <w:rFonts w:ascii="Arial" w:hAnsi="Arial" w:cs="Arial"/>
          <w:color w:val="000000"/>
          <w:sz w:val="27"/>
          <w:szCs w:val="27"/>
        </w:rPr>
        <w:t xml:space="preserve"> </w:t>
      </w:r>
      <w:r w:rsidR="00B33DCE" w:rsidRPr="00AA288C">
        <w:rPr>
          <w:rFonts w:ascii="Arial" w:hAnsi="Arial" w:cs="Arial"/>
          <w:color w:val="000000"/>
          <w:sz w:val="27"/>
          <w:szCs w:val="27"/>
        </w:rPr>
        <w:t>–</w:t>
      </w:r>
      <w:r w:rsidRPr="00AA288C">
        <w:rPr>
          <w:rFonts w:ascii="Arial" w:hAnsi="Arial" w:cs="Arial"/>
          <w:color w:val="000000"/>
          <w:sz w:val="27"/>
          <w:szCs w:val="27"/>
        </w:rPr>
        <w:t xml:space="preserve"> </w:t>
      </w:r>
      <w:r w:rsidR="00B33DCE" w:rsidRPr="00AA288C">
        <w:rPr>
          <w:rFonts w:ascii="Arial" w:hAnsi="Arial" w:cs="Arial"/>
          <w:color w:val="000000"/>
          <w:sz w:val="27"/>
          <w:szCs w:val="27"/>
        </w:rPr>
        <w:t xml:space="preserve">set up </w:t>
      </w:r>
      <w:proofErr w:type="gramStart"/>
      <w:r w:rsidR="00B33DCE" w:rsidRPr="00AA288C">
        <w:rPr>
          <w:rFonts w:ascii="Arial" w:hAnsi="Arial" w:cs="Arial"/>
          <w:color w:val="000000"/>
          <w:sz w:val="27"/>
          <w:szCs w:val="27"/>
        </w:rPr>
        <w:t xml:space="preserve">Flask </w:t>
      </w:r>
      <w:r w:rsidRPr="00AA288C">
        <w:rPr>
          <w:rFonts w:ascii="Arial" w:hAnsi="Arial" w:cs="Arial"/>
          <w:color w:val="000000"/>
          <w:sz w:val="27"/>
          <w:szCs w:val="27"/>
        </w:rPr>
        <w:t xml:space="preserve"> </w:t>
      </w:r>
      <w:r w:rsidR="00B010CA" w:rsidRPr="00AA288C">
        <w:rPr>
          <w:rFonts w:ascii="Arial" w:hAnsi="Arial" w:cs="Arial"/>
          <w:color w:val="000000"/>
          <w:sz w:val="27"/>
          <w:szCs w:val="27"/>
        </w:rPr>
        <w:t>to</w:t>
      </w:r>
      <w:proofErr w:type="gramEnd"/>
      <w:r w:rsidR="00B010CA" w:rsidRPr="00AA288C">
        <w:rPr>
          <w:rFonts w:ascii="Arial" w:hAnsi="Arial" w:cs="Arial"/>
          <w:color w:val="000000"/>
          <w:sz w:val="27"/>
          <w:szCs w:val="27"/>
        </w:rPr>
        <w:t xml:space="preserve"> facilitate the web application working through a browser</w:t>
      </w:r>
      <w:r w:rsidRPr="00AA288C">
        <w:rPr>
          <w:rFonts w:ascii="Arial" w:hAnsi="Arial" w:cs="Arial"/>
          <w:color w:val="000000"/>
          <w:sz w:val="27"/>
          <w:szCs w:val="27"/>
        </w:rPr>
        <w:t> </w:t>
      </w:r>
    </w:p>
    <w:p w14:paraId="28CC2033" w14:textId="1D570858" w:rsidR="00292C53" w:rsidRPr="00AA288C" w:rsidRDefault="00292C53" w:rsidP="00A964C0">
      <w:pPr>
        <w:rPr>
          <w:rFonts w:ascii="Arial" w:hAnsi="Arial" w:cs="Arial"/>
          <w:b/>
          <w:bCs/>
          <w:color w:val="000000"/>
          <w:sz w:val="27"/>
          <w:szCs w:val="27"/>
        </w:rPr>
      </w:pPr>
      <w:r w:rsidRPr="00AA288C">
        <w:rPr>
          <w:rFonts w:ascii="Arial" w:hAnsi="Arial" w:cs="Arial"/>
          <w:color w:val="000000"/>
          <w:sz w:val="27"/>
          <w:szCs w:val="27"/>
        </w:rPr>
        <w:t xml:space="preserve">To get into the virtual environment from which to run Flask, from the project directory type the following - </w:t>
      </w:r>
      <w:r w:rsidRPr="00AA288C">
        <w:rPr>
          <w:rFonts w:ascii="Arial" w:hAnsi="Arial" w:cs="Arial"/>
          <w:b/>
          <w:bCs/>
          <w:color w:val="000000"/>
          <w:sz w:val="27"/>
          <w:szCs w:val="27"/>
        </w:rPr>
        <w:t xml:space="preserve">source </w:t>
      </w:r>
      <w:proofErr w:type="spellStart"/>
      <w:r w:rsidRPr="00AA288C">
        <w:rPr>
          <w:rFonts w:ascii="Arial" w:hAnsi="Arial" w:cs="Arial"/>
          <w:b/>
          <w:bCs/>
          <w:color w:val="000000"/>
          <w:sz w:val="27"/>
          <w:szCs w:val="27"/>
        </w:rPr>
        <w:t>venv</w:t>
      </w:r>
      <w:proofErr w:type="spellEnd"/>
      <w:r w:rsidRPr="00AA288C">
        <w:rPr>
          <w:rFonts w:ascii="Arial" w:hAnsi="Arial" w:cs="Arial"/>
          <w:b/>
          <w:bCs/>
          <w:color w:val="000000"/>
          <w:sz w:val="27"/>
          <w:szCs w:val="27"/>
        </w:rPr>
        <w:t>/bin/activate</w:t>
      </w:r>
    </w:p>
    <w:p w14:paraId="2EE7DFC0" w14:textId="107FA30B" w:rsidR="00292C53" w:rsidRPr="00AA288C" w:rsidRDefault="00292C53" w:rsidP="00A964C0">
      <w:pPr>
        <w:rPr>
          <w:rFonts w:ascii="Arial" w:hAnsi="Arial" w:cs="Arial"/>
          <w:b/>
          <w:bCs/>
          <w:color w:val="000000"/>
          <w:sz w:val="27"/>
          <w:szCs w:val="27"/>
        </w:rPr>
      </w:pPr>
    </w:p>
    <w:p w14:paraId="0B9E8BC1" w14:textId="5AD2E3C0" w:rsidR="00292C53" w:rsidRPr="00AA288C" w:rsidRDefault="00292C53" w:rsidP="00A964C0">
      <w:pPr>
        <w:rPr>
          <w:rFonts w:ascii="Arial" w:hAnsi="Arial" w:cs="Arial"/>
          <w:b/>
          <w:bCs/>
          <w:color w:val="000000"/>
          <w:sz w:val="27"/>
          <w:szCs w:val="27"/>
        </w:rPr>
      </w:pPr>
      <w:r w:rsidRPr="00AA288C">
        <w:rPr>
          <w:rFonts w:ascii="Arial" w:hAnsi="Arial" w:cs="Arial"/>
          <w:b/>
          <w:bCs/>
          <w:color w:val="000000"/>
          <w:sz w:val="27"/>
          <w:szCs w:val="27"/>
        </w:rPr>
        <w:t>Then type</w:t>
      </w:r>
      <w:r w:rsidR="00573166" w:rsidRPr="00AA288C">
        <w:rPr>
          <w:rFonts w:ascii="Arial" w:hAnsi="Arial" w:cs="Arial"/>
          <w:b/>
          <w:bCs/>
          <w:color w:val="000000"/>
          <w:sz w:val="27"/>
          <w:szCs w:val="27"/>
        </w:rPr>
        <w:t>:</w:t>
      </w:r>
      <w:r w:rsidRPr="00AA288C">
        <w:rPr>
          <w:rFonts w:ascii="Arial" w:hAnsi="Arial" w:cs="Arial"/>
          <w:b/>
          <w:bCs/>
          <w:color w:val="000000"/>
          <w:sz w:val="27"/>
          <w:szCs w:val="27"/>
        </w:rPr>
        <w:t xml:space="preserve"> flask run</w:t>
      </w:r>
    </w:p>
    <w:p w14:paraId="3F4B2271" w14:textId="40751AF3" w:rsidR="00292C53" w:rsidRPr="00AA288C" w:rsidRDefault="00292C53" w:rsidP="00A964C0">
      <w:pPr>
        <w:rPr>
          <w:rFonts w:ascii="Arial" w:hAnsi="Arial" w:cs="Arial"/>
          <w:b/>
          <w:bCs/>
          <w:color w:val="000000"/>
          <w:sz w:val="27"/>
          <w:szCs w:val="27"/>
        </w:rPr>
      </w:pPr>
    </w:p>
    <w:p w14:paraId="6797A435" w14:textId="3B356905" w:rsidR="00292C53" w:rsidRPr="00AA288C" w:rsidRDefault="00292C53" w:rsidP="00A964C0">
      <w:pPr>
        <w:rPr>
          <w:rFonts w:ascii="Arial" w:hAnsi="Arial" w:cs="Arial"/>
          <w:b/>
          <w:bCs/>
          <w:color w:val="000000"/>
          <w:sz w:val="27"/>
          <w:szCs w:val="27"/>
        </w:rPr>
      </w:pPr>
      <w:r w:rsidRPr="00AA288C">
        <w:rPr>
          <w:rFonts w:ascii="Arial" w:hAnsi="Arial" w:cs="Arial"/>
          <w:b/>
          <w:bCs/>
          <w:color w:val="000000"/>
          <w:sz w:val="27"/>
          <w:szCs w:val="27"/>
        </w:rPr>
        <w:t xml:space="preserve">To get out of </w:t>
      </w:r>
      <w:proofErr w:type="spellStart"/>
      <w:r w:rsidRPr="00AA288C">
        <w:rPr>
          <w:rFonts w:ascii="Arial" w:hAnsi="Arial" w:cs="Arial"/>
          <w:b/>
          <w:bCs/>
          <w:color w:val="000000"/>
          <w:sz w:val="27"/>
          <w:szCs w:val="27"/>
        </w:rPr>
        <w:t>venv</w:t>
      </w:r>
      <w:proofErr w:type="spellEnd"/>
      <w:r w:rsidRPr="00AA288C">
        <w:rPr>
          <w:rFonts w:ascii="Arial" w:hAnsi="Arial" w:cs="Arial"/>
          <w:b/>
          <w:bCs/>
          <w:color w:val="000000"/>
          <w:sz w:val="27"/>
          <w:szCs w:val="27"/>
        </w:rPr>
        <w:t xml:space="preserve"> type ‘deactivate’</w:t>
      </w:r>
    </w:p>
    <w:p w14:paraId="0B0AC63A" w14:textId="376357A4" w:rsidR="00400B5B" w:rsidRPr="00AA288C" w:rsidRDefault="00400B5B" w:rsidP="00A964C0">
      <w:pPr>
        <w:rPr>
          <w:rFonts w:ascii="Arial" w:hAnsi="Arial" w:cs="Arial"/>
          <w:b/>
          <w:bCs/>
          <w:color w:val="000000"/>
          <w:sz w:val="27"/>
          <w:szCs w:val="27"/>
        </w:rPr>
      </w:pPr>
    </w:p>
    <w:p w14:paraId="79260DBC" w14:textId="36C9BF89" w:rsidR="00400B5B" w:rsidRPr="00AA288C" w:rsidRDefault="00400B5B" w:rsidP="00A964C0">
      <w:pPr>
        <w:rPr>
          <w:rFonts w:ascii="Arial" w:hAnsi="Arial" w:cs="Arial"/>
          <w:b/>
          <w:bCs/>
          <w:color w:val="000000"/>
          <w:sz w:val="27"/>
          <w:szCs w:val="27"/>
        </w:rPr>
      </w:pPr>
      <w:r w:rsidRPr="00AA288C">
        <w:rPr>
          <w:rFonts w:ascii="Arial" w:hAnsi="Arial" w:cs="Arial"/>
          <w:b/>
          <w:bCs/>
          <w:color w:val="000000"/>
          <w:sz w:val="27"/>
          <w:szCs w:val="27"/>
        </w:rPr>
        <w:t>To activate debug mode (so that you don’t have to kill the server and start again after making changes, just refresh the browser):</w:t>
      </w:r>
    </w:p>
    <w:p w14:paraId="0622B622" w14:textId="39CD9BFF" w:rsidR="00400B5B" w:rsidRPr="00AA288C" w:rsidRDefault="00400B5B" w:rsidP="00400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E4349"/>
          <w:sz w:val="22"/>
          <w:szCs w:val="22"/>
        </w:rPr>
      </w:pPr>
      <w:r w:rsidRPr="00AA288C">
        <w:rPr>
          <w:rFonts w:ascii="Arial" w:hAnsi="Arial" w:cs="Arial"/>
          <w:color w:val="3E4349"/>
          <w:sz w:val="22"/>
          <w:szCs w:val="22"/>
        </w:rPr>
        <w:t xml:space="preserve">flask --app </w:t>
      </w:r>
      <w:proofErr w:type="spellStart"/>
      <w:r w:rsidR="00F135F7" w:rsidRPr="00AA288C">
        <w:rPr>
          <w:rFonts w:ascii="Arial" w:hAnsi="Arial" w:cs="Arial"/>
          <w:color w:val="3E4349"/>
          <w:sz w:val="22"/>
          <w:szCs w:val="22"/>
        </w:rPr>
        <w:t>app</w:t>
      </w:r>
      <w:proofErr w:type="spellEnd"/>
      <w:r w:rsidRPr="00AA288C">
        <w:rPr>
          <w:rFonts w:ascii="Arial" w:hAnsi="Arial" w:cs="Arial"/>
          <w:color w:val="3E4349"/>
          <w:sz w:val="22"/>
          <w:szCs w:val="22"/>
        </w:rPr>
        <w:t xml:space="preserve"> --debug run</w:t>
      </w:r>
    </w:p>
    <w:p w14:paraId="74C5C4FB" w14:textId="77777777" w:rsidR="00400B5B" w:rsidRPr="00AA288C" w:rsidRDefault="00400B5B" w:rsidP="00A964C0">
      <w:pPr>
        <w:rPr>
          <w:rFonts w:ascii="Arial" w:hAnsi="Arial" w:cs="Arial"/>
          <w:color w:val="000000"/>
          <w:sz w:val="27"/>
          <w:szCs w:val="27"/>
        </w:rPr>
      </w:pPr>
    </w:p>
    <w:p w14:paraId="06AA1F97" w14:textId="77777777" w:rsidR="00A964C0" w:rsidRPr="00AA288C" w:rsidRDefault="00A964C0" w:rsidP="00A964C0">
      <w:pPr>
        <w:rPr>
          <w:rFonts w:ascii="Arial" w:hAnsi="Arial" w:cs="Arial"/>
          <w:color w:val="000000"/>
          <w:sz w:val="27"/>
          <w:szCs w:val="27"/>
        </w:rPr>
      </w:pPr>
      <w:r w:rsidRPr="00AA288C">
        <w:rPr>
          <w:rFonts w:ascii="Arial" w:hAnsi="Arial" w:cs="Arial"/>
          <w:color w:val="000000"/>
          <w:sz w:val="27"/>
          <w:szCs w:val="27"/>
        </w:rPr>
        <w:t>  </w:t>
      </w:r>
    </w:p>
    <w:p w14:paraId="478A930F" w14:textId="67782C64" w:rsidR="00A964C0" w:rsidRPr="00AA288C" w:rsidRDefault="00A964C0" w:rsidP="00A964C0">
      <w:pPr>
        <w:rPr>
          <w:rFonts w:ascii="Arial" w:hAnsi="Arial" w:cs="Arial"/>
          <w:color w:val="000000"/>
          <w:sz w:val="27"/>
          <w:szCs w:val="27"/>
        </w:rPr>
      </w:pPr>
      <w:r w:rsidRPr="00AA288C">
        <w:rPr>
          <w:rFonts w:ascii="Arial" w:hAnsi="Arial" w:cs="Arial"/>
          <w:color w:val="000000"/>
          <w:sz w:val="27"/>
          <w:szCs w:val="27"/>
        </w:rPr>
        <w:t xml:space="preserve">Step </w:t>
      </w:r>
      <w:r w:rsidR="00DD455D" w:rsidRPr="00AA288C">
        <w:rPr>
          <w:rFonts w:ascii="Arial" w:hAnsi="Arial" w:cs="Arial"/>
          <w:color w:val="000000"/>
          <w:sz w:val="27"/>
          <w:szCs w:val="27"/>
        </w:rPr>
        <w:t>5</w:t>
      </w:r>
      <w:r w:rsidRPr="00AA288C">
        <w:rPr>
          <w:rFonts w:ascii="Arial" w:hAnsi="Arial" w:cs="Arial"/>
          <w:color w:val="000000"/>
          <w:sz w:val="27"/>
          <w:szCs w:val="27"/>
        </w:rPr>
        <w:t xml:space="preserve"> - write the python code to produce the query outputs </w:t>
      </w:r>
    </w:p>
    <w:p w14:paraId="2A3890ED" w14:textId="77777777" w:rsidR="00A964C0" w:rsidRPr="00AA288C" w:rsidRDefault="00A964C0" w:rsidP="00A964C0">
      <w:pPr>
        <w:rPr>
          <w:rFonts w:ascii="Arial" w:hAnsi="Arial" w:cs="Arial"/>
          <w:color w:val="000000"/>
          <w:sz w:val="27"/>
          <w:szCs w:val="27"/>
        </w:rPr>
      </w:pPr>
    </w:p>
    <w:p w14:paraId="571C8BD8" w14:textId="4AF40B80" w:rsidR="00A964C0" w:rsidRPr="00AA288C" w:rsidRDefault="00A964C0" w:rsidP="00A964C0">
      <w:pPr>
        <w:rPr>
          <w:rFonts w:ascii="Arial" w:hAnsi="Arial" w:cs="Arial"/>
          <w:color w:val="000000"/>
          <w:sz w:val="27"/>
          <w:szCs w:val="27"/>
        </w:rPr>
      </w:pPr>
      <w:r w:rsidRPr="00AA288C">
        <w:rPr>
          <w:rFonts w:ascii="Arial" w:hAnsi="Arial" w:cs="Arial"/>
          <w:color w:val="000000"/>
          <w:sz w:val="27"/>
          <w:szCs w:val="27"/>
        </w:rPr>
        <w:t xml:space="preserve">Step </w:t>
      </w:r>
      <w:r w:rsidR="00DD455D" w:rsidRPr="00AA288C">
        <w:rPr>
          <w:rFonts w:ascii="Arial" w:hAnsi="Arial" w:cs="Arial"/>
          <w:color w:val="000000"/>
          <w:sz w:val="27"/>
          <w:szCs w:val="27"/>
        </w:rPr>
        <w:t>6</w:t>
      </w:r>
      <w:r w:rsidRPr="00AA288C">
        <w:rPr>
          <w:rFonts w:ascii="Arial" w:hAnsi="Arial" w:cs="Arial"/>
          <w:color w:val="000000"/>
          <w:sz w:val="27"/>
          <w:szCs w:val="27"/>
        </w:rPr>
        <w:t xml:space="preserve"> - post the </w:t>
      </w:r>
      <w:r w:rsidR="00573166" w:rsidRPr="00AA288C">
        <w:rPr>
          <w:rFonts w:ascii="Arial" w:hAnsi="Arial" w:cs="Arial"/>
          <w:color w:val="000000"/>
          <w:sz w:val="27"/>
          <w:szCs w:val="27"/>
        </w:rPr>
        <w:t>result</w:t>
      </w:r>
      <w:r w:rsidRPr="00AA288C">
        <w:rPr>
          <w:rFonts w:ascii="Arial" w:hAnsi="Arial" w:cs="Arial"/>
          <w:color w:val="000000"/>
          <w:sz w:val="27"/>
          <w:szCs w:val="27"/>
        </w:rPr>
        <w:t xml:space="preserve"> to the browser for the user to </w:t>
      </w:r>
      <w:r w:rsidR="00573166" w:rsidRPr="00AA288C">
        <w:rPr>
          <w:rFonts w:ascii="Arial" w:hAnsi="Arial" w:cs="Arial"/>
          <w:color w:val="000000"/>
          <w:sz w:val="27"/>
          <w:szCs w:val="27"/>
        </w:rPr>
        <w:t>see</w:t>
      </w:r>
    </w:p>
    <w:p w14:paraId="7D2DBCB3" w14:textId="77777777" w:rsidR="00A964C0" w:rsidRPr="00AA288C" w:rsidRDefault="00A964C0" w:rsidP="00A964C0">
      <w:pPr>
        <w:rPr>
          <w:rFonts w:ascii="Arial" w:hAnsi="Arial" w:cs="Arial"/>
          <w:color w:val="000000"/>
          <w:sz w:val="27"/>
          <w:szCs w:val="27"/>
        </w:rPr>
      </w:pPr>
    </w:p>
    <w:p w14:paraId="5EAD1A0F" w14:textId="11C496FB" w:rsidR="00A964C0" w:rsidRPr="00AA288C" w:rsidRDefault="00A964C0" w:rsidP="00A964C0">
      <w:pPr>
        <w:rPr>
          <w:rFonts w:ascii="Arial" w:hAnsi="Arial" w:cs="Arial"/>
          <w:color w:val="000000"/>
          <w:sz w:val="27"/>
          <w:szCs w:val="27"/>
        </w:rPr>
      </w:pPr>
      <w:r w:rsidRPr="00AA288C">
        <w:rPr>
          <w:rFonts w:ascii="Arial" w:hAnsi="Arial" w:cs="Arial"/>
          <w:color w:val="000000"/>
          <w:sz w:val="27"/>
          <w:szCs w:val="27"/>
        </w:rPr>
        <w:t xml:space="preserve">Step </w:t>
      </w:r>
      <w:r w:rsidR="00DD455D" w:rsidRPr="00AA288C">
        <w:rPr>
          <w:rFonts w:ascii="Arial" w:hAnsi="Arial" w:cs="Arial"/>
          <w:color w:val="000000"/>
          <w:sz w:val="27"/>
          <w:szCs w:val="27"/>
        </w:rPr>
        <w:t>7</w:t>
      </w:r>
      <w:r w:rsidRPr="00AA288C">
        <w:rPr>
          <w:rFonts w:ascii="Arial" w:hAnsi="Arial" w:cs="Arial"/>
          <w:color w:val="000000"/>
          <w:sz w:val="27"/>
          <w:szCs w:val="27"/>
        </w:rPr>
        <w:t xml:space="preserve"> - refresh the browser page so that it’s ready to process the user’s next query </w:t>
      </w:r>
    </w:p>
    <w:p w14:paraId="3DE0E716" w14:textId="4EAB6CEC" w:rsidR="00B54BC8" w:rsidRPr="00AA288C" w:rsidRDefault="00B54BC8" w:rsidP="00A964C0">
      <w:pPr>
        <w:rPr>
          <w:rFonts w:ascii="Arial" w:hAnsi="Arial" w:cs="Arial"/>
          <w:color w:val="000000"/>
          <w:sz w:val="27"/>
          <w:szCs w:val="27"/>
        </w:rPr>
      </w:pPr>
      <w:r w:rsidRPr="00AA288C">
        <w:rPr>
          <w:rFonts w:ascii="Arial" w:hAnsi="Arial" w:cs="Arial"/>
          <w:color w:val="000000"/>
          <w:sz w:val="27"/>
          <w:szCs w:val="27"/>
        </w:rPr>
        <w:t>\</w:t>
      </w:r>
    </w:p>
    <w:p w14:paraId="217E6F14" w14:textId="0A7827D6" w:rsidR="00B54BC8" w:rsidRPr="00AA288C" w:rsidRDefault="00B54BC8" w:rsidP="00A964C0">
      <w:pPr>
        <w:rPr>
          <w:rFonts w:ascii="Arial" w:hAnsi="Arial" w:cs="Arial"/>
          <w:color w:val="000000"/>
          <w:sz w:val="27"/>
          <w:szCs w:val="27"/>
        </w:rPr>
      </w:pPr>
    </w:p>
    <w:p w14:paraId="3E9D00DA" w14:textId="2836894F" w:rsidR="00B54BC8" w:rsidRPr="00AA288C" w:rsidRDefault="00B54BC8" w:rsidP="00A964C0">
      <w:pPr>
        <w:rPr>
          <w:rFonts w:ascii="Arial" w:hAnsi="Arial" w:cs="Arial"/>
          <w:color w:val="000000"/>
          <w:sz w:val="27"/>
          <w:szCs w:val="27"/>
        </w:rPr>
      </w:pPr>
    </w:p>
    <w:p w14:paraId="4F3E5492" w14:textId="115FE916" w:rsidR="00B54BC8" w:rsidRPr="00AA288C" w:rsidRDefault="00B54BC8" w:rsidP="00A964C0">
      <w:pPr>
        <w:rPr>
          <w:rFonts w:ascii="Arial" w:hAnsi="Arial" w:cs="Arial"/>
          <w:b/>
          <w:bCs/>
          <w:color w:val="000000"/>
          <w:sz w:val="27"/>
          <w:szCs w:val="27"/>
        </w:rPr>
      </w:pPr>
      <w:r w:rsidRPr="00AA288C">
        <w:rPr>
          <w:rFonts w:ascii="Arial" w:hAnsi="Arial" w:cs="Arial"/>
          <w:b/>
          <w:bCs/>
          <w:color w:val="000000"/>
          <w:sz w:val="27"/>
          <w:szCs w:val="27"/>
        </w:rPr>
        <w:t>Project description to submit</w:t>
      </w:r>
    </w:p>
    <w:p w14:paraId="061A98D7" w14:textId="277DBB19" w:rsidR="00A964C0" w:rsidRPr="00AA288C" w:rsidRDefault="00A964C0">
      <w:pPr>
        <w:rPr>
          <w:rFonts w:ascii="Arial" w:hAnsi="Arial" w:cs="Arial"/>
        </w:rPr>
      </w:pPr>
    </w:p>
    <w:p w14:paraId="1D7F7A36" w14:textId="5BD8D7C9" w:rsidR="00B54BC8" w:rsidRPr="00AA288C" w:rsidRDefault="00B54BC8">
      <w:pPr>
        <w:rPr>
          <w:rFonts w:ascii="Arial" w:hAnsi="Arial" w:cs="Arial"/>
          <w:b/>
          <w:bCs/>
        </w:rPr>
      </w:pPr>
      <w:r w:rsidRPr="00AA288C">
        <w:rPr>
          <w:rFonts w:ascii="Arial" w:hAnsi="Arial" w:cs="Arial"/>
          <w:b/>
          <w:bCs/>
        </w:rPr>
        <w:t xml:space="preserve">Querying asset climate risk results – converting </w:t>
      </w:r>
      <w:proofErr w:type="spellStart"/>
      <w:r w:rsidRPr="00AA288C">
        <w:rPr>
          <w:rFonts w:ascii="Arial" w:hAnsi="Arial" w:cs="Arial"/>
          <w:b/>
          <w:bCs/>
        </w:rPr>
        <w:t>Json</w:t>
      </w:r>
      <w:proofErr w:type="spellEnd"/>
      <w:r w:rsidRPr="00AA288C">
        <w:rPr>
          <w:rFonts w:ascii="Arial" w:hAnsi="Arial" w:cs="Arial"/>
          <w:b/>
          <w:bCs/>
        </w:rPr>
        <w:t xml:space="preserve"> data into </w:t>
      </w:r>
      <w:r w:rsidR="00AA288C">
        <w:rPr>
          <w:rFonts w:ascii="Arial" w:hAnsi="Arial" w:cs="Arial"/>
          <w:b/>
          <w:bCs/>
        </w:rPr>
        <w:t xml:space="preserve">a </w:t>
      </w:r>
      <w:r w:rsidR="00C76D55">
        <w:rPr>
          <w:rFonts w:ascii="Arial" w:hAnsi="Arial" w:cs="Arial"/>
          <w:b/>
          <w:bCs/>
        </w:rPr>
        <w:t xml:space="preserve">sqlite3 </w:t>
      </w:r>
      <w:r w:rsidR="00AA288C">
        <w:rPr>
          <w:rFonts w:ascii="Arial" w:hAnsi="Arial" w:cs="Arial"/>
          <w:b/>
          <w:bCs/>
        </w:rPr>
        <w:t xml:space="preserve">database to be queried </w:t>
      </w:r>
      <w:r w:rsidRPr="00AA288C">
        <w:rPr>
          <w:rFonts w:ascii="Arial" w:hAnsi="Arial" w:cs="Arial"/>
          <w:b/>
          <w:bCs/>
        </w:rPr>
        <w:t xml:space="preserve">through a </w:t>
      </w:r>
      <w:r w:rsidR="00AA288C">
        <w:rPr>
          <w:rFonts w:ascii="Arial" w:hAnsi="Arial" w:cs="Arial"/>
          <w:b/>
          <w:bCs/>
        </w:rPr>
        <w:t xml:space="preserve">user-friendly </w:t>
      </w:r>
      <w:r w:rsidRPr="00AA288C">
        <w:rPr>
          <w:rFonts w:ascii="Arial" w:hAnsi="Arial" w:cs="Arial"/>
          <w:b/>
          <w:bCs/>
        </w:rPr>
        <w:t>web browser interface</w:t>
      </w:r>
    </w:p>
    <w:p w14:paraId="0931286F" w14:textId="3DE8E2F8" w:rsidR="00B54BC8" w:rsidRPr="00AA288C" w:rsidRDefault="00B54BC8">
      <w:pPr>
        <w:rPr>
          <w:rFonts w:ascii="Arial" w:hAnsi="Arial" w:cs="Arial"/>
          <w:b/>
          <w:bCs/>
        </w:rPr>
      </w:pPr>
    </w:p>
    <w:p w14:paraId="7AA38D6A" w14:textId="6E313505" w:rsidR="00C76D55" w:rsidRDefault="005034CA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this project I built a Flask-based web application </w:t>
      </w:r>
      <w:r w:rsidR="00B54BC8" w:rsidRPr="00AA288C">
        <w:rPr>
          <w:rFonts w:ascii="Arial" w:hAnsi="Arial" w:cs="Arial"/>
        </w:rPr>
        <w:t xml:space="preserve">to enable a user to gain insights into their asset’s </w:t>
      </w:r>
      <w:r w:rsidR="00C76D55">
        <w:rPr>
          <w:rFonts w:ascii="Arial" w:hAnsi="Arial" w:cs="Arial"/>
        </w:rPr>
        <w:t xml:space="preserve">modelled </w:t>
      </w:r>
      <w:r w:rsidR="00B54BC8" w:rsidRPr="00AA288C">
        <w:rPr>
          <w:rFonts w:ascii="Arial" w:hAnsi="Arial" w:cs="Arial"/>
        </w:rPr>
        <w:t>climate risk</w:t>
      </w:r>
      <w:r>
        <w:rPr>
          <w:rFonts w:ascii="Arial" w:hAnsi="Arial" w:cs="Arial"/>
        </w:rPr>
        <w:t>s</w:t>
      </w:r>
      <w:r w:rsidR="00B54BC8" w:rsidRPr="00AA288C">
        <w:rPr>
          <w:rFonts w:ascii="Arial" w:hAnsi="Arial" w:cs="Arial"/>
        </w:rPr>
        <w:t xml:space="preserve"> results (originally stored in JSON format) by submitting a few basic queries through a </w:t>
      </w:r>
      <w:r w:rsidRPr="00AA288C">
        <w:rPr>
          <w:rFonts w:ascii="Arial" w:hAnsi="Arial" w:cs="Arial"/>
        </w:rPr>
        <w:t>(drop down box</w:t>
      </w:r>
      <w:r>
        <w:rPr>
          <w:rFonts w:ascii="Arial" w:hAnsi="Arial" w:cs="Arial"/>
        </w:rPr>
        <w:t>-based</w:t>
      </w:r>
      <w:r w:rsidRPr="00AA288C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="00B54BC8" w:rsidRPr="00AA288C">
        <w:rPr>
          <w:rFonts w:ascii="Arial" w:hAnsi="Arial" w:cs="Arial"/>
        </w:rPr>
        <w:t>b</w:t>
      </w:r>
      <w:r w:rsidR="00AA288C" w:rsidRPr="00AA288C">
        <w:rPr>
          <w:rFonts w:ascii="Arial" w:hAnsi="Arial" w:cs="Arial"/>
        </w:rPr>
        <w:t>r</w:t>
      </w:r>
      <w:r w:rsidR="00B54BC8" w:rsidRPr="00AA288C">
        <w:rPr>
          <w:rFonts w:ascii="Arial" w:hAnsi="Arial" w:cs="Arial"/>
        </w:rPr>
        <w:t>owser interface.</w:t>
      </w:r>
      <w:r w:rsidR="007B1585">
        <w:rPr>
          <w:rFonts w:ascii="Arial" w:hAnsi="Arial" w:cs="Arial"/>
        </w:rPr>
        <w:t xml:space="preserve"> </w:t>
      </w:r>
    </w:p>
    <w:p w14:paraId="7961B61F" w14:textId="77777777" w:rsidR="00C76D55" w:rsidRDefault="00C76D55">
      <w:pPr>
        <w:rPr>
          <w:rFonts w:ascii="Arial" w:hAnsi="Arial" w:cs="Arial"/>
        </w:rPr>
      </w:pPr>
    </w:p>
    <w:p w14:paraId="2A582A39" w14:textId="5899DA13" w:rsidR="00B54BC8" w:rsidRPr="00AA288C" w:rsidRDefault="007B158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answer to each query </w:t>
      </w:r>
      <w:r w:rsidR="00C76D55">
        <w:rPr>
          <w:rFonts w:ascii="Arial" w:hAnsi="Arial" w:cs="Arial"/>
        </w:rPr>
        <w:t xml:space="preserve">(submitted by a user by clicking a ‘submit’ button) </w:t>
      </w:r>
      <w:r>
        <w:rPr>
          <w:rFonts w:ascii="Arial" w:hAnsi="Arial" w:cs="Arial"/>
        </w:rPr>
        <w:t>is displayed at the bottom of the webpage (</w:t>
      </w:r>
      <w:proofErr w:type="gramStart"/>
      <w:r>
        <w:rPr>
          <w:rFonts w:ascii="Arial" w:hAnsi="Arial" w:cs="Arial"/>
        </w:rPr>
        <w:t>e.g.</w:t>
      </w:r>
      <w:proofErr w:type="gramEnd"/>
      <w:r>
        <w:rPr>
          <w:rFonts w:ascii="Arial" w:hAnsi="Arial" w:cs="Arial"/>
        </w:rPr>
        <w:t xml:space="preserve"> “</w:t>
      </w:r>
      <w:r w:rsidRPr="007B1585">
        <w:rPr>
          <w:rFonts w:ascii="Arial" w:hAnsi="Arial" w:cs="Arial"/>
        </w:rPr>
        <w:t>The asset's VAR in your chosen year of 2090 is: 0.00022</w:t>
      </w:r>
      <w:r>
        <w:rPr>
          <w:rFonts w:ascii="Arial" w:hAnsi="Arial" w:cs="Arial"/>
        </w:rPr>
        <w:t>”).</w:t>
      </w:r>
      <w:r w:rsidR="00B54BC8" w:rsidRPr="00AA288C">
        <w:rPr>
          <w:rFonts w:ascii="Arial" w:hAnsi="Arial" w:cs="Arial"/>
        </w:rPr>
        <w:t xml:space="preserve"> </w:t>
      </w:r>
    </w:p>
    <w:p w14:paraId="0A8742E3" w14:textId="021DB8D7" w:rsidR="00B54BC8" w:rsidRPr="00AA288C" w:rsidRDefault="00B54BC8">
      <w:pPr>
        <w:rPr>
          <w:rFonts w:ascii="Arial" w:hAnsi="Arial" w:cs="Arial"/>
        </w:rPr>
      </w:pPr>
    </w:p>
    <w:p w14:paraId="4948B053" w14:textId="19E46E97" w:rsidR="00B54BC8" w:rsidRPr="00AA288C" w:rsidRDefault="00B54BC8">
      <w:pPr>
        <w:rPr>
          <w:rFonts w:ascii="Arial" w:hAnsi="Arial" w:cs="Arial"/>
        </w:rPr>
      </w:pPr>
      <w:r w:rsidRPr="00AA288C">
        <w:rPr>
          <w:rFonts w:ascii="Arial" w:hAnsi="Arial" w:cs="Arial"/>
        </w:rPr>
        <w:t xml:space="preserve">To enable this browser-based </w:t>
      </w:r>
      <w:r w:rsidR="007B1585">
        <w:rPr>
          <w:rFonts w:ascii="Arial" w:hAnsi="Arial" w:cs="Arial"/>
        </w:rPr>
        <w:t xml:space="preserve">querying </w:t>
      </w:r>
      <w:r w:rsidR="00DC4671">
        <w:rPr>
          <w:rFonts w:ascii="Arial" w:hAnsi="Arial" w:cs="Arial"/>
        </w:rPr>
        <w:t>process</w:t>
      </w:r>
      <w:r w:rsidRPr="00AA288C">
        <w:rPr>
          <w:rFonts w:ascii="Arial" w:hAnsi="Arial" w:cs="Arial"/>
        </w:rPr>
        <w:t xml:space="preserve"> </w:t>
      </w:r>
      <w:r w:rsidR="00DC4671">
        <w:rPr>
          <w:rFonts w:ascii="Arial" w:hAnsi="Arial" w:cs="Arial"/>
        </w:rPr>
        <w:t xml:space="preserve">I </w:t>
      </w:r>
      <w:r w:rsidRPr="00AA288C">
        <w:rPr>
          <w:rFonts w:ascii="Arial" w:hAnsi="Arial" w:cs="Arial"/>
        </w:rPr>
        <w:t>had to complete the following key steps:</w:t>
      </w:r>
    </w:p>
    <w:p w14:paraId="4D353657" w14:textId="0D7280D9" w:rsidR="00B54BC8" w:rsidRPr="00AA288C" w:rsidRDefault="00B54BC8">
      <w:pPr>
        <w:rPr>
          <w:rFonts w:ascii="Arial" w:hAnsi="Arial" w:cs="Arial"/>
        </w:rPr>
      </w:pPr>
    </w:p>
    <w:p w14:paraId="71FE228B" w14:textId="77777777" w:rsidR="007B1585" w:rsidRPr="00AA288C" w:rsidRDefault="007B1585" w:rsidP="007B158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A288C">
        <w:rPr>
          <w:rFonts w:ascii="Arial" w:hAnsi="Arial" w:cs="Arial"/>
        </w:rPr>
        <w:t>Using Flask, set up a server connection through which to display information in a web browser</w:t>
      </w:r>
    </w:p>
    <w:p w14:paraId="6128B6EA" w14:textId="77777777" w:rsidR="007B1585" w:rsidRDefault="007B1585" w:rsidP="007B1585">
      <w:pPr>
        <w:pStyle w:val="ListParagraph"/>
        <w:ind w:left="420"/>
        <w:rPr>
          <w:rFonts w:ascii="Arial" w:hAnsi="Arial" w:cs="Arial"/>
        </w:rPr>
      </w:pPr>
    </w:p>
    <w:p w14:paraId="7CC5C51E" w14:textId="2FD3F64D" w:rsidR="00B54BC8" w:rsidRPr="00AA288C" w:rsidRDefault="007B1585" w:rsidP="00B54BC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Using python dictionaries, p</w:t>
      </w:r>
      <w:r w:rsidR="00B54BC8" w:rsidRPr="00AA288C">
        <w:rPr>
          <w:rFonts w:ascii="Arial" w:hAnsi="Arial" w:cs="Arial"/>
        </w:rPr>
        <w:t xml:space="preserve">ull out the relevant data from the JSON file and use it to populate two </w:t>
      </w:r>
      <w:r w:rsidR="00C76D55">
        <w:rPr>
          <w:rFonts w:ascii="Arial" w:hAnsi="Arial" w:cs="Arial"/>
        </w:rPr>
        <w:t>sql</w:t>
      </w:r>
      <w:r w:rsidR="00B54BC8" w:rsidRPr="00AA288C">
        <w:rPr>
          <w:rFonts w:ascii="Arial" w:hAnsi="Arial" w:cs="Arial"/>
        </w:rPr>
        <w:t>ite3 database tables.</w:t>
      </w:r>
    </w:p>
    <w:p w14:paraId="477B509D" w14:textId="77777777" w:rsidR="00B54BC8" w:rsidRPr="007B1585" w:rsidRDefault="00B54BC8" w:rsidP="007B1585">
      <w:pPr>
        <w:rPr>
          <w:rFonts w:ascii="Arial" w:hAnsi="Arial" w:cs="Arial"/>
        </w:rPr>
      </w:pPr>
    </w:p>
    <w:p w14:paraId="3A14B548" w14:textId="16BE0AB8" w:rsidR="00B54BC8" w:rsidRPr="00AA288C" w:rsidRDefault="00B54BC8" w:rsidP="00B54BC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A288C">
        <w:rPr>
          <w:rFonts w:ascii="Arial" w:hAnsi="Arial" w:cs="Arial"/>
        </w:rPr>
        <w:t xml:space="preserve">Set up a </w:t>
      </w:r>
      <w:r w:rsidR="007B1585">
        <w:rPr>
          <w:rFonts w:ascii="Arial" w:hAnsi="Arial" w:cs="Arial"/>
        </w:rPr>
        <w:t>HTML</w:t>
      </w:r>
      <w:r w:rsidRPr="00AA288C">
        <w:rPr>
          <w:rFonts w:ascii="Arial" w:hAnsi="Arial" w:cs="Arial"/>
        </w:rPr>
        <w:t xml:space="preserve"> file </w:t>
      </w:r>
      <w:r w:rsidR="00742227" w:rsidRPr="00AA288C">
        <w:rPr>
          <w:rFonts w:ascii="Arial" w:hAnsi="Arial" w:cs="Arial"/>
        </w:rPr>
        <w:t>to enable the browser display of the following three basic quer</w:t>
      </w:r>
      <w:r w:rsidR="007B1585">
        <w:rPr>
          <w:rFonts w:ascii="Arial" w:hAnsi="Arial" w:cs="Arial"/>
        </w:rPr>
        <w:t>y types</w:t>
      </w:r>
      <w:r w:rsidR="00742227" w:rsidRPr="00AA288C">
        <w:rPr>
          <w:rFonts w:ascii="Arial" w:hAnsi="Arial" w:cs="Arial"/>
        </w:rPr>
        <w:t>, using drop down boxes (note VAR, TIP and FP are three commonly used climate risk metrics):</w:t>
      </w:r>
    </w:p>
    <w:p w14:paraId="67A4D230" w14:textId="77777777" w:rsidR="00742227" w:rsidRPr="00AA288C" w:rsidRDefault="00742227" w:rsidP="00742227">
      <w:pPr>
        <w:pStyle w:val="ListParagraph"/>
        <w:rPr>
          <w:rFonts w:ascii="Arial" w:hAnsi="Arial" w:cs="Arial"/>
        </w:rPr>
      </w:pPr>
    </w:p>
    <w:p w14:paraId="37D453EF" w14:textId="5FF0C457" w:rsidR="00742227" w:rsidRPr="00AA288C" w:rsidRDefault="00742227" w:rsidP="0074222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AA288C">
        <w:rPr>
          <w:rFonts w:ascii="Arial" w:hAnsi="Arial" w:cs="Arial"/>
        </w:rPr>
        <w:t xml:space="preserve">What is the asset’s value at risk (VAR) / technical insurance premium (TIP) / failure probability (FP) </w:t>
      </w:r>
      <w:proofErr w:type="gramStart"/>
      <w:r w:rsidRPr="00AA288C">
        <w:rPr>
          <w:rFonts w:ascii="Arial" w:hAnsi="Arial" w:cs="Arial"/>
        </w:rPr>
        <w:t>in a given year</w:t>
      </w:r>
      <w:proofErr w:type="gramEnd"/>
      <w:r w:rsidRPr="00AA288C">
        <w:rPr>
          <w:rFonts w:ascii="Arial" w:hAnsi="Arial" w:cs="Arial"/>
        </w:rPr>
        <w:t xml:space="preserve"> (user chooses a year from a drop-down box)</w:t>
      </w:r>
      <w:r w:rsidR="009C20A7">
        <w:rPr>
          <w:rFonts w:ascii="Arial" w:hAnsi="Arial" w:cs="Arial"/>
        </w:rPr>
        <w:t>?</w:t>
      </w:r>
    </w:p>
    <w:p w14:paraId="0F7A4444" w14:textId="1C319F5F" w:rsidR="00742227" w:rsidRPr="00742227" w:rsidRDefault="00742227" w:rsidP="0074222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742227">
        <w:rPr>
          <w:rFonts w:ascii="Arial" w:hAnsi="Arial" w:cs="Arial"/>
        </w:rPr>
        <w:t>What is the hazard with the highest</w:t>
      </w:r>
      <w:r w:rsidRPr="00AA288C">
        <w:rPr>
          <w:rFonts w:ascii="Arial" w:hAnsi="Arial" w:cs="Arial"/>
        </w:rPr>
        <w:t xml:space="preserve"> VAR / FP </w:t>
      </w:r>
      <w:proofErr w:type="gramStart"/>
      <w:r w:rsidRPr="00AA288C">
        <w:rPr>
          <w:rFonts w:ascii="Arial" w:hAnsi="Arial" w:cs="Arial"/>
        </w:rPr>
        <w:t>in a given year</w:t>
      </w:r>
      <w:proofErr w:type="gramEnd"/>
      <w:r w:rsidRPr="00AA288C">
        <w:rPr>
          <w:rFonts w:ascii="Arial" w:hAnsi="Arial" w:cs="Arial"/>
        </w:rPr>
        <w:t xml:space="preserve"> (user chooses a year from a drop-down box)</w:t>
      </w:r>
      <w:r w:rsidR="009C20A7">
        <w:rPr>
          <w:rFonts w:ascii="Arial" w:hAnsi="Arial" w:cs="Arial"/>
        </w:rPr>
        <w:t>?</w:t>
      </w:r>
    </w:p>
    <w:p w14:paraId="2386C653" w14:textId="20002F00" w:rsidR="00742227" w:rsidRPr="00AA288C" w:rsidRDefault="00742227" w:rsidP="0074222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AA288C">
        <w:rPr>
          <w:rFonts w:ascii="Arial" w:hAnsi="Arial" w:cs="Arial"/>
        </w:rPr>
        <w:t>In what year was this asset's maximum (user chooses a metric – VAR / TIP / FP) reached?</w:t>
      </w:r>
    </w:p>
    <w:p w14:paraId="2A6662CE" w14:textId="2E1DDC1F" w:rsidR="00742227" w:rsidRPr="00AA288C" w:rsidRDefault="00742227" w:rsidP="00AA288C">
      <w:pPr>
        <w:pStyle w:val="ListParagraph"/>
        <w:ind w:left="1140"/>
        <w:rPr>
          <w:rFonts w:ascii="Arial" w:hAnsi="Arial" w:cs="Arial"/>
        </w:rPr>
      </w:pPr>
    </w:p>
    <w:p w14:paraId="4A924DA7" w14:textId="764948EB" w:rsidR="00AA288C" w:rsidRPr="00AA288C" w:rsidRDefault="00AA288C" w:rsidP="00AA288C">
      <w:pPr>
        <w:rPr>
          <w:rFonts w:ascii="Arial" w:hAnsi="Arial" w:cs="Arial"/>
        </w:rPr>
      </w:pPr>
      <w:r w:rsidRPr="00AA288C">
        <w:rPr>
          <w:rFonts w:ascii="Arial" w:hAnsi="Arial" w:cs="Arial"/>
        </w:rPr>
        <w:t>Following is a description of all files used in the project and the functions they each perform:</w:t>
      </w:r>
    </w:p>
    <w:p w14:paraId="747F55C1" w14:textId="5409CD04" w:rsidR="00AA288C" w:rsidRPr="00AA288C" w:rsidRDefault="00AA288C" w:rsidP="00AA288C">
      <w:pPr>
        <w:rPr>
          <w:rFonts w:ascii="Arial" w:hAnsi="Arial" w:cs="Arial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4"/>
        <w:gridCol w:w="1277"/>
        <w:gridCol w:w="4625"/>
      </w:tblGrid>
      <w:tr w:rsidR="00662763" w:rsidRPr="00632E8D" w14:paraId="5284E633" w14:textId="77777777" w:rsidTr="001D0596">
        <w:trPr>
          <w:cantSplit/>
          <w:tblHeader/>
        </w:trPr>
        <w:tc>
          <w:tcPr>
            <w:tcW w:w="1727" w:type="pct"/>
            <w:shd w:val="clear" w:color="auto" w:fill="BFBFBF" w:themeFill="background1" w:themeFillShade="BF"/>
          </w:tcPr>
          <w:p w14:paraId="1A22F228" w14:textId="0CE0A37B" w:rsidR="00662763" w:rsidRPr="00632E8D" w:rsidRDefault="00662763" w:rsidP="00AA288C">
            <w:pPr>
              <w:rPr>
                <w:rFonts w:ascii="Arial" w:hAnsi="Arial" w:cs="Arial"/>
                <w:b/>
                <w:bCs/>
              </w:rPr>
            </w:pPr>
            <w:r w:rsidRPr="00632E8D">
              <w:rPr>
                <w:rFonts w:ascii="Arial" w:hAnsi="Arial" w:cs="Arial"/>
                <w:b/>
                <w:bCs/>
              </w:rPr>
              <w:t>File name</w:t>
            </w:r>
          </w:p>
        </w:tc>
        <w:tc>
          <w:tcPr>
            <w:tcW w:w="708" w:type="pct"/>
            <w:shd w:val="clear" w:color="auto" w:fill="BFBFBF" w:themeFill="background1" w:themeFillShade="BF"/>
          </w:tcPr>
          <w:p w14:paraId="49B09590" w14:textId="33544040" w:rsidR="00662763" w:rsidRPr="00632E8D" w:rsidRDefault="00662763" w:rsidP="00AA288C">
            <w:pPr>
              <w:rPr>
                <w:rFonts w:ascii="Arial" w:hAnsi="Arial" w:cs="Arial"/>
                <w:b/>
                <w:bCs/>
              </w:rPr>
            </w:pPr>
            <w:r w:rsidRPr="00632E8D">
              <w:rPr>
                <w:rFonts w:ascii="Arial" w:hAnsi="Arial" w:cs="Arial"/>
                <w:b/>
                <w:bCs/>
              </w:rPr>
              <w:t>File type</w:t>
            </w:r>
          </w:p>
        </w:tc>
        <w:tc>
          <w:tcPr>
            <w:tcW w:w="2565" w:type="pct"/>
            <w:shd w:val="clear" w:color="auto" w:fill="BFBFBF" w:themeFill="background1" w:themeFillShade="BF"/>
          </w:tcPr>
          <w:p w14:paraId="16669586" w14:textId="21CD3FA2" w:rsidR="00662763" w:rsidRPr="00632E8D" w:rsidRDefault="00662763" w:rsidP="00AA288C">
            <w:pPr>
              <w:rPr>
                <w:rFonts w:ascii="Arial" w:hAnsi="Arial" w:cs="Arial"/>
                <w:b/>
                <w:bCs/>
              </w:rPr>
            </w:pPr>
            <w:r w:rsidRPr="00632E8D">
              <w:rPr>
                <w:rFonts w:ascii="Arial" w:hAnsi="Arial" w:cs="Arial"/>
                <w:b/>
                <w:bCs/>
              </w:rPr>
              <w:t>Key functions performed</w:t>
            </w:r>
          </w:p>
        </w:tc>
      </w:tr>
      <w:tr w:rsidR="00754493" w14:paraId="0B88D370" w14:textId="77777777" w:rsidTr="001D0596">
        <w:tc>
          <w:tcPr>
            <w:tcW w:w="1727" w:type="pct"/>
          </w:tcPr>
          <w:p w14:paraId="6AC8DAD4" w14:textId="05E9707F" w:rsidR="00754493" w:rsidRDefault="00754493" w:rsidP="00AA288C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temp.json</w:t>
            </w:r>
            <w:proofErr w:type="spellEnd"/>
            <w:proofErr w:type="gramEnd"/>
          </w:p>
        </w:tc>
        <w:tc>
          <w:tcPr>
            <w:tcW w:w="708" w:type="pct"/>
          </w:tcPr>
          <w:p w14:paraId="367FE2C3" w14:textId="5E65B4C8" w:rsidR="00754493" w:rsidRDefault="00754493" w:rsidP="00AA28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JSON</w:t>
            </w:r>
          </w:p>
        </w:tc>
        <w:tc>
          <w:tcPr>
            <w:tcW w:w="2565" w:type="pct"/>
          </w:tcPr>
          <w:p w14:paraId="632B3478" w14:textId="48842CBA" w:rsidR="00754493" w:rsidRDefault="00754493" w:rsidP="00632E8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Holding </w:t>
            </w:r>
            <w:r w:rsidR="004168F7">
              <w:rPr>
                <w:rFonts w:ascii="Arial" w:hAnsi="Arial" w:cs="Arial"/>
              </w:rPr>
              <w:t xml:space="preserve">the original dataset of </w:t>
            </w:r>
            <w:r>
              <w:rPr>
                <w:rFonts w:ascii="Arial" w:hAnsi="Arial" w:cs="Arial"/>
              </w:rPr>
              <w:t>modelled asset risk results in a lightweight format</w:t>
            </w:r>
          </w:p>
        </w:tc>
      </w:tr>
      <w:tr w:rsidR="00DC4671" w14:paraId="212097B7" w14:textId="77777777" w:rsidTr="001D0596">
        <w:tc>
          <w:tcPr>
            <w:tcW w:w="1727" w:type="pct"/>
          </w:tcPr>
          <w:p w14:paraId="797B0BC6" w14:textId="1F02C0C9" w:rsidR="00DC4671" w:rsidRDefault="00754493" w:rsidP="00AA28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Queries.py</w:t>
            </w:r>
          </w:p>
        </w:tc>
        <w:tc>
          <w:tcPr>
            <w:tcW w:w="708" w:type="pct"/>
          </w:tcPr>
          <w:p w14:paraId="007F95B5" w14:textId="46E54E31" w:rsidR="00DC4671" w:rsidRDefault="00754493" w:rsidP="00AA28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</w:t>
            </w:r>
          </w:p>
        </w:tc>
        <w:tc>
          <w:tcPr>
            <w:tcW w:w="2565" w:type="pct"/>
          </w:tcPr>
          <w:p w14:paraId="399EEE16" w14:textId="51D2B074" w:rsidR="00DC4671" w:rsidRDefault="007215E9" w:rsidP="00632E8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Enabling the q</w:t>
            </w:r>
            <w:r w:rsidR="005034CA">
              <w:rPr>
                <w:rFonts w:ascii="Arial" w:hAnsi="Arial" w:cs="Arial"/>
              </w:rPr>
              <w:t xml:space="preserve">uerying (through the use of </w:t>
            </w:r>
            <w:proofErr w:type="spellStart"/>
            <w:proofErr w:type="gramStart"/>
            <w:r w:rsidR="005034CA">
              <w:rPr>
                <w:rFonts w:ascii="Arial" w:hAnsi="Arial" w:cs="Arial"/>
              </w:rPr>
              <w:t>cursor.execute</w:t>
            </w:r>
            <w:proofErr w:type="spellEnd"/>
            <w:proofErr w:type="gramEnd"/>
            <w:r w:rsidR="005034CA">
              <w:rPr>
                <w:rFonts w:ascii="Arial" w:hAnsi="Arial" w:cs="Arial"/>
              </w:rPr>
              <w:t xml:space="preserve"> commands) </w:t>
            </w:r>
            <w:r>
              <w:rPr>
                <w:rFonts w:ascii="Arial" w:hAnsi="Arial" w:cs="Arial"/>
              </w:rPr>
              <w:t xml:space="preserve">of </w:t>
            </w:r>
            <w:r w:rsidR="005034CA">
              <w:rPr>
                <w:rFonts w:ascii="Arial" w:hAnsi="Arial" w:cs="Arial"/>
              </w:rPr>
              <w:t xml:space="preserve">the sqlite3 database </w:t>
            </w:r>
            <w:r>
              <w:rPr>
                <w:rFonts w:ascii="Arial" w:hAnsi="Arial" w:cs="Arial"/>
              </w:rPr>
              <w:t xml:space="preserve">so as to respond </w:t>
            </w:r>
            <w:r w:rsidR="005034CA">
              <w:rPr>
                <w:rFonts w:ascii="Arial" w:hAnsi="Arial" w:cs="Arial"/>
              </w:rPr>
              <w:t xml:space="preserve">to </w:t>
            </w:r>
            <w:r>
              <w:rPr>
                <w:rFonts w:ascii="Arial" w:hAnsi="Arial" w:cs="Arial"/>
              </w:rPr>
              <w:t xml:space="preserve">any of the three types of </w:t>
            </w:r>
            <w:r w:rsidR="009C20A7">
              <w:rPr>
                <w:rFonts w:ascii="Arial" w:hAnsi="Arial" w:cs="Arial"/>
              </w:rPr>
              <w:t>questions</w:t>
            </w:r>
            <w:r w:rsidR="005034CA">
              <w:rPr>
                <w:rFonts w:ascii="Arial" w:hAnsi="Arial" w:cs="Arial"/>
              </w:rPr>
              <w:t xml:space="preserve"> the user </w:t>
            </w:r>
            <w:r>
              <w:rPr>
                <w:rFonts w:ascii="Arial" w:hAnsi="Arial" w:cs="Arial"/>
              </w:rPr>
              <w:t xml:space="preserve">can submit in </w:t>
            </w:r>
            <w:r w:rsidR="005034CA">
              <w:rPr>
                <w:rFonts w:ascii="Arial" w:hAnsi="Arial" w:cs="Arial"/>
              </w:rPr>
              <w:t xml:space="preserve">the </w:t>
            </w:r>
            <w:r w:rsidR="009C20A7">
              <w:rPr>
                <w:rFonts w:ascii="Arial" w:hAnsi="Arial" w:cs="Arial"/>
              </w:rPr>
              <w:t>browser</w:t>
            </w:r>
          </w:p>
        </w:tc>
      </w:tr>
      <w:tr w:rsidR="00662763" w14:paraId="227D194E" w14:textId="77777777" w:rsidTr="001D0596">
        <w:tc>
          <w:tcPr>
            <w:tcW w:w="1727" w:type="pct"/>
          </w:tcPr>
          <w:p w14:paraId="4F8020BF" w14:textId="49F2A8AE" w:rsidR="00662763" w:rsidRDefault="00662763" w:rsidP="00AA28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App.py</w:t>
            </w:r>
          </w:p>
        </w:tc>
        <w:tc>
          <w:tcPr>
            <w:tcW w:w="708" w:type="pct"/>
          </w:tcPr>
          <w:p w14:paraId="017520A6" w14:textId="05325B10" w:rsidR="00662763" w:rsidRDefault="00662763" w:rsidP="00AA28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</w:t>
            </w:r>
          </w:p>
        </w:tc>
        <w:tc>
          <w:tcPr>
            <w:tcW w:w="2565" w:type="pct"/>
          </w:tcPr>
          <w:p w14:paraId="792CAD50" w14:textId="2085495C" w:rsidR="005034CA" w:rsidRPr="005034CA" w:rsidRDefault="005034CA" w:rsidP="005034CA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Calling the appropriate function for each application route, to handle </w:t>
            </w:r>
            <w:r w:rsidRPr="005034CA">
              <w:rPr>
                <w:rFonts w:ascii="Arial" w:hAnsi="Arial" w:cs="Arial"/>
              </w:rPr>
              <w:t xml:space="preserve">both the GET and POST cases </w:t>
            </w:r>
          </w:p>
          <w:p w14:paraId="05722AF1" w14:textId="1AC83F50" w:rsidR="00662763" w:rsidRPr="00632E8D" w:rsidRDefault="00662763" w:rsidP="00632E8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Rendering the html template</w:t>
            </w:r>
            <w:r w:rsidR="009C20A7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to be displayed in the browser</w:t>
            </w:r>
          </w:p>
        </w:tc>
      </w:tr>
      <w:tr w:rsidR="00662763" w14:paraId="68C81A1B" w14:textId="77777777" w:rsidTr="001D0596">
        <w:tc>
          <w:tcPr>
            <w:tcW w:w="1727" w:type="pct"/>
          </w:tcPr>
          <w:p w14:paraId="26775991" w14:textId="5003EF23" w:rsidR="00662763" w:rsidRDefault="00662763" w:rsidP="00AA28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Create_changing_table.py</w:t>
            </w:r>
          </w:p>
        </w:tc>
        <w:tc>
          <w:tcPr>
            <w:tcW w:w="708" w:type="pct"/>
          </w:tcPr>
          <w:p w14:paraId="4BB3D762" w14:textId="680DFF45" w:rsidR="00662763" w:rsidRDefault="00662763" w:rsidP="00AA28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</w:t>
            </w:r>
          </w:p>
        </w:tc>
        <w:tc>
          <w:tcPr>
            <w:tcW w:w="2565" w:type="pct"/>
          </w:tcPr>
          <w:p w14:paraId="4D5A9DEC" w14:textId="6D0552F7" w:rsidR="00662763" w:rsidRPr="009C20A7" w:rsidRDefault="009C20A7" w:rsidP="009C20A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Generates the schema of the full SQL table user to answer user queries</w:t>
            </w:r>
          </w:p>
        </w:tc>
      </w:tr>
      <w:tr w:rsidR="00662763" w14:paraId="31493F3F" w14:textId="77777777" w:rsidTr="001D0596">
        <w:tc>
          <w:tcPr>
            <w:tcW w:w="1727" w:type="pct"/>
          </w:tcPr>
          <w:p w14:paraId="19330D88" w14:textId="3CBDA75A" w:rsidR="00662763" w:rsidRDefault="00662763" w:rsidP="00AA288C">
            <w:pPr>
              <w:rPr>
                <w:rFonts w:ascii="Arial" w:hAnsi="Arial" w:cs="Arial"/>
              </w:rPr>
            </w:pPr>
            <w:r w:rsidRPr="00632E8D">
              <w:rPr>
                <w:rFonts w:ascii="Arial" w:hAnsi="Arial" w:cs="Arial"/>
              </w:rPr>
              <w:t>Json_to_SQL_Code.py</w:t>
            </w:r>
          </w:p>
        </w:tc>
        <w:tc>
          <w:tcPr>
            <w:tcW w:w="708" w:type="pct"/>
          </w:tcPr>
          <w:p w14:paraId="569ADEF7" w14:textId="276B9977" w:rsidR="00662763" w:rsidRDefault="00662763" w:rsidP="00AA28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</w:t>
            </w:r>
          </w:p>
        </w:tc>
        <w:tc>
          <w:tcPr>
            <w:tcW w:w="2565" w:type="pct"/>
          </w:tcPr>
          <w:p w14:paraId="610DCAE9" w14:textId="77777777" w:rsidR="00662763" w:rsidRDefault="00662763" w:rsidP="00632E8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Converting all metric data read from the JSON file into Python dictionaries (</w:t>
            </w:r>
            <w:proofErr w:type="gramStart"/>
            <w:r>
              <w:rPr>
                <w:rFonts w:ascii="Arial" w:hAnsi="Arial" w:cs="Arial"/>
              </w:rPr>
              <w:t>e.g.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Haz_FP_by_Year</w:t>
            </w:r>
            <w:proofErr w:type="spellEnd"/>
            <w:r>
              <w:rPr>
                <w:rFonts w:ascii="Arial" w:hAnsi="Arial" w:cs="Arial"/>
              </w:rPr>
              <w:t xml:space="preserve"> and </w:t>
            </w:r>
            <w:proofErr w:type="spellStart"/>
            <w:r>
              <w:rPr>
                <w:rFonts w:ascii="Arial" w:hAnsi="Arial" w:cs="Arial"/>
              </w:rPr>
              <w:t>Hazard_VAR_by_Year</w:t>
            </w:r>
            <w:proofErr w:type="spellEnd"/>
            <w:r>
              <w:rPr>
                <w:rFonts w:ascii="Arial" w:hAnsi="Arial" w:cs="Arial"/>
              </w:rPr>
              <w:t>)</w:t>
            </w:r>
          </w:p>
          <w:p w14:paraId="0E688B4A" w14:textId="22BF79B9" w:rsidR="00662763" w:rsidRDefault="00662763" w:rsidP="00632E8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Creating the </w:t>
            </w:r>
            <w:r w:rsidR="00C76D55">
              <w:rPr>
                <w:rFonts w:ascii="Arial" w:hAnsi="Arial" w:cs="Arial"/>
              </w:rPr>
              <w:t>sql</w:t>
            </w:r>
            <w:r w:rsidR="00C76D55" w:rsidRPr="00AA288C">
              <w:rPr>
                <w:rFonts w:ascii="Arial" w:hAnsi="Arial" w:cs="Arial"/>
              </w:rPr>
              <w:t>ite3</w:t>
            </w:r>
            <w:r>
              <w:rPr>
                <w:rFonts w:ascii="Arial" w:hAnsi="Arial" w:cs="Arial"/>
              </w:rPr>
              <w:t xml:space="preserve"> database holding all the relevant asset risk information the user will be able to query through the browser interface</w:t>
            </w:r>
          </w:p>
        </w:tc>
      </w:tr>
      <w:tr w:rsidR="007B1585" w14:paraId="5A3F8F32" w14:textId="77777777" w:rsidTr="001D0596">
        <w:tc>
          <w:tcPr>
            <w:tcW w:w="1727" w:type="pct"/>
          </w:tcPr>
          <w:p w14:paraId="3B238F18" w14:textId="2ED95D92" w:rsidR="007B1585" w:rsidRPr="00632E8D" w:rsidRDefault="007B1585" w:rsidP="00AA288C">
            <w:pPr>
              <w:rPr>
                <w:rFonts w:ascii="Arial" w:hAnsi="Arial" w:cs="Arial"/>
              </w:rPr>
            </w:pPr>
            <w:r w:rsidRPr="007B1585">
              <w:rPr>
                <w:rFonts w:ascii="Arial" w:hAnsi="Arial" w:cs="Arial"/>
              </w:rPr>
              <w:t>Project_webpage.html</w:t>
            </w:r>
          </w:p>
        </w:tc>
        <w:tc>
          <w:tcPr>
            <w:tcW w:w="708" w:type="pct"/>
          </w:tcPr>
          <w:p w14:paraId="5E3562C9" w14:textId="120DA9A2" w:rsidR="007B1585" w:rsidRDefault="007B1585" w:rsidP="00AA28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HTML</w:t>
            </w:r>
          </w:p>
        </w:tc>
        <w:tc>
          <w:tcPr>
            <w:tcW w:w="2565" w:type="pct"/>
          </w:tcPr>
          <w:p w14:paraId="411B9568" w14:textId="237A6EBA" w:rsidR="007B1585" w:rsidRDefault="00DC4671" w:rsidP="00632E8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Setting up the querying text the </w:t>
            </w:r>
            <w:proofErr w:type="gramStart"/>
            <w:r>
              <w:rPr>
                <w:rFonts w:ascii="Arial" w:hAnsi="Arial" w:cs="Arial"/>
              </w:rPr>
              <w:t>drop down</w:t>
            </w:r>
            <w:proofErr w:type="gramEnd"/>
            <w:r>
              <w:rPr>
                <w:rFonts w:ascii="Arial" w:hAnsi="Arial" w:cs="Arial"/>
              </w:rPr>
              <w:t xml:space="preserve"> boxes and the ‘submit’ buttons to be displayed in the browser </w:t>
            </w:r>
          </w:p>
        </w:tc>
      </w:tr>
      <w:tr w:rsidR="00DC4671" w14:paraId="1EDD391C" w14:textId="77777777" w:rsidTr="001D0596">
        <w:tc>
          <w:tcPr>
            <w:tcW w:w="1727" w:type="pct"/>
          </w:tcPr>
          <w:p w14:paraId="33D6C431" w14:textId="2587AF39" w:rsidR="00DC4671" w:rsidRPr="007B1585" w:rsidRDefault="00DC4671" w:rsidP="00AA288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MyDataBase.db</w:t>
            </w:r>
            <w:proofErr w:type="spellEnd"/>
          </w:p>
        </w:tc>
        <w:tc>
          <w:tcPr>
            <w:tcW w:w="708" w:type="pct"/>
          </w:tcPr>
          <w:p w14:paraId="513166B0" w14:textId="64E9E1DF" w:rsidR="00DC4671" w:rsidRDefault="00C76D55" w:rsidP="00AA28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sql</w:t>
            </w:r>
            <w:r w:rsidRPr="00AA288C">
              <w:rPr>
                <w:rFonts w:ascii="Arial" w:hAnsi="Arial" w:cs="Arial"/>
              </w:rPr>
              <w:t>ite3</w:t>
            </w:r>
            <w:r w:rsidR="00DC4671">
              <w:rPr>
                <w:rFonts w:ascii="Arial" w:hAnsi="Arial" w:cs="Arial"/>
              </w:rPr>
              <w:t xml:space="preserve"> </w:t>
            </w:r>
            <w:r w:rsidR="001D0596">
              <w:rPr>
                <w:rFonts w:ascii="Arial" w:hAnsi="Arial" w:cs="Arial"/>
              </w:rPr>
              <w:t>d</w:t>
            </w:r>
            <w:r w:rsidR="00DC4671">
              <w:rPr>
                <w:rFonts w:ascii="Arial" w:hAnsi="Arial" w:cs="Arial"/>
              </w:rPr>
              <w:t>atabase</w:t>
            </w:r>
          </w:p>
        </w:tc>
        <w:tc>
          <w:tcPr>
            <w:tcW w:w="2565" w:type="pct"/>
          </w:tcPr>
          <w:p w14:paraId="3D44D7C0" w14:textId="619F2CA5" w:rsidR="00DC4671" w:rsidRDefault="00C76D55" w:rsidP="00C76D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sqlite3 database contains the following 2 tables, which </w:t>
            </w:r>
            <w:r w:rsidR="008F7C1D">
              <w:rPr>
                <w:rFonts w:ascii="Arial" w:hAnsi="Arial" w:cs="Arial"/>
              </w:rPr>
              <w:t xml:space="preserve">between them </w:t>
            </w:r>
            <w:r>
              <w:rPr>
                <w:rFonts w:ascii="Arial" w:hAnsi="Arial" w:cs="Arial"/>
              </w:rPr>
              <w:t xml:space="preserve">hold all the information </w:t>
            </w:r>
            <w:r w:rsidR="008F7C1D">
              <w:rPr>
                <w:rFonts w:ascii="Arial" w:hAnsi="Arial" w:cs="Arial"/>
              </w:rPr>
              <w:t xml:space="preserve">originally held in the </w:t>
            </w:r>
            <w:r>
              <w:rPr>
                <w:rFonts w:ascii="Arial" w:hAnsi="Arial" w:cs="Arial"/>
              </w:rPr>
              <w:t>JSON file:</w:t>
            </w:r>
          </w:p>
          <w:p w14:paraId="34545DE1" w14:textId="11EC50D5" w:rsidR="00C76D55" w:rsidRDefault="00C76D55" w:rsidP="00C76D5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full_table</w:t>
            </w:r>
            <w:proofErr w:type="spellEnd"/>
            <w:r>
              <w:rPr>
                <w:rFonts w:ascii="Arial" w:hAnsi="Arial" w:cs="Arial"/>
              </w:rPr>
              <w:t xml:space="preserve"> – containing </w:t>
            </w:r>
            <w:r w:rsidR="008F7C1D">
              <w:rPr>
                <w:rFonts w:ascii="Arial" w:hAnsi="Arial" w:cs="Arial"/>
              </w:rPr>
              <w:t xml:space="preserve">all modelled risk information to be </w:t>
            </w:r>
            <w:r w:rsidR="008F7C1D" w:rsidRPr="008F7C1D">
              <w:rPr>
                <w:rFonts w:ascii="Arial" w:hAnsi="Arial" w:cs="Arial"/>
                <w:u w:val="single"/>
              </w:rPr>
              <w:t>used in answering the user’s climate risk queries</w:t>
            </w:r>
            <w:r w:rsidR="008F7C1D">
              <w:rPr>
                <w:rFonts w:ascii="Arial" w:hAnsi="Arial" w:cs="Arial"/>
              </w:rPr>
              <w:t xml:space="preserve">, </w:t>
            </w:r>
            <w:proofErr w:type="gramStart"/>
            <w:r w:rsidR="008F7C1D">
              <w:rPr>
                <w:rFonts w:ascii="Arial" w:hAnsi="Arial" w:cs="Arial"/>
              </w:rPr>
              <w:t>i.e.</w:t>
            </w:r>
            <w:proofErr w:type="gramEnd"/>
            <w:r w:rsidR="008F7C1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all </w:t>
            </w:r>
            <w:r w:rsidR="008F7C1D">
              <w:rPr>
                <w:rFonts w:ascii="Arial" w:hAnsi="Arial" w:cs="Arial"/>
              </w:rPr>
              <w:t xml:space="preserve">modelled </w:t>
            </w:r>
            <w:r>
              <w:rPr>
                <w:rFonts w:ascii="Arial" w:hAnsi="Arial" w:cs="Arial"/>
              </w:rPr>
              <w:t>FP</w:t>
            </w:r>
            <w:r w:rsidR="008F7C1D">
              <w:rPr>
                <w:rFonts w:ascii="Arial" w:hAnsi="Arial" w:cs="Arial"/>
              </w:rPr>
              <w:t xml:space="preserve"> and </w:t>
            </w:r>
            <w:r>
              <w:rPr>
                <w:rFonts w:ascii="Arial" w:hAnsi="Arial" w:cs="Arial"/>
              </w:rPr>
              <w:t xml:space="preserve">VAR </w:t>
            </w:r>
            <w:r w:rsidR="008F7C1D">
              <w:rPr>
                <w:rFonts w:ascii="Arial" w:hAnsi="Arial" w:cs="Arial"/>
              </w:rPr>
              <w:t xml:space="preserve">results </w:t>
            </w:r>
            <w:r>
              <w:rPr>
                <w:rFonts w:ascii="Arial" w:hAnsi="Arial" w:cs="Arial"/>
              </w:rPr>
              <w:t>for each year between 1990 and 2100</w:t>
            </w:r>
            <w:r w:rsidR="008F7C1D">
              <w:rPr>
                <w:rFonts w:ascii="Arial" w:hAnsi="Arial" w:cs="Arial"/>
              </w:rPr>
              <w:t>, for 8 climate hazards and for the asset as a whole, as well as TIP results for the asset as a whole</w:t>
            </w:r>
          </w:p>
          <w:p w14:paraId="6F3D5470" w14:textId="0F47163B" w:rsidR="008F7C1D" w:rsidRPr="00C76D55" w:rsidRDefault="008F7C1D" w:rsidP="00C76D5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non_changing</w:t>
            </w:r>
            <w:proofErr w:type="spellEnd"/>
            <w:r>
              <w:rPr>
                <w:rFonts w:ascii="Arial" w:hAnsi="Arial" w:cs="Arial"/>
              </w:rPr>
              <w:t xml:space="preserve"> – containing </w:t>
            </w:r>
            <w:r w:rsidRPr="008F7C1D">
              <w:rPr>
                <w:rFonts w:ascii="Arial" w:hAnsi="Arial" w:cs="Arial"/>
                <w:u w:val="single"/>
              </w:rPr>
              <w:t>general reference information</w:t>
            </w:r>
            <w:r>
              <w:rPr>
                <w:rFonts w:ascii="Arial" w:hAnsi="Arial" w:cs="Arial"/>
              </w:rPr>
              <w:t xml:space="preserve"> about the asset, such as its geo- location (in latitude and longitude) and its heat threshold </w:t>
            </w:r>
          </w:p>
        </w:tc>
      </w:tr>
    </w:tbl>
    <w:p w14:paraId="170AEEB1" w14:textId="77777777" w:rsidR="00AA288C" w:rsidRPr="00AA288C" w:rsidRDefault="00AA288C" w:rsidP="00AA288C">
      <w:pPr>
        <w:rPr>
          <w:rFonts w:ascii="Arial" w:hAnsi="Arial" w:cs="Arial"/>
        </w:rPr>
      </w:pPr>
    </w:p>
    <w:sectPr w:rsidR="00AA288C" w:rsidRPr="00AA2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43FDD"/>
    <w:multiLevelType w:val="hybridMultilevel"/>
    <w:tmpl w:val="71DA1AFA"/>
    <w:lvl w:ilvl="0" w:tplc="3B7C5FB0">
      <w:start w:val="2"/>
      <w:numFmt w:val="bullet"/>
      <w:lvlText w:val="-"/>
      <w:lvlJc w:val="left"/>
      <w:pPr>
        <w:ind w:left="440" w:hanging="360"/>
      </w:pPr>
      <w:rPr>
        <w:rFonts w:ascii="Helvetica" w:eastAsia="Times New Roman" w:hAnsi="Helvetic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" w15:restartNumberingAfterBreak="0">
    <w:nsid w:val="3D6B7931"/>
    <w:multiLevelType w:val="hybridMultilevel"/>
    <w:tmpl w:val="48A699DA"/>
    <w:lvl w:ilvl="0" w:tplc="1FD824DA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529B55F2"/>
    <w:multiLevelType w:val="hybridMultilevel"/>
    <w:tmpl w:val="300ED358"/>
    <w:lvl w:ilvl="0" w:tplc="BCAED13A">
      <w:start w:val="2"/>
      <w:numFmt w:val="bullet"/>
      <w:lvlText w:val="-"/>
      <w:lvlJc w:val="left"/>
      <w:pPr>
        <w:ind w:left="440" w:hanging="360"/>
      </w:pPr>
      <w:rPr>
        <w:rFonts w:ascii="Helvetica" w:eastAsia="Times New Roman" w:hAnsi="Helvetic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3" w15:restartNumberingAfterBreak="0">
    <w:nsid w:val="77C92E06"/>
    <w:multiLevelType w:val="hybridMultilevel"/>
    <w:tmpl w:val="929AB6A8"/>
    <w:lvl w:ilvl="0" w:tplc="4D0E9444">
      <w:start w:val="2"/>
      <w:numFmt w:val="bullet"/>
      <w:lvlText w:val="-"/>
      <w:lvlJc w:val="left"/>
      <w:pPr>
        <w:ind w:left="440" w:hanging="360"/>
      </w:pPr>
      <w:rPr>
        <w:rFonts w:ascii="Helvetica" w:eastAsia="Times New Roman" w:hAnsi="Helvetic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num w:numId="1" w16cid:durableId="522591784">
    <w:abstractNumId w:val="3"/>
  </w:num>
  <w:num w:numId="2" w16cid:durableId="1219318546">
    <w:abstractNumId w:val="0"/>
  </w:num>
  <w:num w:numId="3" w16cid:durableId="1634485861">
    <w:abstractNumId w:val="2"/>
  </w:num>
  <w:num w:numId="4" w16cid:durableId="1008749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4C0"/>
    <w:rsid w:val="00023595"/>
    <w:rsid w:val="00025A68"/>
    <w:rsid w:val="001323D7"/>
    <w:rsid w:val="001941CD"/>
    <w:rsid w:val="001A3709"/>
    <w:rsid w:val="001D0596"/>
    <w:rsid w:val="00292C53"/>
    <w:rsid w:val="002A7B8A"/>
    <w:rsid w:val="002B69C8"/>
    <w:rsid w:val="00336D59"/>
    <w:rsid w:val="00352A60"/>
    <w:rsid w:val="00400B5B"/>
    <w:rsid w:val="004168F7"/>
    <w:rsid w:val="00441E68"/>
    <w:rsid w:val="0047372A"/>
    <w:rsid w:val="0048148D"/>
    <w:rsid w:val="004A2137"/>
    <w:rsid w:val="004F1E4B"/>
    <w:rsid w:val="005034CA"/>
    <w:rsid w:val="0051088F"/>
    <w:rsid w:val="00572463"/>
    <w:rsid w:val="00573166"/>
    <w:rsid w:val="005F54D9"/>
    <w:rsid w:val="00632E8D"/>
    <w:rsid w:val="00662763"/>
    <w:rsid w:val="00687706"/>
    <w:rsid w:val="006A126E"/>
    <w:rsid w:val="00714BEC"/>
    <w:rsid w:val="007215E9"/>
    <w:rsid w:val="00735556"/>
    <w:rsid w:val="00742227"/>
    <w:rsid w:val="00754493"/>
    <w:rsid w:val="0079442E"/>
    <w:rsid w:val="007B1585"/>
    <w:rsid w:val="008F7C1D"/>
    <w:rsid w:val="00905D59"/>
    <w:rsid w:val="00942E91"/>
    <w:rsid w:val="0095455A"/>
    <w:rsid w:val="009C20A7"/>
    <w:rsid w:val="009D633D"/>
    <w:rsid w:val="00A24780"/>
    <w:rsid w:val="00A80A41"/>
    <w:rsid w:val="00A964C0"/>
    <w:rsid w:val="00AA288C"/>
    <w:rsid w:val="00AB2C6D"/>
    <w:rsid w:val="00B010CA"/>
    <w:rsid w:val="00B33DCE"/>
    <w:rsid w:val="00B54BC8"/>
    <w:rsid w:val="00B86748"/>
    <w:rsid w:val="00BF1144"/>
    <w:rsid w:val="00C27C0F"/>
    <w:rsid w:val="00C612B8"/>
    <w:rsid w:val="00C76D55"/>
    <w:rsid w:val="00C86008"/>
    <w:rsid w:val="00DC4671"/>
    <w:rsid w:val="00DC63C2"/>
    <w:rsid w:val="00DD455D"/>
    <w:rsid w:val="00E2560A"/>
    <w:rsid w:val="00E57F6F"/>
    <w:rsid w:val="00EB1033"/>
    <w:rsid w:val="00F135F7"/>
    <w:rsid w:val="00F214DB"/>
    <w:rsid w:val="00F35CCC"/>
    <w:rsid w:val="00F945B5"/>
    <w:rsid w:val="00FA033C"/>
    <w:rsid w:val="00FE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ACBC9D"/>
  <w15:chartTrackingRefBased/>
  <w15:docId w15:val="{C0C43EC3-0C6D-F54A-894A-1B1691C90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227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964C0"/>
  </w:style>
  <w:style w:type="paragraph" w:styleId="ListParagraph">
    <w:name w:val="List Paragraph"/>
    <w:basedOn w:val="Normal"/>
    <w:uiPriority w:val="34"/>
    <w:qFormat/>
    <w:rsid w:val="0048148D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7706"/>
    <w:rPr>
      <w:rFonts w:ascii="Consolas" w:eastAsiaTheme="minorHAnsi" w:hAnsi="Consolas" w:cstheme="minorBidi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7706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632E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3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4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5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2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6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6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968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Zafi Bachar</dc:creator>
  <cp:keywords/>
  <dc:description/>
  <cp:lastModifiedBy>Zafi Bachar</cp:lastModifiedBy>
  <cp:revision>27</cp:revision>
  <dcterms:created xsi:type="dcterms:W3CDTF">2022-06-29T07:53:00Z</dcterms:created>
  <dcterms:modified xsi:type="dcterms:W3CDTF">2022-10-30T22:06:00Z</dcterms:modified>
</cp:coreProperties>
</file>