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Left side: 1.5 inch,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Space Before:  12 pt, After:  12 pt, Keep with next, Keep lines together</w:t>
      </w:r>
      <w:r>
        <w:rPr>
          <w:rFonts w:cs="Times New Roman"/>
          <w:szCs w:val="24"/>
        </w:rPr>
        <w:t xml:space="preserve">, Every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Space Before:  12 pt, After:  12 pt, Keep with next, Keep lines together</w:t>
      </w:r>
      <w:r>
        <w:rPr>
          <w:rFonts w:cs="Times New Roman"/>
          <w:szCs w:val="24"/>
        </w:rPr>
        <w:t>,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Keep with next, Keep lines together </w:t>
      </w:r>
      <w:r>
        <w:rPr>
          <w:rFonts w:cs="Times New Roman"/>
          <w:szCs w:val="24"/>
        </w:rPr>
        <w:t>,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(1,2,3,…)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 xml:space="preserve">4.10 Table and Figure </w:t>
      </w:r>
      <w:proofErr w:type="spellStart"/>
      <w:r>
        <w:t>labeling</w:t>
      </w:r>
      <w:bookmarkEnd w:id="9"/>
      <w:proofErr w:type="spellEnd"/>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spellStart"/>
      <w:r>
        <w:rPr>
          <w:rFonts w:cs="Times New Roman"/>
          <w:szCs w:val="24"/>
        </w:rPr>
        <w:t>No.Table</w:t>
      </w:r>
      <w:proofErr w:type="spellEnd"/>
      <w:r>
        <w:rPr>
          <w:rFonts w:cs="Times New Roman"/>
          <w:szCs w:val="24"/>
        </w:rPr>
        <w:t xml:space="preserve"> No – Table Name, Times New Roman, 10, Normal, </w:t>
      </w:r>
      <w:proofErr w:type="spellStart"/>
      <w:r>
        <w:rPr>
          <w:rFonts w:cs="Times New Roman"/>
          <w:szCs w:val="24"/>
        </w:rPr>
        <w:t>center</w:t>
      </w:r>
      <w:proofErr w:type="spellEnd"/>
      <w:r>
        <w:rPr>
          <w:rFonts w:cs="Times New Roman"/>
          <w:szCs w:val="24"/>
        </w:rPr>
        <w:t xml:space="preserve">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 xml:space="preserve">Figure Section </w:t>
      </w:r>
      <w:proofErr w:type="spellStart"/>
      <w:r w:rsidRPr="00AA4D47">
        <w:rPr>
          <w:rFonts w:cs="Times New Roman"/>
          <w:szCs w:val="20"/>
        </w:rPr>
        <w:t>No.Figure</w:t>
      </w:r>
      <w:proofErr w:type="spellEnd"/>
      <w:r w:rsidRPr="00AA4D47">
        <w:rPr>
          <w:rFonts w:cs="Times New Roman"/>
          <w:szCs w:val="20"/>
        </w:rPr>
        <w:t xml:space="preserve"> No – Figure Name, Times New Roman, 10, Normal</w:t>
      </w:r>
      <w:r>
        <w:rPr>
          <w:rFonts w:cs="Times New Roman"/>
          <w:szCs w:val="20"/>
        </w:rPr>
        <w:t xml:space="preserve">, </w:t>
      </w:r>
      <w:proofErr w:type="spellStart"/>
      <w:r>
        <w:rPr>
          <w:rFonts w:cs="Times New Roman"/>
          <w:szCs w:val="20"/>
        </w:rPr>
        <w:t>center</w:t>
      </w:r>
      <w:proofErr w:type="spellEnd"/>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 xml:space="preserve">Proposal: Tape Binding (1 Copy during </w:t>
      </w:r>
      <w:proofErr w:type="spellStart"/>
      <w:r>
        <w:rPr>
          <w:rFonts w:cs="Times New Roman"/>
          <w:szCs w:val="20"/>
        </w:rPr>
        <w:t>defense</w:t>
      </w:r>
      <w:proofErr w:type="spellEnd"/>
      <w:r>
        <w:rPr>
          <w:rFonts w:cs="Times New Roman"/>
          <w:szCs w:val="20"/>
        </w:rPr>
        <w:t xml:space="preserve"> and after </w:t>
      </w:r>
      <w:proofErr w:type="spellStart"/>
      <w:r>
        <w:rPr>
          <w:rFonts w:cs="Times New Roman"/>
          <w:szCs w:val="20"/>
        </w:rPr>
        <w:t>defense</w:t>
      </w:r>
      <w:proofErr w:type="spellEnd"/>
      <w:r>
        <w:rPr>
          <w:rFonts w:cs="Times New Roman"/>
          <w:szCs w:val="20"/>
        </w:rPr>
        <w:t>,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Content>
          <w:r w:rsidRPr="004A19BC">
            <w:rPr>
              <w:rStyle w:val="PlaceholderText"/>
            </w:rPr>
            <w:t>[Title]</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76D49EC"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04EF1D2B" w:rsidR="00F31CE3" w:rsidRPr="00FC2159" w:rsidRDefault="00DE3C30" w:rsidP="006724AA">
                <w:pPr>
                  <w:spacing w:before="120" w:line="360" w:lineRule="auto"/>
                  <w:jc w:val="center"/>
                  <w:rPr>
                    <w:rFonts w:cs="Times New Roman"/>
                  </w:rPr>
                </w:pPr>
                <w:r>
                  <w:rPr>
                    <w:rFonts w:cs="Times New Roman"/>
                  </w:rPr>
                  <w:t>Arpan Pokhrel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sidRPr="00FC2159">
              <w:rPr>
                <w:rFonts w:cs="Times New Roman"/>
              </w:rPr>
              <w:t>2019-00-00-0000</w:t>
            </w:r>
          </w:p>
        </w:tc>
      </w:tr>
      <w:tr w:rsidR="00F31CE3" w:rsidRPr="00566267" w14:paraId="07D72FFF" w14:textId="77777777" w:rsidTr="00665509">
        <w:trPr>
          <w:trHeight w:val="20"/>
        </w:trPr>
        <w:tc>
          <w:tcPr>
            <w:tcW w:w="1250" w:type="pct"/>
            <w:vAlign w:val="center"/>
          </w:tcPr>
          <w:p w14:paraId="25B044CC"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02CCBA0E" w14:textId="77777777" w:rsidTr="00665509">
        <w:trPr>
          <w:trHeight w:val="20"/>
        </w:trPr>
        <w:tc>
          <w:tcPr>
            <w:tcW w:w="1250" w:type="pct"/>
            <w:vAlign w:val="center"/>
          </w:tcPr>
          <w:p w14:paraId="6558EE6D"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6F1DA27E" w14:textId="77777777" w:rsidTr="00665509">
        <w:trPr>
          <w:trHeight w:val="20"/>
        </w:trPr>
        <w:tc>
          <w:tcPr>
            <w:tcW w:w="1250" w:type="pct"/>
            <w:vAlign w:val="center"/>
          </w:tcPr>
          <w:p w14:paraId="030A5B32" w14:textId="77777777" w:rsidR="00F31CE3" w:rsidRPr="00FC2159" w:rsidRDefault="00F31CE3" w:rsidP="006724AA">
            <w:pPr>
              <w:spacing w:before="120" w:line="360" w:lineRule="auto"/>
              <w:jc w:val="both"/>
              <w:rPr>
                <w:rFonts w:cs="Times New Roman"/>
                <w:b/>
                <w:bCs/>
              </w:rPr>
            </w:pPr>
            <w:r w:rsidRPr="00FC2159">
              <w:rPr>
                <w:rFonts w:cs="Times New Roman"/>
              </w:rPr>
              <w:t>Generic Name</w:t>
            </w:r>
          </w:p>
        </w:tc>
        <w:tc>
          <w:tcPr>
            <w:tcW w:w="1250" w:type="pct"/>
            <w:vAlign w:val="center"/>
          </w:tcPr>
          <w:p w14:paraId="3F5931CF" w14:textId="77777777" w:rsidR="00F31CE3" w:rsidRPr="00FC2159" w:rsidRDefault="00F31CE3" w:rsidP="006724AA">
            <w:pPr>
              <w:spacing w:before="120" w:line="360" w:lineRule="auto"/>
              <w:jc w:val="both"/>
              <w:rPr>
                <w:rFonts w:cs="Times New Roman"/>
                <w:b/>
                <w:bCs/>
              </w:rPr>
            </w:pPr>
            <w:r w:rsidRPr="00FC2159">
              <w:rPr>
                <w:rFonts w:cs="Times New Roman"/>
              </w:rPr>
              <w:t>BCA</w:t>
            </w:r>
          </w:p>
        </w:tc>
        <w:tc>
          <w:tcPr>
            <w:tcW w:w="751" w:type="pct"/>
            <w:vAlign w:val="center"/>
          </w:tcPr>
          <w:p w14:paraId="5BD895DA" w14:textId="77777777" w:rsidR="00F31CE3" w:rsidRPr="00FC2159" w:rsidRDefault="00F31CE3" w:rsidP="006724AA">
            <w:pPr>
              <w:spacing w:before="120" w:line="360" w:lineRule="auto"/>
              <w:jc w:val="both"/>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1EF9C595" w14:textId="77777777" w:rsidR="00F31CE3" w:rsidRPr="00FC2159" w:rsidRDefault="00F31CE3" w:rsidP="006724AA">
            <w:pPr>
              <w:spacing w:before="120" w:line="360" w:lineRule="auto"/>
              <w:jc w:val="both"/>
              <w:rPr>
                <w:rFonts w:cs="Times New Roman"/>
                <w:b/>
                <w:bCs/>
              </w:rPr>
            </w:pPr>
            <w:r w:rsidRPr="00FC2159">
              <w:rPr>
                <w:rFonts w:cs="Times New Roman"/>
              </w:rPr>
              <w:t>2019-00-00-0000</w:t>
            </w:r>
          </w:p>
        </w:tc>
      </w:tr>
    </w:tbl>
    <w:p w14:paraId="2C9369EA" w14:textId="451175B5"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302087">
        <w:rPr>
          <w:rFonts w:cs="Times New Roman"/>
          <w:b/>
          <w:bCs/>
          <w:noProof/>
          <w:szCs w:val="24"/>
        </w:rPr>
        <w:t>02/05/2026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0D030C73" w14:textId="77777777" w:rsidR="00F31CE3" w:rsidRDefault="00F31CE3" w:rsidP="006724AA">
      <w:pPr>
        <w:spacing w:before="120" w:after="0" w:line="360" w:lineRule="auto"/>
        <w:jc w:val="both"/>
      </w:pPr>
      <w:r>
        <w:t>Generic Thapa</w:t>
      </w:r>
    </w:p>
    <w:p w14:paraId="49014B7A" w14:textId="77777777" w:rsidR="00F31CE3" w:rsidRDefault="00F31CE3" w:rsidP="006724AA">
      <w:pPr>
        <w:spacing w:before="120" w:after="0" w:line="360" w:lineRule="auto"/>
        <w:jc w:val="both"/>
      </w:pPr>
      <w:r>
        <w:t>Generic Sharma</w:t>
      </w:r>
    </w:p>
    <w:p w14:paraId="51B96DE5" w14:textId="77777777" w:rsidR="00F31CE3" w:rsidRDefault="00F31CE3" w:rsidP="006724AA">
      <w:pPr>
        <w:spacing w:before="120" w:after="0" w:line="360" w:lineRule="auto"/>
        <w:jc w:val="both"/>
      </w:pPr>
      <w:r>
        <w:t>Generic Gurung</w:t>
      </w:r>
    </w:p>
    <w:p w14:paraId="51B9DD95" w14:textId="77777777" w:rsidR="00F31CE3" w:rsidRDefault="00F31CE3" w:rsidP="006724AA">
      <w:pPr>
        <w:spacing w:before="120" w:after="0" w:line="360" w:lineRule="auto"/>
        <w:jc w:val="both"/>
      </w:pPr>
      <w:r>
        <w:t>Generic Nepali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Movie Ticket Management System is a system process whereby customers can directly purchase or bo</w:t>
      </w:r>
      <w:r w:rsidR="00F625E1">
        <w:t>ok the ticket which helps to kee</w:t>
      </w:r>
      <w:r>
        <w:t>p the record</w:t>
      </w:r>
      <w:r w:rsidR="00F625E1">
        <w:t>s and store the customer’s details</w:t>
      </w:r>
      <w:r w:rsidR="002E286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movie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ticket counter and to increase the profit of organization. Currently, Ticket seller cannot handle all the customers at the same time if he/she is working manually. Hence, in order to reduce this proble</w:t>
      </w:r>
      <w:r w:rsidR="00495DC6">
        <w:t>m a system is to be developed or</w:t>
      </w:r>
      <w:r>
        <w:t xml:space="preserve"> required as per the today’s world scenario. So, for that we developed the system called Movie Ticket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For our project, we divided work between us from the beginning. Documentation and coding was divided between all of us. Mainly, G</w:t>
      </w:r>
      <w:r w:rsidR="00EF522B">
        <w:t>antt chart was sketched and</w:t>
      </w:r>
      <w:r>
        <w:t xml:space="preserve"> requirement traceability matrix</w:t>
      </w:r>
      <w:r w:rsidR="00BD3EC3">
        <w:t xml:space="preserve"> </w:t>
      </w:r>
      <w:r>
        <w:t>was done by Roshan Bhattarai. Similarly, flowchart was graphically designed</w:t>
      </w:r>
      <w:r w:rsidR="00BD3EC3">
        <w:t xml:space="preserve"> </w:t>
      </w:r>
      <w:r w:rsidR="00EF522B">
        <w:t xml:space="preserve">by </w:t>
      </w:r>
      <w:r>
        <w:t>Suman Devkota. Sushmita Gurung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w:t>
      </w:r>
      <w:r w:rsidR="00B87AE3">
        <w:t>es regarding collection of data</w:t>
      </w:r>
      <w:r>
        <w:t xml:space="preserve">, multiple seat </w:t>
      </w:r>
      <w:r w:rsidR="00B87AE3">
        <w:t>booking, data</w:t>
      </w:r>
      <w:r>
        <w:t xml:space="preserve"> was </w:t>
      </w:r>
      <w:r w:rsidR="00B87AE3">
        <w:t>inaccurate, adaptation</w:t>
      </w:r>
      <w:r>
        <w:t xml:space="preserve"> in system according to government policy was </w:t>
      </w:r>
      <w:r w:rsidR="00E119BE">
        <w:t xml:space="preserve">difficult while </w:t>
      </w:r>
      <w:r w:rsidR="006B728F">
        <w:t>changing. By keeping these difficulties we made this system and we were successful to minimize these difficulties using C++.</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idea in this time period because each and every thing has been digitalized and many of the work pressures will be overcome, work will be much faster and we will be able to find each and every thing in much more </w:t>
      </w:r>
      <w:r>
        <w:lastRenderedPageBreak/>
        <w:t>efficient way. We will be able to deliver a better experience for our customers.Analyzing of data wi</w:t>
      </w:r>
      <w:r w:rsidR="00AD775F">
        <w:t>ll be much more easier,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Movie Ticket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6F43C1F" w14:textId="67270DB2" w:rsidR="008D16B5" w:rsidRDefault="003F5B03" w:rsidP="00DF4413">
      <w:pPr>
        <w:spacing w:line="360" w:lineRule="auto"/>
        <w:jc w:val="both"/>
        <w:rPr>
          <w:color w:val="000000" w:themeColor="text1"/>
        </w:rPr>
      </w:pPr>
      <w:r>
        <w:t>There were many difficulties as this was our first programming based project. Although there were many problems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system. So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 xml:space="preserve">At beginning people used to store/write data in manual form which results misplaced or loss of data. </w:t>
      </w:r>
      <w:r w:rsidR="00990DFF">
        <w:t>Previous system used to take</w:t>
      </w:r>
      <w:r>
        <w:t xml:space="preserve"> a lot of </w:t>
      </w:r>
      <w:r w:rsidR="00990DFF">
        <w:t>spaces, prone</w:t>
      </w:r>
      <w:r>
        <w:t xml:space="preserve"> to damage and being </w:t>
      </w:r>
      <w:r w:rsidR="00990DFF">
        <w:t xml:space="preserve">misplaced, hard </w:t>
      </w:r>
      <w:r>
        <w:t xml:space="preserve">to make </w:t>
      </w:r>
      <w:r w:rsidR="00990DFF">
        <w:t>changes, take</w:t>
      </w:r>
      <w:r>
        <w:t xml:space="preserve"> a lot of access </w:t>
      </w:r>
      <w:r w:rsidR="00990DFF">
        <w:t>time, lack</w:t>
      </w:r>
      <w:r>
        <w:t xml:space="preserve"> of </w:t>
      </w:r>
      <w:r w:rsidR="00990DFF">
        <w:t>security, higher</w:t>
      </w:r>
      <w:r>
        <w:t xml:space="preserve"> </w:t>
      </w:r>
      <w:r w:rsidR="00990DFF">
        <w:t>cost, large</w:t>
      </w:r>
      <w:r>
        <w:t xml:space="preserve"> ongoing staff </w:t>
      </w:r>
      <w:r w:rsidR="00990DFF">
        <w:t>training</w:t>
      </w:r>
      <w:r>
        <w:t xml:space="preserve"> </w:t>
      </w:r>
      <w:r w:rsidR="00990DFF">
        <w:t>cost, system</w:t>
      </w:r>
      <w:r>
        <w:t xml:space="preserve"> is dependent on good </w:t>
      </w:r>
      <w:r w:rsidR="00990DFF">
        <w:t>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r w:rsidRPr="00623741">
        <w:rPr>
          <w:b/>
          <w:bCs/>
        </w:rPr>
        <w:t xml:space="preserve">TO” </w:t>
      </w:r>
      <w:r>
        <w:rPr>
          <w:b/>
          <w:bCs/>
        </w:rPr>
        <w:t xml:space="preserve"> </w:t>
      </w:r>
      <w:r w:rsidRPr="00623741">
        <w:t>in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r w:rsidRPr="003E3368">
              <w:rPr>
                <w:rFonts w:cs="Times New Roman"/>
              </w:rPr>
              <w:t>S.N</w:t>
            </w:r>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UAT(User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Acceptance requirement</w:t>
            </w:r>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Test Results</w:t>
            </w:r>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Comments</w:t>
            </w:r>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headings</w:t>
      </w:r>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6074" w14:textId="77777777" w:rsidR="00EB685C" w:rsidRDefault="00EB685C" w:rsidP="006549AC">
      <w:pPr>
        <w:spacing w:after="0" w:line="240" w:lineRule="auto"/>
      </w:pPr>
      <w:r>
        <w:separator/>
      </w:r>
    </w:p>
  </w:endnote>
  <w:endnote w:type="continuationSeparator" w:id="0">
    <w:p w14:paraId="572FEACE" w14:textId="77777777" w:rsidR="00EB685C" w:rsidRDefault="00EB685C"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AE0A" w14:textId="77777777" w:rsidR="00EB685C" w:rsidRDefault="00EB685C" w:rsidP="006549AC">
      <w:pPr>
        <w:spacing w:after="0" w:line="240" w:lineRule="auto"/>
      </w:pPr>
      <w:r>
        <w:separator/>
      </w:r>
    </w:p>
  </w:footnote>
  <w:footnote w:type="continuationSeparator" w:id="0">
    <w:p w14:paraId="6CD95CCC" w14:textId="77777777" w:rsidR="00EB685C" w:rsidRDefault="00EB685C"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35202E"/>
    <w:rsid w:val="005047B6"/>
    <w:rsid w:val="00586AAF"/>
    <w:rsid w:val="005A53D4"/>
    <w:rsid w:val="00632E6A"/>
    <w:rsid w:val="00743365"/>
    <w:rsid w:val="00C4473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29</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Arpan Pokhrel</cp:lastModifiedBy>
  <cp:revision>26</cp:revision>
  <dcterms:created xsi:type="dcterms:W3CDTF">2021-05-26T15:16:00Z</dcterms:created>
  <dcterms:modified xsi:type="dcterms:W3CDTF">2026-05-02T08:47:00Z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