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508CDC" w14:textId="77777777" w:rsidR="00295B2A" w:rsidRPr="0075226B" w:rsidRDefault="00295B2A" w:rsidP="00295B2A">
      <w:pPr>
        <w:spacing w:after="0" w:line="360" w:lineRule="auto"/>
        <w:jc w:val="center"/>
        <w:rPr>
          <w:rFonts w:cs="Times New Roman"/>
          <w:szCs w:val="24"/>
        </w:rPr>
      </w:pPr>
      <w:bookmarkStart w:id="0" w:name="_Hlk229516234"/>
      <w:bookmarkEnd w:id="0"/>
      <w:r>
        <w:rPr>
          <w:noProof/>
        </w:rPr>
        <w:drawing>
          <wp:inline distT="0" distB="0" distL="0" distR="0" wp14:anchorId="791BF49F" wp14:editId="408465FB">
            <wp:extent cx="2379345" cy="694055"/>
            <wp:effectExtent l="0" t="0" r="1905" b="0"/>
            <wp:docPr id="1905523106" name="Picture 1905523106"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4738AC7D" w14:textId="77777777" w:rsidR="00295B2A" w:rsidRPr="00B23208" w:rsidRDefault="00295B2A" w:rsidP="00295B2A">
      <w:pPr>
        <w:spacing w:before="120" w:after="0" w:line="360" w:lineRule="auto"/>
        <w:jc w:val="center"/>
        <w:rPr>
          <w:b/>
          <w:bCs/>
          <w:sz w:val="28"/>
          <w:szCs w:val="28"/>
        </w:rPr>
      </w:pPr>
      <w:bookmarkStart w:id="1" w:name="_Toc52224141"/>
      <w:r w:rsidRPr="00B23208">
        <w:rPr>
          <w:b/>
          <w:bCs/>
          <w:sz w:val="28"/>
          <w:szCs w:val="28"/>
        </w:rPr>
        <w:t>LA GRANDEE INTERNATIONAL COLLEGE</w:t>
      </w:r>
      <w:bookmarkEnd w:id="1"/>
    </w:p>
    <w:p w14:paraId="643E05B5" w14:textId="77777777" w:rsidR="00295B2A" w:rsidRPr="00B23208" w:rsidRDefault="00295B2A" w:rsidP="00295B2A">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3A6DE9D7" w14:textId="77777777" w:rsidR="00295B2A" w:rsidRPr="00FC2159" w:rsidRDefault="00295B2A" w:rsidP="00295B2A">
      <w:pPr>
        <w:spacing w:before="120" w:after="0" w:line="360" w:lineRule="auto"/>
        <w:jc w:val="center"/>
        <w:rPr>
          <w:rFonts w:cs="Times New Roman"/>
        </w:rPr>
      </w:pPr>
      <w:r w:rsidRPr="00FC2159">
        <w:rPr>
          <w:rFonts w:cs="Times New Roman"/>
        </w:rPr>
        <w:t>A Project Proposal</w:t>
      </w:r>
    </w:p>
    <w:p w14:paraId="25B0A4F7" w14:textId="77777777" w:rsidR="00295B2A" w:rsidRPr="00FC2159" w:rsidRDefault="00295B2A" w:rsidP="00295B2A">
      <w:pPr>
        <w:spacing w:before="120" w:after="0" w:line="360" w:lineRule="auto"/>
        <w:jc w:val="center"/>
        <w:rPr>
          <w:rFonts w:cs="Times New Roman"/>
        </w:rPr>
      </w:pPr>
      <w:r w:rsidRPr="00FC2159">
        <w:rPr>
          <w:rFonts w:cs="Times New Roman"/>
        </w:rPr>
        <w:t>On</w:t>
      </w:r>
    </w:p>
    <w:p w14:paraId="04B552A1" w14:textId="01E4C132" w:rsidR="00295B2A" w:rsidRDefault="00295B2A" w:rsidP="00295B2A">
      <w:pPr>
        <w:spacing w:before="120" w:after="0" w:line="360" w:lineRule="auto"/>
        <w:jc w:val="center"/>
        <w:rPr>
          <w:rFonts w:cs="Times New Roman"/>
          <w:b/>
          <w:bCs/>
          <w:sz w:val="28"/>
          <w:szCs w:val="28"/>
        </w:rPr>
      </w:pPr>
      <w:bookmarkStart w:id="2" w:name="_Toc52226986"/>
      <w:bookmarkStart w:id="3" w:name="_Toc52224142"/>
      <w:r w:rsidRPr="00E537B0">
        <w:rPr>
          <w:b/>
          <w:bCs/>
          <w:sz w:val="28"/>
          <w:szCs w:val="24"/>
        </w:rPr>
        <w:t>“</w:t>
      </w:r>
      <w:bookmarkEnd w:id="2"/>
      <w:sdt>
        <w:sdtPr>
          <w:rPr>
            <w:b/>
            <w:bCs/>
            <w:sz w:val="28"/>
            <w:szCs w:val="28"/>
          </w:rPr>
          <w:alias w:val="Title"/>
          <w:tag w:val=""/>
          <w:id w:val="2098052629"/>
          <w:placeholder>
            <w:docPart w:val="1CAD2324731744518395DC965515FD1E"/>
          </w:placeholder>
          <w:showingPlcHdr/>
          <w:dataBinding w:prefixMappings="xmlns:ns0='http://purl.org/dc/elements/1.1/' xmlns:ns1='http://schemas.openxmlformats.org/package/2006/metadata/core-properties' " w:xpath="/ns1:coreProperties[1]/ns0:title[1]" w:storeItemID="{6C3C8BC8-F283-45AE-878A-BAB7291924A1}"/>
          <w:text/>
        </w:sdtPr>
        <w:sdtContent>
          <w:r w:rsidRPr="004A19BC">
            <w:rPr>
              <w:rStyle w:val="PlaceholderText"/>
            </w:rPr>
            <w:t>[Title]</w:t>
          </w:r>
        </w:sdtContent>
      </w:sdt>
      <w:r w:rsidRPr="00E537B0">
        <w:rPr>
          <w:b/>
          <w:bCs/>
          <w:sz w:val="28"/>
          <w:szCs w:val="24"/>
        </w:rPr>
        <w:t>”</w:t>
      </w:r>
      <w:bookmarkEnd w:id="3"/>
    </w:p>
    <w:p w14:paraId="3B2F9520" w14:textId="77777777" w:rsidR="00295B2A" w:rsidRDefault="00295B2A" w:rsidP="00295B2A">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32492F84" wp14:editId="3CB0B2EB">
                <wp:extent cx="869950" cy="1397000"/>
                <wp:effectExtent l="19050" t="0" r="25400" b="31750"/>
                <wp:docPr id="1906423835" name="Group 190642383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905505895" name="Straight Connector 905505895"/>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87799828" name="Straight Connector 187799828"/>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468182332" name="Straight Connector 1468182332"/>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1FE86140" id="Group 190642383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">
                <v:line id="Straight Connector 905505895"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" strokecolor="black [3200]" strokeweight="2.5pt">
                  <v:stroke joinstyle="miter"/>
                </v:line>
                <v:line id="Straight Connector 187799828"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" strokecolor="black [3200]" strokeweight="2.5pt">
                  <v:stroke joinstyle="miter"/>
                </v:line>
                <v:line id="Straight Connector 1468182332"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" strokecolor="black [3200]" strokeweight="2.5pt">
                  <v:stroke joinstyle="miter"/>
                </v:line>
                <w10:anchorlock/>
              </v:group>
            </w:pict>
          </mc:Fallback>
        </mc:AlternateContent>
      </w:r>
    </w:p>
    <w:p w14:paraId="2B78ADAA" w14:textId="77777777" w:rsidR="00295B2A" w:rsidRPr="00FC2159" w:rsidRDefault="00295B2A" w:rsidP="00295B2A">
      <w:pPr>
        <w:spacing w:before="120" w:after="0" w:line="360" w:lineRule="auto"/>
        <w:jc w:val="center"/>
        <w:rPr>
          <w:rFonts w:cs="Times New Roman"/>
          <w:szCs w:val="24"/>
        </w:rPr>
      </w:pPr>
      <w:r w:rsidRPr="00FC2159">
        <w:rPr>
          <w:rFonts w:cs="Times New Roman"/>
          <w:b/>
          <w:bCs/>
          <w:szCs w:val="24"/>
        </w:rPr>
        <w:t>Submitted to:</w:t>
      </w:r>
    </w:p>
    <w:p w14:paraId="4FAB1FB5" w14:textId="77777777" w:rsidR="00295B2A" w:rsidRPr="00FC2159" w:rsidRDefault="00295B2A" w:rsidP="00295B2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72EC517F" w14:textId="77777777" w:rsidR="00295B2A" w:rsidRPr="00FC2159" w:rsidRDefault="00295B2A" w:rsidP="00295B2A">
      <w:pPr>
        <w:spacing w:before="120" w:after="0" w:line="360" w:lineRule="auto"/>
        <w:jc w:val="center"/>
        <w:rPr>
          <w:rFonts w:cs="Times New Roman"/>
        </w:rPr>
      </w:pPr>
      <w:r w:rsidRPr="00FC2159">
        <w:rPr>
          <w:rFonts w:cs="Times New Roman"/>
        </w:rPr>
        <w:t>In partial fulfilment of the requirements for the degree of BCA under</w:t>
      </w:r>
    </w:p>
    <w:p w14:paraId="6EFF60CE" w14:textId="77777777" w:rsidR="00295B2A" w:rsidRDefault="00295B2A" w:rsidP="00295B2A">
      <w:pPr>
        <w:spacing w:before="120" w:after="0" w:line="360" w:lineRule="auto"/>
        <w:jc w:val="center"/>
        <w:rPr>
          <w:rFonts w:cs="Times New Roman"/>
          <w:sz w:val="28"/>
          <w:szCs w:val="28"/>
        </w:rPr>
      </w:pPr>
      <w:r w:rsidRPr="00FC2159">
        <w:rPr>
          <w:rFonts w:cs="Times New Roman"/>
        </w:rPr>
        <w:t>Pokhara University</w:t>
      </w:r>
    </w:p>
    <w:p w14:paraId="5631BFC9" w14:textId="77777777" w:rsidR="00295B2A" w:rsidRPr="00F135F1" w:rsidRDefault="00295B2A" w:rsidP="00295B2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295B2A" w14:paraId="6F209DB1" w14:textId="77777777" w:rsidTr="00FF1441">
        <w:trPr>
          <w:trHeight w:val="20"/>
        </w:trPr>
        <w:tc>
          <w:tcPr>
            <w:tcW w:w="1250" w:type="pct"/>
            <w:vAlign w:val="center"/>
          </w:tcPr>
          <w:p w14:paraId="4D977316" w14:textId="77777777" w:rsidR="00295B2A" w:rsidRDefault="00295B2A" w:rsidP="00FF1441">
            <w:pPr>
              <w:spacing w:before="120" w:line="360" w:lineRule="auto"/>
              <w:jc w:val="center"/>
              <w:rPr>
                <w:rFonts w:cs="Times New Roman"/>
                <w:b/>
                <w:bCs/>
                <w:szCs w:val="24"/>
              </w:rPr>
            </w:pPr>
            <w:r>
              <w:rPr>
                <w:rFonts w:cs="Times New Roman"/>
                <w:b/>
                <w:bCs/>
                <w:szCs w:val="24"/>
              </w:rPr>
              <w:t>Name:</w:t>
            </w:r>
          </w:p>
        </w:tc>
        <w:tc>
          <w:tcPr>
            <w:tcW w:w="1250" w:type="pct"/>
            <w:vAlign w:val="center"/>
          </w:tcPr>
          <w:p w14:paraId="4626F081" w14:textId="77777777" w:rsidR="00295B2A" w:rsidRDefault="00295B2A" w:rsidP="00FF1441">
            <w:pPr>
              <w:spacing w:before="120" w:line="360" w:lineRule="auto"/>
              <w:jc w:val="center"/>
              <w:rPr>
                <w:rFonts w:cs="Times New Roman"/>
                <w:b/>
                <w:bCs/>
                <w:szCs w:val="24"/>
              </w:rPr>
            </w:pPr>
            <w:r>
              <w:rPr>
                <w:rFonts w:cs="Times New Roman"/>
                <w:b/>
                <w:bCs/>
                <w:szCs w:val="24"/>
              </w:rPr>
              <w:t>Course</w:t>
            </w:r>
          </w:p>
        </w:tc>
        <w:tc>
          <w:tcPr>
            <w:tcW w:w="751" w:type="pct"/>
            <w:vAlign w:val="center"/>
          </w:tcPr>
          <w:p w14:paraId="5EE552B6" w14:textId="77777777" w:rsidR="00295B2A" w:rsidRDefault="00295B2A" w:rsidP="00FF1441">
            <w:pPr>
              <w:spacing w:before="120" w:line="360" w:lineRule="auto"/>
              <w:jc w:val="center"/>
              <w:rPr>
                <w:rFonts w:cs="Times New Roman"/>
                <w:b/>
                <w:bCs/>
                <w:szCs w:val="24"/>
              </w:rPr>
            </w:pPr>
            <w:r>
              <w:rPr>
                <w:rFonts w:cs="Times New Roman"/>
                <w:b/>
                <w:bCs/>
                <w:szCs w:val="24"/>
              </w:rPr>
              <w:t>Semester</w:t>
            </w:r>
          </w:p>
        </w:tc>
        <w:tc>
          <w:tcPr>
            <w:tcW w:w="1749" w:type="pct"/>
            <w:vAlign w:val="center"/>
          </w:tcPr>
          <w:p w14:paraId="1EA305C2" w14:textId="77777777" w:rsidR="00295B2A" w:rsidRDefault="00295B2A" w:rsidP="00FF1441">
            <w:pPr>
              <w:spacing w:before="120" w:line="360" w:lineRule="auto"/>
              <w:jc w:val="center"/>
              <w:rPr>
                <w:rFonts w:cs="Times New Roman"/>
                <w:b/>
                <w:bCs/>
                <w:szCs w:val="24"/>
              </w:rPr>
            </w:pPr>
            <w:r>
              <w:rPr>
                <w:rFonts w:cs="Times New Roman"/>
                <w:b/>
                <w:bCs/>
                <w:szCs w:val="24"/>
              </w:rPr>
              <w:t>P.U. Registration Number</w:t>
            </w:r>
          </w:p>
        </w:tc>
      </w:tr>
      <w:tr w:rsidR="00295B2A" w:rsidRPr="00566267" w14:paraId="2F2E6A8D" w14:textId="77777777" w:rsidTr="00FF1441">
        <w:trPr>
          <w:trHeight w:val="20"/>
        </w:trPr>
        <w:sdt>
          <w:sdtPr>
            <w:rPr>
              <w:rFonts w:cs="Times New Roman"/>
            </w:rPr>
            <w:alias w:val="Author"/>
            <w:tag w:val=""/>
            <w:id w:val="2026284900"/>
            <w:placeholder>
              <w:docPart w:val="118847DF60FC438481F8A1FF80B9F87D"/>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514E94AC" w14:textId="074B7183" w:rsidR="00295B2A" w:rsidRPr="00000FCC" w:rsidRDefault="00295B2A" w:rsidP="00FF1441">
                <w:pPr>
                  <w:spacing w:before="120" w:line="360" w:lineRule="auto"/>
                  <w:jc w:val="center"/>
                  <w:rPr>
                    <w:rFonts w:cs="Times New Roman"/>
                  </w:rPr>
                </w:pPr>
                <w:r>
                  <w:rPr>
                    <w:rFonts w:cs="Times New Roman"/>
                  </w:rPr>
                  <w:t>LENOVO</w:t>
                </w:r>
              </w:p>
            </w:tc>
          </w:sdtContent>
        </w:sdt>
        <w:tc>
          <w:tcPr>
            <w:tcW w:w="1250" w:type="pct"/>
            <w:vAlign w:val="center"/>
          </w:tcPr>
          <w:p w14:paraId="4EAA709C" w14:textId="77777777" w:rsidR="00295B2A" w:rsidRPr="00FC2159" w:rsidRDefault="00295B2A" w:rsidP="00FF1441">
            <w:pPr>
              <w:spacing w:before="120" w:line="360" w:lineRule="auto"/>
              <w:jc w:val="center"/>
              <w:rPr>
                <w:rFonts w:cs="Times New Roman"/>
              </w:rPr>
            </w:pPr>
            <w:r w:rsidRPr="00FC2159">
              <w:rPr>
                <w:rFonts w:cs="Times New Roman"/>
              </w:rPr>
              <w:t>BCA</w:t>
            </w:r>
          </w:p>
        </w:tc>
        <w:tc>
          <w:tcPr>
            <w:tcW w:w="751" w:type="pct"/>
            <w:vAlign w:val="center"/>
          </w:tcPr>
          <w:p w14:paraId="7BAF009D" w14:textId="77777777" w:rsidR="00295B2A" w:rsidRPr="00FC2159" w:rsidRDefault="00295B2A" w:rsidP="00FF1441">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3B76F1D" w14:textId="77777777" w:rsidR="00295B2A" w:rsidRPr="00FC2159" w:rsidRDefault="00295B2A" w:rsidP="00FF1441">
            <w:pPr>
              <w:spacing w:before="120" w:line="360" w:lineRule="auto"/>
              <w:jc w:val="center"/>
              <w:rPr>
                <w:rFonts w:cs="Times New Roman"/>
              </w:rPr>
            </w:pPr>
            <w:r>
              <w:rPr>
                <w:rFonts w:cs="Times New Roman"/>
              </w:rPr>
              <w:t>2025-1-53-0350</w:t>
            </w:r>
          </w:p>
        </w:tc>
      </w:tr>
      <w:tr w:rsidR="00295B2A" w:rsidRPr="00566267" w14:paraId="7D9E5E72" w14:textId="77777777" w:rsidTr="00FF1441">
        <w:trPr>
          <w:trHeight w:val="20"/>
        </w:trPr>
        <w:tc>
          <w:tcPr>
            <w:tcW w:w="1250" w:type="pct"/>
            <w:vAlign w:val="center"/>
          </w:tcPr>
          <w:p w14:paraId="22BA73D9" w14:textId="77777777" w:rsidR="00295B2A" w:rsidRPr="00000FCC" w:rsidRDefault="00295B2A" w:rsidP="00FF1441">
            <w:pPr>
              <w:spacing w:before="120" w:line="360" w:lineRule="auto"/>
              <w:jc w:val="center"/>
              <w:rPr>
                <w:rFonts w:cs="Times New Roman"/>
                <w:b/>
                <w:bCs/>
              </w:rPr>
            </w:pPr>
            <w:r w:rsidRPr="00000FCC">
              <w:rPr>
                <w:rFonts w:cs="Times New Roman"/>
              </w:rPr>
              <w:t>Miraj Puri</w:t>
            </w:r>
          </w:p>
        </w:tc>
        <w:tc>
          <w:tcPr>
            <w:tcW w:w="1250" w:type="pct"/>
            <w:vAlign w:val="center"/>
          </w:tcPr>
          <w:p w14:paraId="65FB1064" w14:textId="77777777" w:rsidR="00295B2A" w:rsidRPr="00FC2159" w:rsidRDefault="00295B2A" w:rsidP="00FF1441">
            <w:pPr>
              <w:spacing w:before="120" w:line="360" w:lineRule="auto"/>
              <w:jc w:val="center"/>
              <w:rPr>
                <w:rFonts w:cs="Times New Roman"/>
                <w:b/>
                <w:bCs/>
              </w:rPr>
            </w:pPr>
            <w:r w:rsidRPr="00FC2159">
              <w:rPr>
                <w:rFonts w:cs="Times New Roman"/>
              </w:rPr>
              <w:t>BCA</w:t>
            </w:r>
          </w:p>
        </w:tc>
        <w:tc>
          <w:tcPr>
            <w:tcW w:w="751" w:type="pct"/>
            <w:vAlign w:val="center"/>
          </w:tcPr>
          <w:p w14:paraId="6BB0ADE2" w14:textId="77777777" w:rsidR="00295B2A" w:rsidRPr="00FC2159" w:rsidRDefault="00295B2A" w:rsidP="00FF1441">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740BA3F8" w14:textId="77777777" w:rsidR="00295B2A" w:rsidRPr="00FC2159" w:rsidRDefault="00295B2A" w:rsidP="00FF1441">
            <w:pPr>
              <w:spacing w:before="120" w:line="360" w:lineRule="auto"/>
              <w:jc w:val="center"/>
              <w:rPr>
                <w:rFonts w:cs="Times New Roman"/>
                <w:b/>
                <w:bCs/>
              </w:rPr>
            </w:pPr>
            <w:r w:rsidRPr="00FC2159">
              <w:rPr>
                <w:rFonts w:cs="Times New Roman"/>
              </w:rPr>
              <w:t>20</w:t>
            </w:r>
            <w:r>
              <w:rPr>
                <w:rFonts w:cs="Times New Roman"/>
              </w:rPr>
              <w:t>25-1-53-0333</w:t>
            </w:r>
          </w:p>
        </w:tc>
      </w:tr>
      <w:tr w:rsidR="00295B2A" w:rsidRPr="00566267" w14:paraId="30D7117E" w14:textId="77777777" w:rsidTr="00FF1441">
        <w:trPr>
          <w:trHeight w:val="20"/>
        </w:trPr>
        <w:tc>
          <w:tcPr>
            <w:tcW w:w="1250" w:type="pct"/>
            <w:vAlign w:val="center"/>
          </w:tcPr>
          <w:p w14:paraId="3F9A3745" w14:textId="77777777" w:rsidR="00295B2A" w:rsidRPr="00000FCC" w:rsidRDefault="00295B2A" w:rsidP="00FF1441">
            <w:pPr>
              <w:spacing w:before="120" w:line="360" w:lineRule="auto"/>
              <w:jc w:val="center"/>
              <w:rPr>
                <w:rFonts w:cs="Times New Roman"/>
              </w:rPr>
            </w:pPr>
            <w:r w:rsidRPr="00000FCC">
              <w:rPr>
                <w:rFonts w:cs="Times New Roman"/>
              </w:rPr>
              <w:t>Prashant Tripathi</w:t>
            </w:r>
          </w:p>
        </w:tc>
        <w:tc>
          <w:tcPr>
            <w:tcW w:w="1250" w:type="pct"/>
            <w:vAlign w:val="center"/>
          </w:tcPr>
          <w:p w14:paraId="1A4735A6" w14:textId="77777777" w:rsidR="00295B2A" w:rsidRPr="00FC2159" w:rsidRDefault="00295B2A" w:rsidP="00FF1441">
            <w:pPr>
              <w:spacing w:before="120" w:line="360" w:lineRule="auto"/>
              <w:jc w:val="center"/>
              <w:rPr>
                <w:rFonts w:cs="Times New Roman"/>
                <w:b/>
                <w:bCs/>
              </w:rPr>
            </w:pPr>
            <w:r w:rsidRPr="00FC2159">
              <w:rPr>
                <w:rFonts w:cs="Times New Roman"/>
              </w:rPr>
              <w:t>BCA</w:t>
            </w:r>
          </w:p>
        </w:tc>
        <w:tc>
          <w:tcPr>
            <w:tcW w:w="751" w:type="pct"/>
            <w:vAlign w:val="center"/>
          </w:tcPr>
          <w:p w14:paraId="38E1E424" w14:textId="77777777" w:rsidR="00295B2A" w:rsidRPr="00FC2159" w:rsidRDefault="00295B2A" w:rsidP="00FF1441">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CFA13D1" w14:textId="77777777" w:rsidR="00295B2A" w:rsidRPr="00FC2159" w:rsidRDefault="00295B2A" w:rsidP="00FF1441">
            <w:pPr>
              <w:spacing w:before="120" w:line="360" w:lineRule="auto"/>
              <w:jc w:val="center"/>
              <w:rPr>
                <w:rFonts w:cs="Times New Roman"/>
                <w:b/>
                <w:bCs/>
              </w:rPr>
            </w:pPr>
            <w:r w:rsidRPr="00FC2159">
              <w:rPr>
                <w:rFonts w:cs="Times New Roman"/>
              </w:rPr>
              <w:t>20</w:t>
            </w:r>
            <w:r>
              <w:rPr>
                <w:rFonts w:cs="Times New Roman"/>
              </w:rPr>
              <w:t>25-1-53-0340</w:t>
            </w:r>
          </w:p>
        </w:tc>
      </w:tr>
    </w:tbl>
    <w:p w14:paraId="45C6DD13" w14:textId="7E409ED3" w:rsidR="00295B2A" w:rsidRPr="00BD587F" w:rsidRDefault="00295B2A" w:rsidP="00295B2A">
      <w:pPr>
        <w:spacing w:before="120" w:after="0" w:line="360" w:lineRule="auto"/>
        <w:jc w:val="center"/>
        <w:rPr>
          <w:rFonts w:cs="Times New Roman"/>
          <w:b/>
          <w:bCs/>
          <w:szCs w:val="24"/>
        </w:rPr>
        <w:sectPr w:rsidR="00295B2A" w:rsidRPr="00BD587F" w:rsidSect="00295B2A">
          <w:pgSz w:w="12240" w:h="15840"/>
          <w:pgMar w:top="1440" w:right="1440" w:bottom="1440" w:left="2160" w:header="720" w:footer="720" w:gutter="0"/>
          <w:cols w:space="720"/>
          <w:docGrid w:linePitch="360"/>
        </w:sectPr>
      </w:pPr>
      <w:r>
        <w:rPr>
          <w:rFonts w:cs="Times New Roman"/>
          <w:b/>
          <w:bCs/>
          <w:szCs w:val="24"/>
        </w:rPr>
        <w:t>Date:</w:t>
      </w:r>
      <w:r w:rsidR="00BC22B9" w:rsidRPr="00BD587F">
        <w:rPr>
          <w:rFonts w:cs="Times New Roman"/>
          <w:b/>
          <w:bCs/>
          <w:szCs w:val="24"/>
        </w:rPr>
        <w:t xml:space="preserve"> </w:t>
      </w:r>
    </w:p>
    <w:p w14:paraId="12BC7473" w14:textId="19281A27" w:rsidR="0092012A" w:rsidRPr="00871DA9" w:rsidRDefault="0092012A" w:rsidP="00295B2A">
      <w:pPr>
        <w:spacing w:line="360" w:lineRule="auto"/>
        <w:jc w:val="center"/>
        <w:rPr>
          <w:rFonts w:eastAsiaTheme="majorEastAsia" w:cstheme="majorBidi"/>
          <w:sz w:val="32"/>
          <w:szCs w:val="32"/>
        </w:rPr>
      </w:pPr>
      <w:r w:rsidRPr="00F95DDF">
        <w:rPr>
          <w:b/>
          <w:sz w:val="28"/>
        </w:rPr>
        <w:lastRenderedPageBreak/>
        <w:t>Acknowledgement</w:t>
      </w:r>
    </w:p>
    <w:p w14:paraId="10F5245F" w14:textId="7866761B" w:rsidR="0092012A" w:rsidRPr="0092012A" w:rsidRDefault="0092012A" w:rsidP="00F95DDF">
      <w:pPr>
        <w:spacing w:line="360" w:lineRule="auto"/>
        <w:jc w:val="both"/>
      </w:pPr>
      <w:r w:rsidRPr="0092012A">
        <w:t>The satisfaction that accompanies after the successful completion of any task will be</w:t>
      </w:r>
      <w:r w:rsidR="00F95DDF">
        <w:t xml:space="preserve"> </w:t>
      </w:r>
      <w:r w:rsidRPr="0092012A">
        <w:t>incomplete without mentioning the people whose ceaseless and relentless cooperation,</w:t>
      </w:r>
      <w:r w:rsidR="00F95DDF">
        <w:t xml:space="preserve"> </w:t>
      </w:r>
      <w:r w:rsidRPr="0092012A">
        <w:t>constant guidance and encouragement made this project possible.</w:t>
      </w:r>
    </w:p>
    <w:p w14:paraId="0263D53A" w14:textId="77777777" w:rsidR="00871DA9" w:rsidRDefault="0092012A" w:rsidP="00F95DDF">
      <w:pPr>
        <w:spacing w:line="360" w:lineRule="auto"/>
        <w:jc w:val="both"/>
      </w:pPr>
      <w:r w:rsidRPr="0092012A">
        <w:t xml:space="preserve">We are grateful to our project supervisor </w:t>
      </w:r>
      <w:proofErr w:type="spellStart"/>
      <w:r w:rsidRPr="0092012A">
        <w:t>Mr</w:t>
      </w:r>
      <w:proofErr w:type="spellEnd"/>
      <w:r w:rsidRPr="0092012A">
        <w:t xml:space="preserve"> Arpan Pokhrel, our faculty teacher </w:t>
      </w:r>
      <w:proofErr w:type="spellStart"/>
      <w:proofErr w:type="gramStart"/>
      <w:r w:rsidRPr="0092012A">
        <w:t>Mr.Ramesh</w:t>
      </w:r>
      <w:proofErr w:type="spellEnd"/>
      <w:proofErr w:type="gramEnd"/>
      <w:r w:rsidRPr="0092012A">
        <w:t xml:space="preserve"> Chalise, for the guidance, inspiration and constructive suggestions that</w:t>
      </w:r>
      <w:r w:rsidR="00871DA9">
        <w:t xml:space="preserve"> </w:t>
      </w:r>
      <w:r w:rsidRPr="0092012A">
        <w:t>helped us in the preparation of this project.</w:t>
      </w:r>
    </w:p>
    <w:p w14:paraId="419F587C" w14:textId="77777777" w:rsidR="00871DA9" w:rsidRDefault="0092012A" w:rsidP="00F95DDF">
      <w:pPr>
        <w:spacing w:line="360" w:lineRule="auto"/>
        <w:jc w:val="both"/>
      </w:pPr>
      <w:r w:rsidRPr="0092012A">
        <w:t>We are also appreciative among each other and have understood that teamwork, the</w:t>
      </w:r>
      <w:r w:rsidR="00871DA9">
        <w:t xml:space="preserve"> </w:t>
      </w:r>
      <w:r w:rsidRPr="0092012A">
        <w:t xml:space="preserve">designation of the task per the skillset one portrays, constant </w:t>
      </w:r>
      <w:r w:rsidR="00F95DDF" w:rsidRPr="0092012A">
        <w:t>synchronization</w:t>
      </w:r>
      <w:r w:rsidRPr="0092012A">
        <w:t xml:space="preserve"> and</w:t>
      </w:r>
      <w:r w:rsidR="00871DA9">
        <w:t xml:space="preserve"> </w:t>
      </w:r>
      <w:r w:rsidRPr="0092012A">
        <w:t>monitoring of progress and instilling new knowledge and skill is imperative for the</w:t>
      </w:r>
      <w:r w:rsidR="00871DA9">
        <w:t xml:space="preserve"> </w:t>
      </w:r>
      <w:r w:rsidRPr="0092012A">
        <w:t>success of any given work.</w:t>
      </w:r>
      <w:r w:rsidR="00871DA9">
        <w:t xml:space="preserve"> </w:t>
      </w:r>
    </w:p>
    <w:p w14:paraId="5D88CCB6" w14:textId="787F2AF1" w:rsidR="0092012A" w:rsidRPr="0092012A" w:rsidRDefault="0092012A" w:rsidP="00F95DDF">
      <w:pPr>
        <w:spacing w:line="360" w:lineRule="auto"/>
        <w:jc w:val="both"/>
      </w:pPr>
      <w:r w:rsidRPr="0092012A">
        <w:t>Sincerely,</w:t>
      </w:r>
    </w:p>
    <w:p w14:paraId="3DD09D5D" w14:textId="7E5AE7D6" w:rsidR="0092012A" w:rsidRDefault="002812F4" w:rsidP="0092012A">
      <w:r>
        <w:t>Prashant Tripathi</w:t>
      </w:r>
    </w:p>
    <w:p w14:paraId="007CFDC6" w14:textId="3D6F2A59" w:rsidR="002812F4" w:rsidRDefault="002812F4" w:rsidP="0092012A">
      <w:r>
        <w:t>Miraj Puri</w:t>
      </w:r>
    </w:p>
    <w:p w14:paraId="6CB8697A" w14:textId="4DA9C95D" w:rsidR="002812F4" w:rsidRDefault="002812F4" w:rsidP="0092012A">
      <w:r>
        <w:t>Sushant Adhikari</w:t>
      </w:r>
    </w:p>
    <w:p w14:paraId="1DF40F97" w14:textId="3706E740" w:rsidR="0092012A" w:rsidRDefault="0092012A" w:rsidP="0092012A"/>
    <w:p w14:paraId="1EE26276" w14:textId="71C98C8E" w:rsidR="00871DA9" w:rsidRDefault="00871DA9">
      <w:r>
        <w:br w:type="page"/>
      </w:r>
    </w:p>
    <w:p w14:paraId="45F3F9EA" w14:textId="77777777" w:rsidR="001F12FB" w:rsidRPr="001F12FB" w:rsidRDefault="001F12FB" w:rsidP="001F12FB">
      <w:pPr>
        <w:spacing w:line="360" w:lineRule="auto"/>
        <w:jc w:val="center"/>
        <w:rPr>
          <w:b/>
          <w:sz w:val="28"/>
        </w:rPr>
      </w:pPr>
      <w:r w:rsidRPr="001F12FB">
        <w:rPr>
          <w:b/>
          <w:sz w:val="28"/>
        </w:rPr>
        <w:lastRenderedPageBreak/>
        <w:t>Declaration for</w:t>
      </w:r>
    </w:p>
    <w:p w14:paraId="3BC75E0D" w14:textId="0AF45D01" w:rsidR="001F12FB" w:rsidRPr="001F12FB" w:rsidRDefault="001F12FB" w:rsidP="001F12FB">
      <w:pPr>
        <w:spacing w:line="360" w:lineRule="auto"/>
        <w:jc w:val="center"/>
        <w:rPr>
          <w:b/>
          <w:sz w:val="28"/>
        </w:rPr>
      </w:pPr>
      <w:r w:rsidRPr="001F12FB">
        <w:rPr>
          <w:b/>
          <w:sz w:val="28"/>
        </w:rPr>
        <w:t>“</w:t>
      </w:r>
      <w:r w:rsidR="002812F4">
        <w:rPr>
          <w:b/>
          <w:sz w:val="28"/>
        </w:rPr>
        <w:t>Voting System</w:t>
      </w:r>
      <w:r w:rsidRPr="001F12FB">
        <w:rPr>
          <w:b/>
          <w:sz w:val="28"/>
        </w:rPr>
        <w:t>”</w:t>
      </w:r>
    </w:p>
    <w:p w14:paraId="6A6FDC9B" w14:textId="77777777" w:rsidR="001F12FB" w:rsidRDefault="001F12FB" w:rsidP="001F12FB">
      <w:pPr>
        <w:spacing w:line="360" w:lineRule="auto"/>
        <w:jc w:val="center"/>
      </w:pPr>
      <w:r w:rsidRPr="001F12FB">
        <w:rPr>
          <w:b/>
          <w:sz w:val="28"/>
        </w:rPr>
        <w:t>Student’s Declaration</w:t>
      </w:r>
    </w:p>
    <w:p w14:paraId="606F15E0" w14:textId="77777777" w:rsidR="001F12FB" w:rsidRDefault="001F12FB" w:rsidP="001F12FB">
      <w:pPr>
        <w:spacing w:line="360" w:lineRule="auto"/>
      </w:pPr>
    </w:p>
    <w:p w14:paraId="4635AD01" w14:textId="7AD58CA8" w:rsidR="001F12FB" w:rsidRDefault="001F12FB" w:rsidP="001F12FB">
      <w:pPr>
        <w:spacing w:line="360" w:lineRule="auto"/>
      </w:pPr>
      <w:proofErr w:type="spellStart"/>
      <w:r>
        <w:t>We</w:t>
      </w:r>
      <w:r w:rsidR="002812F4">
        <w:t>sss</w:t>
      </w:r>
      <w:proofErr w:type="spellEnd"/>
      <w:r>
        <w:t xml:space="preserve"> hereby declare that I (we) am (are) the only author(s) of this work and that no</w:t>
      </w:r>
      <w:r w:rsidR="002D2AB1">
        <w:t xml:space="preserve"> </w:t>
      </w:r>
      <w:r>
        <w:t>sources other than the listed here have been used in this work.</w:t>
      </w:r>
    </w:p>
    <w:p w14:paraId="143AC726" w14:textId="77777777" w:rsidR="001F12FB" w:rsidRDefault="001F12FB" w:rsidP="001F12FB">
      <w:pPr>
        <w:spacing w:line="360" w:lineRule="auto"/>
      </w:pPr>
      <w:r>
        <w:t>____________________________</w:t>
      </w:r>
    </w:p>
    <w:p w14:paraId="2DF6B0BB" w14:textId="77777777" w:rsidR="001F12FB" w:rsidRDefault="001F12FB" w:rsidP="001F12FB">
      <w:pPr>
        <w:spacing w:line="360" w:lineRule="auto"/>
      </w:pPr>
      <w:r>
        <w:t>Name of the Students</w:t>
      </w:r>
    </w:p>
    <w:p w14:paraId="6BE6CB0D" w14:textId="77777777" w:rsidR="001F12FB" w:rsidRDefault="001F12FB" w:rsidP="001F12FB">
      <w:pPr>
        <w:spacing w:line="360" w:lineRule="auto"/>
      </w:pPr>
      <w:r>
        <w:t>NAME, EXAM ROLL NO</w:t>
      </w:r>
    </w:p>
    <w:p w14:paraId="100898C1" w14:textId="77777777" w:rsidR="001F12FB" w:rsidRDefault="001F12FB" w:rsidP="001F12FB">
      <w:pPr>
        <w:spacing w:line="360" w:lineRule="auto"/>
      </w:pPr>
      <w:r>
        <w:t>Program, Semester</w:t>
      </w:r>
    </w:p>
    <w:p w14:paraId="5C22249C" w14:textId="33AAD2CB" w:rsidR="0092012A" w:rsidRDefault="001F12FB" w:rsidP="001F12FB">
      <w:pPr>
        <w:spacing w:line="360" w:lineRule="auto"/>
      </w:pPr>
      <w:proofErr w:type="gramStart"/>
      <w:r>
        <w:t>Date:_</w:t>
      </w:r>
      <w:proofErr w:type="gramEnd"/>
      <w:r>
        <w:t>___ / ____ / ________</w:t>
      </w:r>
    </w:p>
    <w:p w14:paraId="7915FEA3" w14:textId="21C852CA" w:rsidR="001F12FB" w:rsidRDefault="001F12FB">
      <w:r>
        <w:br w:type="page"/>
      </w:r>
    </w:p>
    <w:p w14:paraId="56BDAE6A" w14:textId="77777777" w:rsidR="001F12FB" w:rsidRPr="001F12FB" w:rsidRDefault="001F12FB" w:rsidP="001F12FB">
      <w:pPr>
        <w:spacing w:line="360" w:lineRule="auto"/>
        <w:jc w:val="center"/>
        <w:rPr>
          <w:b/>
          <w:sz w:val="28"/>
        </w:rPr>
      </w:pPr>
      <w:r w:rsidRPr="001F12FB">
        <w:rPr>
          <w:b/>
          <w:sz w:val="28"/>
        </w:rPr>
        <w:lastRenderedPageBreak/>
        <w:t>Supervisor’s Declaration</w:t>
      </w:r>
    </w:p>
    <w:p w14:paraId="45D8EFE0" w14:textId="77777777" w:rsidR="001F12FB" w:rsidRDefault="001F12FB" w:rsidP="001F12FB">
      <w:pPr>
        <w:spacing w:line="360" w:lineRule="auto"/>
      </w:pPr>
    </w:p>
    <w:p w14:paraId="557D0D7C" w14:textId="11E2FC6A" w:rsidR="001F12FB" w:rsidRDefault="001F12FB" w:rsidP="001F12FB">
      <w:pPr>
        <w:spacing w:line="360" w:lineRule="auto"/>
      </w:pPr>
      <w:r>
        <w:t>I hereby recommend that this project entitled “Project Title” is done under my</w:t>
      </w:r>
      <w:r w:rsidR="002D2AB1">
        <w:t xml:space="preserve"> </w:t>
      </w:r>
      <w:r>
        <w:t>supervision by Student Name1 and Student Name 2 during their _th</w:t>
      </w:r>
      <w:r w:rsidR="002D2AB1">
        <w:t>e</w:t>
      </w:r>
      <w:r>
        <w:t xml:space="preserve"> Semester in</w:t>
      </w:r>
      <w:r w:rsidR="002D2AB1">
        <w:t xml:space="preserve"> </w:t>
      </w:r>
      <w:r>
        <w:t>partial</w:t>
      </w:r>
      <w:r w:rsidR="002D2AB1">
        <w:t xml:space="preserve"> </w:t>
      </w:r>
      <w:r>
        <w:t>fulfilment of the requirements for the degree of Program Name under</w:t>
      </w:r>
      <w:r w:rsidR="002D2AB1">
        <w:t xml:space="preserve"> </w:t>
      </w:r>
      <w:r>
        <w:t>Pokhara University is completed to my satisfaction and be processed for final</w:t>
      </w:r>
      <w:r w:rsidR="002D2AB1">
        <w:t xml:space="preserve"> </w:t>
      </w:r>
      <w:r>
        <w:t>evaluation.</w:t>
      </w:r>
    </w:p>
    <w:p w14:paraId="397B3DD7" w14:textId="77777777" w:rsidR="001F12FB" w:rsidRDefault="001F12FB" w:rsidP="001F12FB">
      <w:pPr>
        <w:spacing w:line="360" w:lineRule="auto"/>
      </w:pPr>
    </w:p>
    <w:p w14:paraId="48003B3E" w14:textId="77777777" w:rsidR="001F12FB" w:rsidRDefault="001F12FB" w:rsidP="001F12FB">
      <w:pPr>
        <w:spacing w:line="360" w:lineRule="auto"/>
      </w:pPr>
      <w:r>
        <w:t>____________________________</w:t>
      </w:r>
    </w:p>
    <w:p w14:paraId="4BEDA711" w14:textId="77777777" w:rsidR="001F12FB" w:rsidRDefault="001F12FB" w:rsidP="001F12FB">
      <w:pPr>
        <w:spacing w:line="360" w:lineRule="auto"/>
      </w:pPr>
      <w:r>
        <w:t>Name of the Supervisor</w:t>
      </w:r>
    </w:p>
    <w:p w14:paraId="1D1CC2A3" w14:textId="772F2671" w:rsidR="0092012A" w:rsidRDefault="001F12FB" w:rsidP="001F12FB">
      <w:pPr>
        <w:spacing w:line="360" w:lineRule="auto"/>
      </w:pPr>
      <w:proofErr w:type="gramStart"/>
      <w:r>
        <w:t>Date:_</w:t>
      </w:r>
      <w:proofErr w:type="gramEnd"/>
      <w:r>
        <w:t>___ / ____ / ________</w:t>
      </w:r>
    </w:p>
    <w:p w14:paraId="53FC00A8" w14:textId="07F8C212" w:rsidR="002D2AB1" w:rsidRDefault="002D2AB1">
      <w:r>
        <w:br w:type="page"/>
      </w:r>
    </w:p>
    <w:p w14:paraId="02CE88BE" w14:textId="77777777" w:rsidR="002D2AB1" w:rsidRPr="002D2AB1" w:rsidRDefault="002D2AB1" w:rsidP="002D2AB1">
      <w:pPr>
        <w:spacing w:line="360" w:lineRule="auto"/>
        <w:jc w:val="center"/>
        <w:rPr>
          <w:b/>
          <w:sz w:val="28"/>
        </w:rPr>
      </w:pPr>
      <w:r w:rsidRPr="002D2AB1">
        <w:rPr>
          <w:b/>
          <w:sz w:val="28"/>
        </w:rPr>
        <w:lastRenderedPageBreak/>
        <w:t>Letter of Approval</w:t>
      </w:r>
    </w:p>
    <w:p w14:paraId="486082F7" w14:textId="77777777" w:rsidR="002D2AB1" w:rsidRDefault="002D2AB1" w:rsidP="002D2AB1">
      <w:pPr>
        <w:spacing w:line="360" w:lineRule="auto"/>
      </w:pPr>
    </w:p>
    <w:p w14:paraId="398D2270" w14:textId="77777777" w:rsidR="002D2AB1" w:rsidRDefault="002D2AB1" w:rsidP="002D2AB1">
      <w:pPr>
        <w:spacing w:line="360" w:lineRule="auto"/>
      </w:pPr>
      <w:r>
        <w:t>We certify that we have examined this report entitled “Project Title” and are satisfied</w:t>
      </w:r>
    </w:p>
    <w:p w14:paraId="766EF1F5" w14:textId="77777777" w:rsidR="002D2AB1" w:rsidRDefault="002D2AB1" w:rsidP="002D2AB1">
      <w:pPr>
        <w:spacing w:line="360" w:lineRule="auto"/>
      </w:pPr>
      <w:r>
        <w:t xml:space="preserve">with the project </w:t>
      </w:r>
      <w:proofErr w:type="spellStart"/>
      <w:r>
        <w:t>defence</w:t>
      </w:r>
      <w:proofErr w:type="spellEnd"/>
      <w:r>
        <w:t>. In our opinion it is satisfactory in the scope and qualify as</w:t>
      </w:r>
    </w:p>
    <w:p w14:paraId="19454AF4" w14:textId="77777777" w:rsidR="002D2AB1" w:rsidRDefault="002D2AB1" w:rsidP="002D2AB1">
      <w:pPr>
        <w:spacing w:line="360" w:lineRule="auto"/>
      </w:pPr>
      <w:r>
        <w:t>project in partial fulfilment of the requirements for the degree of Program Name</w:t>
      </w:r>
    </w:p>
    <w:p w14:paraId="12592B5D" w14:textId="77777777" w:rsidR="002D2AB1" w:rsidRDefault="002D2AB1" w:rsidP="002D2AB1">
      <w:pPr>
        <w:spacing w:line="360" w:lineRule="auto"/>
      </w:pPr>
      <w:r>
        <w:t>under Pokhara University.</w:t>
      </w:r>
    </w:p>
    <w:p w14:paraId="01E15586" w14:textId="77777777" w:rsidR="002D2AB1" w:rsidRDefault="002D2AB1" w:rsidP="002D2AB1">
      <w:pPr>
        <w:spacing w:line="360" w:lineRule="auto"/>
      </w:pPr>
    </w:p>
    <w:p w14:paraId="3C9A94C7" w14:textId="77777777" w:rsidR="002D2AB1" w:rsidRDefault="002D2AB1" w:rsidP="002D2AB1">
      <w:pPr>
        <w:spacing w:line="360" w:lineRule="auto"/>
      </w:pPr>
      <w:r>
        <w:t>_____________________</w:t>
      </w:r>
    </w:p>
    <w:p w14:paraId="114A5863" w14:textId="77777777" w:rsidR="002D2AB1" w:rsidRDefault="002D2AB1" w:rsidP="002D2AB1">
      <w:pPr>
        <w:spacing w:line="360" w:lineRule="auto"/>
      </w:pPr>
      <w:r>
        <w:t>___</w:t>
      </w:r>
    </w:p>
    <w:p w14:paraId="6C2D7A05" w14:textId="77777777" w:rsidR="002D2AB1" w:rsidRDefault="002D2AB1" w:rsidP="002D2AB1">
      <w:pPr>
        <w:spacing w:line="360" w:lineRule="auto"/>
      </w:pPr>
      <w:r>
        <w:t>Supervisor</w:t>
      </w:r>
    </w:p>
    <w:p w14:paraId="0133A880" w14:textId="42420BC0" w:rsidR="002D2AB1" w:rsidRDefault="002D2AB1" w:rsidP="002D2AB1">
      <w:pPr>
        <w:spacing w:line="360" w:lineRule="auto"/>
      </w:pPr>
      <w:r>
        <w:t>Arpan Pokhrel</w:t>
      </w:r>
    </w:p>
    <w:p w14:paraId="35D3E69B" w14:textId="77777777" w:rsidR="002D2AB1" w:rsidRDefault="002D2AB1" w:rsidP="002D2AB1">
      <w:pPr>
        <w:spacing w:line="360" w:lineRule="auto"/>
      </w:pPr>
      <w:r>
        <w:t>_____________________</w:t>
      </w:r>
    </w:p>
    <w:p w14:paraId="1D429351" w14:textId="77777777" w:rsidR="002D2AB1" w:rsidRDefault="002D2AB1" w:rsidP="002D2AB1">
      <w:pPr>
        <w:spacing w:line="360" w:lineRule="auto"/>
      </w:pPr>
      <w:r>
        <w:t>___</w:t>
      </w:r>
    </w:p>
    <w:p w14:paraId="1E1A428D" w14:textId="77777777" w:rsidR="002D2AB1" w:rsidRDefault="002D2AB1" w:rsidP="002D2AB1">
      <w:pPr>
        <w:spacing w:line="360" w:lineRule="auto"/>
      </w:pPr>
      <w:r>
        <w:t>Examiner</w:t>
      </w:r>
    </w:p>
    <w:p w14:paraId="7077D092" w14:textId="77777777" w:rsidR="002D2AB1" w:rsidRDefault="002D2AB1" w:rsidP="002D2AB1">
      <w:pPr>
        <w:spacing w:line="360" w:lineRule="auto"/>
      </w:pPr>
    </w:p>
    <w:p w14:paraId="3F895777" w14:textId="77777777" w:rsidR="002D2AB1" w:rsidRDefault="002D2AB1" w:rsidP="002D2AB1">
      <w:pPr>
        <w:spacing w:line="360" w:lineRule="auto"/>
      </w:pPr>
      <w:proofErr w:type="gramStart"/>
      <w:r>
        <w:t>Date:_</w:t>
      </w:r>
      <w:proofErr w:type="gramEnd"/>
      <w:r>
        <w:t>___ / ____ /</w:t>
      </w:r>
    </w:p>
    <w:p w14:paraId="12ED55C3" w14:textId="77777777" w:rsidR="002D2AB1" w:rsidRDefault="002D2AB1" w:rsidP="002D2AB1">
      <w:pPr>
        <w:spacing w:line="360" w:lineRule="auto"/>
      </w:pPr>
      <w:r>
        <w:t>________</w:t>
      </w:r>
    </w:p>
    <w:p w14:paraId="35FFD209" w14:textId="77777777" w:rsidR="002D2AB1" w:rsidRDefault="002D2AB1" w:rsidP="002D2AB1">
      <w:pPr>
        <w:spacing w:line="360" w:lineRule="auto"/>
      </w:pPr>
    </w:p>
    <w:p w14:paraId="322985F4" w14:textId="77777777" w:rsidR="002D2AB1" w:rsidRDefault="002D2AB1" w:rsidP="002D2AB1">
      <w:pPr>
        <w:spacing w:line="360" w:lineRule="auto"/>
      </w:pPr>
      <w:r>
        <w:t>_____________________</w:t>
      </w:r>
    </w:p>
    <w:p w14:paraId="7E049D94" w14:textId="77777777" w:rsidR="002D2AB1" w:rsidRDefault="002D2AB1" w:rsidP="002D2AB1">
      <w:pPr>
        <w:spacing w:line="360" w:lineRule="auto"/>
      </w:pPr>
      <w:r>
        <w:t>___</w:t>
      </w:r>
    </w:p>
    <w:p w14:paraId="6D39F30B" w14:textId="121E42F6" w:rsidR="0092012A" w:rsidRDefault="002D2AB1" w:rsidP="002D2AB1">
      <w:pPr>
        <w:spacing w:line="360" w:lineRule="auto"/>
      </w:pPr>
      <w:r>
        <w:t>Program Coordinator</w:t>
      </w:r>
    </w:p>
    <w:p w14:paraId="19768DEB" w14:textId="742F3DB2" w:rsidR="0092012A" w:rsidRDefault="0092012A" w:rsidP="0092012A"/>
    <w:p w14:paraId="36B6F3C8" w14:textId="77777777" w:rsidR="00871DA9" w:rsidRDefault="00871DA9" w:rsidP="0092012A"/>
    <w:sdt>
      <w:sdtPr>
        <w:rPr>
          <w:rFonts w:ascii="Times New Roman" w:eastAsiaTheme="minorHAnsi" w:hAnsi="Times New Roman" w:cstheme="minorBidi"/>
          <w:b w:val="0"/>
          <w:color w:val="auto"/>
          <w:sz w:val="24"/>
          <w:szCs w:val="22"/>
        </w:rPr>
        <w:id w:val="-1173945156"/>
        <w:docPartObj>
          <w:docPartGallery w:val="Table of Contents"/>
          <w:docPartUnique/>
        </w:docPartObj>
      </w:sdtPr>
      <w:sdtEndPr>
        <w:rPr>
          <w:bCs/>
          <w:noProof/>
        </w:rPr>
      </w:sdtEndPr>
      <w:sdtContent>
        <w:p w14:paraId="248A8B87" w14:textId="79E4E3CD" w:rsidR="001E691D" w:rsidRPr="001E691D" w:rsidRDefault="001E691D" w:rsidP="001E691D">
          <w:pPr>
            <w:pStyle w:val="TOCHeading"/>
            <w:numPr>
              <w:ilvl w:val="0"/>
              <w:numId w:val="0"/>
            </w:numPr>
            <w:rPr>
              <w:rFonts w:ascii="Times New Roman" w:hAnsi="Times New Roman" w:cs="Times New Roman"/>
              <w:color w:val="000000" w:themeColor="text1"/>
              <w:sz w:val="28"/>
              <w:szCs w:val="28"/>
            </w:rPr>
          </w:pPr>
          <w:r w:rsidRPr="001E691D">
            <w:rPr>
              <w:rFonts w:ascii="Times New Roman" w:hAnsi="Times New Roman" w:cs="Times New Roman"/>
              <w:color w:val="000000" w:themeColor="text1"/>
              <w:sz w:val="28"/>
              <w:szCs w:val="28"/>
            </w:rPr>
            <w:t>Table of Contents</w:t>
          </w:r>
        </w:p>
        <w:p w14:paraId="27EF72BC" w14:textId="7DC68AFB" w:rsidR="0092012A" w:rsidRDefault="001E691D">
          <w:pPr>
            <w:pStyle w:val="TOC1"/>
            <w:tabs>
              <w:tab w:val="left" w:pos="440"/>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34475806" w:history="1">
            <w:r w:rsidR="0092012A" w:rsidRPr="00391F58">
              <w:rPr>
                <w:rStyle w:val="Hyperlink"/>
                <w:noProof/>
              </w:rPr>
              <w:t>1.</w:t>
            </w:r>
            <w:r w:rsidR="0092012A">
              <w:rPr>
                <w:rFonts w:asciiTheme="minorHAnsi" w:eastAsiaTheme="minorEastAsia" w:hAnsiTheme="minorHAnsi"/>
                <w:noProof/>
                <w:sz w:val="22"/>
              </w:rPr>
              <w:tab/>
            </w:r>
            <w:r w:rsidR="0092012A" w:rsidRPr="00391F58">
              <w:rPr>
                <w:rStyle w:val="Hyperlink"/>
                <w:noProof/>
              </w:rPr>
              <w:t>Introduction</w:t>
            </w:r>
            <w:r w:rsidR="0092012A">
              <w:rPr>
                <w:noProof/>
                <w:webHidden/>
              </w:rPr>
              <w:tab/>
            </w:r>
            <w:r w:rsidR="0092012A">
              <w:rPr>
                <w:noProof/>
                <w:webHidden/>
              </w:rPr>
              <w:fldChar w:fldCharType="begin"/>
            </w:r>
            <w:r w:rsidR="0092012A">
              <w:rPr>
                <w:noProof/>
                <w:webHidden/>
              </w:rPr>
              <w:instrText xml:space="preserve"> PAGEREF _Toc234475806 \h </w:instrText>
            </w:r>
            <w:r w:rsidR="0092012A">
              <w:rPr>
                <w:noProof/>
                <w:webHidden/>
              </w:rPr>
            </w:r>
            <w:r w:rsidR="0092012A">
              <w:rPr>
                <w:noProof/>
                <w:webHidden/>
              </w:rPr>
              <w:fldChar w:fldCharType="separate"/>
            </w:r>
            <w:r w:rsidR="0092012A">
              <w:rPr>
                <w:noProof/>
                <w:webHidden/>
              </w:rPr>
              <w:t>5</w:t>
            </w:r>
            <w:r w:rsidR="0092012A">
              <w:rPr>
                <w:noProof/>
                <w:webHidden/>
              </w:rPr>
              <w:fldChar w:fldCharType="end"/>
            </w:r>
          </w:hyperlink>
        </w:p>
        <w:p w14:paraId="2811650C" w14:textId="6388861E" w:rsidR="0092012A" w:rsidRDefault="00000000">
          <w:pPr>
            <w:pStyle w:val="TOC1"/>
            <w:tabs>
              <w:tab w:val="left" w:pos="440"/>
              <w:tab w:val="right" w:leader="dot" w:pos="8630"/>
            </w:tabs>
            <w:rPr>
              <w:rFonts w:asciiTheme="minorHAnsi" w:eastAsiaTheme="minorEastAsia" w:hAnsiTheme="minorHAnsi"/>
              <w:noProof/>
              <w:sz w:val="22"/>
            </w:rPr>
          </w:pPr>
          <w:hyperlink w:anchor="_Toc234475807" w:history="1">
            <w:r w:rsidR="0092012A" w:rsidRPr="00391F58">
              <w:rPr>
                <w:rStyle w:val="Hyperlink"/>
                <w:noProof/>
              </w:rPr>
              <w:t>2.</w:t>
            </w:r>
            <w:r w:rsidR="0092012A">
              <w:rPr>
                <w:rFonts w:asciiTheme="minorHAnsi" w:eastAsiaTheme="minorEastAsia" w:hAnsiTheme="minorHAnsi"/>
                <w:noProof/>
                <w:sz w:val="22"/>
              </w:rPr>
              <w:tab/>
            </w:r>
            <w:r w:rsidR="0092012A" w:rsidRPr="00391F58">
              <w:rPr>
                <w:rStyle w:val="Hyperlink"/>
                <w:noProof/>
              </w:rPr>
              <w:t>Objective</w:t>
            </w:r>
            <w:r w:rsidR="0092012A">
              <w:rPr>
                <w:noProof/>
                <w:webHidden/>
              </w:rPr>
              <w:tab/>
            </w:r>
            <w:r w:rsidR="0092012A">
              <w:rPr>
                <w:noProof/>
                <w:webHidden/>
              </w:rPr>
              <w:fldChar w:fldCharType="begin"/>
            </w:r>
            <w:r w:rsidR="0092012A">
              <w:rPr>
                <w:noProof/>
                <w:webHidden/>
              </w:rPr>
              <w:instrText xml:space="preserve"> PAGEREF _Toc234475807 \h </w:instrText>
            </w:r>
            <w:r w:rsidR="0092012A">
              <w:rPr>
                <w:noProof/>
                <w:webHidden/>
              </w:rPr>
            </w:r>
            <w:r w:rsidR="0092012A">
              <w:rPr>
                <w:noProof/>
                <w:webHidden/>
              </w:rPr>
              <w:fldChar w:fldCharType="separate"/>
            </w:r>
            <w:r w:rsidR="0092012A">
              <w:rPr>
                <w:noProof/>
                <w:webHidden/>
              </w:rPr>
              <w:t>6</w:t>
            </w:r>
            <w:r w:rsidR="0092012A">
              <w:rPr>
                <w:noProof/>
                <w:webHidden/>
              </w:rPr>
              <w:fldChar w:fldCharType="end"/>
            </w:r>
          </w:hyperlink>
        </w:p>
        <w:p w14:paraId="3E5E5387" w14:textId="70640763" w:rsidR="0092012A" w:rsidRDefault="00000000">
          <w:pPr>
            <w:pStyle w:val="TOC1"/>
            <w:tabs>
              <w:tab w:val="left" w:pos="440"/>
              <w:tab w:val="right" w:leader="dot" w:pos="8630"/>
            </w:tabs>
            <w:rPr>
              <w:rFonts w:asciiTheme="minorHAnsi" w:eastAsiaTheme="minorEastAsia" w:hAnsiTheme="minorHAnsi"/>
              <w:noProof/>
              <w:sz w:val="22"/>
            </w:rPr>
          </w:pPr>
          <w:hyperlink w:anchor="_Toc234475808" w:history="1">
            <w:r w:rsidR="0092012A" w:rsidRPr="00391F58">
              <w:rPr>
                <w:rStyle w:val="Hyperlink"/>
                <w:noProof/>
              </w:rPr>
              <w:t>3.</w:t>
            </w:r>
            <w:r w:rsidR="0092012A">
              <w:rPr>
                <w:rFonts w:asciiTheme="minorHAnsi" w:eastAsiaTheme="minorEastAsia" w:hAnsiTheme="minorHAnsi"/>
                <w:noProof/>
                <w:sz w:val="22"/>
              </w:rPr>
              <w:tab/>
            </w:r>
            <w:r w:rsidR="0092012A" w:rsidRPr="00391F58">
              <w:rPr>
                <w:rStyle w:val="Hyperlink"/>
                <w:noProof/>
              </w:rPr>
              <w:t>Problem statement</w:t>
            </w:r>
            <w:r w:rsidR="0092012A">
              <w:rPr>
                <w:noProof/>
                <w:webHidden/>
              </w:rPr>
              <w:tab/>
            </w:r>
            <w:r w:rsidR="0092012A">
              <w:rPr>
                <w:noProof/>
                <w:webHidden/>
              </w:rPr>
              <w:fldChar w:fldCharType="begin"/>
            </w:r>
            <w:r w:rsidR="0092012A">
              <w:rPr>
                <w:noProof/>
                <w:webHidden/>
              </w:rPr>
              <w:instrText xml:space="preserve"> PAGEREF _Toc234475808 \h </w:instrText>
            </w:r>
            <w:r w:rsidR="0092012A">
              <w:rPr>
                <w:noProof/>
                <w:webHidden/>
              </w:rPr>
            </w:r>
            <w:r w:rsidR="0092012A">
              <w:rPr>
                <w:noProof/>
                <w:webHidden/>
              </w:rPr>
              <w:fldChar w:fldCharType="separate"/>
            </w:r>
            <w:r w:rsidR="0092012A">
              <w:rPr>
                <w:noProof/>
                <w:webHidden/>
              </w:rPr>
              <w:t>7</w:t>
            </w:r>
            <w:r w:rsidR="0092012A">
              <w:rPr>
                <w:noProof/>
                <w:webHidden/>
              </w:rPr>
              <w:fldChar w:fldCharType="end"/>
            </w:r>
          </w:hyperlink>
        </w:p>
        <w:p w14:paraId="43B73789" w14:textId="5267CD6D" w:rsidR="0092012A" w:rsidRDefault="00000000">
          <w:pPr>
            <w:pStyle w:val="TOC1"/>
            <w:tabs>
              <w:tab w:val="left" w:pos="440"/>
              <w:tab w:val="right" w:leader="dot" w:pos="8630"/>
            </w:tabs>
            <w:rPr>
              <w:rFonts w:asciiTheme="minorHAnsi" w:eastAsiaTheme="minorEastAsia" w:hAnsiTheme="minorHAnsi"/>
              <w:noProof/>
              <w:sz w:val="22"/>
            </w:rPr>
          </w:pPr>
          <w:hyperlink w:anchor="_Toc234475809" w:history="1">
            <w:r w:rsidR="0092012A" w:rsidRPr="00391F58">
              <w:rPr>
                <w:rStyle w:val="Hyperlink"/>
                <w:noProof/>
              </w:rPr>
              <w:t>4.</w:t>
            </w:r>
            <w:r w:rsidR="0092012A">
              <w:rPr>
                <w:rFonts w:asciiTheme="minorHAnsi" w:eastAsiaTheme="minorEastAsia" w:hAnsiTheme="minorHAnsi"/>
                <w:noProof/>
                <w:sz w:val="22"/>
              </w:rPr>
              <w:tab/>
            </w:r>
            <w:r w:rsidR="0092012A" w:rsidRPr="00391F58">
              <w:rPr>
                <w:rStyle w:val="Hyperlink"/>
                <w:noProof/>
              </w:rPr>
              <w:t>Background Study</w:t>
            </w:r>
            <w:r w:rsidR="0092012A">
              <w:rPr>
                <w:noProof/>
                <w:webHidden/>
              </w:rPr>
              <w:tab/>
            </w:r>
            <w:r w:rsidR="0092012A">
              <w:rPr>
                <w:noProof/>
                <w:webHidden/>
              </w:rPr>
              <w:fldChar w:fldCharType="begin"/>
            </w:r>
            <w:r w:rsidR="0092012A">
              <w:rPr>
                <w:noProof/>
                <w:webHidden/>
              </w:rPr>
              <w:instrText xml:space="preserve"> PAGEREF _Toc234475809 \h </w:instrText>
            </w:r>
            <w:r w:rsidR="0092012A">
              <w:rPr>
                <w:noProof/>
                <w:webHidden/>
              </w:rPr>
            </w:r>
            <w:r w:rsidR="0092012A">
              <w:rPr>
                <w:noProof/>
                <w:webHidden/>
              </w:rPr>
              <w:fldChar w:fldCharType="separate"/>
            </w:r>
            <w:r w:rsidR="0092012A">
              <w:rPr>
                <w:noProof/>
                <w:webHidden/>
              </w:rPr>
              <w:t>8</w:t>
            </w:r>
            <w:r w:rsidR="0092012A">
              <w:rPr>
                <w:noProof/>
                <w:webHidden/>
              </w:rPr>
              <w:fldChar w:fldCharType="end"/>
            </w:r>
          </w:hyperlink>
        </w:p>
        <w:p w14:paraId="66DA6646" w14:textId="7B5AF6EC" w:rsidR="0092012A" w:rsidRDefault="00000000">
          <w:pPr>
            <w:pStyle w:val="TOC1"/>
            <w:tabs>
              <w:tab w:val="left" w:pos="440"/>
              <w:tab w:val="right" w:leader="dot" w:pos="8630"/>
            </w:tabs>
            <w:rPr>
              <w:rFonts w:asciiTheme="minorHAnsi" w:eastAsiaTheme="minorEastAsia" w:hAnsiTheme="minorHAnsi"/>
              <w:noProof/>
              <w:sz w:val="22"/>
            </w:rPr>
          </w:pPr>
          <w:hyperlink w:anchor="_Toc234475810" w:history="1">
            <w:r w:rsidR="0092012A" w:rsidRPr="00391F58">
              <w:rPr>
                <w:rStyle w:val="Hyperlink"/>
                <w:noProof/>
              </w:rPr>
              <w:t>5.</w:t>
            </w:r>
            <w:r w:rsidR="0092012A">
              <w:rPr>
                <w:rFonts w:asciiTheme="minorHAnsi" w:eastAsiaTheme="minorEastAsia" w:hAnsiTheme="minorHAnsi"/>
                <w:noProof/>
                <w:sz w:val="22"/>
              </w:rPr>
              <w:tab/>
            </w:r>
            <w:r w:rsidR="0092012A" w:rsidRPr="00391F58">
              <w:rPr>
                <w:rStyle w:val="Hyperlink"/>
                <w:noProof/>
              </w:rPr>
              <w:t>System design</w:t>
            </w:r>
            <w:r w:rsidR="0092012A">
              <w:rPr>
                <w:noProof/>
                <w:webHidden/>
              </w:rPr>
              <w:tab/>
            </w:r>
            <w:r w:rsidR="0092012A">
              <w:rPr>
                <w:noProof/>
                <w:webHidden/>
              </w:rPr>
              <w:fldChar w:fldCharType="begin"/>
            </w:r>
            <w:r w:rsidR="0092012A">
              <w:rPr>
                <w:noProof/>
                <w:webHidden/>
              </w:rPr>
              <w:instrText xml:space="preserve"> PAGEREF _Toc234475810 \h </w:instrText>
            </w:r>
            <w:r w:rsidR="0092012A">
              <w:rPr>
                <w:noProof/>
                <w:webHidden/>
              </w:rPr>
            </w:r>
            <w:r w:rsidR="0092012A">
              <w:rPr>
                <w:noProof/>
                <w:webHidden/>
              </w:rPr>
              <w:fldChar w:fldCharType="separate"/>
            </w:r>
            <w:r w:rsidR="0092012A">
              <w:rPr>
                <w:noProof/>
                <w:webHidden/>
              </w:rPr>
              <w:t>9</w:t>
            </w:r>
            <w:r w:rsidR="0092012A">
              <w:rPr>
                <w:noProof/>
                <w:webHidden/>
              </w:rPr>
              <w:fldChar w:fldCharType="end"/>
            </w:r>
          </w:hyperlink>
        </w:p>
        <w:p w14:paraId="63926DA9" w14:textId="1E9A9D8C" w:rsidR="0092012A" w:rsidRDefault="00000000">
          <w:pPr>
            <w:pStyle w:val="TOC2"/>
            <w:tabs>
              <w:tab w:val="left" w:pos="880"/>
              <w:tab w:val="right" w:leader="dot" w:pos="8630"/>
            </w:tabs>
            <w:rPr>
              <w:rFonts w:asciiTheme="minorHAnsi" w:eastAsiaTheme="minorEastAsia" w:hAnsiTheme="minorHAnsi"/>
              <w:noProof/>
              <w:sz w:val="22"/>
            </w:rPr>
          </w:pPr>
          <w:hyperlink w:anchor="_Toc234475811" w:history="1">
            <w:r w:rsidR="0092012A" w:rsidRPr="00391F58">
              <w:rPr>
                <w:rStyle w:val="Hyperlink"/>
                <w:noProof/>
              </w:rPr>
              <w:t>5.1</w:t>
            </w:r>
            <w:r w:rsidR="0092012A">
              <w:rPr>
                <w:rFonts w:asciiTheme="minorHAnsi" w:eastAsiaTheme="minorEastAsia" w:hAnsiTheme="minorHAnsi"/>
                <w:noProof/>
                <w:sz w:val="22"/>
              </w:rPr>
              <w:tab/>
            </w:r>
            <w:r w:rsidR="0092012A" w:rsidRPr="00391F58">
              <w:rPr>
                <w:rStyle w:val="Hyperlink"/>
                <w:noProof/>
              </w:rPr>
              <w:t>Use Case Diagram</w:t>
            </w:r>
            <w:r w:rsidR="0092012A">
              <w:rPr>
                <w:noProof/>
                <w:webHidden/>
              </w:rPr>
              <w:tab/>
            </w:r>
            <w:r w:rsidR="0092012A">
              <w:rPr>
                <w:noProof/>
                <w:webHidden/>
              </w:rPr>
              <w:fldChar w:fldCharType="begin"/>
            </w:r>
            <w:r w:rsidR="0092012A">
              <w:rPr>
                <w:noProof/>
                <w:webHidden/>
              </w:rPr>
              <w:instrText xml:space="preserve"> PAGEREF _Toc234475811 \h </w:instrText>
            </w:r>
            <w:r w:rsidR="0092012A">
              <w:rPr>
                <w:noProof/>
                <w:webHidden/>
              </w:rPr>
            </w:r>
            <w:r w:rsidR="0092012A">
              <w:rPr>
                <w:noProof/>
                <w:webHidden/>
              </w:rPr>
              <w:fldChar w:fldCharType="separate"/>
            </w:r>
            <w:r w:rsidR="0092012A">
              <w:rPr>
                <w:noProof/>
                <w:webHidden/>
              </w:rPr>
              <w:t>9</w:t>
            </w:r>
            <w:r w:rsidR="0092012A">
              <w:rPr>
                <w:noProof/>
                <w:webHidden/>
              </w:rPr>
              <w:fldChar w:fldCharType="end"/>
            </w:r>
          </w:hyperlink>
        </w:p>
        <w:p w14:paraId="0385CB42" w14:textId="704B8AED" w:rsidR="0092012A" w:rsidRDefault="00000000">
          <w:pPr>
            <w:pStyle w:val="TOC2"/>
            <w:tabs>
              <w:tab w:val="left" w:pos="880"/>
              <w:tab w:val="right" w:leader="dot" w:pos="8630"/>
            </w:tabs>
            <w:rPr>
              <w:rFonts w:asciiTheme="minorHAnsi" w:eastAsiaTheme="minorEastAsia" w:hAnsiTheme="minorHAnsi"/>
              <w:noProof/>
              <w:sz w:val="22"/>
            </w:rPr>
          </w:pPr>
          <w:hyperlink w:anchor="_Toc234475812" w:history="1">
            <w:r w:rsidR="0092012A" w:rsidRPr="00391F58">
              <w:rPr>
                <w:rStyle w:val="Hyperlink"/>
                <w:noProof/>
              </w:rPr>
              <w:t>5.2</w:t>
            </w:r>
            <w:r w:rsidR="0092012A">
              <w:rPr>
                <w:rFonts w:asciiTheme="minorHAnsi" w:eastAsiaTheme="minorEastAsia" w:hAnsiTheme="minorHAnsi"/>
                <w:noProof/>
                <w:sz w:val="22"/>
              </w:rPr>
              <w:tab/>
            </w:r>
            <w:r w:rsidR="0092012A" w:rsidRPr="00391F58">
              <w:rPr>
                <w:rStyle w:val="Hyperlink"/>
                <w:noProof/>
              </w:rPr>
              <w:t>Data Flow Diagram (DFD)</w:t>
            </w:r>
            <w:r w:rsidR="0092012A">
              <w:rPr>
                <w:noProof/>
                <w:webHidden/>
              </w:rPr>
              <w:tab/>
            </w:r>
            <w:r w:rsidR="0092012A">
              <w:rPr>
                <w:noProof/>
                <w:webHidden/>
              </w:rPr>
              <w:fldChar w:fldCharType="begin"/>
            </w:r>
            <w:r w:rsidR="0092012A">
              <w:rPr>
                <w:noProof/>
                <w:webHidden/>
              </w:rPr>
              <w:instrText xml:space="preserve"> PAGEREF _Toc234475812 \h </w:instrText>
            </w:r>
            <w:r w:rsidR="0092012A">
              <w:rPr>
                <w:noProof/>
                <w:webHidden/>
              </w:rPr>
            </w:r>
            <w:r w:rsidR="0092012A">
              <w:rPr>
                <w:noProof/>
                <w:webHidden/>
              </w:rPr>
              <w:fldChar w:fldCharType="separate"/>
            </w:r>
            <w:r w:rsidR="0092012A">
              <w:rPr>
                <w:noProof/>
                <w:webHidden/>
              </w:rPr>
              <w:t>10</w:t>
            </w:r>
            <w:r w:rsidR="0092012A">
              <w:rPr>
                <w:noProof/>
                <w:webHidden/>
              </w:rPr>
              <w:fldChar w:fldCharType="end"/>
            </w:r>
          </w:hyperlink>
        </w:p>
        <w:p w14:paraId="3ED354CE" w14:textId="255108C6" w:rsidR="0092012A" w:rsidRDefault="00000000">
          <w:pPr>
            <w:pStyle w:val="TOC2"/>
            <w:tabs>
              <w:tab w:val="right" w:leader="dot" w:pos="8630"/>
            </w:tabs>
            <w:rPr>
              <w:rFonts w:asciiTheme="minorHAnsi" w:eastAsiaTheme="minorEastAsia" w:hAnsiTheme="minorHAnsi"/>
              <w:noProof/>
              <w:sz w:val="22"/>
            </w:rPr>
          </w:pPr>
          <w:hyperlink w:anchor="_Toc234475813" w:history="1">
            <w:r w:rsidR="0092012A" w:rsidRPr="00391F58">
              <w:rPr>
                <w:rStyle w:val="Hyperlink"/>
                <w:noProof/>
              </w:rPr>
              <w:t>Level 0 (Context Diagram):</w:t>
            </w:r>
            <w:r w:rsidR="0092012A">
              <w:rPr>
                <w:noProof/>
                <w:webHidden/>
              </w:rPr>
              <w:tab/>
            </w:r>
            <w:r w:rsidR="0092012A">
              <w:rPr>
                <w:noProof/>
                <w:webHidden/>
              </w:rPr>
              <w:fldChar w:fldCharType="begin"/>
            </w:r>
            <w:r w:rsidR="0092012A">
              <w:rPr>
                <w:noProof/>
                <w:webHidden/>
              </w:rPr>
              <w:instrText xml:space="preserve"> PAGEREF _Toc234475813 \h </w:instrText>
            </w:r>
            <w:r w:rsidR="0092012A">
              <w:rPr>
                <w:noProof/>
                <w:webHidden/>
              </w:rPr>
            </w:r>
            <w:r w:rsidR="0092012A">
              <w:rPr>
                <w:noProof/>
                <w:webHidden/>
              </w:rPr>
              <w:fldChar w:fldCharType="separate"/>
            </w:r>
            <w:r w:rsidR="0092012A">
              <w:rPr>
                <w:noProof/>
                <w:webHidden/>
              </w:rPr>
              <w:t>10</w:t>
            </w:r>
            <w:r w:rsidR="0092012A">
              <w:rPr>
                <w:noProof/>
                <w:webHidden/>
              </w:rPr>
              <w:fldChar w:fldCharType="end"/>
            </w:r>
          </w:hyperlink>
        </w:p>
        <w:p w14:paraId="4C6934A8" w14:textId="1483F635" w:rsidR="0092012A" w:rsidRDefault="00000000">
          <w:pPr>
            <w:pStyle w:val="TOC2"/>
            <w:tabs>
              <w:tab w:val="right" w:leader="dot" w:pos="8630"/>
            </w:tabs>
            <w:rPr>
              <w:rFonts w:asciiTheme="minorHAnsi" w:eastAsiaTheme="minorEastAsia" w:hAnsiTheme="minorHAnsi"/>
              <w:noProof/>
              <w:sz w:val="22"/>
            </w:rPr>
          </w:pPr>
          <w:hyperlink w:anchor="_Toc234475814" w:history="1">
            <w:r w:rsidR="0092012A" w:rsidRPr="00391F58">
              <w:rPr>
                <w:rStyle w:val="Hyperlink"/>
                <w:noProof/>
              </w:rPr>
              <w:t>Level 1 (Detailed Decomposition):</w:t>
            </w:r>
            <w:r w:rsidR="0092012A">
              <w:rPr>
                <w:noProof/>
                <w:webHidden/>
              </w:rPr>
              <w:tab/>
            </w:r>
            <w:r w:rsidR="0092012A">
              <w:rPr>
                <w:noProof/>
                <w:webHidden/>
              </w:rPr>
              <w:fldChar w:fldCharType="begin"/>
            </w:r>
            <w:r w:rsidR="0092012A">
              <w:rPr>
                <w:noProof/>
                <w:webHidden/>
              </w:rPr>
              <w:instrText xml:space="preserve"> PAGEREF _Toc234475814 \h </w:instrText>
            </w:r>
            <w:r w:rsidR="0092012A">
              <w:rPr>
                <w:noProof/>
                <w:webHidden/>
              </w:rPr>
            </w:r>
            <w:r w:rsidR="0092012A">
              <w:rPr>
                <w:noProof/>
                <w:webHidden/>
              </w:rPr>
              <w:fldChar w:fldCharType="separate"/>
            </w:r>
            <w:r w:rsidR="0092012A">
              <w:rPr>
                <w:noProof/>
                <w:webHidden/>
              </w:rPr>
              <w:t>11</w:t>
            </w:r>
            <w:r w:rsidR="0092012A">
              <w:rPr>
                <w:noProof/>
                <w:webHidden/>
              </w:rPr>
              <w:fldChar w:fldCharType="end"/>
            </w:r>
          </w:hyperlink>
        </w:p>
        <w:p w14:paraId="7B15F85B" w14:textId="6A3070B2" w:rsidR="0092012A" w:rsidRDefault="00000000">
          <w:pPr>
            <w:pStyle w:val="TOC2"/>
            <w:tabs>
              <w:tab w:val="left" w:pos="880"/>
              <w:tab w:val="right" w:leader="dot" w:pos="8630"/>
            </w:tabs>
            <w:rPr>
              <w:rFonts w:asciiTheme="minorHAnsi" w:eastAsiaTheme="minorEastAsia" w:hAnsiTheme="minorHAnsi"/>
              <w:noProof/>
              <w:sz w:val="22"/>
            </w:rPr>
          </w:pPr>
          <w:hyperlink w:anchor="_Toc234475815" w:history="1">
            <w:r w:rsidR="0092012A" w:rsidRPr="00391F58">
              <w:rPr>
                <w:rStyle w:val="Hyperlink"/>
                <w:noProof/>
              </w:rPr>
              <w:t>5.3</w:t>
            </w:r>
            <w:r w:rsidR="0092012A">
              <w:rPr>
                <w:rFonts w:asciiTheme="minorHAnsi" w:eastAsiaTheme="minorEastAsia" w:hAnsiTheme="minorHAnsi"/>
                <w:noProof/>
                <w:sz w:val="22"/>
              </w:rPr>
              <w:tab/>
            </w:r>
            <w:r w:rsidR="0092012A" w:rsidRPr="00391F58">
              <w:rPr>
                <w:rStyle w:val="Hyperlink"/>
                <w:noProof/>
              </w:rPr>
              <w:t>System Flowchart</w:t>
            </w:r>
            <w:r w:rsidR="0092012A">
              <w:rPr>
                <w:noProof/>
                <w:webHidden/>
              </w:rPr>
              <w:tab/>
            </w:r>
            <w:r w:rsidR="0092012A">
              <w:rPr>
                <w:noProof/>
                <w:webHidden/>
              </w:rPr>
              <w:fldChar w:fldCharType="begin"/>
            </w:r>
            <w:r w:rsidR="0092012A">
              <w:rPr>
                <w:noProof/>
                <w:webHidden/>
              </w:rPr>
              <w:instrText xml:space="preserve"> PAGEREF _Toc234475815 \h </w:instrText>
            </w:r>
            <w:r w:rsidR="0092012A">
              <w:rPr>
                <w:noProof/>
                <w:webHidden/>
              </w:rPr>
            </w:r>
            <w:r w:rsidR="0092012A">
              <w:rPr>
                <w:noProof/>
                <w:webHidden/>
              </w:rPr>
              <w:fldChar w:fldCharType="separate"/>
            </w:r>
            <w:r w:rsidR="0092012A">
              <w:rPr>
                <w:noProof/>
                <w:webHidden/>
              </w:rPr>
              <w:t>12</w:t>
            </w:r>
            <w:r w:rsidR="0092012A">
              <w:rPr>
                <w:noProof/>
                <w:webHidden/>
              </w:rPr>
              <w:fldChar w:fldCharType="end"/>
            </w:r>
          </w:hyperlink>
        </w:p>
        <w:p w14:paraId="14E5A768" w14:textId="3C2C16F9" w:rsidR="0092012A" w:rsidRDefault="00000000">
          <w:pPr>
            <w:pStyle w:val="TOC1"/>
            <w:tabs>
              <w:tab w:val="left" w:pos="440"/>
              <w:tab w:val="right" w:leader="dot" w:pos="8630"/>
            </w:tabs>
            <w:rPr>
              <w:rFonts w:asciiTheme="minorHAnsi" w:eastAsiaTheme="minorEastAsia" w:hAnsiTheme="minorHAnsi"/>
              <w:noProof/>
              <w:sz w:val="22"/>
            </w:rPr>
          </w:pPr>
          <w:hyperlink w:anchor="_Toc234475816" w:history="1">
            <w:r w:rsidR="0092012A" w:rsidRPr="00391F58">
              <w:rPr>
                <w:rStyle w:val="Hyperlink"/>
                <w:noProof/>
              </w:rPr>
              <w:t>6.</w:t>
            </w:r>
            <w:r w:rsidR="0092012A">
              <w:rPr>
                <w:rFonts w:asciiTheme="minorHAnsi" w:eastAsiaTheme="minorEastAsia" w:hAnsiTheme="minorHAnsi"/>
                <w:noProof/>
                <w:sz w:val="22"/>
              </w:rPr>
              <w:tab/>
            </w:r>
            <w:r w:rsidR="0092012A" w:rsidRPr="00391F58">
              <w:rPr>
                <w:rStyle w:val="Hyperlink"/>
                <w:noProof/>
              </w:rPr>
              <w:t>Development</w:t>
            </w:r>
            <w:r w:rsidR="0092012A">
              <w:rPr>
                <w:noProof/>
                <w:webHidden/>
              </w:rPr>
              <w:tab/>
            </w:r>
            <w:r w:rsidR="0092012A">
              <w:rPr>
                <w:noProof/>
                <w:webHidden/>
              </w:rPr>
              <w:fldChar w:fldCharType="begin"/>
            </w:r>
            <w:r w:rsidR="0092012A">
              <w:rPr>
                <w:noProof/>
                <w:webHidden/>
              </w:rPr>
              <w:instrText xml:space="preserve"> PAGEREF _Toc234475816 \h </w:instrText>
            </w:r>
            <w:r w:rsidR="0092012A">
              <w:rPr>
                <w:noProof/>
                <w:webHidden/>
              </w:rPr>
            </w:r>
            <w:r w:rsidR="0092012A">
              <w:rPr>
                <w:noProof/>
                <w:webHidden/>
              </w:rPr>
              <w:fldChar w:fldCharType="separate"/>
            </w:r>
            <w:r w:rsidR="0092012A">
              <w:rPr>
                <w:noProof/>
                <w:webHidden/>
              </w:rPr>
              <w:t>14</w:t>
            </w:r>
            <w:r w:rsidR="0092012A">
              <w:rPr>
                <w:noProof/>
                <w:webHidden/>
              </w:rPr>
              <w:fldChar w:fldCharType="end"/>
            </w:r>
          </w:hyperlink>
        </w:p>
        <w:p w14:paraId="49540D6F" w14:textId="6180AABB" w:rsidR="0092012A" w:rsidRDefault="00000000">
          <w:pPr>
            <w:pStyle w:val="TOC1"/>
            <w:tabs>
              <w:tab w:val="left" w:pos="440"/>
              <w:tab w:val="right" w:leader="dot" w:pos="8630"/>
            </w:tabs>
            <w:rPr>
              <w:rFonts w:asciiTheme="minorHAnsi" w:eastAsiaTheme="minorEastAsia" w:hAnsiTheme="minorHAnsi"/>
              <w:noProof/>
              <w:sz w:val="22"/>
            </w:rPr>
          </w:pPr>
          <w:hyperlink w:anchor="_Toc234475817" w:history="1">
            <w:r w:rsidR="0092012A" w:rsidRPr="00391F58">
              <w:rPr>
                <w:rStyle w:val="Hyperlink"/>
                <w:noProof/>
              </w:rPr>
              <w:t>7.</w:t>
            </w:r>
            <w:r w:rsidR="0092012A">
              <w:rPr>
                <w:rFonts w:asciiTheme="minorHAnsi" w:eastAsiaTheme="minorEastAsia" w:hAnsiTheme="minorHAnsi"/>
                <w:noProof/>
                <w:sz w:val="22"/>
              </w:rPr>
              <w:tab/>
            </w:r>
            <w:r w:rsidR="0092012A" w:rsidRPr="00391F58">
              <w:rPr>
                <w:rStyle w:val="Hyperlink"/>
                <w:noProof/>
              </w:rPr>
              <w:t>Testing</w:t>
            </w:r>
            <w:r w:rsidR="0092012A">
              <w:rPr>
                <w:noProof/>
                <w:webHidden/>
              </w:rPr>
              <w:tab/>
            </w:r>
            <w:r w:rsidR="0092012A">
              <w:rPr>
                <w:noProof/>
                <w:webHidden/>
              </w:rPr>
              <w:fldChar w:fldCharType="begin"/>
            </w:r>
            <w:r w:rsidR="0092012A">
              <w:rPr>
                <w:noProof/>
                <w:webHidden/>
              </w:rPr>
              <w:instrText xml:space="preserve"> PAGEREF _Toc234475817 \h </w:instrText>
            </w:r>
            <w:r w:rsidR="0092012A">
              <w:rPr>
                <w:noProof/>
                <w:webHidden/>
              </w:rPr>
            </w:r>
            <w:r w:rsidR="0092012A">
              <w:rPr>
                <w:noProof/>
                <w:webHidden/>
              </w:rPr>
              <w:fldChar w:fldCharType="separate"/>
            </w:r>
            <w:r w:rsidR="0092012A">
              <w:rPr>
                <w:noProof/>
                <w:webHidden/>
              </w:rPr>
              <w:t>17</w:t>
            </w:r>
            <w:r w:rsidR="0092012A">
              <w:rPr>
                <w:noProof/>
                <w:webHidden/>
              </w:rPr>
              <w:fldChar w:fldCharType="end"/>
            </w:r>
          </w:hyperlink>
        </w:p>
        <w:p w14:paraId="38942E32" w14:textId="4C706DE7" w:rsidR="0092012A" w:rsidRDefault="00000000">
          <w:pPr>
            <w:pStyle w:val="TOC1"/>
            <w:tabs>
              <w:tab w:val="left" w:pos="440"/>
              <w:tab w:val="right" w:leader="dot" w:pos="8630"/>
            </w:tabs>
            <w:rPr>
              <w:rFonts w:asciiTheme="minorHAnsi" w:eastAsiaTheme="minorEastAsia" w:hAnsiTheme="minorHAnsi"/>
              <w:noProof/>
              <w:sz w:val="22"/>
            </w:rPr>
          </w:pPr>
          <w:hyperlink w:anchor="_Toc234475818" w:history="1">
            <w:r w:rsidR="0092012A" w:rsidRPr="00391F58">
              <w:rPr>
                <w:rStyle w:val="Hyperlink"/>
                <w:noProof/>
              </w:rPr>
              <w:t>8.</w:t>
            </w:r>
            <w:r w:rsidR="0092012A">
              <w:rPr>
                <w:rFonts w:asciiTheme="minorHAnsi" w:eastAsiaTheme="minorEastAsia" w:hAnsiTheme="minorHAnsi"/>
                <w:noProof/>
                <w:sz w:val="22"/>
              </w:rPr>
              <w:tab/>
            </w:r>
            <w:r w:rsidR="0092012A" w:rsidRPr="00391F58">
              <w:rPr>
                <w:rStyle w:val="Hyperlink"/>
                <w:noProof/>
              </w:rPr>
              <w:t>Project Results</w:t>
            </w:r>
            <w:r w:rsidR="0092012A">
              <w:rPr>
                <w:noProof/>
                <w:webHidden/>
              </w:rPr>
              <w:tab/>
            </w:r>
            <w:r w:rsidR="0092012A">
              <w:rPr>
                <w:noProof/>
                <w:webHidden/>
              </w:rPr>
              <w:fldChar w:fldCharType="begin"/>
            </w:r>
            <w:r w:rsidR="0092012A">
              <w:rPr>
                <w:noProof/>
                <w:webHidden/>
              </w:rPr>
              <w:instrText xml:space="preserve"> PAGEREF _Toc234475818 \h </w:instrText>
            </w:r>
            <w:r w:rsidR="0092012A">
              <w:rPr>
                <w:noProof/>
                <w:webHidden/>
              </w:rPr>
            </w:r>
            <w:r w:rsidR="0092012A">
              <w:rPr>
                <w:noProof/>
                <w:webHidden/>
              </w:rPr>
              <w:fldChar w:fldCharType="separate"/>
            </w:r>
            <w:r w:rsidR="0092012A">
              <w:rPr>
                <w:noProof/>
                <w:webHidden/>
              </w:rPr>
              <w:t>18</w:t>
            </w:r>
            <w:r w:rsidR="0092012A">
              <w:rPr>
                <w:noProof/>
                <w:webHidden/>
              </w:rPr>
              <w:fldChar w:fldCharType="end"/>
            </w:r>
          </w:hyperlink>
        </w:p>
        <w:p w14:paraId="27BD09F5" w14:textId="4BA41BC7" w:rsidR="0092012A" w:rsidRDefault="00000000">
          <w:pPr>
            <w:pStyle w:val="TOC1"/>
            <w:tabs>
              <w:tab w:val="left" w:pos="440"/>
              <w:tab w:val="right" w:leader="dot" w:pos="8630"/>
            </w:tabs>
            <w:rPr>
              <w:rFonts w:asciiTheme="minorHAnsi" w:eastAsiaTheme="minorEastAsia" w:hAnsiTheme="minorHAnsi"/>
              <w:noProof/>
              <w:sz w:val="22"/>
            </w:rPr>
          </w:pPr>
          <w:hyperlink w:anchor="_Toc234475819" w:history="1">
            <w:r w:rsidR="0092012A" w:rsidRPr="00391F58">
              <w:rPr>
                <w:rStyle w:val="Hyperlink"/>
                <w:noProof/>
              </w:rPr>
              <w:t>9.</w:t>
            </w:r>
            <w:r w:rsidR="0092012A">
              <w:rPr>
                <w:rFonts w:asciiTheme="minorHAnsi" w:eastAsiaTheme="minorEastAsia" w:hAnsiTheme="minorHAnsi"/>
                <w:noProof/>
                <w:sz w:val="22"/>
              </w:rPr>
              <w:tab/>
            </w:r>
            <w:r w:rsidR="0092012A" w:rsidRPr="00391F58">
              <w:rPr>
                <w:rStyle w:val="Hyperlink"/>
                <w:noProof/>
              </w:rPr>
              <w:t>Reference</w:t>
            </w:r>
            <w:r w:rsidR="0092012A">
              <w:rPr>
                <w:noProof/>
                <w:webHidden/>
              </w:rPr>
              <w:tab/>
            </w:r>
            <w:r w:rsidR="0092012A">
              <w:rPr>
                <w:noProof/>
                <w:webHidden/>
              </w:rPr>
              <w:fldChar w:fldCharType="begin"/>
            </w:r>
            <w:r w:rsidR="0092012A">
              <w:rPr>
                <w:noProof/>
                <w:webHidden/>
              </w:rPr>
              <w:instrText xml:space="preserve"> PAGEREF _Toc234475819 \h </w:instrText>
            </w:r>
            <w:r w:rsidR="0092012A">
              <w:rPr>
                <w:noProof/>
                <w:webHidden/>
              </w:rPr>
            </w:r>
            <w:r w:rsidR="0092012A">
              <w:rPr>
                <w:noProof/>
                <w:webHidden/>
              </w:rPr>
              <w:fldChar w:fldCharType="separate"/>
            </w:r>
            <w:r w:rsidR="0092012A">
              <w:rPr>
                <w:noProof/>
                <w:webHidden/>
              </w:rPr>
              <w:t>20</w:t>
            </w:r>
            <w:r w:rsidR="0092012A">
              <w:rPr>
                <w:noProof/>
                <w:webHidden/>
              </w:rPr>
              <w:fldChar w:fldCharType="end"/>
            </w:r>
          </w:hyperlink>
        </w:p>
        <w:p w14:paraId="7217748F" w14:textId="37BB4FC1" w:rsidR="001E691D" w:rsidRDefault="001E691D">
          <w:r>
            <w:rPr>
              <w:b/>
              <w:bCs/>
              <w:noProof/>
            </w:rPr>
            <w:fldChar w:fldCharType="end"/>
          </w:r>
        </w:p>
      </w:sdtContent>
    </w:sdt>
    <w:p w14:paraId="21A438F7" w14:textId="77777777" w:rsidR="001E691D" w:rsidRDefault="001E691D" w:rsidP="001E691D">
      <w:r>
        <w:br w:type="page"/>
      </w:r>
      <w:r w:rsidRPr="001E691D">
        <w:rPr>
          <w:sz w:val="28"/>
        </w:rPr>
        <w:lastRenderedPageBreak/>
        <w:t>List of figures</w:t>
      </w:r>
    </w:p>
    <w:p w14:paraId="637FA2F7" w14:textId="64FAA8FD" w:rsidR="001E691D" w:rsidRDefault="001E691D">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34475516" w:history="1">
        <w:r w:rsidRPr="00414FE2">
          <w:rPr>
            <w:rStyle w:val="Hyperlink"/>
            <w:noProof/>
          </w:rPr>
          <w:t>Figure 1 use case diagram</w:t>
        </w:r>
        <w:r>
          <w:rPr>
            <w:noProof/>
            <w:webHidden/>
          </w:rPr>
          <w:tab/>
        </w:r>
        <w:r>
          <w:rPr>
            <w:noProof/>
            <w:webHidden/>
          </w:rPr>
          <w:fldChar w:fldCharType="begin"/>
        </w:r>
        <w:r>
          <w:rPr>
            <w:noProof/>
            <w:webHidden/>
          </w:rPr>
          <w:instrText xml:space="preserve"> PAGEREF _Toc234475516 \h </w:instrText>
        </w:r>
        <w:r>
          <w:rPr>
            <w:noProof/>
            <w:webHidden/>
          </w:rPr>
        </w:r>
        <w:r>
          <w:rPr>
            <w:noProof/>
            <w:webHidden/>
          </w:rPr>
          <w:fldChar w:fldCharType="separate"/>
        </w:r>
        <w:r>
          <w:rPr>
            <w:noProof/>
            <w:webHidden/>
          </w:rPr>
          <w:t>9</w:t>
        </w:r>
        <w:r>
          <w:rPr>
            <w:noProof/>
            <w:webHidden/>
          </w:rPr>
          <w:fldChar w:fldCharType="end"/>
        </w:r>
      </w:hyperlink>
    </w:p>
    <w:p w14:paraId="329BDBFC" w14:textId="34784237" w:rsidR="001E691D" w:rsidRDefault="00000000">
      <w:pPr>
        <w:pStyle w:val="TableofFigures"/>
        <w:tabs>
          <w:tab w:val="right" w:leader="dot" w:pos="8630"/>
        </w:tabs>
        <w:rPr>
          <w:rFonts w:asciiTheme="minorHAnsi" w:eastAsiaTheme="minorEastAsia" w:hAnsiTheme="minorHAnsi"/>
          <w:noProof/>
          <w:sz w:val="22"/>
        </w:rPr>
      </w:pPr>
      <w:hyperlink w:anchor="_Toc234475517" w:history="1">
        <w:r w:rsidR="001E691D" w:rsidRPr="00414FE2">
          <w:rPr>
            <w:rStyle w:val="Hyperlink"/>
            <w:noProof/>
          </w:rPr>
          <w:t>Figure 2:DFD level 0</w:t>
        </w:r>
        <w:r w:rsidR="001E691D">
          <w:rPr>
            <w:noProof/>
            <w:webHidden/>
          </w:rPr>
          <w:tab/>
        </w:r>
        <w:r w:rsidR="001E691D">
          <w:rPr>
            <w:noProof/>
            <w:webHidden/>
          </w:rPr>
          <w:fldChar w:fldCharType="begin"/>
        </w:r>
        <w:r w:rsidR="001E691D">
          <w:rPr>
            <w:noProof/>
            <w:webHidden/>
          </w:rPr>
          <w:instrText xml:space="preserve"> PAGEREF _Toc234475517 \h </w:instrText>
        </w:r>
        <w:r w:rsidR="001E691D">
          <w:rPr>
            <w:noProof/>
            <w:webHidden/>
          </w:rPr>
        </w:r>
        <w:r w:rsidR="001E691D">
          <w:rPr>
            <w:noProof/>
            <w:webHidden/>
          </w:rPr>
          <w:fldChar w:fldCharType="separate"/>
        </w:r>
        <w:r w:rsidR="001E691D">
          <w:rPr>
            <w:noProof/>
            <w:webHidden/>
          </w:rPr>
          <w:t>10</w:t>
        </w:r>
        <w:r w:rsidR="001E691D">
          <w:rPr>
            <w:noProof/>
            <w:webHidden/>
          </w:rPr>
          <w:fldChar w:fldCharType="end"/>
        </w:r>
      </w:hyperlink>
    </w:p>
    <w:p w14:paraId="20532EDC" w14:textId="03CB542C" w:rsidR="001E691D" w:rsidRDefault="00000000">
      <w:pPr>
        <w:pStyle w:val="TableofFigures"/>
        <w:tabs>
          <w:tab w:val="right" w:leader="dot" w:pos="8630"/>
        </w:tabs>
        <w:rPr>
          <w:rFonts w:asciiTheme="minorHAnsi" w:eastAsiaTheme="minorEastAsia" w:hAnsiTheme="minorHAnsi"/>
          <w:noProof/>
          <w:sz w:val="22"/>
        </w:rPr>
      </w:pPr>
      <w:hyperlink w:anchor="_Toc234475518" w:history="1">
        <w:r w:rsidR="001E691D" w:rsidRPr="00414FE2">
          <w:rPr>
            <w:rStyle w:val="Hyperlink"/>
            <w:noProof/>
          </w:rPr>
          <w:t>Figure 3:DFD level 1</w:t>
        </w:r>
        <w:r w:rsidR="001E691D">
          <w:rPr>
            <w:noProof/>
            <w:webHidden/>
          </w:rPr>
          <w:tab/>
        </w:r>
        <w:r w:rsidR="001E691D">
          <w:rPr>
            <w:noProof/>
            <w:webHidden/>
          </w:rPr>
          <w:fldChar w:fldCharType="begin"/>
        </w:r>
        <w:r w:rsidR="001E691D">
          <w:rPr>
            <w:noProof/>
            <w:webHidden/>
          </w:rPr>
          <w:instrText xml:space="preserve"> PAGEREF _Toc234475518 \h </w:instrText>
        </w:r>
        <w:r w:rsidR="001E691D">
          <w:rPr>
            <w:noProof/>
            <w:webHidden/>
          </w:rPr>
        </w:r>
        <w:r w:rsidR="001E691D">
          <w:rPr>
            <w:noProof/>
            <w:webHidden/>
          </w:rPr>
          <w:fldChar w:fldCharType="separate"/>
        </w:r>
        <w:r w:rsidR="001E691D">
          <w:rPr>
            <w:noProof/>
            <w:webHidden/>
          </w:rPr>
          <w:t>11</w:t>
        </w:r>
        <w:r w:rsidR="001E691D">
          <w:rPr>
            <w:noProof/>
            <w:webHidden/>
          </w:rPr>
          <w:fldChar w:fldCharType="end"/>
        </w:r>
      </w:hyperlink>
    </w:p>
    <w:p w14:paraId="32397F5F" w14:textId="4C019D72" w:rsidR="001E691D" w:rsidRDefault="00000000">
      <w:pPr>
        <w:pStyle w:val="TableofFigures"/>
        <w:tabs>
          <w:tab w:val="right" w:leader="dot" w:pos="8630"/>
        </w:tabs>
        <w:rPr>
          <w:rFonts w:asciiTheme="minorHAnsi" w:eastAsiaTheme="minorEastAsia" w:hAnsiTheme="minorHAnsi"/>
          <w:noProof/>
          <w:sz w:val="22"/>
        </w:rPr>
      </w:pPr>
      <w:hyperlink w:anchor="_Toc234475519" w:history="1">
        <w:r w:rsidR="001E691D" w:rsidRPr="00414FE2">
          <w:rPr>
            <w:rStyle w:val="Hyperlink"/>
            <w:noProof/>
          </w:rPr>
          <w:t>Figure 4:flowchat for admin</w:t>
        </w:r>
        <w:r w:rsidR="001E691D">
          <w:rPr>
            <w:noProof/>
            <w:webHidden/>
          </w:rPr>
          <w:tab/>
        </w:r>
        <w:r w:rsidR="001E691D">
          <w:rPr>
            <w:noProof/>
            <w:webHidden/>
          </w:rPr>
          <w:fldChar w:fldCharType="begin"/>
        </w:r>
        <w:r w:rsidR="001E691D">
          <w:rPr>
            <w:noProof/>
            <w:webHidden/>
          </w:rPr>
          <w:instrText xml:space="preserve"> PAGEREF _Toc234475519 \h </w:instrText>
        </w:r>
        <w:r w:rsidR="001E691D">
          <w:rPr>
            <w:noProof/>
            <w:webHidden/>
          </w:rPr>
        </w:r>
        <w:r w:rsidR="001E691D">
          <w:rPr>
            <w:noProof/>
            <w:webHidden/>
          </w:rPr>
          <w:fldChar w:fldCharType="separate"/>
        </w:r>
        <w:r w:rsidR="001E691D">
          <w:rPr>
            <w:noProof/>
            <w:webHidden/>
          </w:rPr>
          <w:t>12</w:t>
        </w:r>
        <w:r w:rsidR="001E691D">
          <w:rPr>
            <w:noProof/>
            <w:webHidden/>
          </w:rPr>
          <w:fldChar w:fldCharType="end"/>
        </w:r>
      </w:hyperlink>
    </w:p>
    <w:p w14:paraId="62D823FF" w14:textId="6CE03EE3" w:rsidR="001E691D" w:rsidRDefault="00000000">
      <w:pPr>
        <w:pStyle w:val="TableofFigures"/>
        <w:tabs>
          <w:tab w:val="right" w:leader="dot" w:pos="8630"/>
        </w:tabs>
        <w:rPr>
          <w:rFonts w:asciiTheme="minorHAnsi" w:eastAsiaTheme="minorEastAsia" w:hAnsiTheme="minorHAnsi"/>
          <w:noProof/>
          <w:sz w:val="22"/>
        </w:rPr>
      </w:pPr>
      <w:hyperlink w:anchor="_Toc234475520" w:history="1">
        <w:r w:rsidR="001E691D" w:rsidRPr="00414FE2">
          <w:rPr>
            <w:rStyle w:val="Hyperlink"/>
            <w:noProof/>
          </w:rPr>
          <w:t>Figure 5: flow chat for voter</w:t>
        </w:r>
        <w:r w:rsidR="001E691D">
          <w:rPr>
            <w:noProof/>
            <w:webHidden/>
          </w:rPr>
          <w:tab/>
        </w:r>
        <w:r w:rsidR="001E691D">
          <w:rPr>
            <w:noProof/>
            <w:webHidden/>
          </w:rPr>
          <w:fldChar w:fldCharType="begin"/>
        </w:r>
        <w:r w:rsidR="001E691D">
          <w:rPr>
            <w:noProof/>
            <w:webHidden/>
          </w:rPr>
          <w:instrText xml:space="preserve"> PAGEREF _Toc234475520 \h </w:instrText>
        </w:r>
        <w:r w:rsidR="001E691D">
          <w:rPr>
            <w:noProof/>
            <w:webHidden/>
          </w:rPr>
        </w:r>
        <w:r w:rsidR="001E691D">
          <w:rPr>
            <w:noProof/>
            <w:webHidden/>
          </w:rPr>
          <w:fldChar w:fldCharType="separate"/>
        </w:r>
        <w:r w:rsidR="001E691D">
          <w:rPr>
            <w:noProof/>
            <w:webHidden/>
          </w:rPr>
          <w:t>13</w:t>
        </w:r>
        <w:r w:rsidR="001E691D">
          <w:rPr>
            <w:noProof/>
            <w:webHidden/>
          </w:rPr>
          <w:fldChar w:fldCharType="end"/>
        </w:r>
      </w:hyperlink>
    </w:p>
    <w:p w14:paraId="544B7A55" w14:textId="611CD50C" w:rsidR="001E691D" w:rsidRDefault="001E691D" w:rsidP="001E691D">
      <w:r>
        <w:fldChar w:fldCharType="end"/>
      </w:r>
      <w:r>
        <w:br w:type="page"/>
      </w:r>
    </w:p>
    <w:p w14:paraId="6FE0C8A8" w14:textId="77777777" w:rsidR="001E691D" w:rsidRDefault="001E691D">
      <w:pPr>
        <w:rPr>
          <w:rFonts w:eastAsiaTheme="majorEastAsia" w:cstheme="majorBidi"/>
          <w:sz w:val="32"/>
          <w:szCs w:val="32"/>
        </w:rPr>
      </w:pPr>
    </w:p>
    <w:p w14:paraId="3DE6A3BF" w14:textId="25A22B25" w:rsidR="00AE60C7" w:rsidRPr="007A23BA" w:rsidRDefault="00AE60C7" w:rsidP="0098342F">
      <w:pPr>
        <w:pStyle w:val="Heading1"/>
        <w:jc w:val="both"/>
      </w:pPr>
      <w:bookmarkStart w:id="4" w:name="_Toc234439217"/>
      <w:bookmarkStart w:id="5" w:name="_Toc234475806"/>
      <w:r w:rsidRPr="007A23BA">
        <w:t>Introduction</w:t>
      </w:r>
      <w:bookmarkEnd w:id="4"/>
      <w:bookmarkEnd w:id="5"/>
    </w:p>
    <w:p w14:paraId="244A6B96" w14:textId="28537894" w:rsidR="00AE60C7" w:rsidRDefault="00AE60C7" w:rsidP="0098342F">
      <w:pPr>
        <w:spacing w:line="360" w:lineRule="auto"/>
        <w:jc w:val="both"/>
      </w:pPr>
      <w:r>
        <w:t>In recent years, managing and conducting democratic elections or organizational polling has become a major challenge due to rising administrative costs and the vulnerability of traditional paper-based methods. Most small-scale organizations, academic institutions, and local communities rely on manual voting procedures that are labor-intensive, time-consuming, and highly prone to human error. Without a secure and streamlined way to cast and tally ballots, many institutions struggle with delayed results, disputes over accuracy, and a general lack of trust in the electoral outcome.</w:t>
      </w:r>
    </w:p>
    <w:p w14:paraId="560E2EFC" w14:textId="77777777" w:rsidR="00AE60C7" w:rsidRDefault="00AE60C7" w:rsidP="0098342F">
      <w:pPr>
        <w:spacing w:line="360" w:lineRule="auto"/>
        <w:jc w:val="both"/>
      </w:pPr>
      <w:r>
        <w:t>While there are many enterprise-level digital voting platforms available, most are designed for large-scale government elections and are often too complex or expensive for an organization's daily polling needs. Many of these existing digital solutions are either locked behind costly corporate licensing fees or require complex network infrastructures to manage simple operations. Institutions need a simple, focused, and free tool that helps them conduct secure voting and aggregate data seamlessly without any extra cost.</w:t>
      </w:r>
    </w:p>
    <w:p w14:paraId="792D5D0C" w14:textId="77777777" w:rsidR="00AE60C7" w:rsidRDefault="00AE60C7" w:rsidP="0098342F">
      <w:pPr>
        <w:spacing w:line="360" w:lineRule="auto"/>
        <w:jc w:val="both"/>
      </w:pPr>
      <w:r>
        <w:t xml:space="preserve">To address these issues, we will develop </w:t>
      </w:r>
      <w:r>
        <w:rPr>
          <w:b/>
          <w:bCs/>
        </w:rPr>
        <w:t>"</w:t>
      </w:r>
      <w:proofErr w:type="spellStart"/>
      <w:r>
        <w:rPr>
          <w:b/>
          <w:bCs/>
        </w:rPr>
        <w:t>Matpatra</w:t>
      </w:r>
      <w:proofErr w:type="spellEnd"/>
      <w:r>
        <w:rPr>
          <w:b/>
          <w:bCs/>
        </w:rPr>
        <w:t>"</w:t>
      </w:r>
      <w:r>
        <w:t xml:space="preserve"> (or your preferred project name), a user-centric digital voting system application using the C programming language. The system will provide a practical, secure, and straightforward environment where administrators can register voters, create candidate lists, and allow users to cast their ballots digitally. By utilizing C programming and robust file-handling techniques, the system will securely store voting records locally, preventing unauthorized tampering and allowing real-time, automated vote calculation.</w:t>
      </w:r>
    </w:p>
    <w:p w14:paraId="5C579DF4" w14:textId="77777777" w:rsidR="00AE60C7" w:rsidRDefault="00AE60C7" w:rsidP="0098342F">
      <w:pPr>
        <w:spacing w:line="360" w:lineRule="auto"/>
        <w:jc w:val="both"/>
      </w:pPr>
      <w:r>
        <w:t>The main goal of this application is to promote transparency, efficiency, and integrity within localized voting processes. Through localized data storage and strict user authentication controls, the application will eliminate double-voting, minimize human errors in counting, and encourage higher democratic participation. By offering a reliable and cost-effective solution, this system will empower institutions to take control of their electoral processes efficiently and confidently.</w:t>
      </w:r>
    </w:p>
    <w:p w14:paraId="466ECDBD" w14:textId="3E6EA7E6" w:rsidR="00AE60C7" w:rsidRDefault="00AE60C7" w:rsidP="0098342F">
      <w:pPr>
        <w:spacing w:line="360" w:lineRule="auto"/>
        <w:jc w:val="both"/>
      </w:pPr>
      <w:r>
        <w:br w:type="page"/>
      </w:r>
    </w:p>
    <w:p w14:paraId="5B2C5A24" w14:textId="519BF0BA" w:rsidR="00AE60C7" w:rsidRPr="001E691D" w:rsidRDefault="00776D42" w:rsidP="001E691D">
      <w:pPr>
        <w:pStyle w:val="Heading1"/>
      </w:pPr>
      <w:bookmarkStart w:id="6" w:name="_Toc234439218"/>
      <w:bookmarkStart w:id="7" w:name="_Toc234475807"/>
      <w:r w:rsidRPr="001E691D">
        <w:lastRenderedPageBreak/>
        <w:t>Objective</w:t>
      </w:r>
      <w:bookmarkEnd w:id="6"/>
      <w:bookmarkEnd w:id="7"/>
    </w:p>
    <w:p w14:paraId="740344BA" w14:textId="559BF5AA" w:rsidR="00AE60C7" w:rsidRPr="007A23BA" w:rsidRDefault="00AE60C7" w:rsidP="0098342F">
      <w:pPr>
        <w:pStyle w:val="ListParagraph"/>
        <w:numPr>
          <w:ilvl w:val="0"/>
          <w:numId w:val="23"/>
        </w:numPr>
        <w:spacing w:line="360" w:lineRule="auto"/>
        <w:jc w:val="both"/>
        <w:rPr>
          <w:b/>
          <w:sz w:val="32"/>
        </w:rPr>
      </w:pPr>
      <w:r w:rsidRPr="007A23BA">
        <w:rPr>
          <w:b/>
        </w:rPr>
        <w:t>Automate</w:t>
      </w:r>
      <w:r w:rsidRPr="007A23BA">
        <w:rPr>
          <w:b/>
          <w:bCs/>
        </w:rPr>
        <w:t xml:space="preserve"> and Streamline Vote Casting and Counting:</w:t>
      </w:r>
      <w:r>
        <w:t xml:space="preserve"> To develop a user-friendly, terminal-based C interface that replaces slow manual record-keeping with an efficient digital system. This allows eligible voters to cast their ballots seamlessly while managing fluid databases of local candidates and voter registration details.</w:t>
      </w:r>
    </w:p>
    <w:p w14:paraId="3C708619" w14:textId="7C247C43" w:rsidR="00AE60C7" w:rsidRDefault="00AE60C7" w:rsidP="0098342F">
      <w:pPr>
        <w:pStyle w:val="ListParagraph"/>
        <w:numPr>
          <w:ilvl w:val="0"/>
          <w:numId w:val="23"/>
        </w:numPr>
        <w:spacing w:line="360" w:lineRule="auto"/>
        <w:jc w:val="both"/>
      </w:pPr>
      <w:r w:rsidRPr="00AC5992">
        <w:rPr>
          <w:b/>
        </w:rPr>
        <w:t>Implement</w:t>
      </w:r>
      <w:r w:rsidRPr="00AC5992">
        <w:rPr>
          <w:b/>
          <w:bCs/>
        </w:rPr>
        <w:t xml:space="preserve"> Real-Time, Secure Local Election Monitoring:</w:t>
      </w:r>
      <w:r>
        <w:t xml:space="preserve"> To leverage local file-handling techniques in C for permanent, tamper-resistant data storage and instantaneous vote tallying without relying on complex, high-cost network setups or cloud utilities. This backend architecture ensures real-time vote consolidation while preventing critical issues like double-voting.</w:t>
      </w:r>
    </w:p>
    <w:p w14:paraId="43D54C51" w14:textId="1EC0181E" w:rsidR="00AE60C7" w:rsidRDefault="00AE60C7" w:rsidP="0098342F">
      <w:pPr>
        <w:pStyle w:val="ListParagraph"/>
        <w:numPr>
          <w:ilvl w:val="0"/>
          <w:numId w:val="23"/>
        </w:numPr>
        <w:spacing w:line="360" w:lineRule="auto"/>
        <w:jc w:val="both"/>
      </w:pPr>
      <w:r w:rsidRPr="00AC5992">
        <w:rPr>
          <w:b/>
        </w:rPr>
        <w:t>Provide</w:t>
      </w:r>
      <w:r w:rsidRPr="00AC5992">
        <w:rPr>
          <w:b/>
          <w:bCs/>
        </w:rPr>
        <w:t xml:space="preserve"> a High-Accessibility, Distraction-Free Electoral Tool:</w:t>
      </w:r>
      <w:r>
        <w:t xml:space="preserve"> To deliver a completely cost-free and advertisement-free platform tailored specifically to small-scale community or institutional polling. By eliminating expensive subscription structures and data-privacy risks associated with free online forms, the application ensures a transparent and highly trusted environment for electoral management.</w:t>
      </w:r>
    </w:p>
    <w:p w14:paraId="6A9CF7EB" w14:textId="77777777" w:rsidR="00AE60C7" w:rsidRPr="00AE60C7" w:rsidRDefault="00AE60C7" w:rsidP="0098342F">
      <w:pPr>
        <w:pStyle w:val="ListParagraph"/>
        <w:numPr>
          <w:ilvl w:val="0"/>
          <w:numId w:val="23"/>
        </w:numPr>
        <w:spacing w:line="360" w:lineRule="auto"/>
        <w:jc w:val="both"/>
      </w:pPr>
      <w:r w:rsidRPr="00AC5992">
        <w:rPr>
          <w:b/>
          <w:bCs/>
        </w:rPr>
        <w:t>Ensure Data Integrity and Prevent Fraudulent Polling:</w:t>
      </w:r>
      <w:r w:rsidRPr="00AE60C7">
        <w:t xml:space="preserve"> To implement validation rules and voter authentication checks within the C backend that prevent common voting discrepancies, such as duplicate voting or unregistered submissions. By structuring a clean, rule-bound logic, the application guarantees that each eligible user gets exactly one vote, preserving the democratic fairness of the election.</w:t>
      </w:r>
    </w:p>
    <w:p w14:paraId="62D6A03F" w14:textId="77777777" w:rsidR="00AE60C7" w:rsidRDefault="00AE60C7" w:rsidP="0098342F">
      <w:pPr>
        <w:spacing w:line="360" w:lineRule="auto"/>
        <w:jc w:val="both"/>
      </w:pPr>
    </w:p>
    <w:p w14:paraId="0B76D132" w14:textId="77777777" w:rsidR="00AE60C7" w:rsidRPr="00AE60C7" w:rsidRDefault="00AE60C7" w:rsidP="0098342F">
      <w:pPr>
        <w:spacing w:line="360" w:lineRule="auto"/>
        <w:jc w:val="both"/>
      </w:pPr>
    </w:p>
    <w:p w14:paraId="5ED0C0DD" w14:textId="77700F4C" w:rsidR="00AE60C7" w:rsidRDefault="00AE60C7" w:rsidP="0098342F">
      <w:pPr>
        <w:spacing w:line="360" w:lineRule="auto"/>
        <w:jc w:val="both"/>
      </w:pPr>
      <w:r>
        <w:br w:type="page"/>
      </w:r>
    </w:p>
    <w:p w14:paraId="476C1B66" w14:textId="6C719BFC" w:rsidR="00776D42" w:rsidRPr="001E691D" w:rsidRDefault="00776D42" w:rsidP="001E691D">
      <w:pPr>
        <w:pStyle w:val="Heading1"/>
      </w:pPr>
      <w:bookmarkStart w:id="8" w:name="_Toc234439219"/>
      <w:bookmarkStart w:id="9" w:name="_Toc234475808"/>
      <w:r w:rsidRPr="001E691D">
        <w:lastRenderedPageBreak/>
        <w:t>Problem statement</w:t>
      </w:r>
      <w:bookmarkEnd w:id="8"/>
      <w:bookmarkEnd w:id="9"/>
    </w:p>
    <w:p w14:paraId="7D2A6CC7" w14:textId="6254ADF6" w:rsidR="00AE60C7" w:rsidRDefault="00AE60C7" w:rsidP="0098342F">
      <w:pPr>
        <w:pStyle w:val="ListParagraph"/>
        <w:numPr>
          <w:ilvl w:val="0"/>
          <w:numId w:val="36"/>
        </w:numPr>
        <w:spacing w:line="360" w:lineRule="auto"/>
        <w:jc w:val="both"/>
      </w:pPr>
      <w:r w:rsidRPr="00925E8E">
        <w:rPr>
          <w:b/>
          <w:bCs/>
        </w:rPr>
        <w:t>Vulnerability of Manual Ballot Systems:</w:t>
      </w:r>
      <w:r>
        <w:t xml:space="preserve"> Traditional paper-based voting methods are slow, labor-intensive, and highly prone to human error during counting. Additionally, physical ballots carry a significant risk of being lost, damaged, stolen, or intentionally </w:t>
      </w:r>
      <w:proofErr w:type="spellStart"/>
      <w:proofErr w:type="gramStart"/>
      <w:r>
        <w:t>destroyed.</w:t>
      </w:r>
      <w:r w:rsidR="00021A02">
        <w:t>ss</w:t>
      </w:r>
      <w:proofErr w:type="spellEnd"/>
      <w:proofErr w:type="gramEnd"/>
    </w:p>
    <w:p w14:paraId="5F9BFAA3" w14:textId="7C43D377" w:rsidR="00AE60C7" w:rsidRDefault="00AE60C7" w:rsidP="0098342F">
      <w:pPr>
        <w:pStyle w:val="NormalWeb"/>
        <w:numPr>
          <w:ilvl w:val="0"/>
          <w:numId w:val="36"/>
        </w:numPr>
        <w:spacing w:line="360" w:lineRule="auto"/>
        <w:jc w:val="both"/>
      </w:pPr>
      <w:r>
        <w:rPr>
          <w:b/>
          <w:bCs/>
        </w:rPr>
        <w:t>Absence of Systematic Audit Trails:</w:t>
      </w:r>
      <w:r>
        <w:t xml:space="preserve"> Small-scale organizations or academic institutions often lack a secure, structured digital database to track voter participation. Without automated, real-time logging, it is difficult for administrators to verify voter credentials or provide a transparent audit trail in case of disputes.</w:t>
      </w:r>
    </w:p>
    <w:p w14:paraId="7DEB323A" w14:textId="5114881F" w:rsidR="00AE60C7" w:rsidRDefault="00AE60C7" w:rsidP="0098342F">
      <w:pPr>
        <w:pStyle w:val="NormalWeb"/>
        <w:numPr>
          <w:ilvl w:val="0"/>
          <w:numId w:val="36"/>
        </w:numPr>
        <w:spacing w:line="360" w:lineRule="auto"/>
        <w:jc w:val="both"/>
      </w:pPr>
      <w:r>
        <w:rPr>
          <w:b/>
          <w:bCs/>
        </w:rPr>
        <w:t>Risk of Fraudulent Activity and Double-Voting:</w:t>
      </w:r>
      <w:r>
        <w:t xml:space="preserve"> Manual verification systems struggle to effectively prevent voter fraud, such as duplicate voting or ballot stuffing, especially when dealing with large or fluctuating voter lists.</w:t>
      </w:r>
    </w:p>
    <w:p w14:paraId="42F2D44E" w14:textId="2FD78C60" w:rsidR="000B28B0" w:rsidRDefault="00AE60C7" w:rsidP="0098342F">
      <w:pPr>
        <w:pStyle w:val="NormalWeb"/>
        <w:numPr>
          <w:ilvl w:val="0"/>
          <w:numId w:val="36"/>
        </w:numPr>
        <w:spacing w:line="360" w:lineRule="auto"/>
        <w:jc w:val="both"/>
      </w:pPr>
      <w:r>
        <w:rPr>
          <w:b/>
          <w:bCs/>
        </w:rPr>
        <w:t>High Costs and Complexity of Existing Platforms:</w:t>
      </w:r>
      <w:r>
        <w:t xml:space="preserve"> Most enterprise-level electronic voting systems available on the market are designed for large-scale governmental use, making them overly complex and financially unviable for local community, school, or organizational elections.</w:t>
      </w:r>
    </w:p>
    <w:p w14:paraId="7B311B8F" w14:textId="77777777" w:rsidR="000B28B0" w:rsidRDefault="000B28B0" w:rsidP="0098342F">
      <w:pPr>
        <w:spacing w:line="360" w:lineRule="auto"/>
        <w:jc w:val="both"/>
        <w:rPr>
          <w:rFonts w:eastAsia="Times New Roman" w:cs="Times New Roman"/>
          <w:szCs w:val="24"/>
        </w:rPr>
      </w:pPr>
      <w:r>
        <w:br w:type="page"/>
      </w:r>
    </w:p>
    <w:p w14:paraId="0FBF9B94" w14:textId="1FA02D59" w:rsidR="000B28B0" w:rsidRPr="001E691D" w:rsidRDefault="00D328D9" w:rsidP="001E691D">
      <w:pPr>
        <w:pStyle w:val="Heading1"/>
      </w:pPr>
      <w:bookmarkStart w:id="10" w:name="_Toc234439220"/>
      <w:bookmarkStart w:id="11" w:name="_Toc234475809"/>
      <w:r w:rsidRPr="001E691D">
        <w:lastRenderedPageBreak/>
        <w:t>Background Study</w:t>
      </w:r>
      <w:bookmarkEnd w:id="10"/>
      <w:bookmarkEnd w:id="11"/>
    </w:p>
    <w:p w14:paraId="14C7D1FE" w14:textId="12F658F6" w:rsidR="000B28B0" w:rsidRPr="000B28B0" w:rsidRDefault="000B28B0" w:rsidP="0098342F">
      <w:pPr>
        <w:spacing w:line="360" w:lineRule="auto"/>
        <w:jc w:val="both"/>
      </w:pPr>
      <w:r w:rsidRPr="000B28B0">
        <w:t>The background of this project is rooted in the evolving democratic habits of students and the historical shift from manual ballot-counting to digital automation. In the past, student organizations traditionally relied on physical paper ballots and "ballot boxes" to conduct campus elections. Research shows these traditional systems are highly prone to physical hazards, ballot stuffing, theft, data loss, and human tallying errors. Furthermore, manual counting is inefficient and time-consuming.</w:t>
      </w:r>
    </w:p>
    <w:p w14:paraId="50CFA955" w14:textId="18626CD8" w:rsidR="000B28B0" w:rsidRPr="000B28B0" w:rsidRDefault="000B28B0" w:rsidP="0098342F">
      <w:pPr>
        <w:spacing w:line="360" w:lineRule="auto"/>
        <w:jc w:val="both"/>
      </w:pPr>
      <w:r w:rsidRPr="000B28B0">
        <w:t xml:space="preserve">With the rise of technology, digital voting tools like </w:t>
      </w:r>
      <w:proofErr w:type="spellStart"/>
      <w:r w:rsidRPr="000B28B0">
        <w:t>ElectionBuddy</w:t>
      </w:r>
      <w:proofErr w:type="spellEnd"/>
      <w:r w:rsidRPr="000B28B0">
        <w:t xml:space="preserve"> and </w:t>
      </w:r>
      <w:proofErr w:type="spellStart"/>
      <w:r w:rsidRPr="000B28B0">
        <w:t>OpaVote</w:t>
      </w:r>
      <w:proofErr w:type="spellEnd"/>
      <w:r w:rsidRPr="000B28B0">
        <w:t xml:space="preserve"> emerged to handle ballot logging and candidate categorization. However, many of these platforms were developed for corporate or national governance and are overly complex for simple student needs. Additionally, current findings indicate that existing free applications are heavily cluttered with advertisements or require expensive subscription models to unlock essential features like secure data backups and cryptographic auditing. This creates a significant barrier for student bodies operating on limited institutional budgets.</w:t>
      </w:r>
    </w:p>
    <w:p w14:paraId="499FF43A" w14:textId="77777777" w:rsidR="000B28B0" w:rsidRPr="000B28B0" w:rsidRDefault="000B28B0" w:rsidP="0098342F">
      <w:pPr>
        <w:spacing w:line="360" w:lineRule="auto"/>
        <w:jc w:val="both"/>
      </w:pPr>
      <w:r w:rsidRPr="000B28B0">
        <w:t xml:space="preserve">To address these limitations, we have chosen to implement </w:t>
      </w:r>
      <w:r w:rsidRPr="000B28B0">
        <w:rPr>
          <w:b/>
          <w:bCs/>
        </w:rPr>
        <w:t xml:space="preserve">[Project Name, e.g., </w:t>
      </w:r>
      <w:proofErr w:type="spellStart"/>
      <w:r w:rsidRPr="000B28B0">
        <w:rPr>
          <w:b/>
          <w:bCs/>
        </w:rPr>
        <w:t>Matpatra</w:t>
      </w:r>
      <w:proofErr w:type="spellEnd"/>
      <w:r w:rsidRPr="000B28B0">
        <w:rPr>
          <w:b/>
          <w:bCs/>
        </w:rPr>
        <w:t>]</w:t>
      </w:r>
      <w:r w:rsidRPr="000B28B0">
        <w:t xml:space="preserve"> as a localized, terminal-based C application. By utilizing the C programming language, we can develop a lightweight, efficient tool that functions entirely offline without the need for high-cost external servers or internet connectivity. This project removes distracting advertisements and subscription fees, providing a secure, structured, and budget-friendly environment that maintains absolute data integrity while encouraging campus democratic trust</w:t>
      </w:r>
    </w:p>
    <w:p w14:paraId="689B7B56" w14:textId="77777777" w:rsidR="00776D42" w:rsidRDefault="00776D42" w:rsidP="0098342F">
      <w:pPr>
        <w:pStyle w:val="NormalWeb"/>
        <w:spacing w:line="360" w:lineRule="auto"/>
        <w:ind w:left="720"/>
        <w:jc w:val="both"/>
      </w:pPr>
    </w:p>
    <w:p w14:paraId="4FFB96DD" w14:textId="01D777A0" w:rsidR="00AD7C04" w:rsidRPr="00144C6F" w:rsidRDefault="00AD7C04" w:rsidP="0098342F">
      <w:pPr>
        <w:pStyle w:val="ListParagraph"/>
        <w:numPr>
          <w:ilvl w:val="0"/>
          <w:numId w:val="10"/>
        </w:numPr>
        <w:spacing w:line="360" w:lineRule="auto"/>
        <w:jc w:val="both"/>
        <w:rPr>
          <w:rFonts w:eastAsia="Times New Roman" w:cs="Times New Roman"/>
          <w:b/>
          <w:bCs/>
          <w:szCs w:val="24"/>
        </w:rPr>
      </w:pPr>
      <w:r w:rsidRPr="00144C6F">
        <w:rPr>
          <w:b/>
          <w:bCs/>
        </w:rPr>
        <w:br w:type="page"/>
      </w:r>
    </w:p>
    <w:p w14:paraId="672C6EF5" w14:textId="600C2DAB" w:rsidR="00144C6F" w:rsidRDefault="00BF1836" w:rsidP="001E691D">
      <w:pPr>
        <w:pStyle w:val="Heading1"/>
      </w:pPr>
      <w:bookmarkStart w:id="12" w:name="_Toc234439221"/>
      <w:bookmarkStart w:id="13" w:name="_Toc234475810"/>
      <w:r w:rsidRPr="001E691D">
        <w:lastRenderedPageBreak/>
        <w:t>System de</w:t>
      </w:r>
      <w:r w:rsidR="00144C6F" w:rsidRPr="001E691D">
        <w:t>sign</w:t>
      </w:r>
      <w:bookmarkEnd w:id="12"/>
      <w:bookmarkEnd w:id="13"/>
    </w:p>
    <w:p w14:paraId="735C2527" w14:textId="72CBADAA" w:rsidR="00C066D5" w:rsidRDefault="00A279AB" w:rsidP="00C066D5">
      <w:pPr>
        <w:pStyle w:val="Heading2"/>
      </w:pPr>
      <w:r>
        <w:t>G</w:t>
      </w:r>
      <w:r w:rsidRPr="00A279AB">
        <w:t>antt</w:t>
      </w:r>
      <w:r>
        <w:t xml:space="preserve"> Cha</w:t>
      </w:r>
      <w:r w:rsidR="00C066D5">
        <w:t>r</w:t>
      </w:r>
      <w:r>
        <w:t>t</w:t>
      </w:r>
    </w:p>
    <w:p w14:paraId="0AD24EEB" w14:textId="2F03A444" w:rsidR="001F12FB" w:rsidRPr="001F12FB" w:rsidRDefault="001F12FB" w:rsidP="001F12FB">
      <w:pPr>
        <w:spacing w:line="360" w:lineRule="auto"/>
      </w:pPr>
      <w:r>
        <w:t xml:space="preserve">A </w:t>
      </w:r>
      <w:r>
        <w:rPr>
          <w:b/>
          <w:bCs/>
        </w:rPr>
        <w:t>Gantt Chart</w:t>
      </w:r>
      <w:r>
        <w:t xml:space="preserve"> is a visual project management tool that displays a project schedule as a horizontal bar chart. It shows the start dates, durations, and end dates of a project's individual tasks or phases on a timeline.</w:t>
      </w:r>
    </w:p>
    <w:p w14:paraId="0A8B2C1B" w14:textId="77777777" w:rsidR="001F12FB" w:rsidRDefault="00C066D5" w:rsidP="001F12FB">
      <w:pPr>
        <w:pStyle w:val="Heading2"/>
        <w:numPr>
          <w:ilvl w:val="0"/>
          <w:numId w:val="0"/>
        </w:numPr>
      </w:pPr>
      <w:r>
        <w:rPr>
          <w:noProof/>
        </w:rPr>
        <w:drawing>
          <wp:inline distT="0" distB="0" distL="0" distR="0" wp14:anchorId="21928CAF" wp14:editId="5C82DC35">
            <wp:extent cx="5486400" cy="3157220"/>
            <wp:effectExtent l="0" t="0" r="0" b="5080"/>
            <wp:docPr id="9" name="Chart 9">
              <a:extLst xmlns:a="http://schemas.openxmlformats.org/drawingml/2006/main">
                <a:ext uri="{FF2B5EF4-FFF2-40B4-BE49-F238E27FC236}">
                  <a16:creationId xmlns:a16="http://schemas.microsoft.com/office/drawing/2014/main" id="{73804519-9561-4D22-80F2-20F1D3584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827B837" w14:textId="4208EF2B" w:rsidR="001F12FB" w:rsidRDefault="001F12FB" w:rsidP="001F12FB">
      <w:pPr>
        <w:pStyle w:val="Caption"/>
      </w:pPr>
      <w:r>
        <w:t xml:space="preserve">Figure </w:t>
      </w:r>
      <w:fldSimple w:instr=" SEQ Figure \* ARABIC ">
        <w:r>
          <w:rPr>
            <w:noProof/>
          </w:rPr>
          <w:t>1</w:t>
        </w:r>
      </w:fldSimple>
      <w:r>
        <w:t xml:space="preserve"> : Gantt chat</w:t>
      </w:r>
    </w:p>
    <w:p w14:paraId="478440B9" w14:textId="1DEF909A" w:rsidR="00C066D5" w:rsidRPr="00C066D5" w:rsidRDefault="00C066D5" w:rsidP="00C066D5">
      <w:pPr>
        <w:pStyle w:val="Heading2"/>
        <w:numPr>
          <w:ilvl w:val="0"/>
          <w:numId w:val="0"/>
        </w:numPr>
      </w:pPr>
      <w:r>
        <w:br w:type="page"/>
      </w:r>
    </w:p>
    <w:p w14:paraId="7D210C20" w14:textId="29823E35" w:rsidR="00144C6F" w:rsidRPr="001E691D" w:rsidRDefault="00144C6F" w:rsidP="001E691D">
      <w:pPr>
        <w:pStyle w:val="Heading2"/>
      </w:pPr>
      <w:bookmarkStart w:id="14" w:name="_Toc234439222"/>
      <w:bookmarkStart w:id="15" w:name="_Toc234475811"/>
      <w:r w:rsidRPr="001E691D">
        <w:lastRenderedPageBreak/>
        <w:t>Use Case Diagram</w:t>
      </w:r>
      <w:bookmarkEnd w:id="14"/>
      <w:bookmarkEnd w:id="15"/>
    </w:p>
    <w:p w14:paraId="4C196011" w14:textId="77777777" w:rsidR="000A2AF2" w:rsidRDefault="000A2AF2" w:rsidP="0098342F">
      <w:pPr>
        <w:spacing w:line="360" w:lineRule="auto"/>
        <w:jc w:val="both"/>
      </w:pPr>
      <w:r>
        <w:t>The Use Case Diagram defines the behavioral boundaries of the application,</w:t>
      </w:r>
    </w:p>
    <w:p w14:paraId="04874D23" w14:textId="77777777" w:rsidR="000A2AF2" w:rsidRDefault="000A2AF2" w:rsidP="0098342F">
      <w:pPr>
        <w:spacing w:line="360" w:lineRule="auto"/>
        <w:jc w:val="both"/>
      </w:pPr>
      <w:r>
        <w:t>illustrating how the primary actor (the Student/User) triggers core operations without</w:t>
      </w:r>
    </w:p>
    <w:p w14:paraId="0D4285F2" w14:textId="7BC1A3A1" w:rsidR="000A2AF2" w:rsidRPr="000A2AF2" w:rsidRDefault="000A2AF2" w:rsidP="0098342F">
      <w:pPr>
        <w:spacing w:line="360" w:lineRule="auto"/>
        <w:jc w:val="both"/>
      </w:pPr>
      <w:r>
        <w:t>detailing the background storage mechanics.</w:t>
      </w:r>
    </w:p>
    <w:p w14:paraId="24F4A5C4" w14:textId="77777777" w:rsidR="000A2AF2" w:rsidRPr="000A2AF2" w:rsidRDefault="000A2AF2" w:rsidP="0098342F">
      <w:pPr>
        <w:spacing w:line="360" w:lineRule="auto"/>
        <w:jc w:val="both"/>
      </w:pPr>
    </w:p>
    <w:p w14:paraId="04E71AA9" w14:textId="0513F035" w:rsidR="000A2AF2" w:rsidRDefault="00323E17" w:rsidP="0098342F">
      <w:pPr>
        <w:keepNext/>
        <w:spacing w:line="360" w:lineRule="auto"/>
        <w:jc w:val="both"/>
      </w:pPr>
      <w:r>
        <w:rPr>
          <w:noProof/>
        </w:rPr>
        <w:drawing>
          <wp:inline distT="0" distB="0" distL="0" distR="0" wp14:anchorId="29CFE0A4" wp14:editId="7FCF22B9">
            <wp:extent cx="5486400" cy="3214045"/>
            <wp:effectExtent l="0" t="0" r="0" b="0"/>
            <wp:docPr id="4" name="Picture 4" descr="C:\Users\LENOVO\AppData\Local\Microsoft\Windows\INetCache\Content.MSO\390756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3907569A.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214045"/>
                    </a:xfrm>
                    <a:prstGeom prst="rect">
                      <a:avLst/>
                    </a:prstGeom>
                    <a:noFill/>
                    <a:ln>
                      <a:noFill/>
                    </a:ln>
                  </pic:spPr>
                </pic:pic>
              </a:graphicData>
            </a:graphic>
          </wp:inline>
        </w:drawing>
      </w:r>
    </w:p>
    <w:p w14:paraId="30F684DC" w14:textId="408AE7C7" w:rsidR="000A2AF2" w:rsidRPr="001E691D" w:rsidRDefault="000A2AF2" w:rsidP="001E691D">
      <w:pPr>
        <w:pStyle w:val="Caption"/>
      </w:pPr>
      <w:bookmarkStart w:id="16" w:name="_Toc233459031"/>
      <w:bookmarkStart w:id="17" w:name="_Toc233459059"/>
      <w:bookmarkStart w:id="18" w:name="_Toc234475516"/>
      <w:r w:rsidRPr="001E691D">
        <w:t xml:space="preserve">Figure </w:t>
      </w:r>
      <w:fldSimple w:instr=" SEQ Figure \* ARABIC ">
        <w:r w:rsidR="001F12FB">
          <w:rPr>
            <w:noProof/>
          </w:rPr>
          <w:t>2</w:t>
        </w:r>
      </w:fldSimple>
      <w:r w:rsidRPr="001E691D">
        <w:t xml:space="preserve"> use case diagram</w:t>
      </w:r>
      <w:bookmarkEnd w:id="16"/>
      <w:bookmarkEnd w:id="17"/>
      <w:bookmarkEnd w:id="18"/>
    </w:p>
    <w:p w14:paraId="2C65848F" w14:textId="6597A022" w:rsidR="00F15563" w:rsidRPr="00D328D9" w:rsidRDefault="00454D61" w:rsidP="0098342F">
      <w:pPr>
        <w:spacing w:line="360" w:lineRule="auto"/>
        <w:jc w:val="both"/>
        <w:rPr>
          <w:rFonts w:eastAsiaTheme="majorEastAsia" w:cstheme="majorBidi"/>
          <w:szCs w:val="26"/>
        </w:rPr>
      </w:pPr>
      <w:r>
        <w:br w:type="page"/>
      </w:r>
    </w:p>
    <w:p w14:paraId="71C45CB3" w14:textId="57242F48" w:rsidR="00F15563" w:rsidRPr="00D328D9" w:rsidRDefault="00F15563" w:rsidP="001E691D">
      <w:pPr>
        <w:pStyle w:val="Heading2"/>
      </w:pPr>
      <w:bookmarkStart w:id="19" w:name="_Toc234439223"/>
      <w:bookmarkStart w:id="20" w:name="_Toc234475812"/>
      <w:r w:rsidRPr="00D328D9">
        <w:lastRenderedPageBreak/>
        <w:t>Data Flow Diagram (DFD)</w:t>
      </w:r>
      <w:bookmarkEnd w:id="19"/>
      <w:bookmarkEnd w:id="20"/>
    </w:p>
    <w:p w14:paraId="15252768" w14:textId="77777777" w:rsidR="00F15563" w:rsidRDefault="00F15563" w:rsidP="0098342F">
      <w:pPr>
        <w:spacing w:line="360" w:lineRule="auto"/>
        <w:jc w:val="both"/>
      </w:pPr>
      <w:r>
        <w:t>The Data Flow Diagram represents the logical tracking of data through the program</w:t>
      </w:r>
    </w:p>
    <w:p w14:paraId="4D65754E" w14:textId="77777777" w:rsidR="00F15563" w:rsidRDefault="00F15563" w:rsidP="0098342F">
      <w:pPr>
        <w:spacing w:line="360" w:lineRule="auto"/>
        <w:jc w:val="both"/>
      </w:pPr>
      <w:r>
        <w:t>structure, mapping how user inputs are processed and saved in the text logs (users.txt</w:t>
      </w:r>
    </w:p>
    <w:p w14:paraId="485217D6" w14:textId="77777777" w:rsidR="00F15563" w:rsidRDefault="00F15563" w:rsidP="0098342F">
      <w:pPr>
        <w:spacing w:line="360" w:lineRule="auto"/>
        <w:jc w:val="both"/>
      </w:pPr>
      <w:r>
        <w:t>and records.txt).</w:t>
      </w:r>
    </w:p>
    <w:p w14:paraId="1069592B" w14:textId="2BEDAFB9" w:rsidR="00F15563" w:rsidRDefault="00F15563" w:rsidP="0098342F">
      <w:pPr>
        <w:spacing w:line="360" w:lineRule="auto"/>
        <w:jc w:val="both"/>
      </w:pPr>
      <w:bookmarkStart w:id="21" w:name="_Toc234439224"/>
      <w:bookmarkStart w:id="22" w:name="_Toc234475813"/>
      <w:r w:rsidRPr="00D328D9">
        <w:rPr>
          <w:rStyle w:val="Heading2Char"/>
        </w:rPr>
        <w:t>Level 0 (Context Diagram):</w:t>
      </w:r>
      <w:bookmarkEnd w:id="21"/>
      <w:bookmarkEnd w:id="22"/>
      <w:r w:rsidRPr="00D328D9">
        <w:rPr>
          <w:rStyle w:val="Heading2Char"/>
        </w:rPr>
        <w:t xml:space="preserve"> </w:t>
      </w:r>
      <w:r>
        <w:t>Treats the entire system as a single process node,</w:t>
      </w:r>
    </w:p>
    <w:p w14:paraId="44537ED6" w14:textId="25BC6584" w:rsidR="00AE60C7" w:rsidRDefault="00F15563" w:rsidP="005B47E5">
      <w:pPr>
        <w:spacing w:line="360" w:lineRule="auto"/>
        <w:jc w:val="both"/>
      </w:pPr>
      <w:r>
        <w:t>illustrating the raw input-output boundary between the User and the application.</w:t>
      </w:r>
    </w:p>
    <w:p w14:paraId="787B8BCD" w14:textId="5094B2C4" w:rsidR="000A2AF2" w:rsidRDefault="00BD194C" w:rsidP="0098342F">
      <w:pPr>
        <w:keepNext/>
        <w:spacing w:line="360" w:lineRule="auto"/>
        <w:jc w:val="both"/>
      </w:pPr>
      <w:r w:rsidRPr="00BD194C">
        <w:rPr>
          <w:noProof/>
        </w:rPr>
        <w:drawing>
          <wp:inline distT="0" distB="0" distL="0" distR="0" wp14:anchorId="739AF95E" wp14:editId="793BCBC9">
            <wp:extent cx="5486400" cy="1535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535430"/>
                    </a:xfrm>
                    <a:prstGeom prst="rect">
                      <a:avLst/>
                    </a:prstGeom>
                  </pic:spPr>
                </pic:pic>
              </a:graphicData>
            </a:graphic>
          </wp:inline>
        </w:drawing>
      </w:r>
    </w:p>
    <w:p w14:paraId="2107D098" w14:textId="7831C5AD" w:rsidR="00F15563" w:rsidRPr="001E691D" w:rsidRDefault="000A2AF2" w:rsidP="001E691D">
      <w:pPr>
        <w:pStyle w:val="Caption"/>
      </w:pPr>
      <w:bookmarkStart w:id="23" w:name="_Toc233459032"/>
      <w:bookmarkStart w:id="24" w:name="_Toc233459060"/>
      <w:bookmarkStart w:id="25" w:name="_Toc234475517"/>
      <w:r w:rsidRPr="001E691D">
        <w:t xml:space="preserve">Figure </w:t>
      </w:r>
      <w:fldSimple w:instr=" SEQ Figure \* ARABIC ">
        <w:r w:rsidR="001F12FB">
          <w:rPr>
            <w:noProof/>
          </w:rPr>
          <w:t>3</w:t>
        </w:r>
      </w:fldSimple>
      <w:r w:rsidRPr="001E691D">
        <w:t>:DFD level 0</w:t>
      </w:r>
      <w:bookmarkEnd w:id="23"/>
      <w:bookmarkEnd w:id="24"/>
      <w:bookmarkEnd w:id="25"/>
    </w:p>
    <w:p w14:paraId="30CB955A" w14:textId="77777777" w:rsidR="00F15563" w:rsidRDefault="00F15563" w:rsidP="0098342F">
      <w:pPr>
        <w:spacing w:line="360" w:lineRule="auto"/>
        <w:jc w:val="both"/>
      </w:pPr>
      <w:r>
        <w:br w:type="page"/>
      </w:r>
    </w:p>
    <w:p w14:paraId="76159410" w14:textId="5B921BDA" w:rsidR="00F15563" w:rsidRDefault="00F15563" w:rsidP="0098342F">
      <w:pPr>
        <w:spacing w:line="360" w:lineRule="auto"/>
        <w:jc w:val="both"/>
      </w:pPr>
      <w:bookmarkStart w:id="26" w:name="_Toc234439225"/>
      <w:bookmarkStart w:id="27" w:name="_Toc234475814"/>
      <w:r w:rsidRPr="00D328D9">
        <w:rPr>
          <w:rStyle w:val="Heading2Char"/>
        </w:rPr>
        <w:lastRenderedPageBreak/>
        <w:t>Level 1 (Detailed Decomposition):</w:t>
      </w:r>
      <w:bookmarkEnd w:id="26"/>
      <w:bookmarkEnd w:id="27"/>
      <w:r>
        <w:t xml:space="preserve"> Breaks down the central system process into</w:t>
      </w:r>
    </w:p>
    <w:p w14:paraId="34DE11F7" w14:textId="03F057A0" w:rsidR="00F15563" w:rsidRDefault="00F15563" w:rsidP="0098342F">
      <w:pPr>
        <w:spacing w:line="360" w:lineRule="auto"/>
        <w:jc w:val="both"/>
      </w:pPr>
      <w:r>
        <w:t>individual functional modules (signup, signing, add Record, etc.), showing exactly how</w:t>
      </w:r>
    </w:p>
    <w:p w14:paraId="23779BE2" w14:textId="71296E01" w:rsidR="00AE60C7" w:rsidRDefault="00F15563" w:rsidP="0098342F">
      <w:pPr>
        <w:spacing w:line="360" w:lineRule="auto"/>
        <w:jc w:val="both"/>
      </w:pPr>
      <w:r>
        <w:t>data reads from or appends to local storage via file handling.</w:t>
      </w:r>
    </w:p>
    <w:p w14:paraId="01880F50" w14:textId="62B43E80" w:rsidR="000A2AF2" w:rsidRDefault="00BD194C" w:rsidP="0098342F">
      <w:pPr>
        <w:keepNext/>
        <w:spacing w:line="360" w:lineRule="auto"/>
        <w:jc w:val="both"/>
      </w:pPr>
      <w:r w:rsidRPr="00BD194C">
        <w:rPr>
          <w:noProof/>
        </w:rPr>
        <w:drawing>
          <wp:inline distT="0" distB="0" distL="0" distR="0" wp14:anchorId="37CEA4F8" wp14:editId="29EC48DC">
            <wp:extent cx="5666055" cy="2603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2137" cy="2610889"/>
                    </a:xfrm>
                    <a:prstGeom prst="rect">
                      <a:avLst/>
                    </a:prstGeom>
                  </pic:spPr>
                </pic:pic>
              </a:graphicData>
            </a:graphic>
          </wp:inline>
        </w:drawing>
      </w:r>
    </w:p>
    <w:p w14:paraId="5D6E17EB" w14:textId="04B4A4EE" w:rsidR="004734C0" w:rsidRPr="001E691D" w:rsidRDefault="000A2AF2" w:rsidP="001E691D">
      <w:pPr>
        <w:pStyle w:val="Caption"/>
      </w:pPr>
      <w:bookmarkStart w:id="28" w:name="_Toc233459033"/>
      <w:bookmarkStart w:id="29" w:name="_Toc233459061"/>
      <w:bookmarkStart w:id="30" w:name="_Toc234475518"/>
      <w:r w:rsidRPr="001E691D">
        <w:t xml:space="preserve">Figure </w:t>
      </w:r>
      <w:fldSimple w:instr=" SEQ Figure \* ARABIC ">
        <w:r w:rsidR="001F12FB">
          <w:rPr>
            <w:noProof/>
          </w:rPr>
          <w:t>4</w:t>
        </w:r>
      </w:fldSimple>
      <w:r w:rsidRPr="001E691D">
        <w:t>:DFD level 1</w:t>
      </w:r>
      <w:bookmarkEnd w:id="28"/>
      <w:bookmarkEnd w:id="29"/>
      <w:bookmarkEnd w:id="30"/>
    </w:p>
    <w:p w14:paraId="44C64E0B" w14:textId="77777777" w:rsidR="004734C0" w:rsidRDefault="004734C0" w:rsidP="0098342F">
      <w:pPr>
        <w:spacing w:line="360" w:lineRule="auto"/>
        <w:jc w:val="both"/>
      </w:pPr>
      <w:r>
        <w:br w:type="page"/>
      </w:r>
    </w:p>
    <w:p w14:paraId="72E73613" w14:textId="2754950E" w:rsidR="004734C0" w:rsidRPr="00923B2A" w:rsidRDefault="004734C0" w:rsidP="00923B2A">
      <w:pPr>
        <w:pStyle w:val="Heading2"/>
      </w:pPr>
      <w:bookmarkStart w:id="31" w:name="_Toc234439226"/>
      <w:bookmarkStart w:id="32" w:name="_Toc234475815"/>
      <w:r w:rsidRPr="00923B2A">
        <w:lastRenderedPageBreak/>
        <w:t>System Flowchart</w:t>
      </w:r>
      <w:bookmarkEnd w:id="31"/>
      <w:bookmarkEnd w:id="32"/>
    </w:p>
    <w:p w14:paraId="5049D1D6" w14:textId="411E0767" w:rsidR="000A2AF2" w:rsidRDefault="004734C0" w:rsidP="0098342F">
      <w:pPr>
        <w:spacing w:line="360" w:lineRule="auto"/>
        <w:jc w:val="both"/>
      </w:pPr>
      <w:r>
        <w:t xml:space="preserve">While the DFD tracks data streams, the System Flowchart diagrams the </w:t>
      </w:r>
      <w:r w:rsidR="003C2D20">
        <w:t>exact chronological</w:t>
      </w:r>
      <w:r>
        <w:t xml:space="preserve"> execution logic, sequence of algorithmic steps, and </w:t>
      </w:r>
      <w:r w:rsidR="00B026A5">
        <w:t>condition branching</w:t>
      </w:r>
      <w:r>
        <w:t xml:space="preserve"> rules handled by the </w:t>
      </w:r>
      <w:r w:rsidR="00EC362F" w:rsidRPr="00EC362F">
        <w:t>program at runtime.</w:t>
      </w:r>
      <w:r w:rsidR="003C2D20" w:rsidRPr="003C2D20">
        <w:rPr>
          <w:noProof/>
        </w:rPr>
        <w:t xml:space="preserve"> </w:t>
      </w:r>
    </w:p>
    <w:p w14:paraId="1C064E9D" w14:textId="5568C8DE" w:rsidR="000C30C5" w:rsidRDefault="000B5168" w:rsidP="0098342F">
      <w:pPr>
        <w:keepNext/>
        <w:spacing w:line="360" w:lineRule="auto"/>
        <w:jc w:val="both"/>
      </w:pPr>
      <w:r w:rsidRPr="000B5168">
        <w:rPr>
          <w:noProof/>
        </w:rPr>
        <w:drawing>
          <wp:inline distT="0" distB="0" distL="0" distR="0" wp14:anchorId="2FEEDA0C" wp14:editId="5C41F8CC">
            <wp:extent cx="5486400" cy="6041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6041390"/>
                    </a:xfrm>
                    <a:prstGeom prst="rect">
                      <a:avLst/>
                    </a:prstGeom>
                  </pic:spPr>
                </pic:pic>
              </a:graphicData>
            </a:graphic>
          </wp:inline>
        </w:drawing>
      </w:r>
    </w:p>
    <w:p w14:paraId="0A9EBC04" w14:textId="2F139B51" w:rsidR="000C30C5" w:rsidRPr="001E691D" w:rsidRDefault="000C30C5" w:rsidP="001E691D">
      <w:pPr>
        <w:pStyle w:val="Caption"/>
      </w:pPr>
      <w:bookmarkStart w:id="33" w:name="_Toc234475519"/>
      <w:r w:rsidRPr="001E691D">
        <w:t xml:space="preserve">Figure </w:t>
      </w:r>
      <w:fldSimple w:instr=" SEQ Figure \* ARABIC ">
        <w:r w:rsidR="001F12FB">
          <w:rPr>
            <w:noProof/>
          </w:rPr>
          <w:t>5</w:t>
        </w:r>
      </w:fldSimple>
      <w:r w:rsidRPr="001E691D">
        <w:t>:flowchat for admin</w:t>
      </w:r>
      <w:bookmarkEnd w:id="33"/>
    </w:p>
    <w:p w14:paraId="73E776C1" w14:textId="6ACFEF20" w:rsidR="000C30C5" w:rsidRDefault="000C30C5" w:rsidP="0098342F">
      <w:pPr>
        <w:pStyle w:val="Caption"/>
        <w:spacing w:line="360" w:lineRule="auto"/>
        <w:jc w:val="both"/>
      </w:pPr>
      <w:r>
        <w:br w:type="page"/>
      </w:r>
    </w:p>
    <w:p w14:paraId="726609B1" w14:textId="2A2645E2" w:rsidR="000C30C5" w:rsidRDefault="00A109CD" w:rsidP="00A109CD">
      <w:pPr>
        <w:keepNext/>
        <w:spacing w:line="360" w:lineRule="auto"/>
        <w:jc w:val="center"/>
      </w:pPr>
      <w:r w:rsidRPr="00A109CD">
        <w:rPr>
          <w:noProof/>
        </w:rPr>
        <w:lastRenderedPageBreak/>
        <w:drawing>
          <wp:inline distT="0" distB="0" distL="0" distR="0" wp14:anchorId="1953B04B" wp14:editId="4AA23D04">
            <wp:extent cx="4410075" cy="75982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0889" cy="7599632"/>
                    </a:xfrm>
                    <a:prstGeom prst="rect">
                      <a:avLst/>
                    </a:prstGeom>
                  </pic:spPr>
                </pic:pic>
              </a:graphicData>
            </a:graphic>
          </wp:inline>
        </w:drawing>
      </w:r>
    </w:p>
    <w:p w14:paraId="1DD6A6F4" w14:textId="1C334303" w:rsidR="000C30C5" w:rsidRPr="001E691D" w:rsidRDefault="000C30C5" w:rsidP="001E691D">
      <w:pPr>
        <w:pStyle w:val="Caption"/>
      </w:pPr>
      <w:bookmarkStart w:id="34" w:name="_Toc234475520"/>
      <w:r w:rsidRPr="001E691D">
        <w:t xml:space="preserve">Figure </w:t>
      </w:r>
      <w:fldSimple w:instr=" SEQ Figure \* ARABIC ">
        <w:r w:rsidR="001F12FB">
          <w:rPr>
            <w:noProof/>
          </w:rPr>
          <w:t>6</w:t>
        </w:r>
      </w:fldSimple>
      <w:r w:rsidRPr="001E691D">
        <w:t>: flow chat for voter</w:t>
      </w:r>
      <w:bookmarkEnd w:id="34"/>
    </w:p>
    <w:p w14:paraId="6A14846E" w14:textId="3BA7C7A5" w:rsidR="005C2EE6" w:rsidRPr="001E691D" w:rsidRDefault="005C2EE6" w:rsidP="001E691D">
      <w:pPr>
        <w:pStyle w:val="Heading1"/>
      </w:pPr>
      <w:bookmarkStart w:id="35" w:name="_Toc234439227"/>
      <w:bookmarkStart w:id="36" w:name="_Toc234475816"/>
      <w:r w:rsidRPr="001E691D">
        <w:lastRenderedPageBreak/>
        <w:t>Development</w:t>
      </w:r>
      <w:bookmarkEnd w:id="35"/>
      <w:bookmarkEnd w:id="36"/>
    </w:p>
    <w:p w14:paraId="4853A134" w14:textId="14ADC969" w:rsidR="005C2EE6" w:rsidRDefault="005C2EE6" w:rsidP="0098342F">
      <w:pPr>
        <w:spacing w:line="360" w:lineRule="auto"/>
        <w:jc w:val="both"/>
      </w:pPr>
      <w:r>
        <w:t xml:space="preserve">The development phase of the </w:t>
      </w:r>
      <w:r>
        <w:rPr>
          <w:b/>
          <w:bCs/>
        </w:rPr>
        <w:t>Digital Voting System</w:t>
      </w:r>
      <w:r>
        <w:t xml:space="preserve"> </w:t>
      </w:r>
      <w:r>
        <w:rPr>
          <w:rStyle w:val="citation-375"/>
        </w:rPr>
        <w:t>involves a systematic approach to planning, organizing, and executing the technical aspects of the project. This section outlines the Software Development Life Cycle (SDLC) model adopted, the technical environment utilized, and the collaboration strategies employed to ensure the project meets its def</w:t>
      </w:r>
      <w:r>
        <w:t xml:space="preserve">ined security, accuracy, and operational </w:t>
      </w:r>
      <w:r>
        <w:rPr>
          <w:rStyle w:val="citation-373"/>
        </w:rPr>
        <w:t>objectives.</w:t>
      </w:r>
    </w:p>
    <w:p w14:paraId="4B5C18F6" w14:textId="4D4D9FDB" w:rsidR="005C2EE6" w:rsidRDefault="005C2EE6" w:rsidP="0098342F">
      <w:pPr>
        <w:spacing w:line="360" w:lineRule="auto"/>
        <w:jc w:val="both"/>
      </w:pPr>
      <w:bookmarkStart w:id="37" w:name="_Toc234439228"/>
      <w:r>
        <w:rPr>
          <w:rStyle w:val="citation-371"/>
        </w:rPr>
        <w:t>Software Development Life Cycle (SDLC) – Prototype Model</w:t>
      </w:r>
      <w:bookmarkEnd w:id="37"/>
    </w:p>
    <w:p w14:paraId="273683BD" w14:textId="77777777" w:rsidR="005C2EE6" w:rsidRDefault="005C2EE6" w:rsidP="0098342F">
      <w:pPr>
        <w:spacing w:line="360" w:lineRule="auto"/>
        <w:jc w:val="both"/>
      </w:pPr>
      <w:r>
        <w:rPr>
          <w:rStyle w:val="citation-369"/>
        </w:rPr>
        <w:t xml:space="preserve">For this project, we have implemented the </w:t>
      </w:r>
      <w:r>
        <w:rPr>
          <w:rStyle w:val="citation-369"/>
          <w:b/>
          <w:bCs/>
        </w:rPr>
        <w:t>Prototype Model</w:t>
      </w:r>
      <w:r>
        <w:rPr>
          <w:rStyle w:val="citation-369"/>
        </w:rPr>
        <w:t xml:space="preserve"> as our primary development paradigm. This model is an iterative approach where a simplified version of the software is built, tested, and refined based on feedback before the final produ</w:t>
      </w:r>
      <w:r>
        <w:t>ct is deployed. This is particularly suitable for the Digital Voting System because it allows us to visualize the user interface, ballot flow, and core cryptographic/verification logic early in the process, ensuring the final application is intuitive, secure, and meets voter needs. The phases include:</w:t>
      </w:r>
    </w:p>
    <w:p w14:paraId="7168B27D" w14:textId="77777777" w:rsidR="005C2EE6" w:rsidRDefault="005C2EE6" w:rsidP="0098342F">
      <w:pPr>
        <w:spacing w:line="360" w:lineRule="auto"/>
        <w:jc w:val="both"/>
      </w:pPr>
      <w:r>
        <w:rPr>
          <w:b/>
          <w:bCs/>
        </w:rPr>
        <w:t>Requirement Gathering and Analysis:</w:t>
      </w:r>
      <w:r>
        <w:t xml:space="preserve"> Defining the basic operational needs of the election process, such as voter authentication, ballot confidentiality, and real-time tally integrity.</w:t>
      </w:r>
    </w:p>
    <w:p w14:paraId="58945487" w14:textId="77777777" w:rsidR="005C2EE6" w:rsidRDefault="005C2EE6" w:rsidP="0098342F">
      <w:pPr>
        <w:spacing w:line="360" w:lineRule="auto"/>
        <w:jc w:val="both"/>
      </w:pPr>
      <w:r>
        <w:rPr>
          <w:b/>
          <w:bCs/>
        </w:rPr>
        <w:t>Quick Design:</w:t>
      </w:r>
      <w:r>
        <w:t xml:space="preserve"> Creating a preliminary design of the voting interface, ballot selection screens, and the secure file-handling/database structure for immutable data persistence.</w:t>
      </w:r>
    </w:p>
    <w:p w14:paraId="4D7BA745" w14:textId="77777777" w:rsidR="005C2EE6" w:rsidRDefault="005C2EE6" w:rsidP="0098342F">
      <w:pPr>
        <w:spacing w:line="360" w:lineRule="auto"/>
        <w:jc w:val="both"/>
      </w:pPr>
      <w:r>
        <w:rPr>
          <w:b/>
          <w:bCs/>
        </w:rPr>
        <w:t>Building Prototype:</w:t>
      </w:r>
      <w:r>
        <w:t xml:space="preserve"> Developing a basic version of the web/desktop application with core functionalities like voter login, candidate selection, and secure ballot submission.</w:t>
      </w:r>
    </w:p>
    <w:p w14:paraId="1BCCCEF2" w14:textId="77777777" w:rsidR="005C2EE6" w:rsidRDefault="005C2EE6" w:rsidP="0098342F">
      <w:pPr>
        <w:spacing w:line="360" w:lineRule="auto"/>
        <w:jc w:val="both"/>
      </w:pPr>
      <w:r>
        <w:rPr>
          <w:b/>
          <w:bCs/>
        </w:rPr>
        <w:t>User Evaluation:</w:t>
      </w:r>
      <w:r>
        <w:t xml:space="preserve"> Testing the prototype with a control group of voters and election auditors to ensure the submission logic is foolproof and the interface prevents accidental invalid votes.</w:t>
      </w:r>
    </w:p>
    <w:p w14:paraId="53B1D937" w14:textId="77777777" w:rsidR="00B026A5" w:rsidRDefault="005C2EE6" w:rsidP="0098342F">
      <w:pPr>
        <w:spacing w:line="360" w:lineRule="auto"/>
        <w:jc w:val="both"/>
      </w:pPr>
      <w:r>
        <w:rPr>
          <w:b/>
          <w:bCs/>
        </w:rPr>
        <w:t>Refining Prototype:</w:t>
      </w:r>
      <w:r>
        <w:t xml:space="preserve"> Making critical security, accessibility, and performance updates based on testing results to ensure zero data leakage and optimal system uptime.</w:t>
      </w:r>
    </w:p>
    <w:p w14:paraId="52A0940D" w14:textId="0B822AD2" w:rsidR="005C2EE6" w:rsidRDefault="005C2EE6" w:rsidP="001E691D">
      <w:pPr>
        <w:spacing w:line="360" w:lineRule="auto"/>
        <w:jc w:val="both"/>
      </w:pPr>
      <w:r>
        <w:rPr>
          <w:b/>
          <w:bCs/>
        </w:rPr>
        <w:lastRenderedPageBreak/>
        <w:t>Final Product Development:</w:t>
      </w:r>
      <w:r>
        <w:t xml:space="preserve"> Completing the full, end-to-end application based on the refined prototype, incorporating advanced encryption algorithms and robust administrative control panels.</w:t>
      </w:r>
    </w:p>
    <w:p w14:paraId="755CA457" w14:textId="2AFAE467" w:rsidR="005C2EE6" w:rsidRDefault="005C2EE6" w:rsidP="001E691D">
      <w:bookmarkStart w:id="38" w:name="_Toc234439229"/>
      <w:r>
        <w:t>Development Environment and Tools</w:t>
      </w:r>
      <w:bookmarkEnd w:id="38"/>
    </w:p>
    <w:p w14:paraId="7E1993D7" w14:textId="77777777" w:rsidR="005C2EE6" w:rsidRDefault="005C2EE6" w:rsidP="0098342F">
      <w:pPr>
        <w:spacing w:line="360" w:lineRule="auto"/>
        <w:jc w:val="both"/>
      </w:pPr>
      <w:r>
        <w:t>To maintain absolute compliance with systemic architecture designs and strict security baselines, specific development, documentation, and scheduling platforms were selected based on stability and performance:</w:t>
      </w:r>
    </w:p>
    <w:p w14:paraId="36499139" w14:textId="5BB39D7E" w:rsidR="005C2EE6" w:rsidRDefault="005C2EE6" w:rsidP="0098342F">
      <w:pPr>
        <w:spacing w:line="360" w:lineRule="auto"/>
        <w:jc w:val="both"/>
      </w:pPr>
      <w:r>
        <w:rPr>
          <w:b/>
          <w:bCs/>
        </w:rPr>
        <w:t>Primary IDE &amp; Toolchain (VS Code / DEV C++ / Modern Web Stack):</w:t>
      </w:r>
      <w:r>
        <w:t xml:space="preserve"> Selected for its extensible environment, allowing for precision line-by-line debugging of voter authentication modules, encryption protocols, and secure session management without heavy system overhead.</w:t>
      </w:r>
    </w:p>
    <w:p w14:paraId="3F5503C2" w14:textId="77777777" w:rsidR="005C2EE6" w:rsidRDefault="005C2EE6" w:rsidP="0098342F">
      <w:pPr>
        <w:spacing w:line="360" w:lineRule="auto"/>
        <w:jc w:val="both"/>
      </w:pPr>
      <w:r>
        <w:rPr>
          <w:b/>
          <w:bCs/>
        </w:rPr>
        <w:t>Documentation &amp; Report Compilation (Microsoft Word / Google Docs):</w:t>
      </w:r>
      <w:r>
        <w:t xml:space="preserve"> Used to maintain formal styling, version control, and team validation over technical specifications and compliance documentation.</w:t>
      </w:r>
    </w:p>
    <w:p w14:paraId="3B7E1154" w14:textId="77777777" w:rsidR="005C2EE6" w:rsidRDefault="005C2EE6" w:rsidP="0098342F">
      <w:pPr>
        <w:spacing w:line="360" w:lineRule="auto"/>
        <w:jc w:val="both"/>
      </w:pPr>
      <w:r>
        <w:rPr>
          <w:b/>
          <w:bCs/>
        </w:rPr>
        <w:t>System Design &amp; Modelling Tools (Draw.io / diagrams.net):</w:t>
      </w:r>
      <w:r>
        <w:t xml:space="preserve"> Used to construct high-fidelity Level 0 Context Diagrams, Level 1 Data Flow Diagrams, and Use Case Diagrams, ensuring the software logic mirrors the theoretical security models perfectly.</w:t>
      </w:r>
    </w:p>
    <w:p w14:paraId="30164E07" w14:textId="7F71EFED" w:rsidR="005C2EE6" w:rsidRDefault="005C2EE6" w:rsidP="0098342F">
      <w:pPr>
        <w:spacing w:line="360" w:lineRule="auto"/>
        <w:jc w:val="both"/>
      </w:pPr>
      <w:r>
        <w:rPr>
          <w:b/>
          <w:bCs/>
        </w:rPr>
        <w:t>Project Scheduling (Gantt Chart Utilities):</w:t>
      </w:r>
      <w:r>
        <w:t xml:space="preserve"> Leveraged to chart, track, and monitor chronological task dependencies, preventing scope creep and ensuring readiness before the evaluation and audit deadlines.</w:t>
      </w:r>
    </w:p>
    <w:p w14:paraId="510E40F8" w14:textId="2ADF5D43" w:rsidR="00B026A5" w:rsidRDefault="00B026A5" w:rsidP="0098342F">
      <w:pPr>
        <w:spacing w:line="360" w:lineRule="auto"/>
        <w:jc w:val="both"/>
      </w:pPr>
    </w:p>
    <w:p w14:paraId="56098DC8" w14:textId="47912592" w:rsidR="00B026A5" w:rsidRDefault="00B026A5" w:rsidP="0098342F">
      <w:pPr>
        <w:spacing w:line="360" w:lineRule="auto"/>
        <w:jc w:val="both"/>
      </w:pPr>
    </w:p>
    <w:p w14:paraId="265B2BCE" w14:textId="12AC488B" w:rsidR="00B026A5" w:rsidRDefault="00B026A5" w:rsidP="0098342F">
      <w:pPr>
        <w:spacing w:line="360" w:lineRule="auto"/>
        <w:jc w:val="both"/>
      </w:pPr>
    </w:p>
    <w:p w14:paraId="7667B3A4" w14:textId="6B02265D" w:rsidR="00B026A5" w:rsidRDefault="00B026A5" w:rsidP="0098342F">
      <w:pPr>
        <w:spacing w:line="360" w:lineRule="auto"/>
        <w:jc w:val="both"/>
      </w:pPr>
    </w:p>
    <w:p w14:paraId="4C86AF00" w14:textId="65F47E85" w:rsidR="001E691D" w:rsidRDefault="001E691D" w:rsidP="0098342F">
      <w:pPr>
        <w:spacing w:line="360" w:lineRule="auto"/>
        <w:jc w:val="both"/>
      </w:pPr>
    </w:p>
    <w:p w14:paraId="6FA6A741" w14:textId="77777777" w:rsidR="001E691D" w:rsidRDefault="001E691D" w:rsidP="0098342F">
      <w:pPr>
        <w:spacing w:line="360" w:lineRule="auto"/>
        <w:jc w:val="both"/>
      </w:pPr>
    </w:p>
    <w:p w14:paraId="62BC2A19" w14:textId="2D55AE18" w:rsidR="005C2EE6" w:rsidRDefault="005C2EE6" w:rsidP="001E691D">
      <w:bookmarkStart w:id="39" w:name="_Toc234439230"/>
      <w:r>
        <w:lastRenderedPageBreak/>
        <w:t>Collaboration and Communication Channels</w:t>
      </w:r>
      <w:bookmarkEnd w:id="39"/>
    </w:p>
    <w:p w14:paraId="67A7ECD4" w14:textId="77777777" w:rsidR="005C2EE6" w:rsidRDefault="005C2EE6" w:rsidP="0098342F">
      <w:pPr>
        <w:spacing w:line="360" w:lineRule="auto"/>
        <w:jc w:val="both"/>
      </w:pPr>
      <w:r>
        <w:t>Due to the critical technical requirements of collaborative security implementation and strict timeline synchronization, a unified communication stack was deployed:</w:t>
      </w:r>
    </w:p>
    <w:p w14:paraId="30356280" w14:textId="77777777" w:rsidR="005C2EE6" w:rsidRDefault="005C2EE6" w:rsidP="0098342F">
      <w:pPr>
        <w:spacing w:line="360" w:lineRule="auto"/>
        <w:jc w:val="both"/>
      </w:pPr>
      <w:r>
        <w:rPr>
          <w:b/>
          <w:bCs/>
        </w:rPr>
        <w:t>Microsoft Teams:</w:t>
      </w:r>
      <w:r>
        <w:t xml:space="preserve"> Utilized as the primary interface for formalized alignment meetings with the project supervisor and security auditors. This channel ensured structured milestone check-ins, architectural reviews, and rapid feedback loop adjustments.</w:t>
      </w:r>
    </w:p>
    <w:p w14:paraId="0B10880B" w14:textId="7E0901D1" w:rsidR="005C2EE6" w:rsidRDefault="005C2EE6" w:rsidP="0098342F">
      <w:pPr>
        <w:spacing w:line="360" w:lineRule="auto"/>
        <w:jc w:val="both"/>
      </w:pPr>
      <w:r>
        <w:rPr>
          <w:b/>
          <w:bCs/>
        </w:rPr>
        <w:t>WhatsApp Workspace Groups:</w:t>
      </w:r>
      <w:r>
        <w:t xml:space="preserve"> Deployed for internal peer-to-peer developer coordination. This permitted instant, real-time code snippet debugging, error log sharing, and rapid synchronization of cryptographic sub-module tasks.</w:t>
      </w:r>
    </w:p>
    <w:p w14:paraId="3A97A4DD" w14:textId="669C8887" w:rsidR="0085017B" w:rsidRDefault="0085017B" w:rsidP="0098342F">
      <w:pPr>
        <w:spacing w:line="360" w:lineRule="auto"/>
        <w:jc w:val="both"/>
      </w:pPr>
      <w:r>
        <w:t>Finally, most importantly, the chart of work assignment.</w:t>
      </w:r>
    </w:p>
    <w:tbl>
      <w:tblPr>
        <w:tblStyle w:val="TableGrid"/>
        <w:tblW w:w="0" w:type="auto"/>
        <w:tblLook w:val="04A0" w:firstRow="1" w:lastRow="0" w:firstColumn="1" w:lastColumn="0" w:noHBand="0" w:noVBand="1"/>
      </w:tblPr>
      <w:tblGrid>
        <w:gridCol w:w="895"/>
        <w:gridCol w:w="2610"/>
        <w:gridCol w:w="3870"/>
        <w:gridCol w:w="1255"/>
      </w:tblGrid>
      <w:tr w:rsidR="00B026A5" w14:paraId="4F5EDFEB" w14:textId="77777777" w:rsidTr="0085017B">
        <w:tc>
          <w:tcPr>
            <w:tcW w:w="895" w:type="dxa"/>
          </w:tcPr>
          <w:p w14:paraId="2C8B194C" w14:textId="2FA43EB7" w:rsidR="00B026A5" w:rsidRDefault="00B026A5" w:rsidP="0098342F">
            <w:pPr>
              <w:spacing w:line="360" w:lineRule="auto"/>
              <w:jc w:val="both"/>
            </w:pPr>
            <w:proofErr w:type="gramStart"/>
            <w:r>
              <w:t>S.N</w:t>
            </w:r>
            <w:proofErr w:type="gramEnd"/>
          </w:p>
        </w:tc>
        <w:tc>
          <w:tcPr>
            <w:tcW w:w="2610" w:type="dxa"/>
          </w:tcPr>
          <w:p w14:paraId="6F565285" w14:textId="2110C149" w:rsidR="00B026A5" w:rsidRDefault="00B026A5" w:rsidP="0098342F">
            <w:pPr>
              <w:spacing w:line="360" w:lineRule="auto"/>
              <w:jc w:val="both"/>
            </w:pPr>
            <w:r>
              <w:t>Name of the member</w:t>
            </w:r>
          </w:p>
        </w:tc>
        <w:tc>
          <w:tcPr>
            <w:tcW w:w="3870" w:type="dxa"/>
          </w:tcPr>
          <w:p w14:paraId="5DA8B752" w14:textId="629E8C65" w:rsidR="00B026A5" w:rsidRDefault="00B026A5" w:rsidP="0098342F">
            <w:pPr>
              <w:spacing w:line="360" w:lineRule="auto"/>
              <w:jc w:val="both"/>
            </w:pPr>
            <w:r>
              <w:t>Work assigned</w:t>
            </w:r>
          </w:p>
        </w:tc>
        <w:tc>
          <w:tcPr>
            <w:tcW w:w="1255" w:type="dxa"/>
          </w:tcPr>
          <w:p w14:paraId="1A4ABF69" w14:textId="77777777" w:rsidR="00B026A5" w:rsidRDefault="00B026A5" w:rsidP="0098342F">
            <w:pPr>
              <w:spacing w:line="360" w:lineRule="auto"/>
              <w:jc w:val="both"/>
            </w:pPr>
            <w:r>
              <w:t>Remarks</w:t>
            </w:r>
          </w:p>
          <w:p w14:paraId="2C8D9A22" w14:textId="77777777" w:rsidR="00B026A5" w:rsidRDefault="00B026A5" w:rsidP="0098342F">
            <w:pPr>
              <w:spacing w:line="360" w:lineRule="auto"/>
              <w:jc w:val="both"/>
            </w:pPr>
          </w:p>
        </w:tc>
      </w:tr>
      <w:tr w:rsidR="00B026A5" w14:paraId="73524CB3" w14:textId="77777777" w:rsidTr="0085017B">
        <w:tc>
          <w:tcPr>
            <w:tcW w:w="895" w:type="dxa"/>
          </w:tcPr>
          <w:p w14:paraId="05C124D9" w14:textId="409DF22A" w:rsidR="00B026A5" w:rsidRDefault="00B026A5" w:rsidP="0098342F">
            <w:pPr>
              <w:spacing w:line="360" w:lineRule="auto"/>
              <w:jc w:val="both"/>
            </w:pPr>
            <w:r>
              <w:t>1</w:t>
            </w:r>
          </w:p>
        </w:tc>
        <w:tc>
          <w:tcPr>
            <w:tcW w:w="2610" w:type="dxa"/>
          </w:tcPr>
          <w:p w14:paraId="5DAF5094" w14:textId="2B236226" w:rsidR="00B026A5" w:rsidRDefault="00B026A5" w:rsidP="0098342F">
            <w:pPr>
              <w:spacing w:line="360" w:lineRule="auto"/>
              <w:jc w:val="both"/>
            </w:pPr>
            <w:r>
              <w:t>Prashant Tripathi</w:t>
            </w:r>
          </w:p>
        </w:tc>
        <w:tc>
          <w:tcPr>
            <w:tcW w:w="3870" w:type="dxa"/>
          </w:tcPr>
          <w:p w14:paraId="2BBCD7B2" w14:textId="5A9A9DAB" w:rsidR="00B026A5" w:rsidRDefault="001F12FB" w:rsidP="0098342F">
            <w:pPr>
              <w:pStyle w:val="ListParagraph"/>
              <w:numPr>
                <w:ilvl w:val="0"/>
                <w:numId w:val="10"/>
              </w:numPr>
              <w:spacing w:line="360" w:lineRule="auto"/>
              <w:jc w:val="both"/>
            </w:pPr>
            <w:r>
              <w:t>Flow chat</w:t>
            </w:r>
          </w:p>
          <w:p w14:paraId="06AB8004" w14:textId="7BAC93C9" w:rsidR="00B026A5" w:rsidRDefault="00B026A5" w:rsidP="0098342F">
            <w:pPr>
              <w:pStyle w:val="ListParagraph"/>
              <w:numPr>
                <w:ilvl w:val="0"/>
                <w:numId w:val="10"/>
              </w:numPr>
              <w:spacing w:line="360" w:lineRule="auto"/>
              <w:jc w:val="both"/>
            </w:pPr>
            <w:r>
              <w:t>Problem Identification</w:t>
            </w:r>
          </w:p>
          <w:p w14:paraId="20923518" w14:textId="77777777" w:rsidR="00B026A5" w:rsidRDefault="0085017B" w:rsidP="0098342F">
            <w:pPr>
              <w:pStyle w:val="ListParagraph"/>
              <w:numPr>
                <w:ilvl w:val="0"/>
                <w:numId w:val="10"/>
              </w:numPr>
              <w:spacing w:line="360" w:lineRule="auto"/>
              <w:jc w:val="both"/>
            </w:pPr>
            <w:r>
              <w:t>Support in system design.</w:t>
            </w:r>
          </w:p>
          <w:p w14:paraId="29B31D00" w14:textId="574F8445" w:rsidR="0085017B" w:rsidRDefault="0085017B" w:rsidP="0098342F">
            <w:pPr>
              <w:spacing w:line="360" w:lineRule="auto"/>
              <w:jc w:val="both"/>
            </w:pPr>
          </w:p>
        </w:tc>
        <w:tc>
          <w:tcPr>
            <w:tcW w:w="1255" w:type="dxa"/>
          </w:tcPr>
          <w:p w14:paraId="576C5DAB" w14:textId="77777777" w:rsidR="00B026A5" w:rsidRDefault="00B026A5" w:rsidP="0098342F">
            <w:pPr>
              <w:spacing w:line="360" w:lineRule="auto"/>
              <w:jc w:val="both"/>
            </w:pPr>
          </w:p>
        </w:tc>
      </w:tr>
      <w:tr w:rsidR="00B026A5" w14:paraId="46D29496" w14:textId="77777777" w:rsidTr="0085017B">
        <w:tc>
          <w:tcPr>
            <w:tcW w:w="895" w:type="dxa"/>
          </w:tcPr>
          <w:p w14:paraId="3755583A" w14:textId="066018FE" w:rsidR="00B026A5" w:rsidRDefault="00B026A5" w:rsidP="0098342F">
            <w:pPr>
              <w:spacing w:line="360" w:lineRule="auto"/>
              <w:jc w:val="both"/>
            </w:pPr>
            <w:r>
              <w:t>2</w:t>
            </w:r>
          </w:p>
        </w:tc>
        <w:tc>
          <w:tcPr>
            <w:tcW w:w="2610" w:type="dxa"/>
          </w:tcPr>
          <w:p w14:paraId="602683CF" w14:textId="7FF57837" w:rsidR="00B026A5" w:rsidRDefault="00B026A5" w:rsidP="0098342F">
            <w:pPr>
              <w:spacing w:line="360" w:lineRule="auto"/>
              <w:jc w:val="both"/>
            </w:pPr>
            <w:r>
              <w:t>Miraj Puri</w:t>
            </w:r>
          </w:p>
        </w:tc>
        <w:tc>
          <w:tcPr>
            <w:tcW w:w="3870" w:type="dxa"/>
          </w:tcPr>
          <w:p w14:paraId="6D337FCE" w14:textId="77777777" w:rsidR="0085017B" w:rsidRDefault="0085017B" w:rsidP="0098342F">
            <w:pPr>
              <w:pStyle w:val="ListParagraph"/>
              <w:numPr>
                <w:ilvl w:val="0"/>
                <w:numId w:val="14"/>
              </w:numPr>
              <w:spacing w:line="360" w:lineRule="auto"/>
              <w:jc w:val="both"/>
            </w:pPr>
            <w:r>
              <w:t>Support in system design.</w:t>
            </w:r>
          </w:p>
          <w:p w14:paraId="6BBAF393" w14:textId="552CBC24" w:rsidR="0085017B" w:rsidRDefault="0085017B" w:rsidP="0098342F">
            <w:pPr>
              <w:pStyle w:val="ListParagraph"/>
              <w:numPr>
                <w:ilvl w:val="0"/>
                <w:numId w:val="14"/>
              </w:numPr>
              <w:spacing w:line="360" w:lineRule="auto"/>
              <w:jc w:val="both"/>
            </w:pPr>
            <w:r>
              <w:t>Feasibility analysis.</w:t>
            </w:r>
          </w:p>
          <w:p w14:paraId="409B74C4" w14:textId="35D3F491" w:rsidR="00B026A5" w:rsidRDefault="001F12FB" w:rsidP="001F12FB">
            <w:pPr>
              <w:pStyle w:val="ListParagraph"/>
              <w:numPr>
                <w:ilvl w:val="0"/>
                <w:numId w:val="14"/>
              </w:numPr>
              <w:spacing w:line="360" w:lineRule="auto"/>
              <w:jc w:val="both"/>
            </w:pPr>
            <w:r>
              <w:t>Gantt Chat</w:t>
            </w:r>
          </w:p>
        </w:tc>
        <w:tc>
          <w:tcPr>
            <w:tcW w:w="1255" w:type="dxa"/>
          </w:tcPr>
          <w:p w14:paraId="26DB5181" w14:textId="77777777" w:rsidR="00B026A5" w:rsidRDefault="00B026A5" w:rsidP="0098342F">
            <w:pPr>
              <w:spacing w:line="360" w:lineRule="auto"/>
              <w:jc w:val="both"/>
            </w:pPr>
          </w:p>
        </w:tc>
      </w:tr>
      <w:tr w:rsidR="00B026A5" w14:paraId="43137689" w14:textId="77777777" w:rsidTr="0085017B">
        <w:tc>
          <w:tcPr>
            <w:tcW w:w="895" w:type="dxa"/>
          </w:tcPr>
          <w:p w14:paraId="179B065A" w14:textId="2FAB72AF" w:rsidR="00B026A5" w:rsidRDefault="00B026A5" w:rsidP="0098342F">
            <w:pPr>
              <w:spacing w:line="360" w:lineRule="auto"/>
              <w:jc w:val="both"/>
            </w:pPr>
            <w:r>
              <w:t>3</w:t>
            </w:r>
          </w:p>
        </w:tc>
        <w:tc>
          <w:tcPr>
            <w:tcW w:w="2610" w:type="dxa"/>
          </w:tcPr>
          <w:p w14:paraId="314F6597" w14:textId="50D33543" w:rsidR="00B026A5" w:rsidRDefault="00B026A5" w:rsidP="0098342F">
            <w:pPr>
              <w:spacing w:line="360" w:lineRule="auto"/>
              <w:jc w:val="both"/>
            </w:pPr>
            <w:r>
              <w:t xml:space="preserve">Sushant </w:t>
            </w:r>
            <w:r w:rsidRPr="0CB258BB">
              <w:rPr>
                <w:rFonts w:cs="Times New Roman"/>
              </w:rPr>
              <w:t>Adhikari</w:t>
            </w:r>
          </w:p>
        </w:tc>
        <w:tc>
          <w:tcPr>
            <w:tcW w:w="3870" w:type="dxa"/>
          </w:tcPr>
          <w:p w14:paraId="334A8A86" w14:textId="79C17DDC" w:rsidR="0085017B" w:rsidRDefault="0085017B" w:rsidP="0098342F">
            <w:pPr>
              <w:pStyle w:val="ListParagraph"/>
              <w:numPr>
                <w:ilvl w:val="0"/>
                <w:numId w:val="15"/>
              </w:numPr>
              <w:spacing w:line="360" w:lineRule="auto"/>
              <w:jc w:val="both"/>
            </w:pPr>
            <w:r>
              <w:t>Designed</w:t>
            </w:r>
            <w:r w:rsidR="001F12FB">
              <w:t xml:space="preserve"> DFD</w:t>
            </w:r>
          </w:p>
          <w:p w14:paraId="4DB10488" w14:textId="11E61B2E" w:rsidR="0085017B" w:rsidRDefault="0085017B" w:rsidP="0098342F">
            <w:pPr>
              <w:pStyle w:val="ListParagraph"/>
              <w:numPr>
                <w:ilvl w:val="0"/>
                <w:numId w:val="15"/>
              </w:numPr>
              <w:spacing w:line="360" w:lineRule="auto"/>
              <w:jc w:val="both"/>
            </w:pPr>
            <w:r>
              <w:t>Support in system design.</w:t>
            </w:r>
          </w:p>
          <w:p w14:paraId="1B07A4AF" w14:textId="718CC961" w:rsidR="0085017B" w:rsidRDefault="0085017B" w:rsidP="0098342F">
            <w:pPr>
              <w:pStyle w:val="ListParagraph"/>
              <w:numPr>
                <w:ilvl w:val="0"/>
                <w:numId w:val="15"/>
              </w:numPr>
              <w:spacing w:line="360" w:lineRule="auto"/>
              <w:jc w:val="both"/>
            </w:pPr>
            <w:r>
              <w:t>Logic definition.</w:t>
            </w:r>
          </w:p>
          <w:p w14:paraId="4DF922DA" w14:textId="77777777" w:rsidR="00B026A5" w:rsidRDefault="00B026A5" w:rsidP="0098342F">
            <w:pPr>
              <w:spacing w:line="360" w:lineRule="auto"/>
              <w:jc w:val="both"/>
            </w:pPr>
          </w:p>
        </w:tc>
        <w:tc>
          <w:tcPr>
            <w:tcW w:w="1255" w:type="dxa"/>
          </w:tcPr>
          <w:p w14:paraId="69BAEC98" w14:textId="77777777" w:rsidR="00B026A5" w:rsidRDefault="00B026A5" w:rsidP="0098342F">
            <w:pPr>
              <w:spacing w:line="360" w:lineRule="auto"/>
              <w:jc w:val="both"/>
            </w:pPr>
          </w:p>
        </w:tc>
      </w:tr>
    </w:tbl>
    <w:p w14:paraId="025067A6" w14:textId="77777777" w:rsidR="00B026A5" w:rsidRDefault="00B026A5" w:rsidP="0098342F">
      <w:pPr>
        <w:spacing w:line="360" w:lineRule="auto"/>
        <w:jc w:val="both"/>
      </w:pPr>
    </w:p>
    <w:p w14:paraId="44699DAE" w14:textId="0E726AA9" w:rsidR="00AC5992" w:rsidRDefault="000B28B0" w:rsidP="001E691D">
      <w:pPr>
        <w:pStyle w:val="Heading1"/>
      </w:pPr>
      <w:r>
        <w:br w:type="page"/>
      </w:r>
      <w:bookmarkStart w:id="40" w:name="_Toc234439231"/>
      <w:bookmarkStart w:id="41" w:name="_Toc234475817"/>
      <w:r w:rsidR="00AC5992">
        <w:lastRenderedPageBreak/>
        <w:t>Testing</w:t>
      </w:r>
      <w:bookmarkEnd w:id="40"/>
      <w:bookmarkEnd w:id="41"/>
      <w:r w:rsidR="00AC5992">
        <w:t xml:space="preserve"> </w:t>
      </w:r>
    </w:p>
    <w:p w14:paraId="5672850C" w14:textId="77777777" w:rsidR="00AC5992" w:rsidRDefault="00AC5992" w:rsidP="0098342F">
      <w:pPr>
        <w:spacing w:line="360" w:lineRule="auto"/>
        <w:jc w:val="both"/>
        <w:rPr>
          <w:rFonts w:eastAsiaTheme="majorEastAsia" w:cstheme="majorBidi"/>
          <w:sz w:val="32"/>
          <w:szCs w:val="32"/>
        </w:rPr>
      </w:pPr>
      <w:r>
        <w:br w:type="page"/>
      </w:r>
    </w:p>
    <w:p w14:paraId="757FAD1D" w14:textId="66B01CBB" w:rsidR="00AC5992" w:rsidRPr="00AC5992" w:rsidRDefault="00AC5992" w:rsidP="001E691D">
      <w:pPr>
        <w:pStyle w:val="Heading1"/>
      </w:pPr>
      <w:bookmarkStart w:id="42" w:name="_Toc234439232"/>
      <w:bookmarkStart w:id="43" w:name="_Toc234475818"/>
      <w:r w:rsidRPr="00AC5992">
        <w:lastRenderedPageBreak/>
        <w:t xml:space="preserve">Project </w:t>
      </w:r>
      <w:r w:rsidRPr="001E691D">
        <w:t>Results</w:t>
      </w:r>
      <w:bookmarkEnd w:id="42"/>
      <w:bookmarkEnd w:id="43"/>
    </w:p>
    <w:p w14:paraId="1DF4E21D" w14:textId="7517DBE9" w:rsidR="00AC5992" w:rsidRPr="00AC5992" w:rsidRDefault="00AC5992" w:rsidP="0098342F">
      <w:pPr>
        <w:spacing w:line="360" w:lineRule="auto"/>
        <w:jc w:val="both"/>
      </w:pPr>
      <w:r w:rsidRPr="00AC5992">
        <w:t xml:space="preserve">The </w:t>
      </w:r>
      <w:r w:rsidRPr="00AC5992">
        <w:rPr>
          <w:b/>
          <w:bCs/>
        </w:rPr>
        <w:t xml:space="preserve">Digital Voting System </w:t>
      </w:r>
      <w:r w:rsidRPr="00AC5992">
        <w:t>was engineered to modernize local elections by providing a decentralized, tamper-resistant, and entirely auditable terminal application. Designed specifically for community and campus organizations, the platform successfully bridges the gap between insecure manual paper ballots and cost-prohibitive enterprise voting machinery. Every primary architectural milestone conceptualized at the project's inception was fully realized.</w:t>
      </w:r>
    </w:p>
    <w:p w14:paraId="5693391E" w14:textId="6EA61EF2" w:rsidR="00AC5992" w:rsidRPr="00AC5992" w:rsidRDefault="00AC5992" w:rsidP="0098342F">
      <w:pPr>
        <w:spacing w:line="360" w:lineRule="auto"/>
        <w:jc w:val="both"/>
        <w:rPr>
          <w:rFonts w:cs="Times New Roman"/>
          <w:szCs w:val="24"/>
        </w:rPr>
      </w:pPr>
      <w:r w:rsidRPr="00AC5992">
        <w:rPr>
          <w:rFonts w:cs="Times New Roman"/>
          <w:szCs w:val="24"/>
        </w:rPr>
        <w:t>The problems that have been solved with the project are:</w:t>
      </w:r>
    </w:p>
    <w:p w14:paraId="690311C8"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Mitigation of Ballot Counting Latency:</w:t>
      </w:r>
      <w:r w:rsidRPr="00AC5992">
        <w:rPr>
          <w:rFonts w:cs="Times New Roman"/>
          <w:szCs w:val="24"/>
        </w:rPr>
        <w:t xml:space="preserve"> Traditional manual hand-tallies are replaced by an instantaneous backend processing pipeline, reducing election results delivery times from hours to fractions of a second.</w:t>
      </w:r>
    </w:p>
    <w:p w14:paraId="35CE1659"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Elimination of Tabulation and Arithmetic Skew:</w:t>
      </w:r>
      <w:r w:rsidRPr="00AC5992">
        <w:rPr>
          <w:rFonts w:cs="Times New Roman"/>
          <w:szCs w:val="24"/>
        </w:rPr>
        <w:t xml:space="preserve"> Human counting fatigue and split-ticket accounting errors are completely neutralized. The arithmetic runtime processes </w:t>
      </w:r>
      <w:proofErr w:type="gramStart"/>
      <w:r w:rsidRPr="00AC5992">
        <w:rPr>
          <w:rFonts w:cs="Times New Roman"/>
          <w:szCs w:val="24"/>
        </w:rPr>
        <w:t>votes</w:t>
      </w:r>
      <w:proofErr w:type="gramEnd"/>
      <w:r w:rsidRPr="00AC5992">
        <w:rPr>
          <w:rFonts w:cs="Times New Roman"/>
          <w:szCs w:val="24"/>
        </w:rPr>
        <w:t xml:space="preserve"> sequentially, guaranteeing mathematical exactness in real-time turnout figures.</w:t>
      </w:r>
    </w:p>
    <w:p w14:paraId="3E3C355D"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Structured, Isolated Ledger Architecture:</w:t>
      </w:r>
      <w:r w:rsidRPr="00AC5992">
        <w:rPr>
          <w:rFonts w:cs="Times New Roman"/>
          <w:szCs w:val="24"/>
        </w:rPr>
        <w:t xml:space="preserve"> System data is segmented into specialized flat-file databases (</w:t>
      </w:r>
      <w:r w:rsidRPr="00AC5992">
        <w:rPr>
          <w:rStyle w:val="HTMLCode"/>
          <w:rFonts w:ascii="Times New Roman" w:eastAsiaTheme="majorEastAsia" w:hAnsi="Times New Roman" w:cs="Times New Roman"/>
          <w:sz w:val="24"/>
          <w:szCs w:val="24"/>
        </w:rPr>
        <w:t>voters.txt</w:t>
      </w:r>
      <w:r w:rsidRPr="00AC5992">
        <w:rPr>
          <w:rFonts w:cs="Times New Roman"/>
          <w:szCs w:val="24"/>
        </w:rPr>
        <w:t xml:space="preserve"> for encrypted credential pairing and </w:t>
      </w:r>
      <w:r w:rsidRPr="00AC5992">
        <w:rPr>
          <w:rStyle w:val="HTMLCode"/>
          <w:rFonts w:ascii="Times New Roman" w:eastAsiaTheme="majorEastAsia" w:hAnsi="Times New Roman" w:cs="Times New Roman"/>
          <w:sz w:val="24"/>
          <w:szCs w:val="24"/>
        </w:rPr>
        <w:t>ballots.txt</w:t>
      </w:r>
      <w:r w:rsidRPr="00AC5992">
        <w:rPr>
          <w:rFonts w:cs="Times New Roman"/>
          <w:szCs w:val="24"/>
        </w:rPr>
        <w:t xml:space="preserve"> for anonymized vote registers). This separation enforces strict data isolation and protects voter privacy.</w:t>
      </w:r>
    </w:p>
    <w:p w14:paraId="26D8133E"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Simplified Disaster Recovery and Portability:</w:t>
      </w:r>
      <w:r w:rsidRPr="00AC5992">
        <w:rPr>
          <w:rFonts w:cs="Times New Roman"/>
          <w:szCs w:val="24"/>
        </w:rPr>
        <w:t xml:space="preserve"> Operating within a lightweight text-based ecosystem allows administrators to effortlessly export, copy, and replicate compressed database files to cold storage, minimizing the threat of localized data corruption.</w:t>
      </w:r>
    </w:p>
    <w:p w14:paraId="6C4E95EC" w14:textId="77777777" w:rsidR="00AC5992" w:rsidRPr="00AC5992" w:rsidRDefault="00AC5992" w:rsidP="0098342F">
      <w:pPr>
        <w:spacing w:line="360" w:lineRule="auto"/>
        <w:jc w:val="both"/>
      </w:pPr>
      <w:r w:rsidRPr="00AC5992">
        <w:t>By analyzing the logistical roadblocks inherent to physical ballot boxes, we integrated custom system constraints that fulfill vital institutional demands:</w:t>
      </w:r>
    </w:p>
    <w:p w14:paraId="1DDA780C"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Democratization of Secure Voting Software:</w:t>
      </w:r>
      <w:r w:rsidRPr="00AC5992">
        <w:rPr>
          <w:rFonts w:cs="Times New Roman"/>
          <w:szCs w:val="24"/>
        </w:rPr>
        <w:t xml:space="preserve"> Small organizations can now host robust, authentic elections without relying on bloated, enterprise-level vendor software that requires proprietary hardware.</w:t>
      </w:r>
    </w:p>
    <w:p w14:paraId="613C1AD5"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lastRenderedPageBreak/>
        <w:t>Distraction-Free, Zero-Telemetry Environment:</w:t>
      </w:r>
      <w:r w:rsidRPr="00AC5992">
        <w:rPr>
          <w:rFonts w:cs="Times New Roman"/>
          <w:szCs w:val="24"/>
        </w:rPr>
        <w:t xml:space="preserve"> Operating entirely within a local console window ensures a highly secure environment free from marketing algorithms, third-party cookies, intrusive ads, or licensing paywalls.</w:t>
      </w:r>
    </w:p>
    <w:p w14:paraId="59DE393D"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Live Operational Transparency:</w:t>
      </w:r>
      <w:r w:rsidRPr="00AC5992">
        <w:rPr>
          <w:rFonts w:cs="Times New Roman"/>
          <w:szCs w:val="24"/>
        </w:rPr>
        <w:t xml:space="preserve"> Administrators retain real-time insight into voter turnout matrices and cryptographic system logs without prematurely compromising the hidden ballot counts before the election concludes.</w:t>
      </w:r>
    </w:p>
    <w:p w14:paraId="3D46CD86"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Data Sanitization and Identity Enforcement:</w:t>
      </w:r>
      <w:r w:rsidRPr="00AC5992">
        <w:rPr>
          <w:rFonts w:cs="Times New Roman"/>
          <w:szCs w:val="24"/>
        </w:rPr>
        <w:t xml:space="preserve"> Custom string-boundary validation and strict input handling during registration stop buffer issues and duplicate ballot fraud, ensuring that every identity maps to exactly one structured record line.</w:t>
      </w:r>
    </w:p>
    <w:p w14:paraId="60476AE4" w14:textId="77777777" w:rsidR="00AC5992" w:rsidRPr="00AC5992" w:rsidRDefault="00AC5992" w:rsidP="0098342F">
      <w:pPr>
        <w:pStyle w:val="ListParagraph"/>
        <w:numPr>
          <w:ilvl w:val="0"/>
          <w:numId w:val="20"/>
        </w:numPr>
        <w:spacing w:line="360" w:lineRule="auto"/>
        <w:jc w:val="both"/>
        <w:rPr>
          <w:rFonts w:cs="Times New Roman"/>
          <w:szCs w:val="24"/>
        </w:rPr>
      </w:pPr>
      <w:r w:rsidRPr="00AC5992">
        <w:rPr>
          <w:rFonts w:cs="Times New Roman"/>
          <w:b/>
          <w:bCs/>
          <w:szCs w:val="24"/>
        </w:rPr>
        <w:t>High-Throughput Console Cycling:</w:t>
      </w:r>
      <w:r w:rsidRPr="00AC5992">
        <w:rPr>
          <w:rFonts w:cs="Times New Roman"/>
          <w:szCs w:val="24"/>
        </w:rPr>
        <w:t xml:space="preserve"> The interface triggers targeted screen refreshes following every cast ballot. This prevents sluggish execution loops and gives consecutive voters a clean, uncompromised screen for private voting.</w:t>
      </w:r>
    </w:p>
    <w:p w14:paraId="5CEDA261" w14:textId="77777777" w:rsidR="00AC5992" w:rsidRPr="00AC5992" w:rsidRDefault="00AC5992" w:rsidP="0098342F">
      <w:pPr>
        <w:spacing w:line="360" w:lineRule="auto"/>
        <w:jc w:val="both"/>
        <w:rPr>
          <w:rFonts w:cs="Times New Roman"/>
          <w:szCs w:val="24"/>
        </w:rPr>
      </w:pPr>
      <w:r w:rsidRPr="00AC5992">
        <w:rPr>
          <w:rFonts w:cs="Times New Roman"/>
          <w:szCs w:val="24"/>
        </w:rPr>
        <w:t>Entering this project, our practical exposure to low-level console layout management and secure file handling in C was minimal, creating a steep learning curve regarding data loss and project execution risks. Overcoming these challenges proved to be an intensely educational experience. We successfully implemented complex logic loops, custom verification parsers, and persistent state management.</w:t>
      </w:r>
    </w:p>
    <w:p w14:paraId="237B4253" w14:textId="77777777" w:rsidR="00AC5992" w:rsidRPr="00AC5992" w:rsidRDefault="00AC5992" w:rsidP="0098342F">
      <w:pPr>
        <w:spacing w:line="360" w:lineRule="auto"/>
        <w:jc w:val="both"/>
        <w:rPr>
          <w:rFonts w:cs="Times New Roman"/>
          <w:szCs w:val="24"/>
        </w:rPr>
      </w:pPr>
      <w:r w:rsidRPr="00AC5992">
        <w:rPr>
          <w:rFonts w:cs="Times New Roman"/>
          <w:szCs w:val="24"/>
        </w:rPr>
        <w:t>Ultimately, this development lifecycle redefined our understanding of collaborative engineering. We learned to distribute tasks dynamically based on individual strengths, establish continuous version alignment, and debug as a single unit. We emerged from this project not only with a functional cryptographic voting platform but with a profound appreciation for methodical teamwork, patience under technical stress, and a significantly tighter peer alignment.</w:t>
      </w:r>
    </w:p>
    <w:p w14:paraId="5B53296D" w14:textId="0255AC39" w:rsidR="00AF0702" w:rsidRDefault="00B064B7">
      <w:r>
        <w:t>s</w:t>
      </w:r>
      <w:r w:rsidR="00AF0702">
        <w:br w:type="page"/>
      </w:r>
    </w:p>
    <w:p w14:paraId="5CD3EEF8" w14:textId="04EFE813" w:rsidR="00AF0702" w:rsidRDefault="00AF0702" w:rsidP="00AF0702">
      <w:pPr>
        <w:pStyle w:val="Heading1"/>
        <w:spacing w:line="360" w:lineRule="auto"/>
        <w:rPr>
          <w:sz w:val="36"/>
        </w:rPr>
      </w:pPr>
      <w:r>
        <w:lastRenderedPageBreak/>
        <w:t>Future Enhancements</w:t>
      </w:r>
    </w:p>
    <w:p w14:paraId="498387A5" w14:textId="77777777" w:rsidR="00AF0702" w:rsidRDefault="00AF0702" w:rsidP="00AF0702">
      <w:pPr>
        <w:spacing w:line="360" w:lineRule="auto"/>
      </w:pPr>
      <w:r>
        <w:t>The following enhancements can be implemented in future versions of the Digital Voting System:</w:t>
      </w:r>
    </w:p>
    <w:p w14:paraId="55F79FD4" w14:textId="4E4706CD" w:rsidR="00AF0702" w:rsidRDefault="00AF0702" w:rsidP="00AF0702">
      <w:pPr>
        <w:pStyle w:val="ListParagraph"/>
        <w:numPr>
          <w:ilvl w:val="0"/>
          <w:numId w:val="50"/>
        </w:numPr>
        <w:spacing w:line="360" w:lineRule="auto"/>
      </w:pPr>
      <w:r w:rsidRPr="00AF0702">
        <w:rPr>
          <w:b/>
          <w:bCs/>
        </w:rPr>
        <w:t>Database Integration</w:t>
      </w:r>
      <w:r>
        <w:t xml:space="preserve"> — Replace plain text file storage (</w:t>
      </w:r>
      <w:r w:rsidRPr="00AF0702">
        <w:rPr>
          <w:rStyle w:val="HTMLCode"/>
          <w:rFonts w:eastAsiaTheme="majorEastAsia"/>
        </w:rPr>
        <w:t>election_result.txt</w:t>
      </w:r>
      <w:r>
        <w:t>) and fixed code arrays (</w:t>
      </w:r>
      <w:proofErr w:type="gramStart"/>
      <w:r w:rsidRPr="00AF0702">
        <w:rPr>
          <w:rStyle w:val="HTMLCode"/>
          <w:rFonts w:eastAsiaTheme="majorEastAsia"/>
        </w:rPr>
        <w:t>voter  Users</w:t>
      </w:r>
      <w:proofErr w:type="gramEnd"/>
      <w:r>
        <w:t xml:space="preserve">, </w:t>
      </w:r>
      <w:r w:rsidRPr="00AF0702">
        <w:rPr>
          <w:rStyle w:val="HTMLCode"/>
          <w:rFonts w:eastAsiaTheme="majorEastAsia"/>
        </w:rPr>
        <w:t>voter Passes</w:t>
      </w:r>
      <w:r>
        <w:t>) with a proper database system (e.g., SQLite) to store unlimited voter records and handle data more reliably.</w:t>
      </w:r>
    </w:p>
    <w:p w14:paraId="17BB6E85" w14:textId="77777777" w:rsidR="00AF0702" w:rsidRDefault="00AF0702" w:rsidP="00AF0702">
      <w:pPr>
        <w:pStyle w:val="ListParagraph"/>
        <w:numPr>
          <w:ilvl w:val="0"/>
          <w:numId w:val="50"/>
        </w:numPr>
        <w:spacing w:line="360" w:lineRule="auto"/>
      </w:pPr>
      <w:r w:rsidRPr="00AF0702">
        <w:rPr>
          <w:b/>
          <w:bCs/>
        </w:rPr>
        <w:t>Password Hashing</w:t>
      </w:r>
      <w:r>
        <w:t xml:space="preserve"> — Implement a hashing algorithm (e.g., SHA-256) instead of saving the admin password (</w:t>
      </w:r>
      <w:r w:rsidRPr="00AF0702">
        <w:rPr>
          <w:rStyle w:val="HTMLCode"/>
          <w:rFonts w:eastAsiaTheme="majorEastAsia"/>
        </w:rPr>
        <w:t>pp</w:t>
      </w:r>
      <w:r>
        <w:t>) and voter passwords in plaintext within the source code to improve system security.</w:t>
      </w:r>
    </w:p>
    <w:p w14:paraId="0C8BAA61" w14:textId="7D76C01E" w:rsidR="00AF0702" w:rsidRDefault="00AF0702" w:rsidP="00AF0702">
      <w:pPr>
        <w:pStyle w:val="ListParagraph"/>
        <w:numPr>
          <w:ilvl w:val="0"/>
          <w:numId w:val="50"/>
        </w:numPr>
        <w:spacing w:line="360" w:lineRule="auto"/>
      </w:pPr>
      <w:r w:rsidRPr="00AF0702">
        <w:rPr>
          <w:b/>
          <w:bCs/>
        </w:rPr>
        <w:t>Dynamic Voter Registration</w:t>
      </w:r>
      <w:r>
        <w:t xml:space="preserve"> — Add an admin control feature to add, remove, or modify registered voters dynamically during execution instead of restricting the loop to a hardcoded limit of 3 voters (</w:t>
      </w:r>
      <w:r w:rsidRPr="00AF0702">
        <w:rPr>
          <w:rStyle w:val="HTMLCode"/>
          <w:rFonts w:eastAsiaTheme="majorEastAsia"/>
        </w:rPr>
        <w:t>total Voters = 3</w:t>
      </w:r>
      <w:r>
        <w:t>).</w:t>
      </w:r>
    </w:p>
    <w:p w14:paraId="6513F858" w14:textId="30862B7A" w:rsidR="00AF0702" w:rsidRDefault="00AF0702" w:rsidP="00AF0702">
      <w:pPr>
        <w:pStyle w:val="ListParagraph"/>
        <w:numPr>
          <w:ilvl w:val="0"/>
          <w:numId w:val="50"/>
        </w:numPr>
        <w:spacing w:line="360" w:lineRule="auto"/>
      </w:pPr>
      <w:r w:rsidRPr="00AF0702">
        <w:rPr>
          <w:b/>
          <w:bCs/>
        </w:rPr>
        <w:t>Enhanced GUI or Web Version</w:t>
      </w:r>
      <w:r>
        <w:t xml:space="preserve"> — Transition from the basic command-line interface (</w:t>
      </w:r>
      <w:proofErr w:type="spellStart"/>
      <w:r w:rsidRPr="00AF0702">
        <w:rPr>
          <w:rStyle w:val="HTMLCode"/>
          <w:rFonts w:eastAsiaTheme="majorEastAsia"/>
        </w:rPr>
        <w:t>printf</w:t>
      </w:r>
      <w:proofErr w:type="spellEnd"/>
      <w:r>
        <w:t>/</w:t>
      </w:r>
      <w:proofErr w:type="spellStart"/>
      <w:r w:rsidRPr="00AF0702">
        <w:rPr>
          <w:rStyle w:val="HTMLCode"/>
          <w:rFonts w:eastAsiaTheme="majorEastAsia"/>
        </w:rPr>
        <w:t>scanf</w:t>
      </w:r>
      <w:proofErr w:type="spellEnd"/>
      <w:r>
        <w:t>) and OS-specific scripts (</w:t>
      </w:r>
      <w:r w:rsidRPr="00AF0702">
        <w:rPr>
          <w:rStyle w:val="HTMLCode"/>
          <w:rFonts w:eastAsiaTheme="majorEastAsia"/>
        </w:rPr>
        <w:t>system("notepad")</w:t>
      </w:r>
      <w:r>
        <w:t>) to a web-based portal or desktop application for cleaner layouts and global compatibility.</w:t>
      </w:r>
    </w:p>
    <w:p w14:paraId="4A2B2F25" w14:textId="77777777" w:rsidR="00AF0702" w:rsidRDefault="00AF0702" w:rsidP="00AF0702">
      <w:pPr>
        <w:pStyle w:val="ListParagraph"/>
        <w:numPr>
          <w:ilvl w:val="0"/>
          <w:numId w:val="50"/>
        </w:numPr>
        <w:spacing w:line="360" w:lineRule="auto"/>
      </w:pPr>
      <w:r w:rsidRPr="00AF0702">
        <w:rPr>
          <w:b/>
          <w:bCs/>
        </w:rPr>
        <w:t>Multi-Position Ballots</w:t>
      </w:r>
      <w:r>
        <w:t xml:space="preserve"> — Expand the voting logic to handle multiple independent categories or positions (e.g., President, Vice President, and Secretary) in a single voting session instead of just a single pool of four candidates.</w:t>
      </w:r>
    </w:p>
    <w:p w14:paraId="75BC7CD9" w14:textId="4C07474C" w:rsidR="00AF0702" w:rsidRDefault="00AF0702" w:rsidP="00AF0702">
      <w:pPr>
        <w:pStyle w:val="ListParagraph"/>
        <w:numPr>
          <w:ilvl w:val="0"/>
          <w:numId w:val="50"/>
        </w:numPr>
        <w:spacing w:line="360" w:lineRule="auto"/>
      </w:pPr>
      <w:r w:rsidRPr="00AF0702">
        <w:rPr>
          <w:b/>
          <w:bCs/>
        </w:rPr>
        <w:t>Advanced Tie-Breaking Logic</w:t>
      </w:r>
      <w:r>
        <w:t xml:space="preserve"> — Upgrade the basic string assignment logic (</w:t>
      </w:r>
      <w:proofErr w:type="spellStart"/>
      <w:r w:rsidRPr="00AF0702">
        <w:rPr>
          <w:rStyle w:val="HTMLCode"/>
          <w:rFonts w:eastAsiaTheme="majorEastAsia"/>
        </w:rPr>
        <w:t>winnerMessage</w:t>
      </w:r>
      <w:proofErr w:type="spellEnd"/>
      <w:r>
        <w:t>) to dynamically handle automatic runoff voting or secondary tallies when two or more candidates finish with identical vote counts.</w:t>
      </w:r>
    </w:p>
    <w:p w14:paraId="401276A3" w14:textId="1328E415" w:rsidR="00AC5992" w:rsidRDefault="00AC5992" w:rsidP="0098342F">
      <w:pPr>
        <w:spacing w:line="360" w:lineRule="auto"/>
        <w:jc w:val="both"/>
      </w:pPr>
    </w:p>
    <w:p w14:paraId="22C2AE88" w14:textId="21AE6B07" w:rsidR="00AF0702" w:rsidRDefault="00AF0702" w:rsidP="0098342F">
      <w:pPr>
        <w:spacing w:line="360" w:lineRule="auto"/>
        <w:jc w:val="both"/>
      </w:pPr>
    </w:p>
    <w:p w14:paraId="3B4CBA4B" w14:textId="77777777" w:rsidR="00AF0702" w:rsidRDefault="00AF0702" w:rsidP="0098342F">
      <w:pPr>
        <w:spacing w:line="360" w:lineRule="auto"/>
        <w:jc w:val="both"/>
      </w:pPr>
    </w:p>
    <w:p w14:paraId="565D65CB" w14:textId="2EC66916" w:rsidR="00AC5992" w:rsidRPr="00AC5992" w:rsidRDefault="00AC5992" w:rsidP="0092012A">
      <w:pPr>
        <w:pStyle w:val="Heading1"/>
      </w:pPr>
      <w:bookmarkStart w:id="44" w:name="_Toc234439233"/>
      <w:bookmarkStart w:id="45" w:name="_Toc234475819"/>
      <w:r w:rsidRPr="0092012A">
        <w:lastRenderedPageBreak/>
        <w:t>Reference</w:t>
      </w:r>
      <w:bookmarkEnd w:id="44"/>
      <w:bookmarkEnd w:id="45"/>
    </w:p>
    <w:p w14:paraId="1CED65CC" w14:textId="09015488" w:rsidR="00EC362F" w:rsidRPr="00AE60C7" w:rsidRDefault="00EC362F" w:rsidP="0098342F">
      <w:pPr>
        <w:spacing w:line="360" w:lineRule="auto"/>
        <w:jc w:val="both"/>
      </w:pPr>
    </w:p>
    <w:sectPr w:rsidR="00EC362F" w:rsidRPr="00AE60C7" w:rsidSect="009F0DD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C6C3D" w14:textId="77777777" w:rsidR="0052477E" w:rsidRDefault="0052477E" w:rsidP="001E691D">
      <w:pPr>
        <w:spacing w:after="0" w:line="240" w:lineRule="auto"/>
      </w:pPr>
      <w:r>
        <w:separator/>
      </w:r>
    </w:p>
  </w:endnote>
  <w:endnote w:type="continuationSeparator" w:id="0">
    <w:p w14:paraId="21720800" w14:textId="77777777" w:rsidR="0052477E" w:rsidRDefault="0052477E" w:rsidP="001E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DE586" w14:textId="77777777" w:rsidR="0052477E" w:rsidRDefault="0052477E" w:rsidP="001E691D">
      <w:pPr>
        <w:spacing w:after="0" w:line="240" w:lineRule="auto"/>
      </w:pPr>
      <w:r>
        <w:separator/>
      </w:r>
    </w:p>
  </w:footnote>
  <w:footnote w:type="continuationSeparator" w:id="0">
    <w:p w14:paraId="66AFA8EB" w14:textId="77777777" w:rsidR="0052477E" w:rsidRDefault="0052477E" w:rsidP="001E6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35AE1"/>
    <w:multiLevelType w:val="multilevel"/>
    <w:tmpl w:val="6BF4CB4A"/>
    <w:numStyleLink w:val="Style1"/>
  </w:abstractNum>
  <w:abstractNum w:abstractNumId="1" w15:restartNumberingAfterBreak="0">
    <w:nsid w:val="07962F39"/>
    <w:multiLevelType w:val="hybridMultilevel"/>
    <w:tmpl w:val="3A228D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52E74"/>
    <w:multiLevelType w:val="hybridMultilevel"/>
    <w:tmpl w:val="9300D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853F9"/>
    <w:multiLevelType w:val="hybridMultilevel"/>
    <w:tmpl w:val="8C589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37A66"/>
    <w:multiLevelType w:val="hybridMultilevel"/>
    <w:tmpl w:val="5EAA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B522B"/>
    <w:multiLevelType w:val="hybridMultilevel"/>
    <w:tmpl w:val="18F24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7A3AA3"/>
    <w:multiLevelType w:val="hybridMultilevel"/>
    <w:tmpl w:val="8E1E8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B18BE"/>
    <w:multiLevelType w:val="multilevel"/>
    <w:tmpl w:val="D2EA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104EF"/>
    <w:multiLevelType w:val="hybridMultilevel"/>
    <w:tmpl w:val="D55A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B56A2"/>
    <w:multiLevelType w:val="multilevel"/>
    <w:tmpl w:val="95AAF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181483"/>
    <w:multiLevelType w:val="multilevel"/>
    <w:tmpl w:val="0FA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69E"/>
    <w:multiLevelType w:val="multilevel"/>
    <w:tmpl w:val="009A7BF2"/>
    <w:lvl w:ilvl="0">
      <w:start w:val="1"/>
      <w:numFmt w:val="decimal"/>
      <w:lvlText w:val="%1."/>
      <w:lvlJc w:val="left"/>
      <w:pPr>
        <w:ind w:left="360" w:hanging="360"/>
      </w:pPr>
      <w:rPr>
        <w:rFonts w:hint="default"/>
        <w:sz w:val="24"/>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21811320"/>
    <w:multiLevelType w:val="hybridMultilevel"/>
    <w:tmpl w:val="9F14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A0906"/>
    <w:multiLevelType w:val="multilevel"/>
    <w:tmpl w:val="AF1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857CC"/>
    <w:multiLevelType w:val="hybridMultilevel"/>
    <w:tmpl w:val="07F48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C0A7E"/>
    <w:multiLevelType w:val="hybridMultilevel"/>
    <w:tmpl w:val="7804D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555EAB"/>
    <w:multiLevelType w:val="multilevel"/>
    <w:tmpl w:val="006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77B8E"/>
    <w:multiLevelType w:val="hybridMultilevel"/>
    <w:tmpl w:val="A892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092565"/>
    <w:multiLevelType w:val="hybridMultilevel"/>
    <w:tmpl w:val="F13C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66A10"/>
    <w:multiLevelType w:val="hybridMultilevel"/>
    <w:tmpl w:val="4ED49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A7F98"/>
    <w:multiLevelType w:val="hybridMultilevel"/>
    <w:tmpl w:val="86562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2E07F9"/>
    <w:multiLevelType w:val="hybridMultilevel"/>
    <w:tmpl w:val="0B3C4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A618C"/>
    <w:multiLevelType w:val="hybridMultilevel"/>
    <w:tmpl w:val="0E3EC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C24415"/>
    <w:multiLevelType w:val="hybridMultilevel"/>
    <w:tmpl w:val="3E8E5D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3144D3"/>
    <w:multiLevelType w:val="hybridMultilevel"/>
    <w:tmpl w:val="0A68B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057F5"/>
    <w:multiLevelType w:val="hybridMultilevel"/>
    <w:tmpl w:val="469EA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F4BBC"/>
    <w:multiLevelType w:val="hybridMultilevel"/>
    <w:tmpl w:val="AB729F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9E04991"/>
    <w:multiLevelType w:val="hybridMultilevel"/>
    <w:tmpl w:val="61C4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2017B2"/>
    <w:multiLevelType w:val="hybridMultilevel"/>
    <w:tmpl w:val="57BAF9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125BC9"/>
    <w:multiLevelType w:val="multilevel"/>
    <w:tmpl w:val="6BF4CB4A"/>
    <w:styleLink w:val="Style1"/>
    <w:lvl w:ilvl="0">
      <w:start w:val="1"/>
      <w:numFmt w:val="decimal"/>
      <w:lvlText w:val="%1."/>
      <w:lvlJc w:val="left"/>
      <w:pPr>
        <w:ind w:left="720" w:hanging="360"/>
      </w:pPr>
      <w:rPr>
        <w:rFonts w:ascii="Times New Roman" w:hAnsi="Times New Roman"/>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3930806"/>
    <w:multiLevelType w:val="hybridMultilevel"/>
    <w:tmpl w:val="E77AD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83499F"/>
    <w:multiLevelType w:val="hybridMultilevel"/>
    <w:tmpl w:val="1C50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B55EA6"/>
    <w:multiLevelType w:val="hybridMultilevel"/>
    <w:tmpl w:val="8DE62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8D80D7A"/>
    <w:multiLevelType w:val="multilevel"/>
    <w:tmpl w:val="626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D03B2"/>
    <w:multiLevelType w:val="hybridMultilevel"/>
    <w:tmpl w:val="2DC64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945899"/>
    <w:multiLevelType w:val="hybridMultilevel"/>
    <w:tmpl w:val="7FA8F898"/>
    <w:lvl w:ilvl="0" w:tplc="E424FB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737015"/>
    <w:multiLevelType w:val="multilevel"/>
    <w:tmpl w:val="01DA66A4"/>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5E122C36"/>
    <w:multiLevelType w:val="hybridMultilevel"/>
    <w:tmpl w:val="D350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FB2C08"/>
    <w:multiLevelType w:val="hybridMultilevel"/>
    <w:tmpl w:val="31CA6700"/>
    <w:lvl w:ilvl="0" w:tplc="29C271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A263BF"/>
    <w:multiLevelType w:val="multilevel"/>
    <w:tmpl w:val="D55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573FA"/>
    <w:multiLevelType w:val="multilevel"/>
    <w:tmpl w:val="009A7BF2"/>
    <w:lvl w:ilvl="0">
      <w:start w:val="1"/>
      <w:numFmt w:val="decimal"/>
      <w:lvlText w:val="%1."/>
      <w:lvlJc w:val="left"/>
      <w:pPr>
        <w:ind w:left="360" w:hanging="360"/>
      </w:pPr>
      <w:rPr>
        <w:rFonts w:hint="default"/>
        <w:sz w:val="24"/>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73B77F20"/>
    <w:multiLevelType w:val="hybridMultilevel"/>
    <w:tmpl w:val="78E2D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FD2EBF"/>
    <w:multiLevelType w:val="hybridMultilevel"/>
    <w:tmpl w:val="61509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E3C55"/>
    <w:multiLevelType w:val="hybridMultilevel"/>
    <w:tmpl w:val="B76E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C1B00"/>
    <w:multiLevelType w:val="hybridMultilevel"/>
    <w:tmpl w:val="ACBEA078"/>
    <w:lvl w:ilvl="0" w:tplc="A62EC014">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D6E2F7D"/>
    <w:multiLevelType w:val="hybridMultilevel"/>
    <w:tmpl w:val="F27C3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AB30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CE6D3B"/>
    <w:multiLevelType w:val="multilevel"/>
    <w:tmpl w:val="6BF4CB4A"/>
    <w:numStyleLink w:val="Style1"/>
  </w:abstractNum>
  <w:abstractNum w:abstractNumId="48" w15:restartNumberingAfterBreak="0">
    <w:nsid w:val="7ED91206"/>
    <w:multiLevelType w:val="multilevel"/>
    <w:tmpl w:val="6BF4CB4A"/>
    <w:numStyleLink w:val="Style1"/>
  </w:abstractNum>
  <w:abstractNum w:abstractNumId="49" w15:restartNumberingAfterBreak="0">
    <w:nsid w:val="7FF000B8"/>
    <w:multiLevelType w:val="hybridMultilevel"/>
    <w:tmpl w:val="7E3C4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810745">
    <w:abstractNumId w:val="9"/>
  </w:num>
  <w:num w:numId="2" w16cid:durableId="194467993">
    <w:abstractNumId w:val="12"/>
  </w:num>
  <w:num w:numId="3" w16cid:durableId="1583373113">
    <w:abstractNumId w:val="1"/>
  </w:num>
  <w:num w:numId="4" w16cid:durableId="1993633730">
    <w:abstractNumId w:val="25"/>
  </w:num>
  <w:num w:numId="5" w16cid:durableId="897395548">
    <w:abstractNumId w:val="43"/>
  </w:num>
  <w:num w:numId="6" w16cid:durableId="1365062140">
    <w:abstractNumId w:val="41"/>
  </w:num>
  <w:num w:numId="7" w16cid:durableId="55247606">
    <w:abstractNumId w:val="47"/>
  </w:num>
  <w:num w:numId="8" w16cid:durableId="183371446">
    <w:abstractNumId w:val="20"/>
  </w:num>
  <w:num w:numId="9" w16cid:durableId="1516652706">
    <w:abstractNumId w:val="28"/>
  </w:num>
  <w:num w:numId="10" w16cid:durableId="471099465">
    <w:abstractNumId w:val="4"/>
  </w:num>
  <w:num w:numId="11" w16cid:durableId="730735742">
    <w:abstractNumId w:val="13"/>
  </w:num>
  <w:num w:numId="12" w16cid:durableId="282734054">
    <w:abstractNumId w:val="10"/>
  </w:num>
  <w:num w:numId="13" w16cid:durableId="1060591765">
    <w:abstractNumId w:val="33"/>
  </w:num>
  <w:num w:numId="14" w16cid:durableId="1922832476">
    <w:abstractNumId w:val="18"/>
  </w:num>
  <w:num w:numId="15" w16cid:durableId="2011135398">
    <w:abstractNumId w:val="8"/>
  </w:num>
  <w:num w:numId="16" w16cid:durableId="2090930083">
    <w:abstractNumId w:val="49"/>
  </w:num>
  <w:num w:numId="17" w16cid:durableId="1440220975">
    <w:abstractNumId w:val="23"/>
  </w:num>
  <w:num w:numId="18" w16cid:durableId="255790227">
    <w:abstractNumId w:val="7"/>
  </w:num>
  <w:num w:numId="19" w16cid:durableId="783884171">
    <w:abstractNumId w:val="39"/>
  </w:num>
  <w:num w:numId="20" w16cid:durableId="1111898283">
    <w:abstractNumId w:val="42"/>
  </w:num>
  <w:num w:numId="21" w16cid:durableId="1568958244">
    <w:abstractNumId w:val="15"/>
  </w:num>
  <w:num w:numId="22" w16cid:durableId="27027317">
    <w:abstractNumId w:val="26"/>
  </w:num>
  <w:num w:numId="23" w16cid:durableId="590091900">
    <w:abstractNumId w:val="44"/>
  </w:num>
  <w:num w:numId="24" w16cid:durableId="698627520">
    <w:abstractNumId w:val="27"/>
  </w:num>
  <w:num w:numId="25" w16cid:durableId="476920733">
    <w:abstractNumId w:val="45"/>
  </w:num>
  <w:num w:numId="26" w16cid:durableId="485782837">
    <w:abstractNumId w:val="29"/>
  </w:num>
  <w:num w:numId="27" w16cid:durableId="1795058308">
    <w:abstractNumId w:val="0"/>
  </w:num>
  <w:num w:numId="28" w16cid:durableId="778455233">
    <w:abstractNumId w:val="32"/>
  </w:num>
  <w:num w:numId="29" w16cid:durableId="1286695123">
    <w:abstractNumId w:val="37"/>
  </w:num>
  <w:num w:numId="30" w16cid:durableId="351732502">
    <w:abstractNumId w:val="19"/>
  </w:num>
  <w:num w:numId="31" w16cid:durableId="163670513">
    <w:abstractNumId w:val="6"/>
  </w:num>
  <w:num w:numId="32" w16cid:durableId="1858302343">
    <w:abstractNumId w:val="2"/>
  </w:num>
  <w:num w:numId="33" w16cid:durableId="1221134126">
    <w:abstractNumId w:val="14"/>
  </w:num>
  <w:num w:numId="34" w16cid:durableId="720977888">
    <w:abstractNumId w:val="22"/>
  </w:num>
  <w:num w:numId="35" w16cid:durableId="666254302">
    <w:abstractNumId w:val="21"/>
  </w:num>
  <w:num w:numId="36" w16cid:durableId="61611983">
    <w:abstractNumId w:val="5"/>
  </w:num>
  <w:num w:numId="37" w16cid:durableId="1356615312">
    <w:abstractNumId w:val="17"/>
  </w:num>
  <w:num w:numId="38" w16cid:durableId="1771655235">
    <w:abstractNumId w:val="30"/>
  </w:num>
  <w:num w:numId="39" w16cid:durableId="1742101738">
    <w:abstractNumId w:val="34"/>
  </w:num>
  <w:num w:numId="40" w16cid:durableId="1774351504">
    <w:abstractNumId w:val="24"/>
  </w:num>
  <w:num w:numId="41" w16cid:durableId="1327127750">
    <w:abstractNumId w:val="38"/>
  </w:num>
  <w:num w:numId="42" w16cid:durableId="1362130419">
    <w:abstractNumId w:val="46"/>
  </w:num>
  <w:num w:numId="43" w16cid:durableId="495805310">
    <w:abstractNumId w:val="48"/>
  </w:num>
  <w:num w:numId="44" w16cid:durableId="872614994">
    <w:abstractNumId w:val="11"/>
  </w:num>
  <w:num w:numId="45" w16cid:durableId="224069343">
    <w:abstractNumId w:val="40"/>
  </w:num>
  <w:num w:numId="46" w16cid:durableId="318729859">
    <w:abstractNumId w:val="36"/>
  </w:num>
  <w:num w:numId="47" w16cid:durableId="2133747683">
    <w:abstractNumId w:val="35"/>
  </w:num>
  <w:num w:numId="48" w16cid:durableId="1505323402">
    <w:abstractNumId w:val="16"/>
  </w:num>
  <w:num w:numId="49" w16cid:durableId="1105687401">
    <w:abstractNumId w:val="3"/>
  </w:num>
  <w:num w:numId="50" w16cid:durableId="18830543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D3"/>
    <w:rsid w:val="000063CC"/>
    <w:rsid w:val="00021A02"/>
    <w:rsid w:val="000365A2"/>
    <w:rsid w:val="000A2AF2"/>
    <w:rsid w:val="000B28B0"/>
    <w:rsid w:val="000B5168"/>
    <w:rsid w:val="000C30C5"/>
    <w:rsid w:val="000C4D7A"/>
    <w:rsid w:val="001171AE"/>
    <w:rsid w:val="00130B0E"/>
    <w:rsid w:val="00144C6F"/>
    <w:rsid w:val="001879DF"/>
    <w:rsid w:val="001E691D"/>
    <w:rsid w:val="001F12FB"/>
    <w:rsid w:val="00247D5B"/>
    <w:rsid w:val="00253BC6"/>
    <w:rsid w:val="00260D22"/>
    <w:rsid w:val="002812F4"/>
    <w:rsid w:val="00295B2A"/>
    <w:rsid w:val="002D2AB1"/>
    <w:rsid w:val="00323E17"/>
    <w:rsid w:val="003C2D20"/>
    <w:rsid w:val="0041620B"/>
    <w:rsid w:val="00454D61"/>
    <w:rsid w:val="0046472D"/>
    <w:rsid w:val="00467E48"/>
    <w:rsid w:val="004734C0"/>
    <w:rsid w:val="004F6E17"/>
    <w:rsid w:val="0052477E"/>
    <w:rsid w:val="005670FF"/>
    <w:rsid w:val="005A7B50"/>
    <w:rsid w:val="005B47E5"/>
    <w:rsid w:val="005C2EE6"/>
    <w:rsid w:val="006A2C36"/>
    <w:rsid w:val="00776D42"/>
    <w:rsid w:val="0079411D"/>
    <w:rsid w:val="007A2097"/>
    <w:rsid w:val="007A23BA"/>
    <w:rsid w:val="007A7CB6"/>
    <w:rsid w:val="0085017B"/>
    <w:rsid w:val="0085761D"/>
    <w:rsid w:val="00871DA9"/>
    <w:rsid w:val="009014FD"/>
    <w:rsid w:val="0092012A"/>
    <w:rsid w:val="00923B2A"/>
    <w:rsid w:val="00925E8E"/>
    <w:rsid w:val="00962183"/>
    <w:rsid w:val="0098342F"/>
    <w:rsid w:val="0098452E"/>
    <w:rsid w:val="009A7467"/>
    <w:rsid w:val="009F0DD3"/>
    <w:rsid w:val="00A109CD"/>
    <w:rsid w:val="00A12D06"/>
    <w:rsid w:val="00A279AB"/>
    <w:rsid w:val="00AC5992"/>
    <w:rsid w:val="00AD7C04"/>
    <w:rsid w:val="00AE60C7"/>
    <w:rsid w:val="00AF0702"/>
    <w:rsid w:val="00AF2E86"/>
    <w:rsid w:val="00B026A5"/>
    <w:rsid w:val="00B064B7"/>
    <w:rsid w:val="00B666E7"/>
    <w:rsid w:val="00B93E80"/>
    <w:rsid w:val="00BC22B9"/>
    <w:rsid w:val="00BD194C"/>
    <w:rsid w:val="00BF1836"/>
    <w:rsid w:val="00BF29D5"/>
    <w:rsid w:val="00C066D5"/>
    <w:rsid w:val="00C158E9"/>
    <w:rsid w:val="00C83862"/>
    <w:rsid w:val="00D328D9"/>
    <w:rsid w:val="00D51605"/>
    <w:rsid w:val="00DD2401"/>
    <w:rsid w:val="00E43698"/>
    <w:rsid w:val="00E46076"/>
    <w:rsid w:val="00EC362F"/>
    <w:rsid w:val="00F15563"/>
    <w:rsid w:val="00F214AC"/>
    <w:rsid w:val="00F95DDF"/>
    <w:rsid w:val="0CB25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A14B"/>
  <w15:chartTrackingRefBased/>
  <w15:docId w15:val="{9AD59BBB-A13D-4E64-BA4C-86261B8C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7A"/>
    <w:rPr>
      <w:rFonts w:ascii="Times New Roman" w:hAnsi="Times New Roman"/>
      <w:sz w:val="24"/>
    </w:rPr>
  </w:style>
  <w:style w:type="paragraph" w:styleId="Heading1">
    <w:name w:val="heading 1"/>
    <w:basedOn w:val="Normal"/>
    <w:next w:val="Normal"/>
    <w:link w:val="Heading1Char"/>
    <w:uiPriority w:val="9"/>
    <w:qFormat/>
    <w:rsid w:val="001E691D"/>
    <w:pPr>
      <w:keepNext/>
      <w:keepLines/>
      <w:numPr>
        <w:numId w:val="46"/>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691D"/>
    <w:pPr>
      <w:keepNext/>
      <w:keepLines/>
      <w:numPr>
        <w:ilvl w:val="1"/>
        <w:numId w:val="46"/>
      </w:numPr>
      <w:spacing w:before="240" w:after="240"/>
      <w:contextualSpacing/>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44C6F"/>
    <w:pPr>
      <w:keepNext/>
      <w:keepLines/>
      <w:numPr>
        <w:ilvl w:val="2"/>
        <w:numId w:val="46"/>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23B2A"/>
    <w:pPr>
      <w:keepNext/>
      <w:keepLines/>
      <w:numPr>
        <w:ilvl w:val="3"/>
        <w:numId w:val="4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2A"/>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3B2A"/>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23B2A"/>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23B2A"/>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3B2A"/>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2A"/>
    <w:rPr>
      <w:rFonts w:ascii="Times New Roman" w:eastAsiaTheme="majorEastAsia" w:hAnsi="Times New Roman" w:cstheme="majorBidi"/>
      <w:b/>
      <w:sz w:val="32"/>
      <w:szCs w:val="32"/>
    </w:rPr>
  </w:style>
  <w:style w:type="paragraph" w:styleId="NormalWeb">
    <w:name w:val="Normal (Web)"/>
    <w:basedOn w:val="Normal"/>
    <w:uiPriority w:val="99"/>
    <w:semiHidden/>
    <w:unhideWhenUsed/>
    <w:rsid w:val="00AE60C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E60C7"/>
    <w:pPr>
      <w:ind w:left="720"/>
      <w:contextualSpacing/>
    </w:pPr>
  </w:style>
  <w:style w:type="character" w:customStyle="1" w:styleId="Heading2Char">
    <w:name w:val="Heading 2 Char"/>
    <w:basedOn w:val="DefaultParagraphFont"/>
    <w:link w:val="Heading2"/>
    <w:uiPriority w:val="9"/>
    <w:rsid w:val="001E691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44C6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28D9"/>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D328D9"/>
    <w:pPr>
      <w:spacing w:after="100"/>
    </w:pPr>
  </w:style>
  <w:style w:type="paragraph" w:styleId="TOC2">
    <w:name w:val="toc 2"/>
    <w:basedOn w:val="Normal"/>
    <w:next w:val="Normal"/>
    <w:autoRedefine/>
    <w:uiPriority w:val="39"/>
    <w:unhideWhenUsed/>
    <w:rsid w:val="00D328D9"/>
    <w:pPr>
      <w:spacing w:after="100"/>
      <w:ind w:left="240"/>
    </w:pPr>
  </w:style>
  <w:style w:type="character" w:styleId="Hyperlink">
    <w:name w:val="Hyperlink"/>
    <w:basedOn w:val="DefaultParagraphFont"/>
    <w:uiPriority w:val="99"/>
    <w:unhideWhenUsed/>
    <w:rsid w:val="00D328D9"/>
    <w:rPr>
      <w:color w:val="0563C1" w:themeColor="hyperlink"/>
      <w:u w:val="single"/>
    </w:rPr>
  </w:style>
  <w:style w:type="paragraph" w:styleId="Caption">
    <w:name w:val="caption"/>
    <w:basedOn w:val="Normal"/>
    <w:next w:val="Normal"/>
    <w:uiPriority w:val="35"/>
    <w:unhideWhenUsed/>
    <w:qFormat/>
    <w:rsid w:val="001E691D"/>
    <w:pPr>
      <w:spacing w:after="200" w:line="240" w:lineRule="auto"/>
      <w:jc w:val="center"/>
    </w:pPr>
    <w:rPr>
      <w:iCs/>
      <w:color w:val="000000" w:themeColor="text1"/>
      <w:sz w:val="20"/>
      <w:szCs w:val="18"/>
    </w:rPr>
  </w:style>
  <w:style w:type="paragraph" w:styleId="TableofFigures">
    <w:name w:val="table of figures"/>
    <w:basedOn w:val="Normal"/>
    <w:next w:val="Normal"/>
    <w:uiPriority w:val="99"/>
    <w:unhideWhenUsed/>
    <w:rsid w:val="00AF2E86"/>
    <w:pPr>
      <w:spacing w:after="0"/>
    </w:pPr>
  </w:style>
  <w:style w:type="paragraph" w:styleId="Title">
    <w:name w:val="Title"/>
    <w:basedOn w:val="Normal"/>
    <w:next w:val="Normal"/>
    <w:link w:val="TitleChar"/>
    <w:uiPriority w:val="10"/>
    <w:qFormat/>
    <w:rsid w:val="00AF2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86"/>
    <w:rPr>
      <w:rFonts w:asciiTheme="majorHAnsi" w:eastAsiaTheme="majorEastAsia" w:hAnsiTheme="majorHAnsi" w:cstheme="majorBidi"/>
      <w:spacing w:val="-10"/>
      <w:kern w:val="28"/>
      <w:sz w:val="56"/>
      <w:szCs w:val="56"/>
    </w:rPr>
  </w:style>
  <w:style w:type="character" w:customStyle="1" w:styleId="citation-375">
    <w:name w:val="citation-375"/>
    <w:basedOn w:val="DefaultParagraphFont"/>
    <w:rsid w:val="005C2EE6"/>
  </w:style>
  <w:style w:type="character" w:customStyle="1" w:styleId="citation-373">
    <w:name w:val="citation-373"/>
    <w:basedOn w:val="DefaultParagraphFont"/>
    <w:rsid w:val="005C2EE6"/>
  </w:style>
  <w:style w:type="character" w:customStyle="1" w:styleId="citation-371">
    <w:name w:val="citation-371"/>
    <w:basedOn w:val="DefaultParagraphFont"/>
    <w:rsid w:val="005C2EE6"/>
  </w:style>
  <w:style w:type="character" w:customStyle="1" w:styleId="citation-369">
    <w:name w:val="citation-369"/>
    <w:basedOn w:val="DefaultParagraphFont"/>
    <w:rsid w:val="005C2EE6"/>
  </w:style>
  <w:style w:type="table" w:styleId="TableGrid">
    <w:name w:val="Table Grid"/>
    <w:basedOn w:val="TableNormal"/>
    <w:uiPriority w:val="39"/>
    <w:rsid w:val="00B0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C5992"/>
    <w:rPr>
      <w:rFonts w:ascii="Courier New" w:eastAsia="Times New Roman" w:hAnsi="Courier New" w:cs="Courier New"/>
      <w:sz w:val="20"/>
      <w:szCs w:val="20"/>
    </w:rPr>
  </w:style>
  <w:style w:type="numbering" w:customStyle="1" w:styleId="Style1">
    <w:name w:val="Style1"/>
    <w:uiPriority w:val="99"/>
    <w:rsid w:val="00BD194C"/>
    <w:pPr>
      <w:numPr>
        <w:numId w:val="26"/>
      </w:numPr>
    </w:pPr>
  </w:style>
  <w:style w:type="character" w:customStyle="1" w:styleId="Heading4Char">
    <w:name w:val="Heading 4 Char"/>
    <w:basedOn w:val="DefaultParagraphFont"/>
    <w:link w:val="Heading4"/>
    <w:uiPriority w:val="9"/>
    <w:semiHidden/>
    <w:rsid w:val="00923B2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923B2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23B2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23B2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23B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3B2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E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91D"/>
    <w:rPr>
      <w:rFonts w:ascii="Times New Roman" w:hAnsi="Times New Roman"/>
      <w:sz w:val="24"/>
    </w:rPr>
  </w:style>
  <w:style w:type="paragraph" w:styleId="Footer">
    <w:name w:val="footer"/>
    <w:basedOn w:val="Normal"/>
    <w:link w:val="FooterChar"/>
    <w:uiPriority w:val="99"/>
    <w:unhideWhenUsed/>
    <w:rsid w:val="001E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91D"/>
    <w:rPr>
      <w:rFonts w:ascii="Times New Roman" w:hAnsi="Times New Roman"/>
      <w:sz w:val="24"/>
    </w:rPr>
  </w:style>
  <w:style w:type="character" w:styleId="PlaceholderText">
    <w:name w:val="Placeholder Text"/>
    <w:basedOn w:val="DefaultParagraphFont"/>
    <w:uiPriority w:val="99"/>
    <w:semiHidden/>
    <w:rsid w:val="00295B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90203">
      <w:bodyDiv w:val="1"/>
      <w:marLeft w:val="0"/>
      <w:marRight w:val="0"/>
      <w:marTop w:val="0"/>
      <w:marBottom w:val="0"/>
      <w:divBdr>
        <w:top w:val="none" w:sz="0" w:space="0" w:color="auto"/>
        <w:left w:val="none" w:sz="0" w:space="0" w:color="auto"/>
        <w:bottom w:val="none" w:sz="0" w:space="0" w:color="auto"/>
        <w:right w:val="none" w:sz="0" w:space="0" w:color="auto"/>
      </w:divBdr>
    </w:div>
    <w:div w:id="241840702">
      <w:bodyDiv w:val="1"/>
      <w:marLeft w:val="0"/>
      <w:marRight w:val="0"/>
      <w:marTop w:val="0"/>
      <w:marBottom w:val="0"/>
      <w:divBdr>
        <w:top w:val="none" w:sz="0" w:space="0" w:color="auto"/>
        <w:left w:val="none" w:sz="0" w:space="0" w:color="auto"/>
        <w:bottom w:val="none" w:sz="0" w:space="0" w:color="auto"/>
        <w:right w:val="none" w:sz="0" w:space="0" w:color="auto"/>
      </w:divBdr>
    </w:div>
    <w:div w:id="850873375">
      <w:bodyDiv w:val="1"/>
      <w:marLeft w:val="0"/>
      <w:marRight w:val="0"/>
      <w:marTop w:val="0"/>
      <w:marBottom w:val="0"/>
      <w:divBdr>
        <w:top w:val="none" w:sz="0" w:space="0" w:color="auto"/>
        <w:left w:val="none" w:sz="0" w:space="0" w:color="auto"/>
        <w:bottom w:val="none" w:sz="0" w:space="0" w:color="auto"/>
        <w:right w:val="none" w:sz="0" w:space="0" w:color="auto"/>
      </w:divBdr>
    </w:div>
    <w:div w:id="1026716053">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sChild>
        <w:div w:id="530335911">
          <w:marLeft w:val="0"/>
          <w:marRight w:val="0"/>
          <w:marTop w:val="0"/>
          <w:marBottom w:val="0"/>
          <w:divBdr>
            <w:top w:val="none" w:sz="0" w:space="0" w:color="auto"/>
            <w:left w:val="none" w:sz="0" w:space="0" w:color="auto"/>
            <w:bottom w:val="none" w:sz="0" w:space="0" w:color="auto"/>
            <w:right w:val="none" w:sz="0" w:space="0" w:color="auto"/>
          </w:divBdr>
          <w:divsChild>
            <w:div w:id="214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19650">
      <w:bodyDiv w:val="1"/>
      <w:marLeft w:val="0"/>
      <w:marRight w:val="0"/>
      <w:marTop w:val="0"/>
      <w:marBottom w:val="0"/>
      <w:divBdr>
        <w:top w:val="none" w:sz="0" w:space="0" w:color="auto"/>
        <w:left w:val="none" w:sz="0" w:space="0" w:color="auto"/>
        <w:bottom w:val="none" w:sz="0" w:space="0" w:color="auto"/>
        <w:right w:val="none" w:sz="0" w:space="0" w:color="auto"/>
      </w:divBdr>
    </w:div>
    <w:div w:id="1568032354">
      <w:bodyDiv w:val="1"/>
      <w:marLeft w:val="0"/>
      <w:marRight w:val="0"/>
      <w:marTop w:val="0"/>
      <w:marBottom w:val="0"/>
      <w:divBdr>
        <w:top w:val="none" w:sz="0" w:space="0" w:color="auto"/>
        <w:left w:val="none" w:sz="0" w:space="0" w:color="auto"/>
        <w:bottom w:val="none" w:sz="0" w:space="0" w:color="auto"/>
        <w:right w:val="none" w:sz="0" w:space="0" w:color="auto"/>
      </w:divBdr>
    </w:div>
    <w:div w:id="1699812763">
      <w:bodyDiv w:val="1"/>
      <w:marLeft w:val="0"/>
      <w:marRight w:val="0"/>
      <w:marTop w:val="0"/>
      <w:marBottom w:val="0"/>
      <w:divBdr>
        <w:top w:val="none" w:sz="0" w:space="0" w:color="auto"/>
        <w:left w:val="none" w:sz="0" w:space="0" w:color="auto"/>
        <w:bottom w:val="none" w:sz="0" w:space="0" w:color="auto"/>
        <w:right w:val="none" w:sz="0" w:space="0" w:color="auto"/>
      </w:divBdr>
    </w:div>
    <w:div w:id="211675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chart" Target="charts/chart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AppData\Local\Packages\5319275A.WhatsAppDesktop_cv1g1gvanyjgm\LocalState\sessions\D49E36A101FF544614A8C2D744C74BE65380D4E6\transfers\2026-28\Book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Sheet1!$D$2</c:f>
              <c:strCache>
                <c:ptCount val="1"/>
                <c:pt idx="0">
                  <c:v>Start Date</c:v>
                </c:pt>
              </c:strCache>
            </c:strRef>
          </c:tx>
          <c:spPr>
            <a:no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Sheet1!$D$3:$D$10</c:f>
              <c:numCache>
                <c:formatCode>d\-mmm\-yy</c:formatCode>
                <c:ptCount val="8"/>
                <c:pt idx="0">
                  <c:v>46138</c:v>
                </c:pt>
                <c:pt idx="1">
                  <c:v>46145</c:v>
                </c:pt>
                <c:pt idx="2">
                  <c:v>46153</c:v>
                </c:pt>
                <c:pt idx="3">
                  <c:v>46166</c:v>
                </c:pt>
                <c:pt idx="4">
                  <c:v>46173</c:v>
                </c:pt>
                <c:pt idx="5">
                  <c:v>46197</c:v>
                </c:pt>
                <c:pt idx="6">
                  <c:v>46203</c:v>
                </c:pt>
                <c:pt idx="7">
                  <c:v>46138</c:v>
                </c:pt>
              </c:numCache>
            </c:numRef>
          </c:val>
          <c:extLst>
            <c:ext xmlns:c16="http://schemas.microsoft.com/office/drawing/2014/chart" uri="{C3380CC4-5D6E-409C-BE32-E72D297353CC}">
              <c16:uniqueId val="{00000000-901D-4DF8-8730-9A3B9668B861}"/>
            </c:ext>
          </c:extLst>
        </c:ser>
        <c:ser>
          <c:idx val="1"/>
          <c:order val="1"/>
          <c:tx>
            <c:strRef>
              <c:f>Sheet1!$F$2</c:f>
              <c:strCache>
                <c:ptCount val="1"/>
                <c:pt idx="0">
                  <c:v>Duration</c:v>
                </c:pt>
              </c:strCache>
            </c:strRef>
          </c:tx>
          <c:spPr>
            <a:solidFill>
              <a:schemeClr val="accent2"/>
            </a:solid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Sheet1!$F$3:$F$10</c:f>
              <c:numCache>
                <c:formatCode>General</c:formatCode>
                <c:ptCount val="8"/>
                <c:pt idx="0">
                  <c:v>5</c:v>
                </c:pt>
                <c:pt idx="1">
                  <c:v>7</c:v>
                </c:pt>
                <c:pt idx="2">
                  <c:v>12</c:v>
                </c:pt>
                <c:pt idx="3">
                  <c:v>6</c:v>
                </c:pt>
                <c:pt idx="4">
                  <c:v>23</c:v>
                </c:pt>
                <c:pt idx="5">
                  <c:v>5</c:v>
                </c:pt>
                <c:pt idx="6">
                  <c:v>9</c:v>
                </c:pt>
                <c:pt idx="7">
                  <c:v>74</c:v>
                </c:pt>
              </c:numCache>
            </c:numRef>
          </c:val>
          <c:extLst>
            <c:ext xmlns:c16="http://schemas.microsoft.com/office/drawing/2014/chart" uri="{C3380CC4-5D6E-409C-BE32-E72D297353CC}">
              <c16:uniqueId val="{00000001-901D-4DF8-8730-9A3B9668B861}"/>
            </c:ext>
          </c:extLst>
        </c:ser>
        <c:dLbls>
          <c:showLegendKey val="0"/>
          <c:showVal val="0"/>
          <c:showCatName val="0"/>
          <c:showSerName val="0"/>
          <c:showPercent val="0"/>
          <c:showBubbleSize val="0"/>
        </c:dLbls>
        <c:gapWidth val="70"/>
        <c:overlap val="100"/>
        <c:axId val="1527903152"/>
        <c:axId val="1382066432"/>
      </c:barChart>
      <c:catAx>
        <c:axId val="152790315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2066432"/>
        <c:crosses val="autoZero"/>
        <c:auto val="1"/>
        <c:lblAlgn val="ctr"/>
        <c:lblOffset val="100"/>
        <c:noMultiLvlLbl val="0"/>
      </c:catAx>
      <c:valAx>
        <c:axId val="1382066432"/>
        <c:scaling>
          <c:orientation val="minMax"/>
          <c:max val="46212"/>
          <c:min val="46138"/>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903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CAD2324731744518395DC965515FD1E"/>
        <w:category>
          <w:name w:val="General"/>
          <w:gallery w:val="placeholder"/>
        </w:category>
        <w:types>
          <w:type w:val="bbPlcHdr"/>
        </w:types>
        <w:behaviors>
          <w:behavior w:val="content"/>
        </w:behaviors>
        <w:guid w:val="{4A8B32D8-8742-41F7-8192-A5B06E8B36C7}"/>
      </w:docPartPr>
      <w:docPartBody>
        <w:p w:rsidR="00000000" w:rsidRDefault="00304037" w:rsidP="00304037">
          <w:pPr>
            <w:pStyle w:val="1CAD2324731744518395DC965515FD1E"/>
          </w:pPr>
          <w:r w:rsidRPr="004A19BC">
            <w:rPr>
              <w:rStyle w:val="PlaceholderText"/>
            </w:rPr>
            <w:t>[Title]</w:t>
          </w:r>
        </w:p>
      </w:docPartBody>
    </w:docPart>
    <w:docPart>
      <w:docPartPr>
        <w:name w:val="118847DF60FC438481F8A1FF80B9F87D"/>
        <w:category>
          <w:name w:val="General"/>
          <w:gallery w:val="placeholder"/>
        </w:category>
        <w:types>
          <w:type w:val="bbPlcHdr"/>
        </w:types>
        <w:behaviors>
          <w:behavior w:val="content"/>
        </w:behaviors>
        <w:guid w:val="{77A7E284-72FF-472A-B668-598FCA3F9CA5}"/>
      </w:docPartPr>
      <w:docPartBody>
        <w:p w:rsidR="00000000" w:rsidRDefault="00304037" w:rsidP="00304037">
          <w:pPr>
            <w:pStyle w:val="118847DF60FC438481F8A1FF80B9F87D"/>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37"/>
    <w:rsid w:val="000365A2"/>
    <w:rsid w:val="00304037"/>
    <w:rsid w:val="00BD12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4037"/>
    <w:rPr>
      <w:color w:val="808080"/>
    </w:rPr>
  </w:style>
  <w:style w:type="paragraph" w:customStyle="1" w:styleId="1CAD2324731744518395DC965515FD1E">
    <w:name w:val="1CAD2324731744518395DC965515FD1E"/>
    <w:rsid w:val="00304037"/>
  </w:style>
  <w:style w:type="paragraph" w:customStyle="1" w:styleId="118847DF60FC438481F8A1FF80B9F87D">
    <w:name w:val="118847DF60FC438481F8A1FF80B9F87D"/>
    <w:rsid w:val="003040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CED1-2836-4D6F-9F4F-E822EEC1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3232</Words>
  <Characters>18425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adhikarisushant830@gmail.com</cp:lastModifiedBy>
  <cp:revision>5</cp:revision>
  <dcterms:created xsi:type="dcterms:W3CDTF">2026-07-09T06:04:00Z</dcterms:created>
  <dcterms:modified xsi:type="dcterms:W3CDTF">2026-07-09T07:38:00Z</dcterms:modified>
</cp:coreProperties>
</file>