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14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70"/>
        <w:gridCol w:w="1823"/>
        <w:gridCol w:w="897"/>
        <w:gridCol w:w="1965"/>
        <w:gridCol w:w="1110"/>
        <w:gridCol w:w="1582"/>
        <w:gridCol w:w="2791"/>
        <w:gridCol w:w="910"/>
        <w:gridCol w:w="971"/>
        <w:gridCol w:w="808"/>
        <w:gridCol w:w="923"/>
        <w:gridCol w:w="797"/>
      </w:tblGrid>
      <w:tr w:rsidR="006474A0" w14:paraId="584DB860" w14:textId="77777777" w:rsidTr="006474A0">
        <w:tc>
          <w:tcPr>
            <w:tcW w:w="570" w:type="dxa"/>
            <w:vMerge w:val="restart"/>
            <w:shd w:val="clear" w:color="auto" w:fill="FFC000"/>
            <w:vAlign w:val="center"/>
          </w:tcPr>
          <w:p w14:paraId="6D7C058A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F279D">
              <w:rPr>
                <w:rFonts w:cs="Times New Roman"/>
                <w:b/>
                <w:szCs w:val="24"/>
              </w:rPr>
              <w:t>No</w:t>
            </w:r>
            <w:r>
              <w:rPr>
                <w:rFonts w:cs="Times New Roman"/>
                <w:b/>
                <w:szCs w:val="24"/>
              </w:rPr>
              <w:t>.</w:t>
            </w:r>
          </w:p>
        </w:tc>
        <w:tc>
          <w:tcPr>
            <w:tcW w:w="1823" w:type="dxa"/>
            <w:vMerge w:val="restart"/>
            <w:shd w:val="clear" w:color="auto" w:fill="FFC000"/>
            <w:vAlign w:val="center"/>
          </w:tcPr>
          <w:p w14:paraId="49ED615D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F279D">
              <w:rPr>
                <w:rFonts w:cs="Times New Roman"/>
                <w:b/>
                <w:szCs w:val="24"/>
              </w:rPr>
              <w:t xml:space="preserve">Area </w:t>
            </w:r>
            <w:proofErr w:type="spellStart"/>
            <w:r w:rsidRPr="001F279D">
              <w:rPr>
                <w:rFonts w:cs="Times New Roman"/>
                <w:b/>
                <w:szCs w:val="24"/>
              </w:rPr>
              <w:t>Penelitian</w:t>
            </w:r>
            <w:proofErr w:type="spellEnd"/>
          </w:p>
        </w:tc>
        <w:tc>
          <w:tcPr>
            <w:tcW w:w="897" w:type="dxa"/>
            <w:vMerge w:val="restart"/>
            <w:shd w:val="clear" w:color="auto" w:fill="FFC000"/>
            <w:vAlign w:val="center"/>
          </w:tcPr>
          <w:p w14:paraId="32BD0BB8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F279D">
              <w:rPr>
                <w:rFonts w:cs="Times New Roman"/>
                <w:b/>
                <w:szCs w:val="24"/>
              </w:rPr>
              <w:t>Tahun</w:t>
            </w:r>
            <w:proofErr w:type="spellEnd"/>
          </w:p>
        </w:tc>
        <w:tc>
          <w:tcPr>
            <w:tcW w:w="1965" w:type="dxa"/>
            <w:vMerge w:val="restart"/>
            <w:shd w:val="clear" w:color="auto" w:fill="FFC000"/>
            <w:vAlign w:val="center"/>
          </w:tcPr>
          <w:p w14:paraId="19777101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F279D">
              <w:rPr>
                <w:rFonts w:cs="Times New Roman"/>
                <w:b/>
                <w:szCs w:val="24"/>
              </w:rPr>
              <w:t>Karakteristik</w:t>
            </w:r>
            <w:proofErr w:type="spellEnd"/>
            <w:r w:rsidRPr="001F279D">
              <w:rPr>
                <w:rFonts w:cs="Times New Roman"/>
                <w:b/>
                <w:szCs w:val="24"/>
              </w:rPr>
              <w:t xml:space="preserve"> Data</w:t>
            </w:r>
          </w:p>
        </w:tc>
        <w:tc>
          <w:tcPr>
            <w:tcW w:w="1110" w:type="dxa"/>
            <w:vMerge w:val="restart"/>
            <w:shd w:val="clear" w:color="auto" w:fill="FFC000"/>
            <w:vAlign w:val="center"/>
          </w:tcPr>
          <w:p w14:paraId="16370111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F279D">
              <w:rPr>
                <w:rFonts w:cs="Times New Roman"/>
                <w:b/>
                <w:szCs w:val="24"/>
              </w:rPr>
              <w:t>Metode</w:t>
            </w:r>
            <w:proofErr w:type="spellEnd"/>
          </w:p>
        </w:tc>
        <w:tc>
          <w:tcPr>
            <w:tcW w:w="1582" w:type="dxa"/>
            <w:vMerge w:val="restart"/>
            <w:shd w:val="clear" w:color="auto" w:fill="FFC000"/>
            <w:vAlign w:val="center"/>
          </w:tcPr>
          <w:p w14:paraId="5730AA83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F279D">
              <w:rPr>
                <w:rFonts w:cs="Times New Roman"/>
                <w:b/>
                <w:szCs w:val="24"/>
              </w:rPr>
              <w:t>Model</w:t>
            </w:r>
          </w:p>
        </w:tc>
        <w:tc>
          <w:tcPr>
            <w:tcW w:w="2791" w:type="dxa"/>
            <w:vMerge w:val="restart"/>
            <w:shd w:val="clear" w:color="auto" w:fill="FFC000"/>
            <w:vAlign w:val="center"/>
          </w:tcPr>
          <w:p w14:paraId="010A4C6B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F279D">
              <w:rPr>
                <w:rFonts w:cs="Times New Roman"/>
                <w:b/>
                <w:szCs w:val="24"/>
              </w:rPr>
              <w:t xml:space="preserve">Hasil </w:t>
            </w:r>
            <w:proofErr w:type="spellStart"/>
            <w:r w:rsidRPr="001F279D">
              <w:rPr>
                <w:rFonts w:cs="Times New Roman"/>
                <w:b/>
                <w:szCs w:val="24"/>
              </w:rPr>
              <w:t>Penelitian</w:t>
            </w:r>
            <w:proofErr w:type="spellEnd"/>
          </w:p>
        </w:tc>
        <w:tc>
          <w:tcPr>
            <w:tcW w:w="4409" w:type="dxa"/>
            <w:gridSpan w:val="5"/>
            <w:shd w:val="clear" w:color="auto" w:fill="FFC000"/>
          </w:tcPr>
          <w:p w14:paraId="03225CC6" w14:textId="77777777" w:rsidR="006474A0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Evaluasi</w:t>
            </w:r>
            <w:proofErr w:type="spellEnd"/>
          </w:p>
        </w:tc>
      </w:tr>
      <w:tr w:rsidR="006474A0" w:rsidRPr="001F279D" w14:paraId="53361D97" w14:textId="77777777" w:rsidTr="006474A0">
        <w:tc>
          <w:tcPr>
            <w:tcW w:w="570" w:type="dxa"/>
            <w:vMerge/>
            <w:shd w:val="clear" w:color="auto" w:fill="FFC000"/>
            <w:vAlign w:val="center"/>
          </w:tcPr>
          <w:p w14:paraId="38A712CD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823" w:type="dxa"/>
            <w:vMerge/>
            <w:shd w:val="clear" w:color="auto" w:fill="FFC000"/>
            <w:vAlign w:val="center"/>
          </w:tcPr>
          <w:p w14:paraId="7C891E7B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897" w:type="dxa"/>
            <w:vMerge/>
            <w:shd w:val="clear" w:color="auto" w:fill="FFC000"/>
            <w:vAlign w:val="center"/>
          </w:tcPr>
          <w:p w14:paraId="336356FC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965" w:type="dxa"/>
            <w:vMerge/>
            <w:shd w:val="clear" w:color="auto" w:fill="FFC000"/>
            <w:vAlign w:val="center"/>
          </w:tcPr>
          <w:p w14:paraId="050CD698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110" w:type="dxa"/>
            <w:vMerge/>
            <w:shd w:val="clear" w:color="auto" w:fill="FFC000"/>
            <w:vAlign w:val="center"/>
          </w:tcPr>
          <w:p w14:paraId="58913EEA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582" w:type="dxa"/>
            <w:vMerge/>
            <w:shd w:val="clear" w:color="auto" w:fill="FFC000"/>
            <w:vAlign w:val="center"/>
          </w:tcPr>
          <w:p w14:paraId="57276B9A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791" w:type="dxa"/>
            <w:vMerge/>
            <w:shd w:val="clear" w:color="auto" w:fill="FFC000"/>
            <w:vAlign w:val="center"/>
          </w:tcPr>
          <w:p w14:paraId="1E57CF8F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910" w:type="dxa"/>
            <w:shd w:val="clear" w:color="auto" w:fill="FFC000"/>
          </w:tcPr>
          <w:p w14:paraId="29C267E8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RMSE</w:t>
            </w:r>
          </w:p>
        </w:tc>
        <w:tc>
          <w:tcPr>
            <w:tcW w:w="971" w:type="dxa"/>
            <w:shd w:val="clear" w:color="auto" w:fill="FFC000"/>
          </w:tcPr>
          <w:p w14:paraId="221909A6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MSE</w:t>
            </w:r>
          </w:p>
        </w:tc>
        <w:tc>
          <w:tcPr>
            <w:tcW w:w="808" w:type="dxa"/>
            <w:shd w:val="clear" w:color="auto" w:fill="FFC000"/>
          </w:tcPr>
          <w:p w14:paraId="3593DB07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MAE</w:t>
            </w:r>
          </w:p>
        </w:tc>
        <w:tc>
          <w:tcPr>
            <w:tcW w:w="923" w:type="dxa"/>
            <w:shd w:val="clear" w:color="auto" w:fill="FFC000"/>
          </w:tcPr>
          <w:p w14:paraId="04467E74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MAPE</w:t>
            </w:r>
          </w:p>
        </w:tc>
        <w:tc>
          <w:tcPr>
            <w:tcW w:w="797" w:type="dxa"/>
            <w:shd w:val="clear" w:color="auto" w:fill="FFC000"/>
          </w:tcPr>
          <w:p w14:paraId="1F6DD2A1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ACC</w:t>
            </w:r>
          </w:p>
        </w:tc>
      </w:tr>
      <w:tr w:rsidR="006474A0" w:rsidRPr="001F279D" w14:paraId="16647EAA" w14:textId="77777777" w:rsidTr="006474A0">
        <w:tc>
          <w:tcPr>
            <w:tcW w:w="570" w:type="dxa"/>
            <w:shd w:val="clear" w:color="auto" w:fill="auto"/>
          </w:tcPr>
          <w:p w14:paraId="5E19FF0C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D3752">
              <w:rPr>
                <w:rFonts w:cs="Times New Roman"/>
                <w:szCs w:val="24"/>
              </w:rPr>
              <w:t>1.</w:t>
            </w:r>
          </w:p>
        </w:tc>
        <w:tc>
          <w:tcPr>
            <w:tcW w:w="1823" w:type="dxa"/>
            <w:shd w:val="clear" w:color="auto" w:fill="auto"/>
          </w:tcPr>
          <w:p w14:paraId="265A5D5B" w14:textId="51F8B63B" w:rsidR="006474A0" w:rsidRPr="00404ABA" w:rsidRDefault="00404AB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Penentu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untuk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Dokter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0"/>
            <w:proofErr w:type="spellStart"/>
            <w:r>
              <w:rPr>
                <w:rFonts w:cs="Times New Roman"/>
                <w:bCs/>
                <w:szCs w:val="24"/>
              </w:rPr>
              <w:t>Hewan</w:t>
            </w:r>
            <w:commentRangeEnd w:id="0"/>
            <w:proofErr w:type="spellEnd"/>
            <w:r w:rsidR="00E20EE7">
              <w:rPr>
                <w:rStyle w:val="CommentReference"/>
              </w:rPr>
              <w:commentReference w:id="0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73BC3868" w14:textId="57932335" w:rsidR="006474A0" w:rsidRPr="00404ABA" w:rsidRDefault="00404ABA" w:rsidP="00F66FA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2020</w:t>
            </w:r>
          </w:p>
        </w:tc>
        <w:tc>
          <w:tcPr>
            <w:tcW w:w="1965" w:type="dxa"/>
            <w:shd w:val="clear" w:color="auto" w:fill="auto"/>
          </w:tcPr>
          <w:p w14:paraId="16CCF182" w14:textId="49958139" w:rsidR="006474A0" w:rsidRPr="00404ABA" w:rsidRDefault="00C90CF4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r w:rsidR="007A6F5E">
              <w:rPr>
                <w:rFonts w:cs="Times New Roman"/>
                <w:bCs/>
                <w:szCs w:val="24"/>
              </w:rPr>
              <w:t xml:space="preserve">survey </w:t>
            </w:r>
            <w:proofErr w:type="spellStart"/>
            <w:r w:rsidR="007A6F5E">
              <w:rPr>
                <w:rFonts w:cs="Times New Roman"/>
                <w:bCs/>
                <w:szCs w:val="24"/>
              </w:rPr>
              <w:t>Dokter</w:t>
            </w:r>
            <w:proofErr w:type="spellEnd"/>
            <w:r w:rsidR="007A6F5E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7A6F5E">
              <w:rPr>
                <w:rFonts w:cs="Times New Roman"/>
                <w:bCs/>
                <w:szCs w:val="24"/>
              </w:rPr>
              <w:t>Hewan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4F59C84A" w14:textId="46176E8F" w:rsidR="006474A0" w:rsidRPr="00C90CF4" w:rsidRDefault="00423EB9" w:rsidP="00B17E0B">
            <w:pPr>
              <w:spacing w:line="360" w:lineRule="auto"/>
              <w:rPr>
                <w:rFonts w:cs="Times New Roman"/>
                <w:bCs/>
                <w:iCs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4265A456" w14:textId="6CF1DCD6" w:rsidR="006474A0" w:rsidRPr="00404ABA" w:rsidRDefault="00567BA5" w:rsidP="00B17E0B">
            <w:pPr>
              <w:spacing w:line="360" w:lineRule="auto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Multiple Regression</w:t>
            </w:r>
          </w:p>
        </w:tc>
        <w:tc>
          <w:tcPr>
            <w:tcW w:w="2791" w:type="dxa"/>
            <w:shd w:val="clear" w:color="auto" w:fill="auto"/>
          </w:tcPr>
          <w:p w14:paraId="505E4ED5" w14:textId="7D995B93" w:rsidR="006474A0" w:rsidRPr="00404ABA" w:rsidRDefault="00567BA5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Analisis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berdasarkan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data </w:t>
            </w:r>
            <w:r w:rsidR="007A6F5E">
              <w:rPr>
                <w:rFonts w:cs="Times New Roman"/>
                <w:bCs/>
                <w:szCs w:val="24"/>
              </w:rPr>
              <w:t xml:space="preserve">survey </w:t>
            </w:r>
            <w:proofErr w:type="spellStart"/>
            <w:r w:rsidR="007A6F5E">
              <w:rPr>
                <w:rFonts w:cs="Times New Roman"/>
                <w:bCs/>
                <w:szCs w:val="24"/>
              </w:rPr>
              <w:t>dokter</w:t>
            </w:r>
            <w:proofErr w:type="spellEnd"/>
            <w:r w:rsidR="007A6F5E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7A6F5E">
              <w:rPr>
                <w:rFonts w:cs="Times New Roman"/>
                <w:bCs/>
                <w:szCs w:val="24"/>
              </w:rPr>
              <w:t>hewan</w:t>
            </w:r>
            <w:proofErr w:type="spellEnd"/>
            <w:r w:rsidR="007A6F5E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dengan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model multiple regression (</w:t>
            </w:r>
            <w:proofErr w:type="spellStart"/>
            <w:r>
              <w:rPr>
                <w:rFonts w:cs="Times New Roman"/>
                <w:bCs/>
                <w:szCs w:val="24"/>
              </w:rPr>
              <w:t>Akurasi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r w:rsidR="00E20EE7">
              <w:rPr>
                <w:rFonts w:cs="Times New Roman"/>
                <w:bCs/>
                <w:szCs w:val="24"/>
              </w:rPr>
              <w:t>42</w:t>
            </w:r>
            <w:r>
              <w:rPr>
                <w:rFonts w:cs="Times New Roman"/>
                <w:bCs/>
                <w:szCs w:val="24"/>
              </w:rPr>
              <w:t>%).</w:t>
            </w:r>
          </w:p>
        </w:tc>
        <w:tc>
          <w:tcPr>
            <w:tcW w:w="910" w:type="dxa"/>
            <w:vAlign w:val="center"/>
          </w:tcPr>
          <w:p w14:paraId="4D03282E" w14:textId="63C7B0DD" w:rsidR="006474A0" w:rsidRPr="001F279D" w:rsidRDefault="00C90CF4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0D294EA5" w14:textId="7ED8EDD1" w:rsidR="006474A0" w:rsidRPr="001F279D" w:rsidRDefault="00C90CF4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04BAD2EE" w14:textId="63285B77" w:rsidR="006474A0" w:rsidRPr="001F279D" w:rsidRDefault="00C90CF4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0E3AB6C7" w14:textId="1E49DDD7" w:rsidR="006474A0" w:rsidRPr="001F279D" w:rsidRDefault="00C90CF4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7D829A40" w14:textId="3051FFF8" w:rsidR="006474A0" w:rsidRPr="001F279D" w:rsidRDefault="00C90CF4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0,</w:t>
            </w:r>
            <w:r w:rsidR="00E20EE7">
              <w:rPr>
                <w:rFonts w:cs="Times New Roman"/>
                <w:iCs/>
                <w:szCs w:val="24"/>
              </w:rPr>
              <w:t>42</w:t>
            </w:r>
          </w:p>
        </w:tc>
      </w:tr>
      <w:tr w:rsidR="006474A0" w:rsidRPr="001F279D" w14:paraId="54283742" w14:textId="77777777" w:rsidTr="006474A0">
        <w:tc>
          <w:tcPr>
            <w:tcW w:w="570" w:type="dxa"/>
            <w:shd w:val="clear" w:color="auto" w:fill="auto"/>
          </w:tcPr>
          <w:p w14:paraId="285C0B83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D3752">
              <w:rPr>
                <w:rFonts w:cs="Times New Roman"/>
                <w:szCs w:val="24"/>
              </w:rPr>
              <w:t>2.</w:t>
            </w:r>
          </w:p>
        </w:tc>
        <w:tc>
          <w:tcPr>
            <w:tcW w:w="1823" w:type="dxa"/>
            <w:shd w:val="clear" w:color="auto" w:fill="auto"/>
          </w:tcPr>
          <w:p w14:paraId="6E326C91" w14:textId="4C1E48EB" w:rsidR="006474A0" w:rsidRPr="00423EB9" w:rsidRDefault="00423EB9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Penentu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kepuasan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kerja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Ahli </w:t>
            </w:r>
            <w:proofErr w:type="spellStart"/>
            <w:r>
              <w:rPr>
                <w:rFonts w:cs="Times New Roman"/>
                <w:bCs/>
                <w:szCs w:val="24"/>
              </w:rPr>
              <w:t>Gizi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di </w:t>
            </w:r>
            <w:commentRangeStart w:id="1"/>
            <w:proofErr w:type="spellStart"/>
            <w:r>
              <w:rPr>
                <w:rFonts w:cs="Times New Roman"/>
                <w:bCs/>
                <w:szCs w:val="24"/>
              </w:rPr>
              <w:t>Yordania</w:t>
            </w:r>
            <w:commentRangeEnd w:id="1"/>
            <w:proofErr w:type="spellEnd"/>
            <w:r w:rsidR="00E20EE7">
              <w:rPr>
                <w:rStyle w:val="CommentReference"/>
              </w:rPr>
              <w:commentReference w:id="1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1F7BD78F" w14:textId="1B0DF1B6" w:rsidR="006474A0" w:rsidRPr="00423EB9" w:rsidRDefault="007A6F5E" w:rsidP="00F66FA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2022</w:t>
            </w:r>
          </w:p>
        </w:tc>
        <w:tc>
          <w:tcPr>
            <w:tcW w:w="1965" w:type="dxa"/>
            <w:shd w:val="clear" w:color="auto" w:fill="auto"/>
          </w:tcPr>
          <w:p w14:paraId="6D095D8A" w14:textId="115E0698" w:rsidR="006474A0" w:rsidRPr="001F279D" w:rsidRDefault="00423EB9" w:rsidP="00B17E0B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kuesioner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ahli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gizi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1B567A1C" w14:textId="50F83E29" w:rsidR="006474A0" w:rsidRPr="001F279D" w:rsidRDefault="00423EB9" w:rsidP="00B17E0B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5F974B21" w14:textId="15041BE2" w:rsidR="006474A0" w:rsidRPr="001F279D" w:rsidRDefault="00423EB9" w:rsidP="00B17E0B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Multi</w:t>
            </w:r>
            <w:r w:rsidR="007A6F5E">
              <w:rPr>
                <w:rFonts w:cs="Times New Roman"/>
                <w:bCs/>
                <w:iCs/>
                <w:szCs w:val="24"/>
              </w:rPr>
              <w:t xml:space="preserve">variate </w:t>
            </w:r>
            <w:r>
              <w:rPr>
                <w:rFonts w:cs="Times New Roman"/>
                <w:bCs/>
                <w:iCs/>
                <w:szCs w:val="24"/>
              </w:rPr>
              <w:t>Regression</w:t>
            </w:r>
          </w:p>
        </w:tc>
        <w:tc>
          <w:tcPr>
            <w:tcW w:w="2791" w:type="dxa"/>
            <w:shd w:val="clear" w:color="auto" w:fill="auto"/>
          </w:tcPr>
          <w:p w14:paraId="4A0257C8" w14:textId="71042D97" w:rsidR="006474A0" w:rsidRPr="001F279D" w:rsidRDefault="00423EB9" w:rsidP="006474A0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Analisis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berdasarkan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bCs/>
                <w:szCs w:val="24"/>
              </w:rPr>
              <w:t>kuesioner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ahli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gizi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dengan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model mult</w:t>
            </w:r>
            <w:r w:rsidR="007A6F5E">
              <w:rPr>
                <w:rFonts w:cs="Times New Roman"/>
                <w:bCs/>
                <w:szCs w:val="24"/>
              </w:rPr>
              <w:t>ivariate</w:t>
            </w:r>
            <w:r>
              <w:rPr>
                <w:rFonts w:cs="Times New Roman"/>
                <w:bCs/>
                <w:szCs w:val="24"/>
              </w:rPr>
              <w:t xml:space="preserve"> regression (</w:t>
            </w:r>
            <w:proofErr w:type="spellStart"/>
            <w:r>
              <w:rPr>
                <w:rFonts w:cs="Times New Roman"/>
                <w:bCs/>
                <w:szCs w:val="24"/>
              </w:rPr>
              <w:t>Akurasi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80%).</w:t>
            </w:r>
          </w:p>
        </w:tc>
        <w:tc>
          <w:tcPr>
            <w:tcW w:w="910" w:type="dxa"/>
            <w:vAlign w:val="center"/>
          </w:tcPr>
          <w:p w14:paraId="56EE768F" w14:textId="7DD2C4FC" w:rsidR="006474A0" w:rsidRPr="001F279D" w:rsidRDefault="00423EB9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1547432A" w14:textId="19DBE40C" w:rsidR="006474A0" w:rsidRPr="001F279D" w:rsidRDefault="00423EB9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69E8555B" w14:textId="23C85470" w:rsidR="006474A0" w:rsidRPr="001F279D" w:rsidRDefault="00423EB9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111F7F9E" w14:textId="575C0961" w:rsidR="006474A0" w:rsidRPr="001F279D" w:rsidRDefault="00423EB9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006F9809" w14:textId="0989D574" w:rsidR="006474A0" w:rsidRPr="001F279D" w:rsidRDefault="00423EB9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0,80</w:t>
            </w:r>
          </w:p>
        </w:tc>
      </w:tr>
      <w:tr w:rsidR="006474A0" w:rsidRPr="001F279D" w14:paraId="3FD45FD8" w14:textId="77777777" w:rsidTr="006474A0">
        <w:tc>
          <w:tcPr>
            <w:tcW w:w="570" w:type="dxa"/>
            <w:shd w:val="clear" w:color="auto" w:fill="auto"/>
          </w:tcPr>
          <w:p w14:paraId="26FAF1CF" w14:textId="1F4CB8E6" w:rsidR="006474A0" w:rsidRPr="004D3752" w:rsidRDefault="000B028E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</w:t>
            </w:r>
          </w:p>
        </w:tc>
        <w:tc>
          <w:tcPr>
            <w:tcW w:w="1823" w:type="dxa"/>
            <w:shd w:val="clear" w:color="auto" w:fill="auto"/>
          </w:tcPr>
          <w:p w14:paraId="041B4980" w14:textId="06B96EE2" w:rsidR="006474A0" w:rsidRPr="000B028E" w:rsidRDefault="000B028E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siswa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empat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tahun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2"/>
            <w:proofErr w:type="spellStart"/>
            <w:r>
              <w:rPr>
                <w:rFonts w:cs="Times New Roman"/>
                <w:bCs/>
                <w:szCs w:val="24"/>
              </w:rPr>
              <w:t>kemudian</w:t>
            </w:r>
            <w:commentRangeEnd w:id="2"/>
            <w:proofErr w:type="spellEnd"/>
            <w:r>
              <w:rPr>
                <w:rStyle w:val="CommentReference"/>
              </w:rPr>
              <w:commentReference w:id="2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25DF68ED" w14:textId="67568769" w:rsidR="006474A0" w:rsidRPr="000B028E" w:rsidRDefault="000B028E" w:rsidP="00F66FA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2004</w:t>
            </w:r>
          </w:p>
        </w:tc>
        <w:tc>
          <w:tcPr>
            <w:tcW w:w="1965" w:type="dxa"/>
            <w:shd w:val="clear" w:color="auto" w:fill="auto"/>
          </w:tcPr>
          <w:p w14:paraId="06C91322" w14:textId="6647CA45" w:rsidR="006474A0" w:rsidRPr="000B028E" w:rsidRDefault="000B028E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siswa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pendidikan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tinggi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tahun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1991.</w:t>
            </w:r>
          </w:p>
        </w:tc>
        <w:tc>
          <w:tcPr>
            <w:tcW w:w="1110" w:type="dxa"/>
            <w:shd w:val="clear" w:color="auto" w:fill="auto"/>
          </w:tcPr>
          <w:p w14:paraId="6AEFBA51" w14:textId="4FDA76BE" w:rsidR="006474A0" w:rsidRPr="000B028E" w:rsidRDefault="000B028E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09CBB3C2" w14:textId="47C36BC4" w:rsidR="006474A0" w:rsidRPr="000B028E" w:rsidRDefault="000B028E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OLS</w:t>
            </w:r>
          </w:p>
        </w:tc>
        <w:tc>
          <w:tcPr>
            <w:tcW w:w="2791" w:type="dxa"/>
            <w:shd w:val="clear" w:color="auto" w:fill="auto"/>
          </w:tcPr>
          <w:p w14:paraId="66BBD68B" w14:textId="4297C9A0" w:rsidR="006474A0" w:rsidRPr="000B028E" w:rsidRDefault="000B028E" w:rsidP="006474A0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Analisis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berdasarkan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bCs/>
                <w:szCs w:val="24"/>
              </w:rPr>
              <w:t>siswa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pendidikan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tinggi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tahun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1991 </w:t>
            </w:r>
            <w:proofErr w:type="spellStart"/>
            <w:r>
              <w:rPr>
                <w:rFonts w:cs="Times New Roman"/>
                <w:bCs/>
                <w:szCs w:val="24"/>
              </w:rPr>
              <w:t>dengan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model </w:t>
            </w: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OLS.</w:t>
            </w:r>
          </w:p>
        </w:tc>
        <w:tc>
          <w:tcPr>
            <w:tcW w:w="910" w:type="dxa"/>
            <w:vAlign w:val="center"/>
          </w:tcPr>
          <w:p w14:paraId="4F226DC2" w14:textId="06C8E035" w:rsidR="006474A0" w:rsidRPr="000B028E" w:rsidRDefault="001A6492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76D98E74" w14:textId="634E10DE" w:rsidR="006474A0" w:rsidRPr="000B028E" w:rsidRDefault="001A6492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133AF653" w14:textId="44E9F6A8" w:rsidR="006474A0" w:rsidRPr="000B028E" w:rsidRDefault="001A6492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58087D22" w14:textId="5EA854FC" w:rsidR="006474A0" w:rsidRPr="000B028E" w:rsidRDefault="001A6492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58B556EB" w14:textId="7AD12C19" w:rsidR="006474A0" w:rsidRPr="000B028E" w:rsidRDefault="001A6492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6474A0" w:rsidRPr="001F279D" w14:paraId="2C3FAD8A" w14:textId="77777777" w:rsidTr="006474A0">
        <w:tc>
          <w:tcPr>
            <w:tcW w:w="570" w:type="dxa"/>
            <w:shd w:val="clear" w:color="auto" w:fill="auto"/>
          </w:tcPr>
          <w:p w14:paraId="257FB5EA" w14:textId="1AE0010C" w:rsidR="006474A0" w:rsidRPr="004D3752" w:rsidRDefault="001A6492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</w:p>
        </w:tc>
        <w:tc>
          <w:tcPr>
            <w:tcW w:w="1823" w:type="dxa"/>
            <w:shd w:val="clear" w:color="auto" w:fill="auto"/>
          </w:tcPr>
          <w:p w14:paraId="2F7299CA" w14:textId="29F2AE80" w:rsidR="006474A0" w:rsidRPr="00E3628A" w:rsidRDefault="00E3628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utama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tahunan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untuk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F66FA8">
              <w:rPr>
                <w:rFonts w:cs="Times New Roman"/>
                <w:bCs/>
                <w:szCs w:val="24"/>
              </w:rPr>
              <w:t>ekonomi</w:t>
            </w:r>
            <w:proofErr w:type="spellEnd"/>
            <w:r w:rsidR="00F66FA8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F66FA8">
              <w:rPr>
                <w:rFonts w:cs="Times New Roman"/>
                <w:bCs/>
                <w:szCs w:val="24"/>
              </w:rPr>
              <w:lastRenderedPageBreak/>
              <w:t>kesehatan</w:t>
            </w:r>
            <w:proofErr w:type="spellEnd"/>
            <w:r w:rsidR="00F66FA8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="00F66FA8">
              <w:rPr>
                <w:rFonts w:cs="Times New Roman"/>
                <w:bCs/>
                <w:szCs w:val="24"/>
              </w:rPr>
              <w:t>penelitian</w:t>
            </w:r>
            <w:proofErr w:type="spellEnd"/>
            <w:r w:rsidR="00F66FA8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F66FA8">
              <w:rPr>
                <w:rFonts w:cs="Times New Roman"/>
                <w:bCs/>
                <w:szCs w:val="24"/>
              </w:rPr>
              <w:t>hasil</w:t>
            </w:r>
            <w:proofErr w:type="spellEnd"/>
            <w:r w:rsidR="00F66FA8">
              <w:rPr>
                <w:rFonts w:cs="Times New Roman"/>
                <w:bCs/>
                <w:szCs w:val="24"/>
              </w:rPr>
              <w:t xml:space="preserve">, dan professional </w:t>
            </w:r>
            <w:proofErr w:type="spellStart"/>
            <w:r w:rsidR="00F66FA8">
              <w:rPr>
                <w:rFonts w:cs="Times New Roman"/>
                <w:bCs/>
                <w:szCs w:val="24"/>
              </w:rPr>
              <w:t>akses</w:t>
            </w:r>
            <w:proofErr w:type="spellEnd"/>
            <w:r w:rsidR="00F66FA8">
              <w:rPr>
                <w:rFonts w:cs="Times New Roman"/>
                <w:bCs/>
                <w:szCs w:val="24"/>
              </w:rPr>
              <w:t xml:space="preserve"> </w:t>
            </w:r>
            <w:commentRangeStart w:id="3"/>
            <w:r w:rsidR="00F66FA8">
              <w:rPr>
                <w:rFonts w:cs="Times New Roman"/>
                <w:bCs/>
                <w:szCs w:val="24"/>
              </w:rPr>
              <w:t>pasar</w:t>
            </w:r>
            <w:commentRangeEnd w:id="3"/>
            <w:r w:rsidR="00724FAD">
              <w:rPr>
                <w:rStyle w:val="CommentReference"/>
              </w:rPr>
              <w:commentReference w:id="3"/>
            </w:r>
            <w:r w:rsidR="00F66FA8"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5A82B4AC" w14:textId="11549E3C" w:rsidR="006474A0" w:rsidRPr="00E3628A" w:rsidRDefault="00F66FA8" w:rsidP="00F66FA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2018</w:t>
            </w:r>
          </w:p>
        </w:tc>
        <w:tc>
          <w:tcPr>
            <w:tcW w:w="1965" w:type="dxa"/>
            <w:shd w:val="clear" w:color="auto" w:fill="auto"/>
          </w:tcPr>
          <w:p w14:paraId="6359FF9A" w14:textId="679B6FD0" w:rsidR="006474A0" w:rsidRPr="00E3628A" w:rsidRDefault="00F66FA8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pelanggan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global </w:t>
            </w:r>
            <w:r>
              <w:rPr>
                <w:rFonts w:cs="Times New Roman"/>
                <w:bCs/>
                <w:szCs w:val="24"/>
              </w:rPr>
              <w:lastRenderedPageBreak/>
              <w:t>HealthEconomics.com.</w:t>
            </w:r>
          </w:p>
        </w:tc>
        <w:tc>
          <w:tcPr>
            <w:tcW w:w="1110" w:type="dxa"/>
            <w:shd w:val="clear" w:color="auto" w:fill="auto"/>
          </w:tcPr>
          <w:p w14:paraId="0EAF9DFA" w14:textId="3F4505BF" w:rsidR="006474A0" w:rsidRPr="00E3628A" w:rsidRDefault="00F66FA8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lastRenderedPageBreak/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024C29EF" w14:textId="09F95F43" w:rsidR="006474A0" w:rsidRPr="00E3628A" w:rsidRDefault="00F66FA8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Multivariate Regression</w:t>
            </w:r>
          </w:p>
        </w:tc>
        <w:tc>
          <w:tcPr>
            <w:tcW w:w="2791" w:type="dxa"/>
            <w:shd w:val="clear" w:color="auto" w:fill="auto"/>
          </w:tcPr>
          <w:p w14:paraId="3EF16C73" w14:textId="4C2735D3" w:rsidR="006474A0" w:rsidRPr="00E3628A" w:rsidRDefault="00F66FA8" w:rsidP="006474A0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berdasarkan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bCs/>
                <w:szCs w:val="24"/>
              </w:rPr>
              <w:t>pelanggan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dengan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model </w:t>
            </w: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multivariat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910" w:type="dxa"/>
            <w:vAlign w:val="center"/>
          </w:tcPr>
          <w:p w14:paraId="4EDA3B37" w14:textId="1748C57C" w:rsidR="006474A0" w:rsidRPr="00E3628A" w:rsidRDefault="00F66FA8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251E89BE" w14:textId="5DCCD3C0" w:rsidR="006474A0" w:rsidRPr="00E3628A" w:rsidRDefault="00F66FA8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1F9712EB" w14:textId="15E46550" w:rsidR="006474A0" w:rsidRPr="00E3628A" w:rsidRDefault="00F66FA8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01BD937F" w14:textId="760F6B80" w:rsidR="006474A0" w:rsidRPr="000B028E" w:rsidRDefault="00F66FA8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60D0259C" w14:textId="489C0B9B" w:rsidR="006474A0" w:rsidRPr="000B028E" w:rsidRDefault="00F66FA8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6474A0" w:rsidRPr="001F279D" w14:paraId="23EF1298" w14:textId="77777777" w:rsidTr="006474A0">
        <w:tc>
          <w:tcPr>
            <w:tcW w:w="570" w:type="dxa"/>
            <w:shd w:val="clear" w:color="auto" w:fill="auto"/>
          </w:tcPr>
          <w:p w14:paraId="35A6EBDD" w14:textId="16942247" w:rsidR="006474A0" w:rsidRPr="004D3752" w:rsidRDefault="00724FAD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</w:t>
            </w:r>
          </w:p>
        </w:tc>
        <w:tc>
          <w:tcPr>
            <w:tcW w:w="1823" w:type="dxa"/>
            <w:shd w:val="clear" w:color="auto" w:fill="auto"/>
          </w:tcPr>
          <w:p w14:paraId="5FB34644" w14:textId="77777777" w:rsidR="006474A0" w:rsidRPr="00E3628A" w:rsidRDefault="006474A0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7B9B7564" w14:textId="77777777" w:rsidR="006474A0" w:rsidRPr="00E3628A" w:rsidRDefault="006474A0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shd w:val="clear" w:color="auto" w:fill="auto"/>
          </w:tcPr>
          <w:p w14:paraId="15F3839A" w14:textId="77777777" w:rsidR="006474A0" w:rsidRPr="00E3628A" w:rsidRDefault="006474A0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shd w:val="clear" w:color="auto" w:fill="auto"/>
          </w:tcPr>
          <w:p w14:paraId="3A0C719A" w14:textId="77777777" w:rsidR="006474A0" w:rsidRPr="00E3628A" w:rsidRDefault="006474A0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0A6F05CD" w14:textId="77777777" w:rsidR="006474A0" w:rsidRPr="00E3628A" w:rsidRDefault="006474A0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2791" w:type="dxa"/>
            <w:shd w:val="clear" w:color="auto" w:fill="auto"/>
          </w:tcPr>
          <w:p w14:paraId="603E4FAE" w14:textId="77777777" w:rsidR="006474A0" w:rsidRPr="00E3628A" w:rsidRDefault="006474A0" w:rsidP="006474A0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5183A79E" w14:textId="77777777" w:rsidR="006474A0" w:rsidRPr="00E3628A" w:rsidRDefault="006474A0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971" w:type="dxa"/>
            <w:vAlign w:val="center"/>
          </w:tcPr>
          <w:p w14:paraId="42C23755" w14:textId="77777777" w:rsidR="006474A0" w:rsidRPr="00E3628A" w:rsidRDefault="006474A0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808" w:type="dxa"/>
            <w:vAlign w:val="center"/>
          </w:tcPr>
          <w:p w14:paraId="2FD1970A" w14:textId="77777777" w:rsidR="006474A0" w:rsidRPr="00E3628A" w:rsidRDefault="006474A0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923" w:type="dxa"/>
            <w:vAlign w:val="center"/>
          </w:tcPr>
          <w:p w14:paraId="169C2856" w14:textId="77777777" w:rsidR="006474A0" w:rsidRPr="000B028E" w:rsidRDefault="006474A0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7FC42C93" w14:textId="77777777" w:rsidR="006474A0" w:rsidRPr="000B028E" w:rsidRDefault="006474A0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</w:tr>
      <w:tr w:rsidR="006474A0" w:rsidRPr="001F279D" w14:paraId="0756868B" w14:textId="77777777" w:rsidTr="006474A0">
        <w:tc>
          <w:tcPr>
            <w:tcW w:w="570" w:type="dxa"/>
            <w:shd w:val="clear" w:color="auto" w:fill="auto"/>
          </w:tcPr>
          <w:p w14:paraId="67C5E05D" w14:textId="5F6B8FA9" w:rsidR="006474A0" w:rsidRPr="004D3752" w:rsidRDefault="00724FAD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</w:t>
            </w:r>
          </w:p>
        </w:tc>
        <w:tc>
          <w:tcPr>
            <w:tcW w:w="1823" w:type="dxa"/>
            <w:shd w:val="clear" w:color="auto" w:fill="auto"/>
          </w:tcPr>
          <w:p w14:paraId="2D3D4799" w14:textId="77777777" w:rsidR="006474A0" w:rsidRPr="00E3628A" w:rsidRDefault="006474A0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22F07D12" w14:textId="77777777" w:rsidR="006474A0" w:rsidRPr="00E3628A" w:rsidRDefault="006474A0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shd w:val="clear" w:color="auto" w:fill="auto"/>
          </w:tcPr>
          <w:p w14:paraId="7EFACFC3" w14:textId="77777777" w:rsidR="006474A0" w:rsidRPr="00E3628A" w:rsidRDefault="006474A0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shd w:val="clear" w:color="auto" w:fill="auto"/>
          </w:tcPr>
          <w:p w14:paraId="77015CD4" w14:textId="77777777" w:rsidR="006474A0" w:rsidRPr="00E3628A" w:rsidRDefault="006474A0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0A532DED" w14:textId="77777777" w:rsidR="006474A0" w:rsidRPr="00E3628A" w:rsidRDefault="006474A0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2791" w:type="dxa"/>
            <w:shd w:val="clear" w:color="auto" w:fill="auto"/>
          </w:tcPr>
          <w:p w14:paraId="341588C8" w14:textId="77777777" w:rsidR="006474A0" w:rsidRPr="00E3628A" w:rsidRDefault="006474A0" w:rsidP="006474A0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392D3686" w14:textId="77777777" w:rsidR="006474A0" w:rsidRPr="00E3628A" w:rsidRDefault="006474A0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971" w:type="dxa"/>
            <w:vAlign w:val="center"/>
          </w:tcPr>
          <w:p w14:paraId="169192AA" w14:textId="77777777" w:rsidR="006474A0" w:rsidRPr="00E3628A" w:rsidRDefault="006474A0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808" w:type="dxa"/>
            <w:vAlign w:val="center"/>
          </w:tcPr>
          <w:p w14:paraId="69B45162" w14:textId="77777777" w:rsidR="006474A0" w:rsidRPr="00E3628A" w:rsidRDefault="006474A0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923" w:type="dxa"/>
            <w:vAlign w:val="center"/>
          </w:tcPr>
          <w:p w14:paraId="45A2FD55" w14:textId="77777777" w:rsidR="006474A0" w:rsidRPr="000B028E" w:rsidRDefault="006474A0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18DD92D4" w14:textId="77777777" w:rsidR="006474A0" w:rsidRPr="000B028E" w:rsidRDefault="006474A0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</w:tr>
    </w:tbl>
    <w:p w14:paraId="012441BE" w14:textId="77777777" w:rsidR="00FE0C66" w:rsidRDefault="00FE0C66"/>
    <w:sectPr w:rsidR="00FE0C66" w:rsidSect="006474A0">
      <w:pgSz w:w="16838" w:h="11906" w:orient="landscape" w:code="9"/>
      <w:pgMar w:top="1701" w:right="1701" w:bottom="1701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chtar Ramadhan" w:date="2022-08-11T10:21:00Z" w:initials="BR">
    <w:p w14:paraId="47F95B04" w14:textId="30933338" w:rsidR="00E20EE7" w:rsidRDefault="00E20EE7">
      <w:pPr>
        <w:pStyle w:val="CommentText"/>
      </w:pPr>
      <w:r>
        <w:rPr>
          <w:rStyle w:val="CommentReference"/>
        </w:rPr>
        <w:annotationRef/>
      </w:r>
      <w:hyperlink r:id="rId1" w:history="1">
        <w:proofErr w:type="spellStart"/>
        <w:r>
          <w:rPr>
            <w:rStyle w:val="Hyperlink"/>
          </w:rPr>
          <w:t>Penentu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Gaji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untuk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Dokter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Hewan</w:t>
        </w:r>
        <w:proofErr w:type="spellEnd"/>
        <w:r>
          <w:rPr>
            <w:rStyle w:val="Hyperlink"/>
          </w:rPr>
          <w:t xml:space="preserve"> yang </w:t>
        </w:r>
        <w:proofErr w:type="spellStart"/>
        <w:r>
          <w:rPr>
            <w:rStyle w:val="Hyperlink"/>
          </w:rPr>
          <w:t>Dipekerjakan</w:t>
        </w:r>
        <w:proofErr w:type="spellEnd"/>
        <w:r>
          <w:rPr>
            <w:rStyle w:val="Hyperlink"/>
          </w:rPr>
          <w:t xml:space="preserve"> di </w:t>
        </w:r>
        <w:proofErr w:type="spellStart"/>
        <w:r>
          <w:rPr>
            <w:rStyle w:val="Hyperlink"/>
          </w:rPr>
          <w:t>Bidang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Kedokteran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Penampungan</w:t>
        </w:r>
        <w:proofErr w:type="spellEnd"/>
        <w:r>
          <w:rPr>
            <w:rStyle w:val="Hyperlink"/>
          </w:rPr>
          <w:t xml:space="preserve"> di Amerika </w:t>
        </w:r>
        <w:proofErr w:type="spellStart"/>
        <w:r>
          <w:rPr>
            <w:rStyle w:val="Hyperlink"/>
          </w:rPr>
          <w:t>Serikat</w:t>
        </w:r>
        <w:proofErr w:type="spellEnd"/>
        <w:r>
          <w:rPr>
            <w:rStyle w:val="Hyperlink"/>
          </w:rPr>
          <w:t xml:space="preserve"> - ScienceDirect</w:t>
        </w:r>
      </w:hyperlink>
    </w:p>
  </w:comment>
  <w:comment w:id="1" w:author="Bachtar Ramadhan" w:date="2022-08-11T10:21:00Z" w:initials="BR">
    <w:p w14:paraId="619F2B29" w14:textId="6562E75A" w:rsidR="00E20EE7" w:rsidRDefault="00E20EE7">
      <w:pPr>
        <w:pStyle w:val="CommentText"/>
      </w:pPr>
      <w:r>
        <w:rPr>
          <w:rStyle w:val="CommentReference"/>
        </w:rPr>
        <w:annotationRef/>
      </w:r>
      <w:hyperlink r:id="rId2" w:history="1">
        <w:proofErr w:type="spellStart"/>
        <w:r>
          <w:rPr>
            <w:rStyle w:val="Hyperlink"/>
          </w:rPr>
          <w:t>Asosiasi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gaji</w:t>
        </w:r>
        <w:proofErr w:type="spellEnd"/>
        <w:r>
          <w:rPr>
            <w:rStyle w:val="Hyperlink"/>
          </w:rPr>
          <w:t xml:space="preserve"> dan </w:t>
        </w:r>
        <w:proofErr w:type="spellStart"/>
        <w:r>
          <w:rPr>
            <w:rStyle w:val="Hyperlink"/>
          </w:rPr>
          <w:t>niat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untuk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tetap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dengan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kepuasan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kerja</w:t>
        </w:r>
        <w:proofErr w:type="spellEnd"/>
        <w:r>
          <w:rPr>
            <w:rStyle w:val="Hyperlink"/>
          </w:rPr>
          <w:t xml:space="preserve"> para </w:t>
        </w:r>
        <w:proofErr w:type="spellStart"/>
        <w:r>
          <w:rPr>
            <w:rStyle w:val="Hyperlink"/>
          </w:rPr>
          <w:t>ahli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gizi</w:t>
        </w:r>
        <w:proofErr w:type="spellEnd"/>
        <w:r>
          <w:rPr>
            <w:rStyle w:val="Hyperlink"/>
          </w:rPr>
          <w:t xml:space="preserve"> di </w:t>
        </w:r>
        <w:proofErr w:type="spellStart"/>
        <w:r>
          <w:rPr>
            <w:rStyle w:val="Hyperlink"/>
          </w:rPr>
          <w:t>Yordania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Sebuah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studi</w:t>
        </w:r>
        <w:proofErr w:type="spellEnd"/>
        <w:r>
          <w:rPr>
            <w:rStyle w:val="Hyperlink"/>
          </w:rPr>
          <w:t xml:space="preserve"> cross-sectional - ScienceDirect</w:t>
        </w:r>
      </w:hyperlink>
    </w:p>
  </w:comment>
  <w:comment w:id="2" w:author="Bachtar Ramadhan" w:date="2022-08-11T10:38:00Z" w:initials="BR">
    <w:p w14:paraId="2F0A06CF" w14:textId="1AE1E738" w:rsidR="000B028E" w:rsidRDefault="000B028E">
      <w:pPr>
        <w:pStyle w:val="CommentText"/>
      </w:pPr>
      <w:r>
        <w:rPr>
          <w:rStyle w:val="CommentReference"/>
        </w:rPr>
        <w:annotationRef/>
      </w:r>
      <w:hyperlink r:id="rId3" w:history="1">
        <w:proofErr w:type="spellStart"/>
        <w:r>
          <w:rPr>
            <w:rStyle w:val="Hyperlink"/>
          </w:rPr>
          <w:t>Dapatkah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siswa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memprediksi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gaji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awal</w:t>
        </w:r>
        <w:proofErr w:type="spellEnd"/>
        <w:r>
          <w:rPr>
            <w:rStyle w:val="Hyperlink"/>
          </w:rPr>
          <w:t xml:space="preserve">? </w:t>
        </w:r>
        <w:proofErr w:type="spellStart"/>
        <w:r>
          <w:rPr>
            <w:rStyle w:val="Hyperlink"/>
          </w:rPr>
          <w:t>Ya</w:t>
        </w:r>
        <w:proofErr w:type="spellEnd"/>
        <w:r>
          <w:rPr>
            <w:rStyle w:val="Hyperlink"/>
          </w:rPr>
          <w:t>! - (</w:t>
        </w:r>
        <w:proofErr w:type="spellStart"/>
        <w:r>
          <w:rPr>
            <w:rStyle w:val="Hyperlink"/>
          </w:rPr>
          <w:t>Inggris</w:t>
        </w:r>
        <w:proofErr w:type="spellEnd"/>
        <w:r>
          <w:rPr>
            <w:rStyle w:val="Hyperlink"/>
          </w:rPr>
          <w:t>) Science</w:t>
        </w:r>
        <w:r>
          <w:rPr>
            <w:rStyle w:val="Hyperlink"/>
          </w:rPr>
          <w:t>D</w:t>
        </w:r>
        <w:r>
          <w:rPr>
            <w:rStyle w:val="Hyperlink"/>
          </w:rPr>
          <w:t>irect</w:t>
        </w:r>
      </w:hyperlink>
    </w:p>
  </w:comment>
  <w:comment w:id="3" w:author="Bachtar Ramadhan" w:date="2022-08-11T11:02:00Z" w:initials="BR">
    <w:p w14:paraId="6ED7DD7A" w14:textId="365782ED" w:rsidR="00724FAD" w:rsidRDefault="00724FAD">
      <w:pPr>
        <w:pStyle w:val="CommentText"/>
      </w:pPr>
      <w:r>
        <w:rPr>
          <w:rStyle w:val="CommentReference"/>
        </w:rPr>
        <w:annotationRef/>
      </w:r>
      <w:hyperlink r:id="rId4" w:history="1">
        <w:r>
          <w:rPr>
            <w:rStyle w:val="Hyperlink"/>
          </w:rPr>
          <w:t>Predictors of Annual Salary for Health Economics, Outcomes Research, and Market Access Professionals - ScienceDirect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F95B04" w15:done="0"/>
  <w15:commentEx w15:paraId="619F2B29" w15:done="0"/>
  <w15:commentEx w15:paraId="2F0A06CF" w15:done="0"/>
  <w15:commentEx w15:paraId="6ED7DD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F569F" w16cex:dateUtc="2022-08-11T03:21:00Z"/>
  <w16cex:commentExtensible w16cex:durableId="269F568F" w16cex:dateUtc="2022-08-11T03:21:00Z"/>
  <w16cex:commentExtensible w16cex:durableId="269F5A8E" w16cex:dateUtc="2022-08-11T03:38:00Z"/>
  <w16cex:commentExtensible w16cex:durableId="269F6044" w16cex:dateUtc="2022-08-11T04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F95B04" w16cid:durableId="269F569F"/>
  <w16cid:commentId w16cid:paraId="619F2B29" w16cid:durableId="269F568F"/>
  <w16cid:commentId w16cid:paraId="2F0A06CF" w16cid:durableId="269F5A8E"/>
  <w16cid:commentId w16cid:paraId="6ED7DD7A" w16cid:durableId="269F60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chtar Ramadhan">
    <w15:presenceInfo w15:providerId="Windows Live" w15:userId="0891b7075c41e6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A0"/>
    <w:rsid w:val="00037BAB"/>
    <w:rsid w:val="000B028E"/>
    <w:rsid w:val="001A6492"/>
    <w:rsid w:val="00404ABA"/>
    <w:rsid w:val="00423EB9"/>
    <w:rsid w:val="00506B77"/>
    <w:rsid w:val="00567BA5"/>
    <w:rsid w:val="006474A0"/>
    <w:rsid w:val="00724FAD"/>
    <w:rsid w:val="007A6F5E"/>
    <w:rsid w:val="00C90CF4"/>
    <w:rsid w:val="00E20EE7"/>
    <w:rsid w:val="00E3628A"/>
    <w:rsid w:val="00F66FA8"/>
    <w:rsid w:val="00FE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E3F4"/>
  <w15:chartTrackingRefBased/>
  <w15:docId w15:val="{0071EB3F-716A-4CD6-B5FE-EBCE3805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4A0"/>
    <w:pPr>
      <w:jc w:val="both"/>
    </w:pPr>
    <w:rPr>
      <w:rFonts w:ascii="Times New Roman" w:hAnsi="Times New Roman"/>
      <w:sz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4A0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20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EE7"/>
    <w:rPr>
      <w:rFonts w:ascii="Times New Roman" w:hAnsi="Times New Roman"/>
      <w:sz w:val="20"/>
      <w:szCs w:val="20"/>
      <w:lang w:val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EE7"/>
    <w:rPr>
      <w:rFonts w:ascii="Times New Roman" w:hAnsi="Times New Roman"/>
      <w:b/>
      <w:bCs/>
      <w:sz w:val="20"/>
      <w:szCs w:val="20"/>
      <w:lang w:val="en-ID"/>
    </w:rPr>
  </w:style>
  <w:style w:type="character" w:styleId="Hyperlink">
    <w:name w:val="Hyperlink"/>
    <w:basedOn w:val="DefaultParagraphFont"/>
    <w:uiPriority w:val="99"/>
    <w:semiHidden/>
    <w:unhideWhenUsed/>
    <w:rsid w:val="00E20E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64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ciencedirect.com/science/article/pii/S0272775703000803" TargetMode="External"/><Relationship Id="rId2" Type="http://schemas.openxmlformats.org/officeDocument/2006/relationships/hyperlink" Target="https://www.sciencedirect.com/science/article/pii/S2590229621000290" TargetMode="External"/><Relationship Id="rId1" Type="http://schemas.openxmlformats.org/officeDocument/2006/relationships/hyperlink" Target="https://www.sciencedirect.com/science/article/pii/S193897362030026X" TargetMode="External"/><Relationship Id="rId4" Type="http://schemas.openxmlformats.org/officeDocument/2006/relationships/hyperlink" Target="https://www.sciencedirect.com/science/article/pii/S1098301518309823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Bachtar Ramadhan</dc:creator>
  <cp:keywords/>
  <dc:description/>
  <cp:lastModifiedBy>Bachtar Ramadhan</cp:lastModifiedBy>
  <cp:revision>4</cp:revision>
  <dcterms:created xsi:type="dcterms:W3CDTF">2022-07-31T08:40:00Z</dcterms:created>
  <dcterms:modified xsi:type="dcterms:W3CDTF">2022-08-11T04:05:00Z</dcterms:modified>
</cp:coreProperties>
</file>