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23"/>
      </w:tblGrid>
      <w:tr w:rsidR="00586234" w:rsidTr="003E3724">
        <w:trPr>
          <w:trHeight w:val="13670"/>
        </w:trPr>
        <w:tc>
          <w:tcPr>
            <w:tcW w:w="3978" w:type="dxa"/>
            <w:shd w:val="clear" w:color="auto" w:fill="DBE5F1" w:themeFill="accent1" w:themeFillTint="33"/>
          </w:tcPr>
          <w:p w:rsidR="00586234" w:rsidRPr="00586234" w:rsidRDefault="00586234" w:rsidP="00586234">
            <w:pPr>
              <w:pStyle w:val="Heading1"/>
              <w:spacing w:after="120"/>
              <w:outlineLvl w:val="0"/>
              <w:rPr>
                <w:color w:val="000000" w:themeColor="text1"/>
              </w:rPr>
            </w:pPr>
            <w:r w:rsidRPr="00586234">
              <w:rPr>
                <w:color w:val="000000" w:themeColor="text1"/>
              </w:rPr>
              <w:t>Objectives:</w:t>
            </w:r>
          </w:p>
          <w:p w:rsidR="00586234" w:rsidRPr="00586234" w:rsidRDefault="00586234" w:rsidP="00586234">
            <w:pPr>
              <w:spacing w:line="360" w:lineRule="auto"/>
              <w:rPr>
                <w:color w:val="000000" w:themeColor="text1"/>
              </w:rPr>
            </w:pPr>
            <w:r w:rsidRPr="00586234">
              <w:rPr>
                <w:color w:val="000000" w:themeColor="text1"/>
              </w:rPr>
              <w:t xml:space="preserve">As a programmer, you will be expected to understand good coding practice and logical structures.  For this project </w:t>
            </w:r>
            <w:r w:rsidRPr="00586234">
              <w:rPr>
                <w:b/>
                <w:i/>
                <w:color w:val="000000" w:themeColor="text1"/>
              </w:rPr>
              <w:t>you must show mastery of</w:t>
            </w:r>
            <w:r w:rsidRPr="00586234">
              <w:rPr>
                <w:color w:val="000000" w:themeColor="text1"/>
              </w:rPr>
              <w:t>: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Proper code layout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Variable declaration and initialization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Proper library importing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Constant declaration and initialization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Collections (arrays)</w:t>
            </w:r>
          </w:p>
          <w:p w:rsidR="00586234" w:rsidRDefault="0069691D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Method</w:t>
            </w:r>
            <w:r w:rsidR="00586234">
              <w:rPr>
                <w:color w:val="000000" w:themeColor="text1"/>
                <w:sz w:val="24"/>
              </w:rPr>
              <w:t xml:space="preserve"> overloading</w:t>
            </w:r>
          </w:p>
          <w:p w:rsidR="0069691D" w:rsidRPr="00586234" w:rsidRDefault="0069691D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Anonymous object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Modularization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Dispatching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Program sequence</w:t>
            </w:r>
            <w:r>
              <w:rPr>
                <w:color w:val="000000" w:themeColor="text1"/>
                <w:sz w:val="24"/>
              </w:rPr>
              <w:t>,</w:t>
            </w:r>
            <w:r w:rsidRPr="00586234">
              <w:rPr>
                <w:color w:val="000000" w:themeColor="text1"/>
                <w:sz w:val="24"/>
              </w:rPr>
              <w:t xml:space="preserve"> selection</w:t>
            </w:r>
            <w:r>
              <w:rPr>
                <w:color w:val="000000" w:themeColor="text1"/>
                <w:sz w:val="24"/>
              </w:rPr>
              <w:t>, &amp; looping</w:t>
            </w:r>
          </w:p>
          <w:p w:rsid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Cohesion</w:t>
            </w:r>
          </w:p>
          <w:p w:rsidR="003E3724" w:rsidRDefault="003E372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UML</w:t>
            </w:r>
          </w:p>
          <w:p w:rsidR="003E3724" w:rsidRDefault="003E372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JavaDoc</w:t>
            </w:r>
            <w:proofErr w:type="spellEnd"/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Input validation/sanitization</w:t>
            </w:r>
          </w:p>
          <w:p w:rsidR="00586234" w:rsidRPr="00586234" w:rsidRDefault="00586234" w:rsidP="00586234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color w:val="000000" w:themeColor="text1"/>
                <w:sz w:val="24"/>
              </w:rPr>
            </w:pPr>
            <w:r w:rsidRPr="00586234">
              <w:rPr>
                <w:color w:val="000000" w:themeColor="text1"/>
                <w:sz w:val="24"/>
              </w:rPr>
              <w:t>Good programming practices</w:t>
            </w:r>
          </w:p>
          <w:p w:rsidR="00586234" w:rsidRPr="00586234" w:rsidRDefault="00586234" w:rsidP="00CF51B1">
            <w:pPr>
              <w:pStyle w:val="Title"/>
              <w:pBdr>
                <w:bottom w:val="none" w:sz="0" w:space="0" w:color="auto"/>
              </w:pBdr>
              <w:rPr>
                <w:color w:val="000000" w:themeColor="text1"/>
              </w:rPr>
            </w:pPr>
          </w:p>
        </w:tc>
        <w:tc>
          <w:tcPr>
            <w:tcW w:w="7023" w:type="dxa"/>
          </w:tcPr>
          <w:p w:rsidR="00586234" w:rsidRDefault="002C1167" w:rsidP="00586234">
            <w:pPr>
              <w:pStyle w:val="Title"/>
            </w:pPr>
            <w:r>
              <w:t>Lab 6</w:t>
            </w:r>
            <w:bookmarkStart w:id="0" w:name="_GoBack"/>
            <w:bookmarkEnd w:id="0"/>
          </w:p>
          <w:p w:rsidR="00586234" w:rsidRDefault="00586234" w:rsidP="00586234">
            <w:pPr>
              <w:pStyle w:val="Subtitle"/>
            </w:pPr>
            <w:r>
              <w:t>All of the chapter exercises plus:</w:t>
            </w:r>
          </w:p>
          <w:p w:rsidR="002C1167" w:rsidRDefault="002C1167" w:rsidP="002C1167">
            <w:pPr>
              <w:jc w:val="both"/>
              <w:rPr>
                <w:sz w:val="28"/>
                <w:szCs w:val="28"/>
              </w:rPr>
            </w:pPr>
            <w:r w:rsidRPr="00623374">
              <w:rPr>
                <w:sz w:val="28"/>
                <w:szCs w:val="28"/>
              </w:rPr>
              <w:t>Create a tic-tac-toe class that will enable you to write a program to play tic-tac-toe. The class contains a private 3 by 3 two-dimensional array. Use an enumeration to represent the value in each cell of the array. The enumeration’s constants should be named X, O, &amp; EMPTY. The constructor should initialize the board elements to EMPTY. Allow two players. Whenever the first player moves, place an X in the specified square, and place an O for 2nd player moves. Each move must be to an empty square. After each move, determine whether the game has been won and whether it’s a draw.</w:t>
            </w:r>
          </w:p>
          <w:p w:rsidR="00586234" w:rsidRDefault="00586234" w:rsidP="00586234">
            <w:pPr>
              <w:rPr>
                <w:sz w:val="28"/>
                <w:szCs w:val="28"/>
              </w:rPr>
            </w:pPr>
          </w:p>
          <w:p w:rsidR="00586234" w:rsidRDefault="00586234" w:rsidP="00586234">
            <w:pPr>
              <w:rPr>
                <w:sz w:val="28"/>
                <w:szCs w:val="28"/>
              </w:rPr>
            </w:pPr>
          </w:p>
          <w:p w:rsidR="00586234" w:rsidRDefault="002C1167" w:rsidP="003E3724">
            <w:pPr>
              <w:pStyle w:val="Title"/>
              <w:pBdr>
                <w:bottom w:val="none" w:sz="0" w:space="0" w:color="auto"/>
              </w:pBdr>
              <w:jc w:val="center"/>
            </w:pPr>
            <w:r>
              <w:rPr>
                <w:noProof/>
              </w:rPr>
              <w:drawing>
                <wp:inline distT="0" distB="0" distL="0" distR="0" wp14:anchorId="06896A28" wp14:editId="60BA3966">
                  <wp:extent cx="3213100" cy="2794000"/>
                  <wp:effectExtent l="0" t="0" r="6350" b="6350"/>
                  <wp:docPr id="1" name="Picture 1" descr="http://1.bp.blogspot.com/-A_Mf3gNWtPM/TuoM5YMjBGI/AAAAAAAAF6U/VZz-s0K0p4o/s1600/tt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.bp.blogspot.com/-A_Mf3gNWtPM/TuoM5YMjBGI/AAAAAAAAF6U/VZz-s0K0p4o/s1600/ttt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00" cy="27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1B1" w:rsidRPr="00CF51B1" w:rsidRDefault="00CF51B1" w:rsidP="00CF51B1">
      <w:pPr>
        <w:jc w:val="center"/>
        <w:rPr>
          <w:sz w:val="28"/>
          <w:szCs w:val="28"/>
        </w:rPr>
      </w:pPr>
    </w:p>
    <w:sectPr w:rsidR="00CF51B1" w:rsidRPr="00CF51B1" w:rsidSect="00586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1637D"/>
    <w:multiLevelType w:val="hybridMultilevel"/>
    <w:tmpl w:val="00D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A237D"/>
    <w:multiLevelType w:val="hybridMultilevel"/>
    <w:tmpl w:val="662E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7182F"/>
    <w:multiLevelType w:val="hybridMultilevel"/>
    <w:tmpl w:val="DF3E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85E5D"/>
    <w:multiLevelType w:val="hybridMultilevel"/>
    <w:tmpl w:val="CA9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B1"/>
    <w:rsid w:val="002C1167"/>
    <w:rsid w:val="003E3724"/>
    <w:rsid w:val="00586234"/>
    <w:rsid w:val="0069691D"/>
    <w:rsid w:val="00AA28EB"/>
    <w:rsid w:val="00AA2968"/>
    <w:rsid w:val="00AC1698"/>
    <w:rsid w:val="00C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3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1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1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6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6234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styleId="FollowedHyperlink">
    <w:name w:val="FollowedHyperlink"/>
    <w:basedOn w:val="DefaultParagraphFont"/>
    <w:uiPriority w:val="99"/>
    <w:semiHidden/>
    <w:unhideWhenUsed/>
    <w:rsid w:val="0058623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37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23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1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1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51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51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6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86234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ko-KR"/>
      <w14:numForm w14:val="oldStyle"/>
    </w:rPr>
  </w:style>
  <w:style w:type="character" w:styleId="FollowedHyperlink">
    <w:name w:val="FollowedHyperlink"/>
    <w:basedOn w:val="DefaultParagraphFont"/>
    <w:uiPriority w:val="99"/>
    <w:semiHidden/>
    <w:unhideWhenUsed/>
    <w:rsid w:val="0058623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E3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56E4EE77.dotm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bates.he.z</dc:creator>
  <cp:lastModifiedBy>Howard E. Bates</cp:lastModifiedBy>
  <cp:revision>2</cp:revision>
  <cp:lastPrinted>2014-02-10T12:29:00Z</cp:lastPrinted>
  <dcterms:created xsi:type="dcterms:W3CDTF">2014-03-10T20:54:00Z</dcterms:created>
  <dcterms:modified xsi:type="dcterms:W3CDTF">2014-03-10T20:54:00Z</dcterms:modified>
</cp:coreProperties>
</file>