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C8B036" w14:textId="036F33CE" w:rsidR="00D6216A" w:rsidRPr="00D6216A" w:rsidRDefault="00D6216A" w:rsidP="00D6216A">
      <w:pPr>
        <w:pStyle w:val="a3"/>
        <w:numPr>
          <w:ilvl w:val="0"/>
          <w:numId w:val="2"/>
        </w:numPr>
        <w:ind w:leftChars="0"/>
        <w:rPr>
          <w:rFonts w:ascii="Footlight MT Light" w:eastAsia="MS Gothic" w:hAnsi="Footlight MT Light"/>
          <w:b/>
          <w:sz w:val="32"/>
          <w:szCs w:val="32"/>
        </w:rPr>
      </w:pPr>
      <w:r>
        <w:rPr>
          <w:rFonts w:ascii="Footlight MT Light" w:eastAsia="MS Gothic" w:hAnsi="Footlight MT Light"/>
          <w:b/>
          <w:sz w:val="32"/>
          <w:szCs w:val="32"/>
        </w:rPr>
        <w:t>Abstract</w:t>
      </w:r>
    </w:p>
    <w:p w14:paraId="251CE1AF" w14:textId="580DB229" w:rsidR="00D6216A" w:rsidRDefault="001E2475" w:rsidP="00D6216A">
      <w:pPr>
        <w:ind w:left="360"/>
        <w:rPr>
          <w:rFonts w:asciiTheme="minorEastAsia" w:hAnsiTheme="minorEastAsia"/>
          <w:sz w:val="22"/>
          <w:szCs w:val="22"/>
        </w:rPr>
      </w:pPr>
      <w:r>
        <w:rPr>
          <w:rFonts w:asciiTheme="minorEastAsia" w:hAnsiTheme="minorEastAsia" w:hint="eastAsia"/>
          <w:sz w:val="22"/>
          <w:szCs w:val="22"/>
        </w:rPr>
        <w:t>建築や空間といった静的なものは人間の使い方によって</w:t>
      </w:r>
      <w:r>
        <w:rPr>
          <w:rFonts w:asciiTheme="minorEastAsia" w:hAnsiTheme="minorEastAsia"/>
          <w:sz w:val="22"/>
          <w:szCs w:val="22"/>
        </w:rPr>
        <w:t xml:space="preserve">, </w:t>
      </w:r>
      <w:r>
        <w:rPr>
          <w:rFonts w:asciiTheme="minorEastAsia" w:hAnsiTheme="minorEastAsia" w:hint="eastAsia"/>
          <w:sz w:val="22"/>
          <w:szCs w:val="22"/>
        </w:rPr>
        <w:t>その機能や目的は簡単に変化しうるものである. それを物理的な位置や寸法に落とし込み</w:t>
      </w:r>
      <w:r>
        <w:rPr>
          <w:rFonts w:asciiTheme="minorEastAsia" w:hAnsiTheme="minorEastAsia"/>
          <w:sz w:val="22"/>
          <w:szCs w:val="22"/>
        </w:rPr>
        <w:t xml:space="preserve">, </w:t>
      </w:r>
      <w:r>
        <w:rPr>
          <w:rFonts w:asciiTheme="minorEastAsia" w:hAnsiTheme="minorEastAsia" w:hint="eastAsia"/>
          <w:sz w:val="22"/>
          <w:szCs w:val="22"/>
        </w:rPr>
        <w:t>可能な技術で実現できるようにするのが設計者たるデザイナーの役割ということができる</w:t>
      </w:r>
      <w:r>
        <w:rPr>
          <w:rFonts w:asciiTheme="minorEastAsia" w:hAnsiTheme="minorEastAsia"/>
          <w:sz w:val="22"/>
          <w:szCs w:val="22"/>
        </w:rPr>
        <w:t xml:space="preserve">. </w:t>
      </w:r>
      <w:r w:rsidR="001560B6">
        <w:rPr>
          <w:rFonts w:asciiTheme="minorEastAsia" w:hAnsiTheme="minorEastAsia" w:hint="eastAsia"/>
          <w:sz w:val="22"/>
          <w:szCs w:val="22"/>
        </w:rPr>
        <w:t>デザインを考えるときは</w:t>
      </w:r>
      <w:r w:rsidR="001560B6">
        <w:rPr>
          <w:rFonts w:asciiTheme="minorEastAsia" w:hAnsiTheme="minorEastAsia"/>
          <w:sz w:val="22"/>
          <w:szCs w:val="22"/>
        </w:rPr>
        <w:t>3</w:t>
      </w:r>
      <w:r w:rsidR="001560B6">
        <w:rPr>
          <w:rFonts w:asciiTheme="minorEastAsia" w:hAnsiTheme="minorEastAsia" w:hint="eastAsia"/>
          <w:sz w:val="22"/>
          <w:szCs w:val="22"/>
        </w:rPr>
        <w:t>つの「間」を意識する必要がある</w:t>
      </w:r>
      <w:r w:rsidR="001560B6">
        <w:rPr>
          <w:rFonts w:asciiTheme="minorEastAsia" w:hAnsiTheme="minorEastAsia"/>
          <w:sz w:val="22"/>
          <w:szCs w:val="22"/>
        </w:rPr>
        <w:t xml:space="preserve">. </w:t>
      </w:r>
      <w:r w:rsidR="001560B6">
        <w:rPr>
          <w:rFonts w:asciiTheme="minorEastAsia" w:hAnsiTheme="minorEastAsia" w:hint="eastAsia"/>
          <w:sz w:val="22"/>
          <w:szCs w:val="22"/>
        </w:rPr>
        <w:t>それは</w:t>
      </w:r>
      <w:r w:rsidR="001560B6">
        <w:rPr>
          <w:rFonts w:asciiTheme="minorEastAsia" w:hAnsiTheme="minorEastAsia"/>
          <w:sz w:val="22"/>
          <w:szCs w:val="22"/>
        </w:rPr>
        <w:t xml:space="preserve">, </w:t>
      </w:r>
      <w:r w:rsidR="001560B6">
        <w:rPr>
          <w:rFonts w:asciiTheme="minorEastAsia" w:hAnsiTheme="minorEastAsia" w:hint="eastAsia"/>
          <w:sz w:val="22"/>
          <w:szCs w:val="22"/>
        </w:rPr>
        <w:t>人間</w:t>
      </w:r>
      <w:r w:rsidR="001560B6">
        <w:rPr>
          <w:rFonts w:asciiTheme="minorEastAsia" w:hAnsiTheme="minorEastAsia"/>
          <w:sz w:val="22"/>
          <w:szCs w:val="22"/>
        </w:rPr>
        <w:t xml:space="preserve">, </w:t>
      </w:r>
      <w:r w:rsidR="001560B6">
        <w:rPr>
          <w:rFonts w:asciiTheme="minorEastAsia" w:hAnsiTheme="minorEastAsia" w:hint="eastAsia"/>
          <w:sz w:val="22"/>
          <w:szCs w:val="22"/>
        </w:rPr>
        <w:t>空間</w:t>
      </w:r>
      <w:r w:rsidR="001560B6">
        <w:rPr>
          <w:rFonts w:asciiTheme="minorEastAsia" w:hAnsiTheme="minorEastAsia"/>
          <w:sz w:val="22"/>
          <w:szCs w:val="22"/>
        </w:rPr>
        <w:t xml:space="preserve">, </w:t>
      </w:r>
      <w:r w:rsidR="001560B6">
        <w:rPr>
          <w:rFonts w:asciiTheme="minorEastAsia" w:hAnsiTheme="minorEastAsia" w:hint="eastAsia"/>
          <w:sz w:val="22"/>
          <w:szCs w:val="22"/>
        </w:rPr>
        <w:t>時間の</w:t>
      </w:r>
      <w:r w:rsidR="001560B6">
        <w:rPr>
          <w:rFonts w:asciiTheme="minorEastAsia" w:hAnsiTheme="minorEastAsia"/>
          <w:sz w:val="22"/>
          <w:szCs w:val="22"/>
        </w:rPr>
        <w:t>3</w:t>
      </w:r>
      <w:r w:rsidR="001560B6">
        <w:rPr>
          <w:rFonts w:asciiTheme="minorEastAsia" w:hAnsiTheme="minorEastAsia" w:hint="eastAsia"/>
          <w:sz w:val="22"/>
          <w:szCs w:val="22"/>
        </w:rPr>
        <w:t>つである</w:t>
      </w:r>
      <w:r w:rsidR="001560B6">
        <w:rPr>
          <w:rFonts w:asciiTheme="minorEastAsia" w:hAnsiTheme="minorEastAsia"/>
          <w:sz w:val="22"/>
          <w:szCs w:val="22"/>
        </w:rPr>
        <w:t xml:space="preserve">. </w:t>
      </w:r>
      <w:r w:rsidR="000F176C">
        <w:rPr>
          <w:rFonts w:asciiTheme="minorEastAsia" w:hAnsiTheme="minorEastAsia" w:hint="eastAsia"/>
          <w:sz w:val="22"/>
          <w:szCs w:val="22"/>
        </w:rPr>
        <w:t>空間の認知は</w:t>
      </w:r>
      <w:r w:rsidR="000F176C">
        <w:rPr>
          <w:rFonts w:asciiTheme="minorEastAsia" w:hAnsiTheme="minorEastAsia"/>
          <w:sz w:val="22"/>
          <w:szCs w:val="22"/>
        </w:rPr>
        <w:t xml:space="preserve">, </w:t>
      </w:r>
      <w:r w:rsidR="000F176C">
        <w:rPr>
          <w:rFonts w:asciiTheme="minorEastAsia" w:hAnsiTheme="minorEastAsia" w:hint="eastAsia"/>
          <w:sz w:val="22"/>
          <w:szCs w:val="22"/>
        </w:rPr>
        <w:t>視覚のみならず聴覚</w:t>
      </w:r>
      <w:r w:rsidR="000F176C">
        <w:rPr>
          <w:rFonts w:asciiTheme="minorEastAsia" w:hAnsiTheme="minorEastAsia"/>
          <w:sz w:val="22"/>
          <w:szCs w:val="22"/>
        </w:rPr>
        <w:t xml:space="preserve">, </w:t>
      </w:r>
      <w:r w:rsidR="000F176C">
        <w:rPr>
          <w:rFonts w:asciiTheme="minorEastAsia" w:hAnsiTheme="minorEastAsia" w:hint="eastAsia"/>
          <w:sz w:val="22"/>
          <w:szCs w:val="22"/>
        </w:rPr>
        <w:t>味覚</w:t>
      </w:r>
      <w:r w:rsidR="000F176C">
        <w:rPr>
          <w:rFonts w:asciiTheme="minorEastAsia" w:hAnsiTheme="minorEastAsia"/>
          <w:sz w:val="22"/>
          <w:szCs w:val="22"/>
        </w:rPr>
        <w:t xml:space="preserve">, </w:t>
      </w:r>
      <w:r w:rsidR="000F176C">
        <w:rPr>
          <w:rFonts w:asciiTheme="minorEastAsia" w:hAnsiTheme="minorEastAsia" w:hint="eastAsia"/>
          <w:sz w:val="22"/>
          <w:szCs w:val="22"/>
        </w:rPr>
        <w:t>嗅覚などの感覚や</w:t>
      </w:r>
      <w:r w:rsidR="000F176C">
        <w:rPr>
          <w:rFonts w:asciiTheme="minorEastAsia" w:hAnsiTheme="minorEastAsia"/>
          <w:sz w:val="22"/>
          <w:szCs w:val="22"/>
        </w:rPr>
        <w:t xml:space="preserve">, </w:t>
      </w:r>
      <w:r w:rsidR="000F176C">
        <w:rPr>
          <w:rFonts w:asciiTheme="minorEastAsia" w:hAnsiTheme="minorEastAsia" w:hint="eastAsia"/>
          <w:sz w:val="22"/>
          <w:szCs w:val="22"/>
        </w:rPr>
        <w:t>近年は感覚や直感などのものも居心地や心地よさを定義する要素に含まれている</w:t>
      </w:r>
      <w:r w:rsidR="000F176C">
        <w:rPr>
          <w:rFonts w:asciiTheme="minorEastAsia" w:hAnsiTheme="minorEastAsia"/>
          <w:sz w:val="22"/>
          <w:szCs w:val="22"/>
        </w:rPr>
        <w:t xml:space="preserve">. </w:t>
      </w:r>
      <w:r w:rsidR="000F176C">
        <w:rPr>
          <w:rFonts w:asciiTheme="minorEastAsia" w:hAnsiTheme="minorEastAsia" w:hint="eastAsia"/>
          <w:sz w:val="22"/>
          <w:szCs w:val="22"/>
        </w:rPr>
        <w:t>そして空間の持つ役割は時間によって変化しダイナミックな動きを見せる</w:t>
      </w:r>
      <w:r w:rsidR="000F176C">
        <w:rPr>
          <w:rFonts w:asciiTheme="minorEastAsia" w:hAnsiTheme="minorEastAsia"/>
          <w:sz w:val="22"/>
          <w:szCs w:val="22"/>
        </w:rPr>
        <w:t xml:space="preserve">. </w:t>
      </w:r>
      <w:r w:rsidR="000F176C">
        <w:rPr>
          <w:rFonts w:asciiTheme="minorEastAsia" w:hAnsiTheme="minorEastAsia" w:hint="eastAsia"/>
          <w:sz w:val="22"/>
          <w:szCs w:val="22"/>
        </w:rPr>
        <w:t>そのため</w:t>
      </w:r>
      <w:r w:rsidR="000F176C">
        <w:rPr>
          <w:rFonts w:asciiTheme="minorEastAsia" w:hAnsiTheme="minorEastAsia"/>
          <w:sz w:val="22"/>
          <w:szCs w:val="22"/>
        </w:rPr>
        <w:t xml:space="preserve">, </w:t>
      </w:r>
      <w:r w:rsidR="000F176C">
        <w:rPr>
          <w:rFonts w:asciiTheme="minorEastAsia" w:hAnsiTheme="minorEastAsia" w:hint="eastAsia"/>
          <w:sz w:val="22"/>
          <w:szCs w:val="22"/>
        </w:rPr>
        <w:t>時間という概念をデザインに取り込むことは非常に重要である</w:t>
      </w:r>
      <w:r w:rsidR="000F176C">
        <w:rPr>
          <w:rFonts w:asciiTheme="minorEastAsia" w:hAnsiTheme="minorEastAsia"/>
          <w:sz w:val="22"/>
          <w:szCs w:val="22"/>
        </w:rPr>
        <w:t>.</w:t>
      </w:r>
    </w:p>
    <w:p w14:paraId="61CEDD53" w14:textId="68CD2104" w:rsidR="000F176C" w:rsidRPr="005D2A54" w:rsidRDefault="000F176C" w:rsidP="00D6216A">
      <w:pPr>
        <w:ind w:left="360"/>
        <w:rPr>
          <w:rFonts w:asciiTheme="minorEastAsia" w:hAnsiTheme="minorEastAsia"/>
          <w:sz w:val="22"/>
          <w:szCs w:val="22"/>
        </w:rPr>
      </w:pPr>
      <w:r>
        <w:rPr>
          <w:rFonts w:asciiTheme="minorEastAsia" w:hAnsiTheme="minorEastAsia" w:hint="eastAsia"/>
          <w:sz w:val="22"/>
          <w:szCs w:val="22"/>
        </w:rPr>
        <w:t>では「時間という概念を取り込む」とはどういうことか</w:t>
      </w:r>
      <w:r>
        <w:rPr>
          <w:rFonts w:asciiTheme="minorEastAsia" w:hAnsiTheme="minorEastAsia"/>
          <w:sz w:val="22"/>
          <w:szCs w:val="22"/>
        </w:rPr>
        <w:t xml:space="preserve">? </w:t>
      </w:r>
      <w:r>
        <w:rPr>
          <w:rFonts w:asciiTheme="minorEastAsia" w:hAnsiTheme="minorEastAsia" w:hint="eastAsia"/>
          <w:sz w:val="22"/>
          <w:szCs w:val="22"/>
        </w:rPr>
        <w:t>それは</w:t>
      </w:r>
      <w:r>
        <w:rPr>
          <w:rFonts w:asciiTheme="minorEastAsia" w:hAnsiTheme="minorEastAsia"/>
          <w:sz w:val="22"/>
          <w:szCs w:val="22"/>
        </w:rPr>
        <w:t xml:space="preserve">, </w:t>
      </w:r>
      <w:r w:rsidR="005D2A54">
        <w:rPr>
          <w:rFonts w:asciiTheme="minorEastAsia" w:hAnsiTheme="minorEastAsia" w:hint="eastAsia"/>
          <w:sz w:val="22"/>
          <w:szCs w:val="22"/>
        </w:rPr>
        <w:t>時間の流れとともに動く人間の行動を予測し</w:t>
      </w:r>
      <w:r w:rsidR="005D2A54">
        <w:rPr>
          <w:rFonts w:asciiTheme="minorEastAsia" w:hAnsiTheme="minorEastAsia"/>
          <w:sz w:val="22"/>
          <w:szCs w:val="22"/>
        </w:rPr>
        <w:t xml:space="preserve">, </w:t>
      </w:r>
      <w:r w:rsidR="005D2A54">
        <w:rPr>
          <w:rFonts w:asciiTheme="minorEastAsia" w:hAnsiTheme="minorEastAsia" w:hint="eastAsia"/>
          <w:sz w:val="22"/>
          <w:szCs w:val="22"/>
        </w:rPr>
        <w:t>それを可視化し</w:t>
      </w:r>
      <w:r w:rsidR="005D2A54">
        <w:rPr>
          <w:rFonts w:asciiTheme="minorEastAsia" w:hAnsiTheme="minorEastAsia"/>
          <w:sz w:val="22"/>
          <w:szCs w:val="22"/>
        </w:rPr>
        <w:t xml:space="preserve">, </w:t>
      </w:r>
      <w:r w:rsidR="005D2A54">
        <w:rPr>
          <w:rFonts w:asciiTheme="minorEastAsia" w:hAnsiTheme="minorEastAsia" w:hint="eastAsia"/>
          <w:sz w:val="22"/>
          <w:szCs w:val="22"/>
        </w:rPr>
        <w:t>予測した行動にあった空間をデザインしていくことである</w:t>
      </w:r>
      <w:r w:rsidR="005D2A54">
        <w:rPr>
          <w:rFonts w:asciiTheme="minorEastAsia" w:hAnsiTheme="minorEastAsia"/>
          <w:sz w:val="22"/>
          <w:szCs w:val="22"/>
        </w:rPr>
        <w:t>.</w:t>
      </w:r>
      <w:r w:rsidR="001F560D">
        <w:rPr>
          <w:rFonts w:asciiTheme="minorEastAsia" w:hAnsiTheme="minorEastAsia"/>
          <w:sz w:val="22"/>
          <w:szCs w:val="22"/>
        </w:rPr>
        <w:t xml:space="preserve"> </w:t>
      </w:r>
      <w:r w:rsidR="001F560D">
        <w:rPr>
          <w:rFonts w:asciiTheme="minorEastAsia" w:hAnsiTheme="minorEastAsia" w:hint="eastAsia"/>
          <w:sz w:val="22"/>
          <w:szCs w:val="22"/>
        </w:rPr>
        <w:t>例えば</w:t>
      </w:r>
      <w:r w:rsidR="001F560D">
        <w:rPr>
          <w:rFonts w:asciiTheme="minorEastAsia" w:hAnsiTheme="minorEastAsia"/>
          <w:sz w:val="22"/>
          <w:szCs w:val="22"/>
        </w:rPr>
        <w:t>, Web</w:t>
      </w:r>
      <w:r w:rsidR="001F560D">
        <w:rPr>
          <w:rFonts w:asciiTheme="minorEastAsia" w:hAnsiTheme="minorEastAsia" w:hint="eastAsia"/>
          <w:sz w:val="22"/>
          <w:szCs w:val="22"/>
        </w:rPr>
        <w:t>サイトを作るときは</w:t>
      </w:r>
      <w:r w:rsidR="001F560D">
        <w:rPr>
          <w:rFonts w:asciiTheme="minorEastAsia" w:hAnsiTheme="minorEastAsia"/>
          <w:sz w:val="22"/>
          <w:szCs w:val="22"/>
        </w:rPr>
        <w:t xml:space="preserve">, </w:t>
      </w:r>
      <w:r w:rsidR="001F560D">
        <w:rPr>
          <w:rFonts w:asciiTheme="minorEastAsia" w:hAnsiTheme="minorEastAsia" w:hint="eastAsia"/>
          <w:sz w:val="22"/>
          <w:szCs w:val="22"/>
        </w:rPr>
        <w:t>どのようにユーザーがページをめくっていくか</w:t>
      </w:r>
      <w:r w:rsidR="001F560D">
        <w:rPr>
          <w:rFonts w:asciiTheme="minorEastAsia" w:hAnsiTheme="minorEastAsia"/>
          <w:sz w:val="22"/>
          <w:szCs w:val="22"/>
        </w:rPr>
        <w:t xml:space="preserve">, </w:t>
      </w:r>
      <w:r w:rsidR="001F560D">
        <w:rPr>
          <w:rFonts w:asciiTheme="minorEastAsia" w:hAnsiTheme="minorEastAsia" w:hint="eastAsia"/>
          <w:sz w:val="22"/>
          <w:szCs w:val="22"/>
        </w:rPr>
        <w:t>どこに注目し</w:t>
      </w:r>
      <w:r w:rsidR="001F560D">
        <w:rPr>
          <w:rFonts w:asciiTheme="minorEastAsia" w:hAnsiTheme="minorEastAsia"/>
          <w:sz w:val="22"/>
          <w:szCs w:val="22"/>
        </w:rPr>
        <w:t xml:space="preserve">, </w:t>
      </w:r>
      <w:r w:rsidR="001F560D">
        <w:rPr>
          <w:rFonts w:asciiTheme="minorEastAsia" w:hAnsiTheme="minorEastAsia" w:hint="eastAsia"/>
          <w:sz w:val="22"/>
          <w:szCs w:val="22"/>
        </w:rPr>
        <w:t>どのように目線が流れるかなどをあらかじめ予測し</w:t>
      </w:r>
      <w:r w:rsidR="001F560D">
        <w:rPr>
          <w:rFonts w:asciiTheme="minorEastAsia" w:hAnsiTheme="minorEastAsia"/>
          <w:sz w:val="22"/>
          <w:szCs w:val="22"/>
        </w:rPr>
        <w:t xml:space="preserve">, </w:t>
      </w:r>
      <w:r w:rsidR="001F560D">
        <w:rPr>
          <w:rFonts w:asciiTheme="minorEastAsia" w:hAnsiTheme="minorEastAsia" w:hint="eastAsia"/>
          <w:sz w:val="22"/>
          <w:szCs w:val="22"/>
        </w:rPr>
        <w:t>伝えたいメッセージを書かなければならない</w:t>
      </w:r>
      <w:r w:rsidR="001F560D">
        <w:rPr>
          <w:rFonts w:asciiTheme="minorEastAsia" w:hAnsiTheme="minorEastAsia"/>
          <w:sz w:val="22"/>
          <w:szCs w:val="22"/>
        </w:rPr>
        <w:t>.</w:t>
      </w:r>
      <w:r w:rsidR="005D2A54">
        <w:rPr>
          <w:rFonts w:asciiTheme="minorEastAsia" w:hAnsiTheme="minorEastAsia"/>
          <w:sz w:val="22"/>
          <w:szCs w:val="22"/>
        </w:rPr>
        <w:t xml:space="preserve"> </w:t>
      </w:r>
      <w:r w:rsidR="005D2A54">
        <w:rPr>
          <w:rFonts w:asciiTheme="minorEastAsia" w:hAnsiTheme="minorEastAsia" w:hint="eastAsia"/>
          <w:sz w:val="22"/>
          <w:szCs w:val="22"/>
        </w:rPr>
        <w:t>ここからは時間と空間の結びつきを示す</w:t>
      </w:r>
      <w:r w:rsidR="005D2A54">
        <w:rPr>
          <w:rFonts w:asciiTheme="minorEastAsia" w:hAnsiTheme="minorEastAsia"/>
          <w:sz w:val="22"/>
          <w:szCs w:val="22"/>
        </w:rPr>
        <w:t>16</w:t>
      </w:r>
      <w:r w:rsidR="005D2A54">
        <w:rPr>
          <w:rFonts w:asciiTheme="minorEastAsia" w:hAnsiTheme="minorEastAsia" w:hint="eastAsia"/>
          <w:sz w:val="22"/>
          <w:szCs w:val="22"/>
        </w:rPr>
        <w:t>のキーワードについて書いていくことにする</w:t>
      </w:r>
      <w:r w:rsidR="005D2A54">
        <w:rPr>
          <w:rFonts w:asciiTheme="minorEastAsia" w:hAnsiTheme="minorEastAsia"/>
          <w:sz w:val="22"/>
          <w:szCs w:val="22"/>
        </w:rPr>
        <w:t>.</w:t>
      </w:r>
    </w:p>
    <w:p w14:paraId="5C231770" w14:textId="77777777" w:rsidR="00D6216A" w:rsidRDefault="00D6216A" w:rsidP="00D6216A">
      <w:pPr>
        <w:rPr>
          <w:rFonts w:ascii="Footlight MT Light" w:eastAsia="MS Gothic" w:hAnsi="Footlight MT Light"/>
          <w:b/>
          <w:sz w:val="32"/>
          <w:szCs w:val="32"/>
        </w:rPr>
      </w:pPr>
    </w:p>
    <w:p w14:paraId="2F809CDC" w14:textId="16133069" w:rsidR="00D6216A" w:rsidRPr="00D6216A" w:rsidRDefault="00BB0A5A" w:rsidP="00D6216A">
      <w:pPr>
        <w:pStyle w:val="a3"/>
        <w:numPr>
          <w:ilvl w:val="0"/>
          <w:numId w:val="2"/>
        </w:numPr>
        <w:ind w:leftChars="0"/>
        <w:rPr>
          <w:rFonts w:ascii="Footlight MT Light" w:eastAsia="MS Gothic" w:hAnsi="Footlight MT Light"/>
          <w:b/>
          <w:sz w:val="32"/>
          <w:szCs w:val="32"/>
        </w:rPr>
      </w:pPr>
      <w:r w:rsidRPr="00D6216A">
        <w:rPr>
          <w:rFonts w:ascii="Footlight MT Light" w:eastAsia="MS Gothic" w:hAnsi="Footlight MT Light"/>
          <w:b/>
          <w:sz w:val="32"/>
          <w:szCs w:val="32"/>
        </w:rPr>
        <w:t>Moment</w:t>
      </w:r>
    </w:p>
    <w:p w14:paraId="46B231C0" w14:textId="3EEE8830" w:rsidR="00D6216A" w:rsidRDefault="00D6216A" w:rsidP="00D6216A">
      <w:pPr>
        <w:pStyle w:val="a3"/>
        <w:ind w:leftChars="0" w:left="360"/>
        <w:rPr>
          <w:rFonts w:asciiTheme="minorEastAsia" w:hAnsiTheme="minorEastAsia"/>
          <w:sz w:val="22"/>
          <w:szCs w:val="22"/>
        </w:rPr>
      </w:pPr>
      <w:r>
        <w:rPr>
          <w:rFonts w:asciiTheme="minorEastAsia" w:hAnsiTheme="minorEastAsia" w:hint="eastAsia"/>
          <w:sz w:val="22"/>
          <w:szCs w:val="22"/>
        </w:rPr>
        <w:t>瞬間</w:t>
      </w:r>
      <w:r>
        <w:rPr>
          <w:rFonts w:asciiTheme="minorEastAsia" w:hAnsiTheme="minorEastAsia"/>
          <w:sz w:val="22"/>
          <w:szCs w:val="22"/>
        </w:rPr>
        <w:t>(Moment)</w:t>
      </w:r>
      <w:r>
        <w:rPr>
          <w:rFonts w:asciiTheme="minorEastAsia" w:hAnsiTheme="minorEastAsia" w:hint="eastAsia"/>
          <w:sz w:val="22"/>
          <w:szCs w:val="22"/>
        </w:rPr>
        <w:t>を切り取ることによって</w:t>
      </w:r>
      <w:r>
        <w:rPr>
          <w:rFonts w:asciiTheme="minorEastAsia" w:hAnsiTheme="minorEastAsia"/>
          <w:sz w:val="22"/>
          <w:szCs w:val="22"/>
        </w:rPr>
        <w:t xml:space="preserve">, </w:t>
      </w:r>
      <w:r>
        <w:rPr>
          <w:rFonts w:asciiTheme="minorEastAsia" w:hAnsiTheme="minorEastAsia" w:hint="eastAsia"/>
          <w:sz w:val="22"/>
          <w:szCs w:val="22"/>
        </w:rPr>
        <w:t>日常では連続的で普遍的であるものの希少性を高め</w:t>
      </w:r>
      <w:r>
        <w:rPr>
          <w:rFonts w:asciiTheme="minorEastAsia" w:hAnsiTheme="minorEastAsia"/>
          <w:sz w:val="22"/>
          <w:szCs w:val="22"/>
        </w:rPr>
        <w:t xml:space="preserve">, </w:t>
      </w:r>
      <w:r>
        <w:rPr>
          <w:rFonts w:asciiTheme="minorEastAsia" w:hAnsiTheme="minorEastAsia" w:hint="eastAsia"/>
          <w:sz w:val="22"/>
          <w:szCs w:val="22"/>
        </w:rPr>
        <w:t>非日常を演出する働きをする</w:t>
      </w:r>
      <w:r>
        <w:rPr>
          <w:rFonts w:asciiTheme="minorEastAsia" w:hAnsiTheme="minorEastAsia"/>
          <w:sz w:val="22"/>
          <w:szCs w:val="22"/>
        </w:rPr>
        <w:t xml:space="preserve">. </w:t>
      </w:r>
      <w:r w:rsidR="002A2C6C">
        <w:rPr>
          <w:rFonts w:asciiTheme="minorEastAsia" w:hAnsiTheme="minorEastAsia" w:hint="eastAsia"/>
          <w:sz w:val="22"/>
          <w:szCs w:val="22"/>
        </w:rPr>
        <w:t>瞬間を捉えるというのは記憶でもそうであるように</w:t>
      </w:r>
      <w:r w:rsidR="002A2C6C">
        <w:rPr>
          <w:rFonts w:asciiTheme="minorEastAsia" w:hAnsiTheme="minorEastAsia"/>
          <w:sz w:val="22"/>
          <w:szCs w:val="22"/>
        </w:rPr>
        <w:t xml:space="preserve">, </w:t>
      </w:r>
      <w:r w:rsidR="002A2C6C">
        <w:rPr>
          <w:rFonts w:asciiTheme="minorEastAsia" w:hAnsiTheme="minorEastAsia" w:hint="eastAsia"/>
          <w:sz w:val="22"/>
          <w:szCs w:val="22"/>
        </w:rPr>
        <w:t>事象の特徴を顕在化し</w:t>
      </w:r>
      <w:r w:rsidR="002A2C6C">
        <w:rPr>
          <w:rFonts w:asciiTheme="minorEastAsia" w:hAnsiTheme="minorEastAsia"/>
          <w:sz w:val="22"/>
          <w:szCs w:val="22"/>
        </w:rPr>
        <w:t xml:space="preserve">, </w:t>
      </w:r>
      <w:r w:rsidR="002A2C6C">
        <w:rPr>
          <w:rFonts w:asciiTheme="minorEastAsia" w:hAnsiTheme="minorEastAsia" w:hint="eastAsia"/>
          <w:sz w:val="22"/>
          <w:szCs w:val="22"/>
        </w:rPr>
        <w:t>それを全体の印象へと拡張する作業である</w:t>
      </w:r>
      <w:r w:rsidR="002A2C6C">
        <w:rPr>
          <w:rFonts w:asciiTheme="minorEastAsia" w:hAnsiTheme="minorEastAsia"/>
          <w:sz w:val="22"/>
          <w:szCs w:val="22"/>
        </w:rPr>
        <w:t xml:space="preserve">. </w:t>
      </w:r>
      <w:r w:rsidR="002A2C6C">
        <w:rPr>
          <w:rFonts w:asciiTheme="minorEastAsia" w:hAnsiTheme="minorEastAsia" w:hint="eastAsia"/>
          <w:sz w:val="22"/>
          <w:szCs w:val="22"/>
        </w:rPr>
        <w:t>つまり</w:t>
      </w:r>
      <w:r w:rsidR="002A2C6C">
        <w:rPr>
          <w:rFonts w:asciiTheme="minorEastAsia" w:hAnsiTheme="minorEastAsia"/>
          <w:sz w:val="22"/>
          <w:szCs w:val="22"/>
        </w:rPr>
        <w:t xml:space="preserve">, </w:t>
      </w:r>
      <w:r w:rsidR="002A2C6C">
        <w:rPr>
          <w:rFonts w:asciiTheme="minorEastAsia" w:hAnsiTheme="minorEastAsia" w:hint="eastAsia"/>
          <w:sz w:val="22"/>
          <w:szCs w:val="22"/>
        </w:rPr>
        <w:t>その瞬間とそれ以外のコントラストが強ければ強いほど</w:t>
      </w:r>
      <w:r w:rsidR="002A2C6C">
        <w:rPr>
          <w:rFonts w:asciiTheme="minorEastAsia" w:hAnsiTheme="minorEastAsia"/>
          <w:sz w:val="22"/>
          <w:szCs w:val="22"/>
        </w:rPr>
        <w:t xml:space="preserve">, </w:t>
      </w:r>
      <w:r w:rsidR="002A2C6C">
        <w:rPr>
          <w:rFonts w:asciiTheme="minorEastAsia" w:hAnsiTheme="minorEastAsia" w:hint="eastAsia"/>
          <w:sz w:val="22"/>
          <w:szCs w:val="22"/>
        </w:rPr>
        <w:t>色鮮やかに記憶に残る</w:t>
      </w:r>
      <w:r w:rsidR="002A2C6C">
        <w:rPr>
          <w:rFonts w:asciiTheme="minorEastAsia" w:hAnsiTheme="minorEastAsia"/>
          <w:sz w:val="22"/>
          <w:szCs w:val="22"/>
        </w:rPr>
        <w:t xml:space="preserve">. </w:t>
      </w:r>
    </w:p>
    <w:p w14:paraId="3EE8699A" w14:textId="66F43107" w:rsidR="00507254" w:rsidRDefault="00507254" w:rsidP="00D6216A">
      <w:pPr>
        <w:pStyle w:val="a3"/>
        <w:ind w:leftChars="0" w:left="360"/>
        <w:rPr>
          <w:rFonts w:asciiTheme="minorEastAsia" w:hAnsiTheme="minorEastAsia"/>
          <w:sz w:val="22"/>
          <w:szCs w:val="22"/>
        </w:rPr>
      </w:pPr>
      <w:r>
        <w:rPr>
          <w:rFonts w:asciiTheme="minorEastAsia" w:hAnsiTheme="minorEastAsia" w:hint="eastAsia"/>
          <w:sz w:val="22"/>
          <w:szCs w:val="22"/>
        </w:rPr>
        <w:t>また</w:t>
      </w:r>
      <w:r>
        <w:rPr>
          <w:rFonts w:asciiTheme="minorEastAsia" w:hAnsiTheme="minorEastAsia"/>
          <w:sz w:val="22"/>
          <w:szCs w:val="22"/>
        </w:rPr>
        <w:t xml:space="preserve">, </w:t>
      </w:r>
      <w:r>
        <w:rPr>
          <w:rFonts w:asciiTheme="minorEastAsia" w:hAnsiTheme="minorEastAsia" w:hint="eastAsia"/>
          <w:sz w:val="22"/>
          <w:szCs w:val="22"/>
        </w:rPr>
        <w:t>人間は五感や第六感を元に瞬時に空間を感じ取り</w:t>
      </w:r>
      <w:r>
        <w:rPr>
          <w:rFonts w:asciiTheme="minorEastAsia" w:hAnsiTheme="minorEastAsia"/>
          <w:sz w:val="22"/>
          <w:szCs w:val="22"/>
        </w:rPr>
        <w:t xml:space="preserve">, </w:t>
      </w:r>
      <w:r>
        <w:rPr>
          <w:rFonts w:asciiTheme="minorEastAsia" w:hAnsiTheme="minorEastAsia" w:hint="eastAsia"/>
          <w:sz w:val="22"/>
          <w:szCs w:val="22"/>
        </w:rPr>
        <w:t>感情や行動に反映する</w:t>
      </w:r>
      <w:r>
        <w:rPr>
          <w:rFonts w:asciiTheme="minorEastAsia" w:hAnsiTheme="minorEastAsia"/>
          <w:sz w:val="22"/>
          <w:szCs w:val="22"/>
        </w:rPr>
        <w:t xml:space="preserve">. </w:t>
      </w:r>
      <w:r>
        <w:rPr>
          <w:rFonts w:asciiTheme="minorEastAsia" w:hAnsiTheme="minorEastAsia" w:hint="eastAsia"/>
          <w:sz w:val="22"/>
          <w:szCs w:val="22"/>
        </w:rPr>
        <w:t>例えば</w:t>
      </w:r>
      <w:r>
        <w:rPr>
          <w:rFonts w:asciiTheme="minorEastAsia" w:hAnsiTheme="minorEastAsia"/>
          <w:sz w:val="22"/>
          <w:szCs w:val="22"/>
        </w:rPr>
        <w:t xml:space="preserve">, </w:t>
      </w:r>
      <w:r>
        <w:rPr>
          <w:rFonts w:asciiTheme="minorEastAsia" w:hAnsiTheme="minorEastAsia" w:hint="eastAsia"/>
          <w:sz w:val="22"/>
          <w:szCs w:val="22"/>
        </w:rPr>
        <w:t>ショッピングモールなどでサインがなくても細い路地にはトイレがあるのかな</w:t>
      </w:r>
      <w:r>
        <w:rPr>
          <w:rFonts w:asciiTheme="minorEastAsia" w:hAnsiTheme="minorEastAsia"/>
          <w:sz w:val="22"/>
          <w:szCs w:val="22"/>
        </w:rPr>
        <w:t xml:space="preserve">, </w:t>
      </w:r>
      <w:r>
        <w:rPr>
          <w:rFonts w:asciiTheme="minorEastAsia" w:hAnsiTheme="minorEastAsia" w:hint="eastAsia"/>
          <w:sz w:val="22"/>
          <w:szCs w:val="22"/>
        </w:rPr>
        <w:t>などと類推することがあり</w:t>
      </w:r>
      <w:r>
        <w:rPr>
          <w:rFonts w:asciiTheme="minorEastAsia" w:hAnsiTheme="minorEastAsia"/>
          <w:sz w:val="22"/>
          <w:szCs w:val="22"/>
        </w:rPr>
        <w:t xml:space="preserve">, </w:t>
      </w:r>
      <w:r>
        <w:rPr>
          <w:rFonts w:asciiTheme="minorEastAsia" w:hAnsiTheme="minorEastAsia" w:hint="eastAsia"/>
          <w:sz w:val="22"/>
          <w:szCs w:val="22"/>
        </w:rPr>
        <w:t>これらは過去の経験などによるものである</w:t>
      </w:r>
      <w:r>
        <w:rPr>
          <w:rFonts w:asciiTheme="minorEastAsia" w:hAnsiTheme="minorEastAsia"/>
          <w:sz w:val="22"/>
          <w:szCs w:val="22"/>
        </w:rPr>
        <w:t xml:space="preserve">. </w:t>
      </w:r>
    </w:p>
    <w:p w14:paraId="7B829EDD" w14:textId="77777777" w:rsidR="007D6247" w:rsidRDefault="007D6247" w:rsidP="00D6216A">
      <w:pPr>
        <w:pStyle w:val="a3"/>
        <w:ind w:leftChars="0" w:left="360"/>
        <w:rPr>
          <w:rFonts w:asciiTheme="minorEastAsia" w:hAnsiTheme="minorEastAsia"/>
          <w:sz w:val="22"/>
          <w:szCs w:val="22"/>
        </w:rPr>
      </w:pPr>
    </w:p>
    <w:p w14:paraId="5D156F35" w14:textId="4BBEEA59" w:rsidR="007D6247" w:rsidRDefault="007D6247" w:rsidP="00D6216A">
      <w:pPr>
        <w:pStyle w:val="a3"/>
        <w:ind w:leftChars="0" w:left="360"/>
        <w:rPr>
          <w:rFonts w:asciiTheme="minorEastAsia" w:hAnsiTheme="minorEastAsia"/>
          <w:sz w:val="22"/>
          <w:szCs w:val="22"/>
        </w:rPr>
      </w:pPr>
      <w:r>
        <w:rPr>
          <w:rFonts w:asciiTheme="minorEastAsia" w:hAnsiTheme="minorEastAsia" w:hint="eastAsia"/>
          <w:sz w:val="22"/>
          <w:szCs w:val="22"/>
        </w:rPr>
        <w:t>感想</w:t>
      </w:r>
      <w:r>
        <w:rPr>
          <w:rFonts w:asciiTheme="minorEastAsia" w:hAnsiTheme="minorEastAsia"/>
          <w:sz w:val="22"/>
          <w:szCs w:val="22"/>
        </w:rPr>
        <w:t xml:space="preserve">: </w:t>
      </w:r>
    </w:p>
    <w:p w14:paraId="138CF832" w14:textId="605EAEFD" w:rsidR="007D6247" w:rsidRDefault="007D6247" w:rsidP="007D6247">
      <w:pPr>
        <w:pStyle w:val="a3"/>
        <w:ind w:leftChars="0" w:left="360"/>
        <w:rPr>
          <w:rFonts w:asciiTheme="minorEastAsia" w:hAnsiTheme="minorEastAsia"/>
          <w:sz w:val="22"/>
          <w:szCs w:val="22"/>
        </w:rPr>
      </w:pPr>
      <w:r>
        <w:rPr>
          <w:rFonts w:asciiTheme="minorEastAsia" w:hAnsiTheme="minorEastAsia" w:hint="eastAsia"/>
          <w:sz w:val="22"/>
          <w:szCs w:val="22"/>
        </w:rPr>
        <w:t>瞬間を捉えることによって</w:t>
      </w:r>
      <w:r>
        <w:rPr>
          <w:rFonts w:asciiTheme="minorEastAsia" w:hAnsiTheme="minorEastAsia"/>
          <w:sz w:val="22"/>
          <w:szCs w:val="22"/>
        </w:rPr>
        <w:t xml:space="preserve">, </w:t>
      </w:r>
      <w:r>
        <w:rPr>
          <w:rFonts w:asciiTheme="minorEastAsia" w:hAnsiTheme="minorEastAsia" w:hint="eastAsia"/>
          <w:sz w:val="22"/>
          <w:szCs w:val="22"/>
        </w:rPr>
        <w:t>普遍的なものがとても貴重に見えたりすることがある</w:t>
      </w:r>
      <w:r>
        <w:rPr>
          <w:rFonts w:asciiTheme="minorEastAsia" w:hAnsiTheme="minorEastAsia"/>
          <w:sz w:val="22"/>
          <w:szCs w:val="22"/>
        </w:rPr>
        <w:t xml:space="preserve">. </w:t>
      </w:r>
      <w:r>
        <w:rPr>
          <w:rFonts w:asciiTheme="minorEastAsia" w:hAnsiTheme="minorEastAsia" w:hint="eastAsia"/>
          <w:sz w:val="22"/>
          <w:szCs w:val="22"/>
        </w:rPr>
        <w:t>それは人生を楽しく生きる上でも大事な概念な気がする</w:t>
      </w:r>
      <w:r>
        <w:rPr>
          <w:rFonts w:asciiTheme="minorEastAsia" w:hAnsiTheme="minorEastAsia"/>
          <w:sz w:val="22"/>
          <w:szCs w:val="22"/>
        </w:rPr>
        <w:t xml:space="preserve">. </w:t>
      </w:r>
      <w:r>
        <w:rPr>
          <w:rFonts w:asciiTheme="minorEastAsia" w:hAnsiTheme="minorEastAsia" w:hint="eastAsia"/>
          <w:sz w:val="22"/>
          <w:szCs w:val="22"/>
        </w:rPr>
        <w:t>何の変哲も無い1日をまるで二度とない1日に置き換える</w:t>
      </w:r>
      <w:r>
        <w:rPr>
          <w:rFonts w:asciiTheme="minorEastAsia" w:hAnsiTheme="minorEastAsia"/>
          <w:sz w:val="22"/>
          <w:szCs w:val="22"/>
        </w:rPr>
        <w:t xml:space="preserve">. </w:t>
      </w:r>
      <w:r>
        <w:rPr>
          <w:rFonts w:asciiTheme="minorEastAsia" w:hAnsiTheme="minorEastAsia" w:hint="eastAsia"/>
          <w:sz w:val="22"/>
          <w:szCs w:val="22"/>
        </w:rPr>
        <w:t>これこそ大切な能力であると感じる</w:t>
      </w:r>
      <w:r>
        <w:rPr>
          <w:rFonts w:asciiTheme="minorEastAsia" w:hAnsiTheme="minorEastAsia"/>
          <w:sz w:val="22"/>
          <w:szCs w:val="22"/>
        </w:rPr>
        <w:t xml:space="preserve">. </w:t>
      </w:r>
    </w:p>
    <w:p w14:paraId="31E4CA38" w14:textId="77777777" w:rsidR="00C86948" w:rsidRDefault="00C86948" w:rsidP="007D6247">
      <w:pPr>
        <w:pStyle w:val="a3"/>
        <w:ind w:leftChars="0" w:left="360"/>
        <w:rPr>
          <w:rFonts w:asciiTheme="minorEastAsia" w:hAnsiTheme="minorEastAsia"/>
          <w:sz w:val="22"/>
          <w:szCs w:val="22"/>
        </w:rPr>
      </w:pPr>
    </w:p>
    <w:p w14:paraId="312E89EE" w14:textId="77777777" w:rsidR="00C86948" w:rsidRPr="00D806BA" w:rsidRDefault="00C86948" w:rsidP="00D806BA">
      <w:pPr>
        <w:pStyle w:val="a3"/>
        <w:ind w:leftChars="0" w:left="360" w:firstLineChars="100" w:firstLine="220"/>
        <w:rPr>
          <w:rFonts w:asciiTheme="minorEastAsia" w:hAnsiTheme="minorEastAsia"/>
          <w:sz w:val="22"/>
          <w:szCs w:val="22"/>
        </w:rPr>
      </w:pPr>
    </w:p>
    <w:p w14:paraId="337EBF0B" w14:textId="77777777" w:rsidR="00C86948" w:rsidRDefault="00C86948" w:rsidP="007D6247">
      <w:pPr>
        <w:pStyle w:val="a3"/>
        <w:ind w:leftChars="0" w:left="360"/>
        <w:rPr>
          <w:rFonts w:asciiTheme="minorEastAsia" w:hAnsiTheme="minorEastAsia"/>
          <w:sz w:val="22"/>
          <w:szCs w:val="22"/>
        </w:rPr>
      </w:pPr>
    </w:p>
    <w:p w14:paraId="2073C7CA" w14:textId="596CC094" w:rsidR="00C86948" w:rsidRDefault="00C86948" w:rsidP="007D6247">
      <w:pPr>
        <w:pStyle w:val="a3"/>
        <w:ind w:leftChars="0" w:left="360"/>
        <w:rPr>
          <w:rFonts w:asciiTheme="minorEastAsia" w:hAnsiTheme="minorEastAsia"/>
          <w:sz w:val="22"/>
          <w:szCs w:val="22"/>
        </w:rPr>
      </w:pPr>
      <w:r>
        <w:rPr>
          <w:rFonts w:asciiTheme="minorEastAsia" w:hAnsiTheme="minorEastAsia" w:hint="eastAsia"/>
          <w:sz w:val="22"/>
          <w:szCs w:val="22"/>
        </w:rPr>
        <w:t>参考文献</w:t>
      </w:r>
      <w:r>
        <w:rPr>
          <w:rFonts w:asciiTheme="minorEastAsia" w:hAnsiTheme="minorEastAsia"/>
          <w:sz w:val="22"/>
          <w:szCs w:val="22"/>
        </w:rPr>
        <w:t>:</w:t>
      </w:r>
    </w:p>
    <w:p w14:paraId="49A8525E" w14:textId="2CA0DA55" w:rsidR="00C86948" w:rsidRDefault="00C86948" w:rsidP="007D6247">
      <w:pPr>
        <w:pStyle w:val="a3"/>
        <w:ind w:leftChars="0" w:left="360"/>
        <w:rPr>
          <w:rFonts w:asciiTheme="minorEastAsia" w:hAnsiTheme="minorEastAsia"/>
          <w:sz w:val="22"/>
          <w:szCs w:val="22"/>
        </w:rPr>
      </w:pPr>
      <w:r>
        <w:rPr>
          <w:rFonts w:asciiTheme="minorEastAsia" w:hAnsiTheme="minorEastAsia" w:hint="eastAsia"/>
          <w:sz w:val="22"/>
          <w:szCs w:val="22"/>
        </w:rPr>
        <w:t>ジェームズ・</w:t>
      </w:r>
      <w:r>
        <w:rPr>
          <w:rFonts w:asciiTheme="minorEastAsia" w:hAnsiTheme="minorEastAsia"/>
          <w:sz w:val="22"/>
          <w:szCs w:val="22"/>
        </w:rPr>
        <w:t>J</w:t>
      </w:r>
      <w:r>
        <w:rPr>
          <w:rFonts w:asciiTheme="minorEastAsia" w:hAnsiTheme="minorEastAsia" w:hint="eastAsia"/>
          <w:sz w:val="22"/>
          <w:szCs w:val="22"/>
        </w:rPr>
        <w:t>・ギブソン</w:t>
      </w:r>
      <w:r>
        <w:rPr>
          <w:rFonts w:asciiTheme="minorEastAsia" w:hAnsiTheme="minorEastAsia"/>
          <w:sz w:val="22"/>
          <w:szCs w:val="22"/>
        </w:rPr>
        <w:t xml:space="preserve">: </w:t>
      </w:r>
      <w:r>
        <w:rPr>
          <w:rFonts w:asciiTheme="minorEastAsia" w:hAnsiTheme="minorEastAsia" w:hint="eastAsia"/>
          <w:sz w:val="22"/>
          <w:szCs w:val="22"/>
        </w:rPr>
        <w:t>知覚心理学者</w:t>
      </w:r>
      <w:r>
        <w:rPr>
          <w:rFonts w:asciiTheme="minorEastAsia" w:hAnsiTheme="minorEastAsia"/>
          <w:sz w:val="22"/>
          <w:szCs w:val="22"/>
        </w:rPr>
        <w:t xml:space="preserve">, </w:t>
      </w:r>
      <w:r>
        <w:rPr>
          <w:rFonts w:asciiTheme="minorEastAsia" w:hAnsiTheme="minorEastAsia" w:hint="eastAsia"/>
          <w:sz w:val="22"/>
          <w:szCs w:val="22"/>
        </w:rPr>
        <w:t>アフォーダンスについて書いている</w:t>
      </w:r>
      <w:r>
        <w:rPr>
          <w:rFonts w:asciiTheme="minorEastAsia" w:hAnsiTheme="minorEastAsia"/>
          <w:sz w:val="22"/>
          <w:szCs w:val="22"/>
        </w:rPr>
        <w:t>.</w:t>
      </w:r>
    </w:p>
    <w:p w14:paraId="2B6FEA6E" w14:textId="77777777" w:rsidR="00D806BA" w:rsidRDefault="00D806BA" w:rsidP="007D6247">
      <w:pPr>
        <w:pStyle w:val="a3"/>
        <w:ind w:leftChars="0" w:left="360"/>
        <w:rPr>
          <w:rFonts w:asciiTheme="minorEastAsia" w:hAnsiTheme="minorEastAsia"/>
          <w:sz w:val="22"/>
          <w:szCs w:val="22"/>
        </w:rPr>
      </w:pPr>
    </w:p>
    <w:p w14:paraId="7F8150E7" w14:textId="243E27DF" w:rsidR="00D806BA" w:rsidRDefault="00D806BA" w:rsidP="00D806BA">
      <w:pPr>
        <w:pStyle w:val="a3"/>
        <w:numPr>
          <w:ilvl w:val="0"/>
          <w:numId w:val="2"/>
        </w:numPr>
        <w:ind w:leftChars="0"/>
        <w:rPr>
          <w:rFonts w:ascii="Footlight MT Light" w:eastAsia="MS Gothic" w:hAnsi="Footlight MT Light"/>
          <w:b/>
          <w:sz w:val="32"/>
          <w:szCs w:val="32"/>
        </w:rPr>
      </w:pPr>
      <w:r>
        <w:rPr>
          <w:rFonts w:ascii="Footlight MT Light" w:eastAsia="MS Gothic" w:hAnsi="Footlight MT Light"/>
          <w:b/>
          <w:sz w:val="32"/>
          <w:szCs w:val="32"/>
        </w:rPr>
        <w:t>Log</w:t>
      </w:r>
    </w:p>
    <w:p w14:paraId="736FD4A8" w14:textId="69BE60D6" w:rsidR="00D806BA" w:rsidRDefault="00D806BA" w:rsidP="00D806BA">
      <w:pPr>
        <w:pStyle w:val="a3"/>
        <w:ind w:leftChars="0" w:left="360"/>
        <w:rPr>
          <w:rFonts w:asciiTheme="minorEastAsia" w:hAnsiTheme="minorEastAsia"/>
          <w:sz w:val="22"/>
          <w:szCs w:val="22"/>
        </w:rPr>
      </w:pPr>
      <w:r>
        <w:rPr>
          <w:rFonts w:asciiTheme="minorEastAsia" w:hAnsiTheme="minorEastAsia" w:hint="eastAsia"/>
          <w:sz w:val="22"/>
          <w:szCs w:val="22"/>
        </w:rPr>
        <w:t>人は過去の行動の履歴から未来の行動を瞬時に決めるということがある</w:t>
      </w:r>
      <w:r>
        <w:rPr>
          <w:rFonts w:asciiTheme="minorEastAsia" w:hAnsiTheme="minorEastAsia"/>
          <w:sz w:val="22"/>
          <w:szCs w:val="22"/>
        </w:rPr>
        <w:t xml:space="preserve">. </w:t>
      </w:r>
      <w:r>
        <w:rPr>
          <w:rFonts w:asciiTheme="minorEastAsia" w:hAnsiTheme="minorEastAsia" w:hint="eastAsia"/>
          <w:sz w:val="22"/>
          <w:szCs w:val="22"/>
        </w:rPr>
        <w:t>そのため</w:t>
      </w:r>
      <w:r>
        <w:rPr>
          <w:rFonts w:asciiTheme="minorEastAsia" w:hAnsiTheme="minorEastAsia"/>
          <w:sz w:val="22"/>
          <w:szCs w:val="22"/>
        </w:rPr>
        <w:t xml:space="preserve">, </w:t>
      </w:r>
      <w:r>
        <w:rPr>
          <w:rFonts w:asciiTheme="minorEastAsia" w:hAnsiTheme="minorEastAsia" w:hint="eastAsia"/>
          <w:sz w:val="22"/>
          <w:szCs w:val="22"/>
        </w:rPr>
        <w:t>履歴</w:t>
      </w:r>
      <w:r>
        <w:rPr>
          <w:rFonts w:asciiTheme="minorEastAsia" w:hAnsiTheme="minorEastAsia"/>
          <w:sz w:val="22"/>
          <w:szCs w:val="22"/>
        </w:rPr>
        <w:t>(Log)</w:t>
      </w:r>
      <w:r>
        <w:rPr>
          <w:rFonts w:asciiTheme="minorEastAsia" w:hAnsiTheme="minorEastAsia" w:hint="eastAsia"/>
          <w:sz w:val="22"/>
          <w:szCs w:val="22"/>
        </w:rPr>
        <w:t>を取って分析し</w:t>
      </w:r>
      <w:r>
        <w:rPr>
          <w:rFonts w:asciiTheme="minorEastAsia" w:hAnsiTheme="minorEastAsia"/>
          <w:sz w:val="22"/>
          <w:szCs w:val="22"/>
        </w:rPr>
        <w:t xml:space="preserve">, </w:t>
      </w:r>
      <w:r w:rsidR="00F47CD4">
        <w:rPr>
          <w:rFonts w:asciiTheme="minorEastAsia" w:hAnsiTheme="minorEastAsia" w:hint="eastAsia"/>
          <w:sz w:val="22"/>
          <w:szCs w:val="22"/>
        </w:rPr>
        <w:t>個々人に対して</w:t>
      </w:r>
      <w:r>
        <w:rPr>
          <w:rFonts w:asciiTheme="minorEastAsia" w:hAnsiTheme="minorEastAsia" w:hint="eastAsia"/>
          <w:sz w:val="22"/>
          <w:szCs w:val="22"/>
        </w:rPr>
        <w:t>特徴的な行動を見つけるということは</w:t>
      </w:r>
      <w:r w:rsidR="00F47CD4">
        <w:rPr>
          <w:rFonts w:asciiTheme="minorEastAsia" w:hAnsiTheme="minorEastAsia" w:hint="eastAsia"/>
          <w:sz w:val="22"/>
          <w:szCs w:val="22"/>
        </w:rPr>
        <w:t>近未来的なデザインに関して重要なファクターである</w:t>
      </w:r>
      <w:r w:rsidR="00F47CD4">
        <w:rPr>
          <w:rFonts w:asciiTheme="minorEastAsia" w:hAnsiTheme="minorEastAsia"/>
          <w:sz w:val="22"/>
          <w:szCs w:val="22"/>
        </w:rPr>
        <w:t xml:space="preserve">. </w:t>
      </w:r>
      <w:r w:rsidR="00F47CD4">
        <w:rPr>
          <w:rFonts w:asciiTheme="minorEastAsia" w:hAnsiTheme="minorEastAsia" w:hint="eastAsia"/>
          <w:sz w:val="22"/>
          <w:szCs w:val="22"/>
        </w:rPr>
        <w:t>近未来的デザインでは</w:t>
      </w:r>
      <w:r w:rsidR="00F47CD4">
        <w:rPr>
          <w:rFonts w:asciiTheme="minorEastAsia" w:hAnsiTheme="minorEastAsia"/>
          <w:sz w:val="22"/>
          <w:szCs w:val="22"/>
        </w:rPr>
        <w:t xml:space="preserve">, </w:t>
      </w:r>
      <w:r w:rsidR="00F47CD4">
        <w:rPr>
          <w:rFonts w:asciiTheme="minorEastAsia" w:hAnsiTheme="minorEastAsia" w:hint="eastAsia"/>
          <w:sz w:val="22"/>
          <w:szCs w:val="22"/>
        </w:rPr>
        <w:t>履歴からその人に合った形でデザインし</w:t>
      </w:r>
      <w:r w:rsidR="00F47CD4">
        <w:rPr>
          <w:rFonts w:asciiTheme="minorEastAsia" w:hAnsiTheme="minorEastAsia"/>
          <w:sz w:val="22"/>
          <w:szCs w:val="22"/>
        </w:rPr>
        <w:t xml:space="preserve">, </w:t>
      </w:r>
      <w:r w:rsidR="00F47CD4">
        <w:rPr>
          <w:rFonts w:asciiTheme="minorEastAsia" w:hAnsiTheme="minorEastAsia" w:hint="eastAsia"/>
          <w:sz w:val="22"/>
          <w:szCs w:val="22"/>
        </w:rPr>
        <w:t>価値を提供していくことが求められるからである</w:t>
      </w:r>
      <w:r w:rsidR="00F47CD4">
        <w:rPr>
          <w:rFonts w:asciiTheme="minorEastAsia" w:hAnsiTheme="minorEastAsia"/>
          <w:sz w:val="22"/>
          <w:szCs w:val="22"/>
        </w:rPr>
        <w:t>.</w:t>
      </w:r>
    </w:p>
    <w:p w14:paraId="550282CD" w14:textId="77777777" w:rsidR="00E36E86" w:rsidRDefault="00E36E86" w:rsidP="00D806BA">
      <w:pPr>
        <w:pStyle w:val="a3"/>
        <w:ind w:leftChars="0" w:left="360"/>
        <w:rPr>
          <w:rFonts w:asciiTheme="minorEastAsia" w:hAnsiTheme="minorEastAsia"/>
          <w:sz w:val="22"/>
          <w:szCs w:val="22"/>
        </w:rPr>
      </w:pPr>
    </w:p>
    <w:p w14:paraId="5C60E27D" w14:textId="39DC752F" w:rsidR="00E36E86" w:rsidRDefault="00E36E86" w:rsidP="00D806BA">
      <w:pPr>
        <w:pStyle w:val="a3"/>
        <w:ind w:leftChars="0" w:left="360"/>
        <w:rPr>
          <w:rFonts w:asciiTheme="minorEastAsia" w:hAnsiTheme="minorEastAsia"/>
          <w:sz w:val="22"/>
          <w:szCs w:val="22"/>
        </w:rPr>
      </w:pPr>
      <w:r>
        <w:rPr>
          <w:rFonts w:asciiTheme="minorEastAsia" w:hAnsiTheme="minorEastAsia" w:hint="eastAsia"/>
          <w:sz w:val="22"/>
          <w:szCs w:val="22"/>
        </w:rPr>
        <w:t>感想</w:t>
      </w:r>
      <w:r>
        <w:rPr>
          <w:rFonts w:asciiTheme="minorEastAsia" w:hAnsiTheme="minorEastAsia"/>
          <w:sz w:val="22"/>
          <w:szCs w:val="22"/>
        </w:rPr>
        <w:t>:</w:t>
      </w:r>
    </w:p>
    <w:p w14:paraId="55C67752" w14:textId="39AF6528" w:rsidR="00E36E86" w:rsidRDefault="00E36E86" w:rsidP="00D806BA">
      <w:pPr>
        <w:pStyle w:val="a3"/>
        <w:ind w:leftChars="0" w:left="360"/>
        <w:rPr>
          <w:rFonts w:asciiTheme="minorEastAsia" w:hAnsiTheme="minorEastAsia"/>
          <w:sz w:val="22"/>
          <w:szCs w:val="22"/>
        </w:rPr>
      </w:pPr>
      <w:r>
        <w:rPr>
          <w:rFonts w:asciiTheme="minorEastAsia" w:hAnsiTheme="minorEastAsia" w:hint="eastAsia"/>
          <w:sz w:val="22"/>
          <w:szCs w:val="22"/>
        </w:rPr>
        <w:t>サイコパスのホログラフ・システムを思い出した</w:t>
      </w:r>
      <w:r>
        <w:rPr>
          <w:rFonts w:asciiTheme="minorEastAsia" w:hAnsiTheme="minorEastAsia"/>
          <w:sz w:val="22"/>
          <w:szCs w:val="22"/>
        </w:rPr>
        <w:t xml:space="preserve">. </w:t>
      </w:r>
      <w:r>
        <w:rPr>
          <w:rFonts w:asciiTheme="minorEastAsia" w:hAnsiTheme="minorEastAsia" w:hint="eastAsia"/>
          <w:sz w:val="22"/>
          <w:szCs w:val="22"/>
        </w:rPr>
        <w:t>常森朱の部屋がそうであるように</w:t>
      </w:r>
      <w:r>
        <w:rPr>
          <w:rFonts w:asciiTheme="minorEastAsia" w:hAnsiTheme="minorEastAsia"/>
          <w:sz w:val="22"/>
          <w:szCs w:val="22"/>
        </w:rPr>
        <w:t xml:space="preserve">, </w:t>
      </w:r>
      <w:r>
        <w:rPr>
          <w:rFonts w:asciiTheme="minorEastAsia" w:hAnsiTheme="minorEastAsia" w:hint="eastAsia"/>
          <w:sz w:val="22"/>
          <w:szCs w:val="22"/>
        </w:rPr>
        <w:t>提供する側は大枠だけを用意し</w:t>
      </w:r>
      <w:r>
        <w:rPr>
          <w:rFonts w:asciiTheme="minorEastAsia" w:hAnsiTheme="minorEastAsia"/>
          <w:sz w:val="22"/>
          <w:szCs w:val="22"/>
        </w:rPr>
        <w:t xml:space="preserve">, </w:t>
      </w:r>
      <w:r>
        <w:rPr>
          <w:rFonts w:asciiTheme="minorEastAsia" w:hAnsiTheme="minorEastAsia" w:hint="eastAsia"/>
          <w:sz w:val="22"/>
          <w:szCs w:val="22"/>
        </w:rPr>
        <w:t>彼女の気分や趣味に合った部屋の内装や服を用意している</w:t>
      </w:r>
      <w:r>
        <w:rPr>
          <w:rFonts w:asciiTheme="minorEastAsia" w:hAnsiTheme="minorEastAsia"/>
          <w:sz w:val="22"/>
          <w:szCs w:val="22"/>
        </w:rPr>
        <w:t>.</w:t>
      </w:r>
    </w:p>
    <w:p w14:paraId="5771BFF4" w14:textId="310FC643" w:rsidR="00E36E86" w:rsidRDefault="00E36E86" w:rsidP="00E36E86">
      <w:pPr>
        <w:pStyle w:val="a3"/>
        <w:ind w:leftChars="0" w:left="360"/>
        <w:rPr>
          <w:rFonts w:asciiTheme="minorEastAsia" w:hAnsiTheme="minorEastAsia"/>
          <w:sz w:val="22"/>
          <w:szCs w:val="22"/>
        </w:rPr>
      </w:pPr>
      <w:r>
        <w:rPr>
          <w:rFonts w:asciiTheme="minorEastAsia" w:hAnsiTheme="minorEastAsia" w:hint="eastAsia"/>
          <w:sz w:val="22"/>
          <w:szCs w:val="22"/>
        </w:rPr>
        <w:t>また</w:t>
      </w:r>
      <w:r>
        <w:rPr>
          <w:rFonts w:asciiTheme="minorEastAsia" w:hAnsiTheme="minorEastAsia"/>
          <w:sz w:val="22"/>
          <w:szCs w:val="22"/>
        </w:rPr>
        <w:t>Twitter</w:t>
      </w:r>
      <w:r>
        <w:rPr>
          <w:rFonts w:asciiTheme="minorEastAsia" w:hAnsiTheme="minorEastAsia" w:hint="eastAsia"/>
          <w:sz w:val="22"/>
          <w:szCs w:val="22"/>
        </w:rPr>
        <w:t>はオープンな議論の場として活用するという意見には賛成だ</w:t>
      </w:r>
      <w:r>
        <w:rPr>
          <w:rFonts w:asciiTheme="minorEastAsia" w:hAnsiTheme="minorEastAsia"/>
          <w:sz w:val="22"/>
          <w:szCs w:val="22"/>
        </w:rPr>
        <w:t>. Tweet</w:t>
      </w:r>
      <w:r>
        <w:rPr>
          <w:rFonts w:asciiTheme="minorEastAsia" w:hAnsiTheme="minorEastAsia" w:hint="eastAsia"/>
          <w:sz w:val="22"/>
          <w:szCs w:val="22"/>
        </w:rPr>
        <w:t>に対する反応は社会の縮図となっていることに間違いない</w:t>
      </w:r>
      <w:r>
        <w:rPr>
          <w:rFonts w:asciiTheme="minorEastAsia" w:hAnsiTheme="minorEastAsia"/>
          <w:sz w:val="22"/>
          <w:szCs w:val="22"/>
        </w:rPr>
        <w:t>.</w:t>
      </w:r>
    </w:p>
    <w:p w14:paraId="5D220EC4" w14:textId="77777777" w:rsidR="0040547C" w:rsidRDefault="0040547C" w:rsidP="00E36E86">
      <w:pPr>
        <w:pStyle w:val="a3"/>
        <w:ind w:leftChars="0" w:left="360"/>
        <w:rPr>
          <w:rFonts w:asciiTheme="minorEastAsia" w:hAnsiTheme="minorEastAsia"/>
          <w:sz w:val="22"/>
          <w:szCs w:val="22"/>
        </w:rPr>
      </w:pPr>
    </w:p>
    <w:p w14:paraId="7E9D4EBD" w14:textId="51E5DDD2" w:rsidR="0040547C" w:rsidRDefault="0040547C" w:rsidP="00E36E86">
      <w:pPr>
        <w:pStyle w:val="a3"/>
        <w:ind w:leftChars="0" w:left="360"/>
        <w:rPr>
          <w:rFonts w:asciiTheme="minorEastAsia" w:hAnsiTheme="minorEastAsia"/>
          <w:sz w:val="22"/>
          <w:szCs w:val="22"/>
        </w:rPr>
      </w:pPr>
      <w:r>
        <w:rPr>
          <w:rFonts w:asciiTheme="minorEastAsia" w:hAnsiTheme="minorEastAsia" w:hint="eastAsia"/>
          <w:sz w:val="22"/>
          <w:szCs w:val="22"/>
        </w:rPr>
        <w:t>参考文献</w:t>
      </w:r>
      <w:r>
        <w:rPr>
          <w:rFonts w:asciiTheme="minorEastAsia" w:hAnsiTheme="minorEastAsia"/>
          <w:sz w:val="22"/>
          <w:szCs w:val="22"/>
        </w:rPr>
        <w:t>:</w:t>
      </w:r>
    </w:p>
    <w:p w14:paraId="59CE1419" w14:textId="161CEB8F" w:rsidR="0040547C" w:rsidRDefault="0040547C" w:rsidP="00E36E86">
      <w:pPr>
        <w:pStyle w:val="a3"/>
        <w:ind w:leftChars="0" w:left="360"/>
        <w:rPr>
          <w:rFonts w:asciiTheme="minorEastAsia" w:hAnsiTheme="minorEastAsia"/>
          <w:sz w:val="22"/>
          <w:szCs w:val="22"/>
        </w:rPr>
      </w:pPr>
      <w:r>
        <w:rPr>
          <w:rFonts w:asciiTheme="minorEastAsia" w:hAnsiTheme="minorEastAsia" w:hint="eastAsia"/>
          <w:sz w:val="22"/>
          <w:szCs w:val="22"/>
        </w:rPr>
        <w:t>東浩紀</w:t>
      </w:r>
      <w:r>
        <w:rPr>
          <w:rFonts w:asciiTheme="minorEastAsia" w:hAnsiTheme="minorEastAsia"/>
          <w:sz w:val="22"/>
          <w:szCs w:val="22"/>
        </w:rPr>
        <w:t xml:space="preserve">: </w:t>
      </w:r>
      <w:r>
        <w:rPr>
          <w:rFonts w:asciiTheme="minorEastAsia" w:hAnsiTheme="minorEastAsia" w:hint="eastAsia"/>
          <w:sz w:val="22"/>
          <w:szCs w:val="22"/>
        </w:rPr>
        <w:t>「一般意志</w:t>
      </w:r>
      <w:r>
        <w:rPr>
          <w:rFonts w:asciiTheme="minorEastAsia" w:hAnsiTheme="minorEastAsia"/>
          <w:sz w:val="22"/>
          <w:szCs w:val="22"/>
        </w:rPr>
        <w:t xml:space="preserve">2.0 </w:t>
      </w:r>
      <w:r>
        <w:rPr>
          <w:rFonts w:asciiTheme="minorEastAsia" w:hAnsiTheme="minorEastAsia" w:hint="eastAsia"/>
          <w:sz w:val="22"/>
          <w:szCs w:val="22"/>
        </w:rPr>
        <w:t>ルソー・フロイト・グーグル」</w:t>
      </w:r>
    </w:p>
    <w:p w14:paraId="6E859002" w14:textId="77777777" w:rsidR="0040547C" w:rsidRDefault="0040547C" w:rsidP="00E36E86">
      <w:pPr>
        <w:pStyle w:val="a3"/>
        <w:ind w:leftChars="0" w:left="360"/>
        <w:rPr>
          <w:rFonts w:asciiTheme="minorEastAsia" w:hAnsiTheme="minorEastAsia"/>
          <w:sz w:val="22"/>
          <w:szCs w:val="22"/>
        </w:rPr>
      </w:pPr>
    </w:p>
    <w:p w14:paraId="6EFBCFA5" w14:textId="0A08E2F0" w:rsidR="0040547C" w:rsidRDefault="0040547C" w:rsidP="0040547C">
      <w:pPr>
        <w:pStyle w:val="a3"/>
        <w:numPr>
          <w:ilvl w:val="0"/>
          <w:numId w:val="2"/>
        </w:numPr>
        <w:ind w:leftChars="0"/>
        <w:rPr>
          <w:rFonts w:ascii="Footlight MT Light" w:eastAsia="MS Gothic" w:hAnsi="Footlight MT Light"/>
          <w:b/>
          <w:sz w:val="32"/>
          <w:szCs w:val="32"/>
        </w:rPr>
      </w:pPr>
      <w:r>
        <w:rPr>
          <w:rFonts w:ascii="Footlight MT Light" w:eastAsia="MS Gothic" w:hAnsi="Footlight MT Light"/>
          <w:b/>
          <w:sz w:val="32"/>
          <w:szCs w:val="32"/>
        </w:rPr>
        <w:t>Simultaneous</w:t>
      </w:r>
    </w:p>
    <w:p w14:paraId="14F28C5F" w14:textId="6E16F718" w:rsidR="0040547C" w:rsidRDefault="00314453" w:rsidP="00E36E86">
      <w:pPr>
        <w:pStyle w:val="a3"/>
        <w:ind w:leftChars="0" w:left="360"/>
        <w:rPr>
          <w:rFonts w:asciiTheme="minorEastAsia" w:hAnsiTheme="minorEastAsia"/>
          <w:sz w:val="22"/>
          <w:szCs w:val="22"/>
        </w:rPr>
      </w:pPr>
      <w:r>
        <w:rPr>
          <w:rFonts w:asciiTheme="minorEastAsia" w:hAnsiTheme="minorEastAsia" w:hint="eastAsia"/>
          <w:sz w:val="22"/>
          <w:szCs w:val="22"/>
        </w:rPr>
        <w:t>過去の建築物を始めとするものは非同期的</w:t>
      </w:r>
      <w:r>
        <w:rPr>
          <w:rFonts w:asciiTheme="minorEastAsia" w:hAnsiTheme="minorEastAsia"/>
          <w:sz w:val="22"/>
          <w:szCs w:val="22"/>
        </w:rPr>
        <w:t>(</w:t>
      </w:r>
      <w:r>
        <w:rPr>
          <w:rFonts w:asciiTheme="minorEastAsia" w:hAnsiTheme="minorEastAsia" w:hint="eastAsia"/>
          <w:sz w:val="22"/>
          <w:szCs w:val="22"/>
        </w:rPr>
        <w:t>情報の発信と受信にある程度の時間差が認められる</w:t>
      </w:r>
      <w:r>
        <w:rPr>
          <w:rFonts w:asciiTheme="minorEastAsia" w:hAnsiTheme="minorEastAsia"/>
          <w:sz w:val="22"/>
          <w:szCs w:val="22"/>
        </w:rPr>
        <w:t>)</w:t>
      </w:r>
      <w:r>
        <w:rPr>
          <w:rFonts w:asciiTheme="minorEastAsia" w:hAnsiTheme="minorEastAsia" w:hint="eastAsia"/>
          <w:sz w:val="22"/>
          <w:szCs w:val="22"/>
        </w:rPr>
        <w:t>なものがほとんどであったが</w:t>
      </w:r>
      <w:r>
        <w:rPr>
          <w:rFonts w:asciiTheme="minorEastAsia" w:hAnsiTheme="minorEastAsia"/>
          <w:sz w:val="22"/>
          <w:szCs w:val="22"/>
        </w:rPr>
        <w:t xml:space="preserve">, </w:t>
      </w:r>
      <w:r>
        <w:rPr>
          <w:rFonts w:asciiTheme="minorEastAsia" w:hAnsiTheme="minorEastAsia" w:hint="eastAsia"/>
          <w:sz w:val="22"/>
          <w:szCs w:val="22"/>
        </w:rPr>
        <w:t>センシング技術の発達により</w:t>
      </w:r>
      <w:r>
        <w:rPr>
          <w:rFonts w:asciiTheme="minorEastAsia" w:hAnsiTheme="minorEastAsia"/>
          <w:sz w:val="22"/>
          <w:szCs w:val="22"/>
        </w:rPr>
        <w:t xml:space="preserve">, </w:t>
      </w:r>
      <w:r>
        <w:rPr>
          <w:rFonts w:asciiTheme="minorEastAsia" w:hAnsiTheme="minorEastAsia" w:hint="eastAsia"/>
          <w:sz w:val="22"/>
          <w:szCs w:val="22"/>
        </w:rPr>
        <w:t>現在の状況を即時にモニタリングすることが可能になった</w:t>
      </w:r>
      <w:r>
        <w:rPr>
          <w:rFonts w:asciiTheme="minorEastAsia" w:hAnsiTheme="minorEastAsia"/>
          <w:sz w:val="22"/>
          <w:szCs w:val="22"/>
        </w:rPr>
        <w:t xml:space="preserve">. </w:t>
      </w:r>
      <w:r>
        <w:rPr>
          <w:rFonts w:asciiTheme="minorEastAsia" w:hAnsiTheme="minorEastAsia" w:hint="eastAsia"/>
          <w:sz w:val="22"/>
          <w:szCs w:val="22"/>
        </w:rPr>
        <w:t>そのデータから人それぞれの心理状態を推測し</w:t>
      </w:r>
      <w:r>
        <w:rPr>
          <w:rFonts w:asciiTheme="minorEastAsia" w:hAnsiTheme="minorEastAsia"/>
          <w:sz w:val="22"/>
          <w:szCs w:val="22"/>
        </w:rPr>
        <w:t xml:space="preserve">, </w:t>
      </w:r>
      <w:r>
        <w:rPr>
          <w:rFonts w:asciiTheme="minorEastAsia" w:hAnsiTheme="minorEastAsia" w:hint="eastAsia"/>
          <w:sz w:val="22"/>
          <w:szCs w:val="22"/>
        </w:rPr>
        <w:t>周りの環境をそれに合わせて変化させていく同期的なデザインが重要視されるようになっている</w:t>
      </w:r>
      <w:r w:rsidR="005D7CB6">
        <w:rPr>
          <w:rFonts w:asciiTheme="minorEastAsia" w:hAnsiTheme="minorEastAsia"/>
          <w:sz w:val="22"/>
          <w:szCs w:val="22"/>
        </w:rPr>
        <w:t>.</w:t>
      </w:r>
    </w:p>
    <w:p w14:paraId="02124C82" w14:textId="77777777" w:rsidR="005D7CB6" w:rsidRDefault="005D7CB6" w:rsidP="00E36E86">
      <w:pPr>
        <w:pStyle w:val="a3"/>
        <w:ind w:leftChars="0" w:left="360"/>
        <w:rPr>
          <w:rFonts w:asciiTheme="minorEastAsia" w:hAnsiTheme="minorEastAsia"/>
          <w:sz w:val="22"/>
          <w:szCs w:val="22"/>
        </w:rPr>
      </w:pPr>
    </w:p>
    <w:p w14:paraId="130DC336" w14:textId="37CDF523" w:rsidR="005D7CB6" w:rsidRDefault="005D7CB6" w:rsidP="00E36E86">
      <w:pPr>
        <w:pStyle w:val="a3"/>
        <w:ind w:leftChars="0" w:left="360"/>
        <w:rPr>
          <w:rFonts w:asciiTheme="minorEastAsia" w:hAnsiTheme="minorEastAsia"/>
          <w:sz w:val="22"/>
          <w:szCs w:val="22"/>
        </w:rPr>
      </w:pPr>
      <w:r>
        <w:rPr>
          <w:rFonts w:asciiTheme="minorEastAsia" w:hAnsiTheme="minorEastAsia" w:hint="eastAsia"/>
          <w:sz w:val="22"/>
          <w:szCs w:val="22"/>
        </w:rPr>
        <w:t>感想</w:t>
      </w:r>
      <w:r>
        <w:rPr>
          <w:rFonts w:asciiTheme="minorEastAsia" w:hAnsiTheme="minorEastAsia"/>
          <w:sz w:val="22"/>
          <w:szCs w:val="22"/>
        </w:rPr>
        <w:t xml:space="preserve">: </w:t>
      </w:r>
    </w:p>
    <w:p w14:paraId="4EFA724A" w14:textId="398E8C18" w:rsidR="003E4BCF" w:rsidRDefault="00285A24" w:rsidP="003E4BCF">
      <w:pPr>
        <w:pStyle w:val="a3"/>
        <w:ind w:leftChars="0" w:left="360"/>
        <w:rPr>
          <w:rFonts w:asciiTheme="minorEastAsia" w:hAnsiTheme="minorEastAsia"/>
          <w:sz w:val="22"/>
          <w:szCs w:val="22"/>
        </w:rPr>
      </w:pPr>
      <w:r>
        <w:rPr>
          <w:rFonts w:asciiTheme="minorEastAsia" w:hAnsiTheme="minorEastAsia" w:hint="eastAsia"/>
          <w:sz w:val="22"/>
          <w:szCs w:val="22"/>
        </w:rPr>
        <w:t>建築家の友人が言っていた</w:t>
      </w:r>
      <w:r>
        <w:rPr>
          <w:rFonts w:asciiTheme="minorEastAsia" w:hAnsiTheme="minorEastAsia"/>
          <w:sz w:val="22"/>
          <w:szCs w:val="22"/>
        </w:rPr>
        <w:t xml:space="preserve">, </w:t>
      </w:r>
      <w:r>
        <w:rPr>
          <w:rFonts w:asciiTheme="minorEastAsia" w:hAnsiTheme="minorEastAsia" w:hint="eastAsia"/>
          <w:sz w:val="22"/>
          <w:szCs w:val="22"/>
        </w:rPr>
        <w:t>「人間の行動はモノの大きさによって規定される」という言葉を思い出した</w:t>
      </w:r>
      <w:r>
        <w:rPr>
          <w:rFonts w:asciiTheme="minorEastAsia" w:hAnsiTheme="minorEastAsia"/>
          <w:sz w:val="22"/>
          <w:szCs w:val="22"/>
        </w:rPr>
        <w:t xml:space="preserve">. </w:t>
      </w:r>
      <w:r>
        <w:rPr>
          <w:rFonts w:asciiTheme="minorEastAsia" w:hAnsiTheme="minorEastAsia" w:hint="eastAsia"/>
          <w:sz w:val="22"/>
          <w:szCs w:val="22"/>
        </w:rPr>
        <w:t>人間は周囲の環境を読み取って</w:t>
      </w:r>
      <w:r>
        <w:rPr>
          <w:rFonts w:asciiTheme="minorEastAsia" w:hAnsiTheme="minorEastAsia"/>
          <w:sz w:val="22"/>
          <w:szCs w:val="22"/>
        </w:rPr>
        <w:t xml:space="preserve">, </w:t>
      </w:r>
      <w:r>
        <w:rPr>
          <w:rFonts w:asciiTheme="minorEastAsia" w:hAnsiTheme="minorEastAsia" w:hint="eastAsia"/>
          <w:sz w:val="22"/>
          <w:szCs w:val="22"/>
        </w:rPr>
        <w:t>即時に</w:t>
      </w:r>
      <w:r>
        <w:rPr>
          <w:rFonts w:asciiTheme="minorEastAsia" w:hAnsiTheme="minorEastAsia"/>
          <w:sz w:val="22"/>
          <w:szCs w:val="22"/>
        </w:rPr>
        <w:t xml:space="preserve">, </w:t>
      </w:r>
      <w:r>
        <w:rPr>
          <w:rFonts w:asciiTheme="minorEastAsia" w:hAnsiTheme="minorEastAsia" w:hint="eastAsia"/>
          <w:sz w:val="22"/>
          <w:szCs w:val="22"/>
        </w:rPr>
        <w:t>かつ無意識的に自らの行動や思想に反映させている</w:t>
      </w:r>
      <w:r>
        <w:rPr>
          <w:rFonts w:asciiTheme="minorEastAsia" w:hAnsiTheme="minorEastAsia"/>
          <w:sz w:val="22"/>
          <w:szCs w:val="22"/>
        </w:rPr>
        <w:t xml:space="preserve">. </w:t>
      </w:r>
      <w:r w:rsidR="003E4BCF">
        <w:rPr>
          <w:rFonts w:asciiTheme="minorEastAsia" w:hAnsiTheme="minorEastAsia" w:hint="eastAsia"/>
          <w:sz w:val="22"/>
          <w:szCs w:val="22"/>
        </w:rPr>
        <w:t>つまり人間は環境から得る情報に対して同期的であるいうことだ</w:t>
      </w:r>
      <w:r w:rsidR="003E4BCF">
        <w:rPr>
          <w:rFonts w:asciiTheme="minorEastAsia" w:hAnsiTheme="minorEastAsia"/>
          <w:sz w:val="22"/>
          <w:szCs w:val="22"/>
        </w:rPr>
        <w:t>.(</w:t>
      </w:r>
      <w:r w:rsidR="003E4BCF">
        <w:rPr>
          <w:rFonts w:asciiTheme="minorEastAsia" w:hAnsiTheme="minorEastAsia" w:hint="eastAsia"/>
          <w:sz w:val="22"/>
          <w:szCs w:val="22"/>
        </w:rPr>
        <w:t>行動心理学においても人間の行動は直前の環境要因によって全てが決定されるということが科学的に明らかになっている</w:t>
      </w:r>
      <w:r w:rsidR="003E4BCF">
        <w:rPr>
          <w:rFonts w:asciiTheme="minorEastAsia" w:hAnsiTheme="minorEastAsia"/>
          <w:sz w:val="22"/>
          <w:szCs w:val="22"/>
        </w:rPr>
        <w:t xml:space="preserve">.) </w:t>
      </w:r>
      <w:r w:rsidR="003E4BCF">
        <w:rPr>
          <w:rFonts w:asciiTheme="minorEastAsia" w:hAnsiTheme="minorEastAsia" w:hint="eastAsia"/>
          <w:sz w:val="22"/>
          <w:szCs w:val="22"/>
        </w:rPr>
        <w:t>本書の具体例にも出てきたが</w:t>
      </w:r>
      <w:r w:rsidR="003E4BCF">
        <w:rPr>
          <w:rFonts w:asciiTheme="minorEastAsia" w:hAnsiTheme="minorEastAsia"/>
          <w:sz w:val="22"/>
          <w:szCs w:val="22"/>
        </w:rPr>
        <w:t xml:space="preserve">, </w:t>
      </w:r>
      <w:r w:rsidR="003E4BCF">
        <w:rPr>
          <w:rFonts w:asciiTheme="minorEastAsia" w:hAnsiTheme="minorEastAsia" w:hint="eastAsia"/>
          <w:sz w:val="22"/>
          <w:szCs w:val="22"/>
        </w:rPr>
        <w:t>バンコクのデザインは仏教の影響を強く受けているという</w:t>
      </w:r>
      <w:r w:rsidR="003E4BCF">
        <w:rPr>
          <w:rFonts w:asciiTheme="minorEastAsia" w:hAnsiTheme="minorEastAsia"/>
          <w:sz w:val="22"/>
          <w:szCs w:val="22"/>
        </w:rPr>
        <w:t xml:space="preserve">. </w:t>
      </w:r>
      <w:r w:rsidR="003E4BCF">
        <w:rPr>
          <w:rFonts w:asciiTheme="minorEastAsia" w:hAnsiTheme="minorEastAsia" w:hint="eastAsia"/>
          <w:sz w:val="22"/>
          <w:szCs w:val="22"/>
        </w:rPr>
        <w:t>周囲の環境</w:t>
      </w:r>
      <w:r w:rsidR="003E4BCF">
        <w:rPr>
          <w:rFonts w:asciiTheme="minorEastAsia" w:hAnsiTheme="minorEastAsia"/>
          <w:sz w:val="22"/>
          <w:szCs w:val="22"/>
        </w:rPr>
        <w:t xml:space="preserve">, </w:t>
      </w:r>
      <w:r w:rsidR="003E4BCF">
        <w:rPr>
          <w:rFonts w:asciiTheme="minorEastAsia" w:hAnsiTheme="minorEastAsia" w:hint="eastAsia"/>
          <w:sz w:val="22"/>
          <w:szCs w:val="22"/>
        </w:rPr>
        <w:t>歴史によってそこに住む人が何を美しいと思うか</w:t>
      </w:r>
      <w:r w:rsidR="003E4BCF">
        <w:rPr>
          <w:rFonts w:asciiTheme="minorEastAsia" w:hAnsiTheme="minorEastAsia"/>
          <w:sz w:val="22"/>
          <w:szCs w:val="22"/>
        </w:rPr>
        <w:t xml:space="preserve">, </w:t>
      </w:r>
      <w:r w:rsidR="003E4BCF">
        <w:rPr>
          <w:rFonts w:asciiTheme="minorEastAsia" w:hAnsiTheme="minorEastAsia" w:hint="eastAsia"/>
          <w:sz w:val="22"/>
          <w:szCs w:val="22"/>
        </w:rPr>
        <w:t>何を考えるかは大きく異なってくる</w:t>
      </w:r>
      <w:r w:rsidR="003E4BCF">
        <w:rPr>
          <w:rFonts w:asciiTheme="minorEastAsia" w:hAnsiTheme="minorEastAsia"/>
          <w:sz w:val="22"/>
          <w:szCs w:val="22"/>
        </w:rPr>
        <w:t xml:space="preserve">. </w:t>
      </w:r>
      <w:r w:rsidR="003E4BCF">
        <w:rPr>
          <w:rFonts w:asciiTheme="minorEastAsia" w:hAnsiTheme="minorEastAsia" w:hint="eastAsia"/>
          <w:sz w:val="22"/>
          <w:szCs w:val="22"/>
        </w:rPr>
        <w:t>その逆も成り立つと私は考えた</w:t>
      </w:r>
      <w:r w:rsidR="003E4BCF">
        <w:rPr>
          <w:rFonts w:asciiTheme="minorEastAsia" w:hAnsiTheme="minorEastAsia"/>
          <w:sz w:val="22"/>
          <w:szCs w:val="22"/>
        </w:rPr>
        <w:t xml:space="preserve">. </w:t>
      </w:r>
      <w:r w:rsidR="003E4BCF">
        <w:rPr>
          <w:rFonts w:asciiTheme="minorEastAsia" w:hAnsiTheme="minorEastAsia" w:hint="eastAsia"/>
          <w:sz w:val="22"/>
          <w:szCs w:val="22"/>
        </w:rPr>
        <w:t>空間</w:t>
      </w:r>
      <w:r w:rsidR="003E4BCF">
        <w:rPr>
          <w:rFonts w:asciiTheme="minorEastAsia" w:hAnsiTheme="minorEastAsia"/>
          <w:sz w:val="22"/>
          <w:szCs w:val="22"/>
        </w:rPr>
        <w:t xml:space="preserve">, </w:t>
      </w:r>
      <w:r w:rsidR="003E4BCF">
        <w:rPr>
          <w:rFonts w:asciiTheme="minorEastAsia" w:hAnsiTheme="minorEastAsia" w:hint="eastAsia"/>
          <w:sz w:val="22"/>
          <w:szCs w:val="22"/>
        </w:rPr>
        <w:t>そしてそこに流れる時間をうまくデザインすることによって</w:t>
      </w:r>
      <w:r w:rsidR="003E4BCF">
        <w:rPr>
          <w:rFonts w:asciiTheme="minorEastAsia" w:hAnsiTheme="minorEastAsia"/>
          <w:sz w:val="22"/>
          <w:szCs w:val="22"/>
        </w:rPr>
        <w:t xml:space="preserve">, </w:t>
      </w:r>
      <w:r w:rsidR="003E4BCF">
        <w:rPr>
          <w:rFonts w:asciiTheme="minorEastAsia" w:hAnsiTheme="minorEastAsia" w:hint="eastAsia"/>
          <w:sz w:val="22"/>
          <w:szCs w:val="22"/>
        </w:rPr>
        <w:t>人間の行動</w:t>
      </w:r>
      <w:r w:rsidR="003E4BCF">
        <w:rPr>
          <w:rFonts w:asciiTheme="minorEastAsia" w:hAnsiTheme="minorEastAsia"/>
          <w:sz w:val="22"/>
          <w:szCs w:val="22"/>
        </w:rPr>
        <w:t xml:space="preserve">, </w:t>
      </w:r>
      <w:r w:rsidR="003E4BCF">
        <w:rPr>
          <w:rFonts w:asciiTheme="minorEastAsia" w:hAnsiTheme="minorEastAsia" w:hint="eastAsia"/>
          <w:sz w:val="22"/>
          <w:szCs w:val="22"/>
        </w:rPr>
        <w:t>感情</w:t>
      </w:r>
      <w:r w:rsidR="003E4BCF">
        <w:rPr>
          <w:rFonts w:asciiTheme="minorEastAsia" w:hAnsiTheme="minorEastAsia"/>
          <w:sz w:val="22"/>
          <w:szCs w:val="22"/>
        </w:rPr>
        <w:t xml:space="preserve">, </w:t>
      </w:r>
      <w:r w:rsidR="003E4BCF">
        <w:rPr>
          <w:rFonts w:asciiTheme="minorEastAsia" w:hAnsiTheme="minorEastAsia" w:hint="eastAsia"/>
          <w:sz w:val="22"/>
          <w:szCs w:val="22"/>
        </w:rPr>
        <w:t>思考をうまくコントロールすることができる</w:t>
      </w:r>
      <w:r w:rsidR="003E4BCF">
        <w:rPr>
          <w:rFonts w:asciiTheme="minorEastAsia" w:hAnsiTheme="minorEastAsia"/>
          <w:sz w:val="22"/>
          <w:szCs w:val="22"/>
        </w:rPr>
        <w:t xml:space="preserve">. </w:t>
      </w:r>
      <w:r w:rsidR="003E4BCF">
        <w:rPr>
          <w:rFonts w:asciiTheme="minorEastAsia" w:hAnsiTheme="minorEastAsia" w:hint="eastAsia"/>
          <w:sz w:val="22"/>
          <w:szCs w:val="22"/>
        </w:rPr>
        <w:t>思考</w:t>
      </w:r>
      <w:r w:rsidR="003E4BCF">
        <w:rPr>
          <w:rFonts w:asciiTheme="minorEastAsia" w:hAnsiTheme="minorEastAsia"/>
          <w:sz w:val="22"/>
          <w:szCs w:val="22"/>
        </w:rPr>
        <w:t xml:space="preserve">, </w:t>
      </w:r>
      <w:r w:rsidR="003E4BCF">
        <w:rPr>
          <w:rFonts w:asciiTheme="minorEastAsia" w:hAnsiTheme="minorEastAsia" w:hint="eastAsia"/>
          <w:sz w:val="22"/>
          <w:szCs w:val="22"/>
        </w:rPr>
        <w:t>行動は全て感情の写像であるから</w:t>
      </w:r>
      <w:r w:rsidR="003E4BCF">
        <w:rPr>
          <w:rFonts w:asciiTheme="minorEastAsia" w:hAnsiTheme="minorEastAsia"/>
          <w:sz w:val="22"/>
          <w:szCs w:val="22"/>
        </w:rPr>
        <w:t xml:space="preserve">, </w:t>
      </w:r>
      <w:r w:rsidR="003E4BCF">
        <w:rPr>
          <w:rFonts w:asciiTheme="minorEastAsia" w:hAnsiTheme="minorEastAsia" w:hint="eastAsia"/>
          <w:sz w:val="22"/>
          <w:szCs w:val="22"/>
        </w:rPr>
        <w:t>感情をコントロールすることができれば良いデザインということができるのではないか</w:t>
      </w:r>
      <w:r w:rsidR="003E4BCF">
        <w:rPr>
          <w:rFonts w:asciiTheme="minorEastAsia" w:hAnsiTheme="minorEastAsia"/>
          <w:sz w:val="22"/>
          <w:szCs w:val="22"/>
        </w:rPr>
        <w:t xml:space="preserve">. </w:t>
      </w:r>
    </w:p>
    <w:p w14:paraId="450481F7" w14:textId="0AB403C3" w:rsidR="003E4BCF" w:rsidRDefault="003E4BCF" w:rsidP="003E4BCF">
      <w:pPr>
        <w:pStyle w:val="a3"/>
        <w:ind w:leftChars="0" w:left="360"/>
        <w:rPr>
          <w:rFonts w:asciiTheme="minorEastAsia" w:hAnsiTheme="minorEastAsia"/>
          <w:sz w:val="22"/>
          <w:szCs w:val="22"/>
        </w:rPr>
      </w:pPr>
      <w:r>
        <w:rPr>
          <w:rFonts w:asciiTheme="minorEastAsia" w:hAnsiTheme="minorEastAsia" w:hint="eastAsia"/>
          <w:sz w:val="22"/>
          <w:szCs w:val="22"/>
        </w:rPr>
        <w:t>最後に自分が「デザイン」について思ったことを書いておこう</w:t>
      </w:r>
      <w:r>
        <w:rPr>
          <w:rFonts w:asciiTheme="minorEastAsia" w:hAnsiTheme="minorEastAsia"/>
          <w:sz w:val="22"/>
          <w:szCs w:val="22"/>
        </w:rPr>
        <w:t xml:space="preserve">. </w:t>
      </w:r>
      <w:r>
        <w:rPr>
          <w:rFonts w:asciiTheme="minorEastAsia" w:hAnsiTheme="minorEastAsia" w:hint="eastAsia"/>
          <w:sz w:val="22"/>
          <w:szCs w:val="22"/>
        </w:rPr>
        <w:t>「良い」デザインとは</w:t>
      </w:r>
      <w:r>
        <w:rPr>
          <w:rFonts w:asciiTheme="minorEastAsia" w:hAnsiTheme="minorEastAsia"/>
          <w:sz w:val="22"/>
          <w:szCs w:val="22"/>
        </w:rPr>
        <w:t xml:space="preserve">, </w:t>
      </w:r>
      <w:r>
        <w:rPr>
          <w:rFonts w:asciiTheme="minorEastAsia" w:hAnsiTheme="minorEastAsia" w:hint="eastAsia"/>
          <w:sz w:val="22"/>
          <w:szCs w:val="22"/>
        </w:rPr>
        <w:t>人間の感情をデザイナー側の想定した通りにコントロールすることができるモノである</w:t>
      </w:r>
      <w:r>
        <w:rPr>
          <w:rFonts w:asciiTheme="minorEastAsia" w:hAnsiTheme="minorEastAsia"/>
          <w:sz w:val="22"/>
          <w:szCs w:val="22"/>
        </w:rPr>
        <w:t xml:space="preserve">. </w:t>
      </w:r>
    </w:p>
    <w:p w14:paraId="38929319" w14:textId="77777777" w:rsidR="004908A8" w:rsidRDefault="004908A8" w:rsidP="003E4BCF">
      <w:pPr>
        <w:pStyle w:val="a3"/>
        <w:ind w:leftChars="0" w:left="360"/>
        <w:rPr>
          <w:rFonts w:asciiTheme="minorEastAsia" w:hAnsiTheme="minorEastAsia"/>
          <w:sz w:val="22"/>
          <w:szCs w:val="22"/>
        </w:rPr>
      </w:pPr>
    </w:p>
    <w:p w14:paraId="7349DBF2" w14:textId="388DA7C1" w:rsidR="004908A8" w:rsidRDefault="004908A8" w:rsidP="004908A8">
      <w:pPr>
        <w:pStyle w:val="a3"/>
        <w:numPr>
          <w:ilvl w:val="0"/>
          <w:numId w:val="2"/>
        </w:numPr>
        <w:ind w:leftChars="0"/>
        <w:rPr>
          <w:rFonts w:ascii="Footlight MT Light" w:eastAsia="MS Gothic" w:hAnsi="Footlight MT Light"/>
          <w:b/>
          <w:sz w:val="32"/>
          <w:szCs w:val="32"/>
        </w:rPr>
      </w:pPr>
      <w:r>
        <w:rPr>
          <w:rFonts w:ascii="Footlight MT Light" w:eastAsia="MS Gothic" w:hAnsi="Footlight MT Light"/>
          <w:b/>
          <w:sz w:val="32"/>
          <w:szCs w:val="32"/>
        </w:rPr>
        <w:t>Speed</w:t>
      </w:r>
    </w:p>
    <w:p w14:paraId="6A21E88B" w14:textId="1B6D9C8B" w:rsidR="004908A8" w:rsidRPr="00FB6F04" w:rsidRDefault="00FB6F04" w:rsidP="003E4BCF">
      <w:pPr>
        <w:pStyle w:val="a3"/>
        <w:ind w:leftChars="0" w:left="360"/>
        <w:rPr>
          <w:rFonts w:asciiTheme="minorEastAsia" w:hAnsiTheme="minorEastAsia"/>
          <w:sz w:val="22"/>
          <w:szCs w:val="22"/>
        </w:rPr>
      </w:pPr>
      <w:r>
        <w:rPr>
          <w:rFonts w:asciiTheme="minorEastAsia" w:hAnsiTheme="minorEastAsia" w:hint="eastAsia"/>
          <w:sz w:val="22"/>
          <w:szCs w:val="22"/>
        </w:rPr>
        <w:t>速度によって人間による時間と空間の認知は大きく変わってくる</w:t>
      </w:r>
      <w:r>
        <w:rPr>
          <w:rFonts w:asciiTheme="minorEastAsia" w:hAnsiTheme="minorEastAsia"/>
          <w:sz w:val="22"/>
          <w:szCs w:val="22"/>
        </w:rPr>
        <w:t xml:space="preserve">. </w:t>
      </w:r>
      <w:r>
        <w:rPr>
          <w:rFonts w:asciiTheme="minorEastAsia" w:hAnsiTheme="minorEastAsia" w:hint="eastAsia"/>
          <w:sz w:val="22"/>
          <w:szCs w:val="22"/>
        </w:rPr>
        <w:t>例えば</w:t>
      </w:r>
      <w:r>
        <w:rPr>
          <w:rFonts w:asciiTheme="minorEastAsia" w:hAnsiTheme="minorEastAsia"/>
          <w:sz w:val="22"/>
          <w:szCs w:val="22"/>
        </w:rPr>
        <w:t xml:space="preserve">, </w:t>
      </w:r>
      <w:r>
        <w:rPr>
          <w:rFonts w:asciiTheme="minorEastAsia" w:hAnsiTheme="minorEastAsia" w:hint="eastAsia"/>
          <w:sz w:val="22"/>
          <w:szCs w:val="22"/>
        </w:rPr>
        <w:t>車に乗っている時</w:t>
      </w:r>
      <w:r>
        <w:rPr>
          <w:rFonts w:asciiTheme="minorEastAsia" w:hAnsiTheme="minorEastAsia"/>
          <w:sz w:val="22"/>
          <w:szCs w:val="22"/>
        </w:rPr>
        <w:t xml:space="preserve">, </w:t>
      </w:r>
      <w:r>
        <w:rPr>
          <w:rFonts w:asciiTheme="minorEastAsia" w:hAnsiTheme="minorEastAsia" w:hint="eastAsia"/>
          <w:sz w:val="22"/>
          <w:szCs w:val="22"/>
        </w:rPr>
        <w:t>時間が縮小し</w:t>
      </w:r>
      <w:r>
        <w:rPr>
          <w:rFonts w:asciiTheme="minorEastAsia" w:hAnsiTheme="minorEastAsia"/>
          <w:sz w:val="22"/>
          <w:szCs w:val="22"/>
        </w:rPr>
        <w:t xml:space="preserve">, </w:t>
      </w:r>
      <w:r>
        <w:rPr>
          <w:rFonts w:asciiTheme="minorEastAsia" w:hAnsiTheme="minorEastAsia" w:hint="eastAsia"/>
          <w:sz w:val="22"/>
          <w:szCs w:val="22"/>
        </w:rPr>
        <w:t>空間が引き伸ばされたような感覚に陥ることがある</w:t>
      </w:r>
      <w:r>
        <w:rPr>
          <w:rFonts w:asciiTheme="minorEastAsia" w:hAnsiTheme="minorEastAsia"/>
          <w:sz w:val="22"/>
          <w:szCs w:val="22"/>
        </w:rPr>
        <w:t>.(</w:t>
      </w:r>
      <w:r>
        <w:rPr>
          <w:rFonts w:asciiTheme="minorEastAsia" w:hAnsiTheme="minorEastAsia" w:hint="eastAsia"/>
          <w:sz w:val="22"/>
          <w:szCs w:val="22"/>
        </w:rPr>
        <w:t>つまり</w:t>
      </w:r>
      <w:r>
        <w:rPr>
          <w:rFonts w:asciiTheme="minorEastAsia" w:hAnsiTheme="minorEastAsia"/>
          <w:sz w:val="22"/>
          <w:szCs w:val="22"/>
        </w:rPr>
        <w:t xml:space="preserve">, </w:t>
      </w:r>
      <w:r>
        <w:rPr>
          <w:rFonts w:asciiTheme="minorEastAsia" w:hAnsiTheme="minorEastAsia" w:hint="eastAsia"/>
          <w:sz w:val="22"/>
          <w:szCs w:val="22"/>
        </w:rPr>
        <w:t>広大な土地を走っている時などいくらスピードを上げても進んでいる感覚がないため</w:t>
      </w:r>
      <w:r>
        <w:rPr>
          <w:rFonts w:asciiTheme="minorEastAsia" w:hAnsiTheme="minorEastAsia"/>
          <w:sz w:val="22"/>
          <w:szCs w:val="22"/>
        </w:rPr>
        <w:t xml:space="preserve">, </w:t>
      </w:r>
      <w:r>
        <w:rPr>
          <w:rFonts w:asciiTheme="minorEastAsia" w:hAnsiTheme="minorEastAsia" w:hint="eastAsia"/>
          <w:sz w:val="22"/>
          <w:szCs w:val="22"/>
        </w:rPr>
        <w:t>時間だけが過ぎ去っているように感じるのである</w:t>
      </w:r>
      <w:r>
        <w:rPr>
          <w:rFonts w:asciiTheme="minorEastAsia" w:hAnsiTheme="minorEastAsia"/>
          <w:sz w:val="22"/>
          <w:szCs w:val="22"/>
        </w:rPr>
        <w:t xml:space="preserve">.) </w:t>
      </w:r>
      <w:r>
        <w:rPr>
          <w:rFonts w:asciiTheme="minorEastAsia" w:hAnsiTheme="minorEastAsia" w:hint="eastAsia"/>
          <w:sz w:val="22"/>
          <w:szCs w:val="22"/>
        </w:rPr>
        <w:t>そして</w:t>
      </w:r>
      <w:r>
        <w:rPr>
          <w:rFonts w:asciiTheme="minorEastAsia" w:hAnsiTheme="minorEastAsia"/>
          <w:sz w:val="22"/>
          <w:szCs w:val="22"/>
        </w:rPr>
        <w:t xml:space="preserve">, </w:t>
      </w:r>
      <w:r>
        <w:rPr>
          <w:rFonts w:asciiTheme="minorEastAsia" w:hAnsiTheme="minorEastAsia" w:hint="eastAsia"/>
          <w:sz w:val="22"/>
          <w:szCs w:val="22"/>
        </w:rPr>
        <w:t>速度に関して</w:t>
      </w:r>
      <w:r>
        <w:rPr>
          <w:rFonts w:asciiTheme="minorEastAsia" w:hAnsiTheme="minorEastAsia"/>
          <w:sz w:val="22"/>
          <w:szCs w:val="22"/>
        </w:rPr>
        <w:t xml:space="preserve">, </w:t>
      </w:r>
      <w:r>
        <w:rPr>
          <w:rFonts w:asciiTheme="minorEastAsia" w:hAnsiTheme="minorEastAsia" w:hint="eastAsia"/>
          <w:sz w:val="22"/>
          <w:szCs w:val="22"/>
        </w:rPr>
        <w:t>人間は速度が遅い場所</w:t>
      </w:r>
      <w:r>
        <w:rPr>
          <w:rFonts w:asciiTheme="minorEastAsia" w:hAnsiTheme="minorEastAsia"/>
          <w:sz w:val="22"/>
          <w:szCs w:val="22"/>
        </w:rPr>
        <w:t xml:space="preserve">, </w:t>
      </w:r>
      <w:r>
        <w:rPr>
          <w:rFonts w:asciiTheme="minorEastAsia" w:hAnsiTheme="minorEastAsia" w:hint="eastAsia"/>
          <w:sz w:val="22"/>
          <w:szCs w:val="22"/>
        </w:rPr>
        <w:t>こと</w:t>
      </w:r>
      <w:r>
        <w:rPr>
          <w:rFonts w:asciiTheme="minorEastAsia" w:hAnsiTheme="minorEastAsia"/>
          <w:sz w:val="22"/>
          <w:szCs w:val="22"/>
        </w:rPr>
        <w:t>(</w:t>
      </w:r>
      <w:r>
        <w:rPr>
          <w:rFonts w:asciiTheme="minorEastAsia" w:hAnsiTheme="minorEastAsia" w:hint="eastAsia"/>
          <w:sz w:val="22"/>
          <w:szCs w:val="22"/>
        </w:rPr>
        <w:t>時間のかかること</w:t>
      </w:r>
      <w:r>
        <w:rPr>
          <w:rFonts w:asciiTheme="minorEastAsia" w:hAnsiTheme="minorEastAsia"/>
          <w:sz w:val="22"/>
          <w:szCs w:val="22"/>
        </w:rPr>
        <w:t>)</w:t>
      </w:r>
      <w:r>
        <w:rPr>
          <w:rFonts w:asciiTheme="minorEastAsia" w:hAnsiTheme="minorEastAsia" w:hint="eastAsia"/>
          <w:sz w:val="22"/>
          <w:szCs w:val="22"/>
        </w:rPr>
        <w:t>を障害と感じる傾向にあり</w:t>
      </w:r>
      <w:r>
        <w:rPr>
          <w:rFonts w:asciiTheme="minorEastAsia" w:hAnsiTheme="minorEastAsia"/>
          <w:sz w:val="22"/>
          <w:szCs w:val="22"/>
        </w:rPr>
        <w:t xml:space="preserve">, </w:t>
      </w:r>
      <w:r>
        <w:rPr>
          <w:rFonts w:asciiTheme="minorEastAsia" w:hAnsiTheme="minorEastAsia" w:hint="eastAsia"/>
          <w:sz w:val="22"/>
          <w:szCs w:val="22"/>
        </w:rPr>
        <w:t>それが人間の行動に無意識の制約を与えてしまうことがある</w:t>
      </w:r>
      <w:r>
        <w:rPr>
          <w:rFonts w:asciiTheme="minorEastAsia" w:hAnsiTheme="minorEastAsia"/>
          <w:sz w:val="22"/>
          <w:szCs w:val="22"/>
        </w:rPr>
        <w:t xml:space="preserve">. </w:t>
      </w:r>
      <w:r>
        <w:rPr>
          <w:rFonts w:asciiTheme="minorEastAsia" w:hAnsiTheme="minorEastAsia" w:hint="eastAsia"/>
          <w:sz w:val="22"/>
          <w:szCs w:val="22"/>
        </w:rPr>
        <w:t>例えば</w:t>
      </w:r>
      <w:r>
        <w:rPr>
          <w:rFonts w:asciiTheme="minorEastAsia" w:hAnsiTheme="minorEastAsia"/>
          <w:sz w:val="22"/>
          <w:szCs w:val="22"/>
        </w:rPr>
        <w:t xml:space="preserve">, </w:t>
      </w:r>
      <w:r>
        <w:rPr>
          <w:rFonts w:asciiTheme="minorEastAsia" w:hAnsiTheme="minorEastAsia" w:hint="eastAsia"/>
          <w:sz w:val="22"/>
          <w:szCs w:val="22"/>
        </w:rPr>
        <w:t>身体障害者にとってバリアフリーとは大きな課題であるが</w:t>
      </w:r>
      <w:r>
        <w:rPr>
          <w:rFonts w:asciiTheme="minorEastAsia" w:hAnsiTheme="minorEastAsia"/>
          <w:sz w:val="22"/>
          <w:szCs w:val="22"/>
        </w:rPr>
        <w:t xml:space="preserve">, </w:t>
      </w:r>
      <w:r>
        <w:rPr>
          <w:rFonts w:asciiTheme="minorEastAsia" w:hAnsiTheme="minorEastAsia" w:hint="eastAsia"/>
          <w:sz w:val="22"/>
          <w:szCs w:val="22"/>
        </w:rPr>
        <w:t>それが課題たる所以は</w:t>
      </w:r>
      <w:r>
        <w:rPr>
          <w:rFonts w:asciiTheme="minorEastAsia" w:hAnsiTheme="minorEastAsia"/>
          <w:sz w:val="22"/>
          <w:szCs w:val="22"/>
        </w:rPr>
        <w:t xml:space="preserve">, </w:t>
      </w:r>
      <w:r>
        <w:rPr>
          <w:rFonts w:asciiTheme="minorEastAsia" w:hAnsiTheme="minorEastAsia" w:hint="eastAsia"/>
          <w:sz w:val="22"/>
          <w:szCs w:val="22"/>
        </w:rPr>
        <w:t>障害者にとって行きづらい場所があることによって行動を制限してしまうからである</w:t>
      </w:r>
      <w:r>
        <w:rPr>
          <w:rFonts w:asciiTheme="minorEastAsia" w:hAnsiTheme="minorEastAsia"/>
          <w:sz w:val="22"/>
          <w:szCs w:val="22"/>
        </w:rPr>
        <w:t>.</w:t>
      </w:r>
    </w:p>
    <w:p w14:paraId="31E2FAC2" w14:textId="77777777" w:rsidR="004908A8" w:rsidRDefault="004908A8" w:rsidP="003E4BCF">
      <w:pPr>
        <w:pStyle w:val="a3"/>
        <w:ind w:leftChars="0" w:left="360"/>
        <w:rPr>
          <w:rFonts w:asciiTheme="minorEastAsia" w:hAnsiTheme="minorEastAsia"/>
          <w:sz w:val="22"/>
          <w:szCs w:val="22"/>
        </w:rPr>
      </w:pPr>
    </w:p>
    <w:p w14:paraId="1D257E0F" w14:textId="28E93D7A" w:rsidR="007B1A71" w:rsidRDefault="007B1A71" w:rsidP="007B1A71">
      <w:pPr>
        <w:pStyle w:val="a3"/>
        <w:numPr>
          <w:ilvl w:val="0"/>
          <w:numId w:val="3"/>
        </w:numPr>
        <w:ind w:leftChars="0"/>
        <w:rPr>
          <w:rFonts w:asciiTheme="minorEastAsia" w:hAnsiTheme="minorEastAsia"/>
          <w:sz w:val="22"/>
          <w:szCs w:val="22"/>
        </w:rPr>
      </w:pPr>
      <w:r>
        <w:rPr>
          <w:rFonts w:asciiTheme="minorEastAsia" w:hAnsiTheme="minorEastAsia" w:hint="eastAsia"/>
          <w:sz w:val="22"/>
          <w:szCs w:val="22"/>
        </w:rPr>
        <w:t>グラフィックデザインについて</w:t>
      </w:r>
    </w:p>
    <w:p w14:paraId="16E83A27" w14:textId="0972B0AF" w:rsidR="007B1A71" w:rsidRPr="005474A9" w:rsidRDefault="005474A9" w:rsidP="007B1A71">
      <w:pPr>
        <w:ind w:left="360"/>
        <w:rPr>
          <w:rFonts w:asciiTheme="minorEastAsia" w:hAnsiTheme="minorEastAsia"/>
          <w:sz w:val="22"/>
          <w:szCs w:val="22"/>
        </w:rPr>
      </w:pPr>
      <w:r>
        <w:rPr>
          <w:rFonts w:asciiTheme="minorEastAsia" w:hAnsiTheme="minorEastAsia" w:hint="eastAsia"/>
          <w:sz w:val="22"/>
          <w:szCs w:val="22"/>
        </w:rPr>
        <w:t>グラフィックデザインのスキルは大きく分けて</w:t>
      </w:r>
      <w:r>
        <w:rPr>
          <w:rFonts w:asciiTheme="minorEastAsia" w:hAnsiTheme="minorEastAsia"/>
          <w:sz w:val="22"/>
          <w:szCs w:val="22"/>
        </w:rPr>
        <w:t>3</w:t>
      </w:r>
      <w:r>
        <w:rPr>
          <w:rFonts w:asciiTheme="minorEastAsia" w:hAnsiTheme="minorEastAsia" w:hint="eastAsia"/>
          <w:sz w:val="22"/>
          <w:szCs w:val="22"/>
        </w:rPr>
        <w:t>つ</w:t>
      </w:r>
      <w:r>
        <w:rPr>
          <w:rFonts w:asciiTheme="minorEastAsia" w:hAnsiTheme="minorEastAsia"/>
          <w:sz w:val="22"/>
          <w:szCs w:val="22"/>
        </w:rPr>
        <w:t xml:space="preserve">. </w:t>
      </w:r>
      <w:r>
        <w:rPr>
          <w:rFonts w:asciiTheme="minorEastAsia" w:hAnsiTheme="minorEastAsia" w:hint="eastAsia"/>
          <w:sz w:val="22"/>
          <w:szCs w:val="22"/>
        </w:rPr>
        <w:t>タイポグラフィ</w:t>
      </w:r>
      <w:r>
        <w:rPr>
          <w:rFonts w:asciiTheme="minorEastAsia" w:hAnsiTheme="minorEastAsia"/>
          <w:sz w:val="22"/>
          <w:szCs w:val="22"/>
        </w:rPr>
        <w:t xml:space="preserve">, </w:t>
      </w:r>
      <w:r>
        <w:rPr>
          <w:rFonts w:asciiTheme="minorEastAsia" w:hAnsiTheme="minorEastAsia" w:hint="eastAsia"/>
          <w:sz w:val="22"/>
          <w:szCs w:val="22"/>
        </w:rPr>
        <w:t>色彩</w:t>
      </w:r>
      <w:r>
        <w:rPr>
          <w:rFonts w:asciiTheme="minorEastAsia" w:hAnsiTheme="minorEastAsia"/>
          <w:sz w:val="22"/>
          <w:szCs w:val="22"/>
        </w:rPr>
        <w:t xml:space="preserve">, </w:t>
      </w:r>
      <w:r>
        <w:rPr>
          <w:rFonts w:asciiTheme="minorEastAsia" w:hAnsiTheme="minorEastAsia" w:hint="eastAsia"/>
          <w:sz w:val="22"/>
          <w:szCs w:val="22"/>
        </w:rPr>
        <w:t>構成力である</w:t>
      </w:r>
      <w:r>
        <w:rPr>
          <w:rFonts w:asciiTheme="minorEastAsia" w:hAnsiTheme="minorEastAsia"/>
          <w:sz w:val="22"/>
          <w:szCs w:val="22"/>
        </w:rPr>
        <w:t xml:space="preserve">. </w:t>
      </w:r>
      <w:r>
        <w:rPr>
          <w:rFonts w:asciiTheme="minorEastAsia" w:hAnsiTheme="minorEastAsia" w:hint="eastAsia"/>
          <w:sz w:val="22"/>
          <w:szCs w:val="22"/>
        </w:rPr>
        <w:t>グラフィックとは空間の意味合いを表現するのにとても大切な要素</w:t>
      </w:r>
      <w:r>
        <w:rPr>
          <w:rFonts w:asciiTheme="minorEastAsia" w:hAnsiTheme="minorEastAsia"/>
          <w:sz w:val="22"/>
          <w:szCs w:val="22"/>
        </w:rPr>
        <w:t xml:space="preserve">. </w:t>
      </w:r>
    </w:p>
    <w:p w14:paraId="7F8C4CC8" w14:textId="77777777" w:rsidR="00D806BA" w:rsidRPr="00E36E86" w:rsidRDefault="00D806BA" w:rsidP="00D806BA">
      <w:pPr>
        <w:pStyle w:val="a3"/>
        <w:ind w:leftChars="0" w:left="360"/>
        <w:rPr>
          <w:rFonts w:asciiTheme="minorEastAsia" w:hAnsiTheme="minorEastAsia"/>
          <w:sz w:val="22"/>
          <w:szCs w:val="22"/>
        </w:rPr>
      </w:pPr>
    </w:p>
    <w:p w14:paraId="446A8C64" w14:textId="1DE037D1" w:rsidR="00D806BA" w:rsidRDefault="00CD6863" w:rsidP="00D806BA">
      <w:pPr>
        <w:pStyle w:val="a3"/>
        <w:ind w:leftChars="0" w:left="360"/>
        <w:rPr>
          <w:rFonts w:asciiTheme="minorEastAsia" w:hAnsiTheme="minorEastAsia"/>
          <w:sz w:val="22"/>
          <w:szCs w:val="22"/>
        </w:rPr>
      </w:pPr>
      <w:r>
        <w:rPr>
          <w:rFonts w:asciiTheme="minorEastAsia" w:hAnsiTheme="minorEastAsia" w:hint="eastAsia"/>
          <w:sz w:val="22"/>
          <w:szCs w:val="22"/>
        </w:rPr>
        <w:t>感想</w:t>
      </w:r>
      <w:r>
        <w:rPr>
          <w:rFonts w:asciiTheme="minorEastAsia" w:hAnsiTheme="minorEastAsia"/>
          <w:sz w:val="22"/>
          <w:szCs w:val="22"/>
        </w:rPr>
        <w:t>:</w:t>
      </w:r>
    </w:p>
    <w:p w14:paraId="613DE0A6" w14:textId="3895AAA2" w:rsidR="00CD6863" w:rsidRDefault="00CD6863" w:rsidP="00D806BA">
      <w:pPr>
        <w:pStyle w:val="a3"/>
        <w:ind w:leftChars="0" w:left="360"/>
        <w:rPr>
          <w:rFonts w:asciiTheme="minorEastAsia" w:hAnsiTheme="minorEastAsia" w:hint="eastAsia"/>
          <w:sz w:val="22"/>
          <w:szCs w:val="22"/>
        </w:rPr>
      </w:pPr>
      <w:r>
        <w:rPr>
          <w:rFonts w:asciiTheme="minorEastAsia" w:hAnsiTheme="minorEastAsia" w:hint="eastAsia"/>
          <w:sz w:val="22"/>
          <w:szCs w:val="22"/>
        </w:rPr>
        <w:t>前章では感想に国の違いや歴史の違いにより</w:t>
      </w:r>
      <w:r>
        <w:rPr>
          <w:rFonts w:asciiTheme="minorEastAsia" w:hAnsiTheme="minorEastAsia"/>
          <w:sz w:val="22"/>
          <w:szCs w:val="22"/>
        </w:rPr>
        <w:t xml:space="preserve">, </w:t>
      </w:r>
      <w:r>
        <w:rPr>
          <w:rFonts w:asciiTheme="minorEastAsia" w:hAnsiTheme="minorEastAsia" w:hint="eastAsia"/>
          <w:sz w:val="22"/>
          <w:szCs w:val="22"/>
        </w:rPr>
        <w:t>考え方に差異が生まれるということを書いたが</w:t>
      </w:r>
      <w:r>
        <w:rPr>
          <w:rFonts w:asciiTheme="minorEastAsia" w:hAnsiTheme="minorEastAsia"/>
          <w:sz w:val="22"/>
          <w:szCs w:val="22"/>
        </w:rPr>
        <w:t xml:space="preserve">, </w:t>
      </w:r>
      <w:r>
        <w:rPr>
          <w:rFonts w:asciiTheme="minorEastAsia" w:hAnsiTheme="minorEastAsia" w:hint="eastAsia"/>
          <w:sz w:val="22"/>
          <w:szCs w:val="22"/>
        </w:rPr>
        <w:t>もっと小さいスケールでもそれが成り立つ</w:t>
      </w:r>
      <w:r>
        <w:rPr>
          <w:rFonts w:asciiTheme="minorEastAsia" w:hAnsiTheme="minorEastAsia"/>
          <w:sz w:val="22"/>
          <w:szCs w:val="22"/>
        </w:rPr>
        <w:t xml:space="preserve">. </w:t>
      </w:r>
      <w:r>
        <w:rPr>
          <w:rFonts w:asciiTheme="minorEastAsia" w:hAnsiTheme="minorEastAsia" w:hint="eastAsia"/>
          <w:sz w:val="22"/>
          <w:szCs w:val="22"/>
        </w:rPr>
        <w:t>つまり</w:t>
      </w:r>
      <w:r>
        <w:rPr>
          <w:rFonts w:asciiTheme="minorEastAsia" w:hAnsiTheme="minorEastAsia"/>
          <w:sz w:val="22"/>
          <w:szCs w:val="22"/>
        </w:rPr>
        <w:t xml:space="preserve">, </w:t>
      </w:r>
      <w:r>
        <w:rPr>
          <w:rFonts w:asciiTheme="minorEastAsia" w:hAnsiTheme="minorEastAsia" w:hint="eastAsia"/>
          <w:sz w:val="22"/>
          <w:szCs w:val="22"/>
        </w:rPr>
        <w:t>仕事や年代などの差異でも感覚が異なってくる</w:t>
      </w:r>
      <w:r>
        <w:rPr>
          <w:rFonts w:asciiTheme="minorEastAsia" w:hAnsiTheme="minorEastAsia"/>
          <w:sz w:val="22"/>
          <w:szCs w:val="22"/>
        </w:rPr>
        <w:t xml:space="preserve">. </w:t>
      </w:r>
    </w:p>
    <w:p w14:paraId="60BFD294" w14:textId="4DF161DB" w:rsidR="00CD6863" w:rsidRPr="00A13EA0" w:rsidRDefault="00E9688D" w:rsidP="00D806BA">
      <w:pPr>
        <w:pStyle w:val="a3"/>
        <w:ind w:leftChars="0" w:left="360"/>
        <w:rPr>
          <w:rFonts w:asciiTheme="minorEastAsia" w:hAnsiTheme="minorEastAsia"/>
          <w:sz w:val="22"/>
          <w:szCs w:val="22"/>
        </w:rPr>
      </w:pPr>
      <w:r>
        <w:rPr>
          <w:rFonts w:asciiTheme="minorEastAsia" w:hAnsiTheme="minorEastAsia" w:hint="eastAsia"/>
          <w:sz w:val="22"/>
          <w:szCs w:val="22"/>
        </w:rPr>
        <w:t>本章において</w:t>
      </w:r>
      <w:r w:rsidR="00CD6863">
        <w:rPr>
          <w:rFonts w:asciiTheme="minorEastAsia" w:hAnsiTheme="minorEastAsia" w:hint="eastAsia"/>
          <w:sz w:val="22"/>
          <w:szCs w:val="22"/>
        </w:rPr>
        <w:t>デザインとは</w:t>
      </w:r>
      <w:r w:rsidR="00CD6863">
        <w:rPr>
          <w:rFonts w:asciiTheme="minorEastAsia" w:hAnsiTheme="minorEastAsia"/>
          <w:sz w:val="22"/>
          <w:szCs w:val="22"/>
        </w:rPr>
        <w:t xml:space="preserve">, </w:t>
      </w:r>
      <w:r>
        <w:rPr>
          <w:rFonts w:asciiTheme="minorEastAsia" w:hAnsiTheme="minorEastAsia" w:hint="eastAsia"/>
          <w:sz w:val="22"/>
          <w:szCs w:val="22"/>
        </w:rPr>
        <w:t>それぞれのグループ</w:t>
      </w:r>
      <w:r>
        <w:rPr>
          <w:rFonts w:asciiTheme="minorEastAsia" w:hAnsiTheme="minorEastAsia"/>
          <w:sz w:val="22"/>
          <w:szCs w:val="22"/>
        </w:rPr>
        <w:t>(</w:t>
      </w:r>
      <w:r>
        <w:rPr>
          <w:rFonts w:asciiTheme="minorEastAsia" w:hAnsiTheme="minorEastAsia" w:hint="eastAsia"/>
          <w:sz w:val="22"/>
          <w:szCs w:val="22"/>
        </w:rPr>
        <w:t>上にあげたような区分</w:t>
      </w:r>
      <w:r>
        <w:rPr>
          <w:rFonts w:asciiTheme="minorEastAsia" w:hAnsiTheme="minorEastAsia"/>
          <w:sz w:val="22"/>
          <w:szCs w:val="22"/>
        </w:rPr>
        <w:t>)</w:t>
      </w:r>
      <w:r>
        <w:rPr>
          <w:rFonts w:asciiTheme="minorEastAsia" w:hAnsiTheme="minorEastAsia" w:hint="eastAsia"/>
          <w:sz w:val="22"/>
          <w:szCs w:val="22"/>
        </w:rPr>
        <w:t>の「社会性」に意外な部分や違和感や抵抗感を突きつけるということだと書いてある</w:t>
      </w:r>
      <w:r>
        <w:rPr>
          <w:rFonts w:asciiTheme="minorEastAsia" w:hAnsiTheme="minorEastAsia"/>
          <w:sz w:val="22"/>
          <w:szCs w:val="22"/>
        </w:rPr>
        <w:t>.</w:t>
      </w:r>
      <w:r w:rsidR="00A13EA0">
        <w:rPr>
          <w:rFonts w:asciiTheme="minorEastAsia" w:hAnsiTheme="minorEastAsia"/>
          <w:sz w:val="22"/>
          <w:szCs w:val="22"/>
        </w:rPr>
        <w:t xml:space="preserve"> </w:t>
      </w:r>
      <w:r w:rsidR="00A13EA0">
        <w:rPr>
          <w:rFonts w:asciiTheme="minorEastAsia" w:hAnsiTheme="minorEastAsia" w:hint="eastAsia"/>
          <w:sz w:val="22"/>
          <w:szCs w:val="22"/>
        </w:rPr>
        <w:t>意外性を探すということは</w:t>
      </w:r>
      <w:r w:rsidR="00A13EA0">
        <w:rPr>
          <w:rFonts w:asciiTheme="minorEastAsia" w:hAnsiTheme="minorEastAsia"/>
          <w:sz w:val="22"/>
          <w:szCs w:val="22"/>
        </w:rPr>
        <w:t xml:space="preserve">, </w:t>
      </w:r>
      <w:r w:rsidR="00A13EA0">
        <w:rPr>
          <w:rFonts w:asciiTheme="minorEastAsia" w:hAnsiTheme="minorEastAsia" w:hint="eastAsia"/>
          <w:sz w:val="22"/>
          <w:szCs w:val="22"/>
        </w:rPr>
        <w:t>まずグループの持つ共有意識を探す作業である</w:t>
      </w:r>
      <w:r w:rsidR="00A13EA0">
        <w:rPr>
          <w:rFonts w:asciiTheme="minorEastAsia" w:hAnsiTheme="minorEastAsia"/>
          <w:sz w:val="22"/>
          <w:szCs w:val="22"/>
        </w:rPr>
        <w:t xml:space="preserve">. </w:t>
      </w:r>
      <w:r w:rsidR="00A13EA0">
        <w:rPr>
          <w:rFonts w:asciiTheme="minorEastAsia" w:hAnsiTheme="minorEastAsia" w:hint="eastAsia"/>
          <w:sz w:val="22"/>
          <w:szCs w:val="22"/>
        </w:rPr>
        <w:t>そして</w:t>
      </w:r>
      <w:r w:rsidR="00A13EA0">
        <w:rPr>
          <w:rFonts w:asciiTheme="minorEastAsia" w:hAnsiTheme="minorEastAsia"/>
          <w:sz w:val="22"/>
          <w:szCs w:val="22"/>
        </w:rPr>
        <w:t xml:space="preserve">, </w:t>
      </w:r>
      <w:r w:rsidR="00A13EA0">
        <w:rPr>
          <w:rFonts w:asciiTheme="minorEastAsia" w:hAnsiTheme="minorEastAsia" w:hint="eastAsia"/>
          <w:sz w:val="22"/>
          <w:szCs w:val="22"/>
        </w:rPr>
        <w:t>それに対して違和感を突きつける</w:t>
      </w:r>
      <w:r w:rsidR="00A13EA0">
        <w:rPr>
          <w:rFonts w:asciiTheme="minorEastAsia" w:hAnsiTheme="minorEastAsia"/>
          <w:sz w:val="22"/>
          <w:szCs w:val="22"/>
        </w:rPr>
        <w:t>.</w:t>
      </w:r>
      <w:r>
        <w:rPr>
          <w:rFonts w:asciiTheme="minorEastAsia" w:hAnsiTheme="minorEastAsia"/>
          <w:sz w:val="22"/>
          <w:szCs w:val="22"/>
        </w:rPr>
        <w:t xml:space="preserve"> </w:t>
      </w:r>
      <w:r>
        <w:rPr>
          <w:rFonts w:asciiTheme="minorEastAsia" w:hAnsiTheme="minorEastAsia" w:hint="eastAsia"/>
          <w:sz w:val="22"/>
          <w:szCs w:val="22"/>
        </w:rPr>
        <w:t>それはサイン</w:t>
      </w:r>
      <w:r>
        <w:rPr>
          <w:rFonts w:asciiTheme="minorEastAsia" w:hAnsiTheme="minorEastAsia"/>
          <w:sz w:val="22"/>
          <w:szCs w:val="22"/>
        </w:rPr>
        <w:t>(</w:t>
      </w:r>
      <w:r>
        <w:rPr>
          <w:rFonts w:asciiTheme="minorEastAsia" w:hAnsiTheme="minorEastAsia" w:hint="eastAsia"/>
          <w:sz w:val="22"/>
          <w:szCs w:val="22"/>
        </w:rPr>
        <w:t>標識</w:t>
      </w:r>
      <w:r>
        <w:rPr>
          <w:rFonts w:asciiTheme="minorEastAsia" w:hAnsiTheme="minorEastAsia"/>
          <w:sz w:val="22"/>
          <w:szCs w:val="22"/>
        </w:rPr>
        <w:t>)</w:t>
      </w:r>
      <w:r>
        <w:rPr>
          <w:rFonts w:asciiTheme="minorEastAsia" w:hAnsiTheme="minorEastAsia" w:hint="eastAsia"/>
          <w:sz w:val="22"/>
          <w:szCs w:val="22"/>
        </w:rPr>
        <w:t>のような瞬時にわかるもの</w:t>
      </w:r>
      <w:r>
        <w:rPr>
          <w:rFonts w:asciiTheme="minorEastAsia" w:hAnsiTheme="minorEastAsia"/>
          <w:sz w:val="22"/>
          <w:szCs w:val="22"/>
        </w:rPr>
        <w:t>(</w:t>
      </w:r>
      <w:r>
        <w:rPr>
          <w:rFonts w:asciiTheme="minorEastAsia" w:hAnsiTheme="minorEastAsia" w:hint="eastAsia"/>
          <w:sz w:val="22"/>
          <w:szCs w:val="22"/>
        </w:rPr>
        <w:t>それをスピードの速いと表現している</w:t>
      </w:r>
      <w:r>
        <w:rPr>
          <w:rFonts w:asciiTheme="minorEastAsia" w:hAnsiTheme="minorEastAsia"/>
          <w:sz w:val="22"/>
          <w:szCs w:val="22"/>
        </w:rPr>
        <w:t>)</w:t>
      </w:r>
      <w:r>
        <w:rPr>
          <w:rFonts w:asciiTheme="minorEastAsia" w:hAnsiTheme="minorEastAsia" w:hint="eastAsia"/>
          <w:sz w:val="22"/>
          <w:szCs w:val="22"/>
        </w:rPr>
        <w:t>でもよければ</w:t>
      </w:r>
      <w:r>
        <w:rPr>
          <w:rFonts w:asciiTheme="minorEastAsia" w:hAnsiTheme="minorEastAsia"/>
          <w:sz w:val="22"/>
          <w:szCs w:val="22"/>
        </w:rPr>
        <w:t xml:space="preserve">, </w:t>
      </w:r>
      <w:r>
        <w:rPr>
          <w:rFonts w:asciiTheme="minorEastAsia" w:hAnsiTheme="minorEastAsia" w:hint="eastAsia"/>
          <w:sz w:val="22"/>
          <w:szCs w:val="22"/>
        </w:rPr>
        <w:t>時間をかけてじっくりと感じるようなスピードの遅いものでも良い</w:t>
      </w:r>
      <w:r>
        <w:rPr>
          <w:rFonts w:asciiTheme="minorEastAsia" w:hAnsiTheme="minorEastAsia"/>
          <w:sz w:val="22"/>
          <w:szCs w:val="22"/>
        </w:rPr>
        <w:t>.</w:t>
      </w:r>
      <w:r w:rsidR="00A13EA0">
        <w:rPr>
          <w:rFonts w:asciiTheme="minorEastAsia" w:hAnsiTheme="minorEastAsia"/>
          <w:sz w:val="22"/>
          <w:szCs w:val="22"/>
        </w:rPr>
        <w:t xml:space="preserve"> </w:t>
      </w:r>
      <w:r w:rsidR="00A13EA0">
        <w:rPr>
          <w:rFonts w:asciiTheme="minorEastAsia" w:hAnsiTheme="minorEastAsia" w:hint="eastAsia"/>
          <w:sz w:val="22"/>
          <w:szCs w:val="22"/>
        </w:rPr>
        <w:t>アメリカの情報デザイナー</w:t>
      </w:r>
      <w:r w:rsidR="00A13EA0">
        <w:rPr>
          <w:rFonts w:asciiTheme="minorEastAsia" w:hAnsiTheme="minorEastAsia"/>
          <w:sz w:val="22"/>
          <w:szCs w:val="22"/>
        </w:rPr>
        <w:t xml:space="preserve">, </w:t>
      </w:r>
      <w:r w:rsidR="00A13EA0">
        <w:rPr>
          <w:rFonts w:asciiTheme="minorEastAsia" w:hAnsiTheme="minorEastAsia" w:hint="eastAsia"/>
          <w:sz w:val="22"/>
          <w:szCs w:val="22"/>
        </w:rPr>
        <w:t>リチャード・ワーマンは「分かる」を「分からないことが分かる」と定義した</w:t>
      </w:r>
      <w:r w:rsidR="00A13EA0">
        <w:rPr>
          <w:rFonts w:asciiTheme="minorEastAsia" w:hAnsiTheme="minorEastAsia"/>
          <w:sz w:val="22"/>
          <w:szCs w:val="22"/>
        </w:rPr>
        <w:t xml:space="preserve">. </w:t>
      </w:r>
      <w:r w:rsidR="00A13EA0">
        <w:rPr>
          <w:rFonts w:asciiTheme="minorEastAsia" w:hAnsiTheme="minorEastAsia" w:hint="eastAsia"/>
          <w:sz w:val="22"/>
          <w:szCs w:val="22"/>
        </w:rPr>
        <w:t>つまり</w:t>
      </w:r>
      <w:r w:rsidR="00A13EA0">
        <w:rPr>
          <w:rFonts w:asciiTheme="minorEastAsia" w:hAnsiTheme="minorEastAsia"/>
          <w:sz w:val="22"/>
          <w:szCs w:val="22"/>
        </w:rPr>
        <w:t xml:space="preserve">, </w:t>
      </w:r>
      <w:r w:rsidR="00A13EA0">
        <w:rPr>
          <w:rFonts w:asciiTheme="minorEastAsia" w:hAnsiTheme="minorEastAsia" w:hint="eastAsia"/>
          <w:sz w:val="22"/>
          <w:szCs w:val="22"/>
        </w:rPr>
        <w:t>共有プラットフォームを認識することがデザインをする上でいかに大切であるかを示している</w:t>
      </w:r>
      <w:r w:rsidR="00A13EA0">
        <w:rPr>
          <w:rFonts w:asciiTheme="minorEastAsia" w:hAnsiTheme="minorEastAsia"/>
          <w:sz w:val="22"/>
          <w:szCs w:val="22"/>
        </w:rPr>
        <w:t>.</w:t>
      </w:r>
      <w:bookmarkStart w:id="0" w:name="_GoBack"/>
      <w:bookmarkEnd w:id="0"/>
    </w:p>
    <w:p w14:paraId="4698BC5B" w14:textId="77777777" w:rsidR="00D806BA" w:rsidRPr="00A13EA0" w:rsidRDefault="00D806BA" w:rsidP="00D806BA">
      <w:pPr>
        <w:pStyle w:val="a3"/>
        <w:ind w:leftChars="0" w:left="360"/>
        <w:rPr>
          <w:rFonts w:asciiTheme="minorEastAsia" w:hAnsiTheme="minorEastAsia"/>
          <w:sz w:val="22"/>
          <w:szCs w:val="22"/>
        </w:rPr>
      </w:pPr>
    </w:p>
    <w:p w14:paraId="6C7EDBB4" w14:textId="77777777" w:rsidR="00D806BA" w:rsidRPr="00D806BA" w:rsidRDefault="00D806BA" w:rsidP="00D806BA">
      <w:pPr>
        <w:pStyle w:val="a3"/>
        <w:ind w:leftChars="0" w:left="360"/>
        <w:rPr>
          <w:rFonts w:asciiTheme="minorEastAsia" w:hAnsiTheme="minorEastAsia"/>
          <w:sz w:val="22"/>
          <w:szCs w:val="22"/>
        </w:rPr>
      </w:pPr>
    </w:p>
    <w:sectPr w:rsidR="00D806BA" w:rsidRPr="00D806BA" w:rsidSect="006E0C54">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Footlight MT Light">
    <w:panose1 w:val="0204060206030A020304"/>
    <w:charset w:val="00"/>
    <w:family w:val="auto"/>
    <w:pitch w:val="variable"/>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F87457"/>
    <w:multiLevelType w:val="hybridMultilevel"/>
    <w:tmpl w:val="A56EE0AC"/>
    <w:lvl w:ilvl="0" w:tplc="B3ECE9E6">
      <w:numFmt w:val="bullet"/>
      <w:lvlText w:val="※"/>
      <w:lvlJc w:val="left"/>
      <w:pPr>
        <w:ind w:left="720" w:hanging="360"/>
      </w:pPr>
      <w:rPr>
        <w:rFonts w:ascii="Yu Mincho" w:eastAsia="Yu Mincho" w:hAnsi="Yu Mincho" w:cstheme="minorBidi" w:hint="eastAsia"/>
      </w:rPr>
    </w:lvl>
    <w:lvl w:ilvl="1" w:tplc="0409000B" w:tentative="1">
      <w:start w:val="1"/>
      <w:numFmt w:val="bullet"/>
      <w:lvlText w:val=""/>
      <w:lvlJc w:val="left"/>
      <w:pPr>
        <w:ind w:left="1320" w:hanging="480"/>
      </w:pPr>
      <w:rPr>
        <w:rFonts w:ascii="Wingdings" w:hAnsi="Wingdings" w:hint="default"/>
      </w:rPr>
    </w:lvl>
    <w:lvl w:ilvl="2" w:tplc="0409000D"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B" w:tentative="1">
      <w:start w:val="1"/>
      <w:numFmt w:val="bullet"/>
      <w:lvlText w:val=""/>
      <w:lvlJc w:val="left"/>
      <w:pPr>
        <w:ind w:left="2760" w:hanging="480"/>
      </w:pPr>
      <w:rPr>
        <w:rFonts w:ascii="Wingdings" w:hAnsi="Wingdings" w:hint="default"/>
      </w:rPr>
    </w:lvl>
    <w:lvl w:ilvl="5" w:tplc="0409000D"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B" w:tentative="1">
      <w:start w:val="1"/>
      <w:numFmt w:val="bullet"/>
      <w:lvlText w:val=""/>
      <w:lvlJc w:val="left"/>
      <w:pPr>
        <w:ind w:left="4200" w:hanging="480"/>
      </w:pPr>
      <w:rPr>
        <w:rFonts w:ascii="Wingdings" w:hAnsi="Wingdings" w:hint="default"/>
      </w:rPr>
    </w:lvl>
    <w:lvl w:ilvl="8" w:tplc="0409000D" w:tentative="1">
      <w:start w:val="1"/>
      <w:numFmt w:val="bullet"/>
      <w:lvlText w:val=""/>
      <w:lvlJc w:val="left"/>
      <w:pPr>
        <w:ind w:left="4680" w:hanging="480"/>
      </w:pPr>
      <w:rPr>
        <w:rFonts w:ascii="Wingdings" w:hAnsi="Wingdings" w:hint="default"/>
      </w:rPr>
    </w:lvl>
  </w:abstractNum>
  <w:abstractNum w:abstractNumId="1">
    <w:nsid w:val="56D913F9"/>
    <w:multiLevelType w:val="hybridMultilevel"/>
    <w:tmpl w:val="76D8D582"/>
    <w:lvl w:ilvl="0" w:tplc="B7003256">
      <w:start w:val="1"/>
      <w:numFmt w:val="decimal"/>
      <w:lvlText w:val="%1."/>
      <w:lvlJc w:val="left"/>
      <w:pPr>
        <w:ind w:left="360" w:hanging="360"/>
      </w:pPr>
      <w:rPr>
        <w:rFonts w:hint="eastAsia"/>
        <w:b w:val="0"/>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793400A0"/>
    <w:multiLevelType w:val="hybridMultilevel"/>
    <w:tmpl w:val="1F960B22"/>
    <w:lvl w:ilvl="0" w:tplc="083A0306">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267"/>
    <w:rsid w:val="000F176C"/>
    <w:rsid w:val="001560B6"/>
    <w:rsid w:val="00157267"/>
    <w:rsid w:val="001E2475"/>
    <w:rsid w:val="001F560D"/>
    <w:rsid w:val="00285A24"/>
    <w:rsid w:val="002A2C6C"/>
    <w:rsid w:val="00314453"/>
    <w:rsid w:val="00386DF9"/>
    <w:rsid w:val="003E4BCF"/>
    <w:rsid w:val="0040547C"/>
    <w:rsid w:val="004539E2"/>
    <w:rsid w:val="004908A8"/>
    <w:rsid w:val="00507254"/>
    <w:rsid w:val="00545895"/>
    <w:rsid w:val="005474A9"/>
    <w:rsid w:val="005D2A54"/>
    <w:rsid w:val="005D7CB6"/>
    <w:rsid w:val="006E0C54"/>
    <w:rsid w:val="006E5E9D"/>
    <w:rsid w:val="006F49D7"/>
    <w:rsid w:val="007B1A71"/>
    <w:rsid w:val="007D6247"/>
    <w:rsid w:val="008C5F57"/>
    <w:rsid w:val="00A13EA0"/>
    <w:rsid w:val="00BB0A5A"/>
    <w:rsid w:val="00C02B23"/>
    <w:rsid w:val="00C86948"/>
    <w:rsid w:val="00CD6863"/>
    <w:rsid w:val="00D6216A"/>
    <w:rsid w:val="00D806BA"/>
    <w:rsid w:val="00DA55EC"/>
    <w:rsid w:val="00DB23D1"/>
    <w:rsid w:val="00E36E86"/>
    <w:rsid w:val="00E815A0"/>
    <w:rsid w:val="00E9688D"/>
    <w:rsid w:val="00F47CD4"/>
    <w:rsid w:val="00FB6F0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4B41C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5895"/>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432</Words>
  <Characters>2466</Characters>
  <Application>Microsoft Macintosh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S152612115</dc:creator>
  <cp:keywords/>
  <dc:description/>
  <cp:lastModifiedBy>S152612115</cp:lastModifiedBy>
  <cp:revision>17</cp:revision>
  <dcterms:created xsi:type="dcterms:W3CDTF">2018-12-21T04:47:00Z</dcterms:created>
  <dcterms:modified xsi:type="dcterms:W3CDTF">2018-12-23T12:13:00Z</dcterms:modified>
</cp:coreProperties>
</file>