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07E6" w14:textId="2C799F97" w:rsidR="0019310C" w:rsidRDefault="0019310C" w:rsidP="0019310C">
      <w:pPr>
        <w:rPr>
          <w:b/>
          <w:bCs/>
        </w:rPr>
      </w:pPr>
      <w:r>
        <w:rPr>
          <w:b/>
          <w:bCs/>
        </w:rPr>
        <w:t>1-ERD</w:t>
      </w:r>
    </w:p>
    <w:p w14:paraId="1149EFE0" w14:textId="200091D4" w:rsidR="0019310C" w:rsidRDefault="0019310C" w:rsidP="0019310C">
      <w:pPr>
        <w:rPr>
          <w:b/>
          <w:bCs/>
        </w:rPr>
      </w:pPr>
      <w:r w:rsidRPr="0019310C">
        <w:rPr>
          <w:b/>
          <w:bCs/>
        </w:rPr>
        <w:drawing>
          <wp:inline distT="0" distB="0" distL="0" distR="0" wp14:anchorId="50E72AD0" wp14:editId="504266D8">
            <wp:extent cx="5731510" cy="5954395"/>
            <wp:effectExtent l="0" t="0" r="2540" b="8255"/>
            <wp:docPr id="211481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FBC3" w14:textId="5580D876" w:rsidR="0019310C" w:rsidRPr="0019310C" w:rsidRDefault="0019310C" w:rsidP="0019310C">
      <w:pPr>
        <w:rPr>
          <w:b/>
          <w:bCs/>
          <w:lang/>
        </w:rPr>
      </w:pPr>
      <w:r>
        <w:rPr>
          <w:b/>
          <w:bCs/>
        </w:rPr>
        <w:t>2-</w:t>
      </w:r>
      <w:r w:rsidRPr="0019310C">
        <w:rPr>
          <w:b/>
          <w:bCs/>
          <w:lang/>
        </w:rPr>
        <w:t xml:space="preserve">The Relationships </w:t>
      </w:r>
    </w:p>
    <w:p w14:paraId="71D99378" w14:textId="77777777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User ↔ ClientProfile (One-to-One):</w:t>
      </w:r>
      <w:r w:rsidRPr="0019310C">
        <w:rPr>
          <w:lang/>
        </w:rPr>
        <w:t xml:space="preserve"> * One User (if is_client=True) has exactly One ClientProfile. This keeps authentication separate from profile data.</w:t>
      </w:r>
    </w:p>
    <w:p w14:paraId="42FB535C" w14:textId="77777777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User (Trainer) ↔ ClientProfile (One-to-Many):</w:t>
      </w:r>
      <w:r w:rsidRPr="0019310C">
        <w:rPr>
          <w:lang/>
        </w:rPr>
        <w:t xml:space="preserve"> * One Trainer can manage Many Clients. (The trainer_id in the ClientProfile table makes this connection).</w:t>
      </w:r>
    </w:p>
    <w:p w14:paraId="3EB9D87F" w14:textId="77777777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User (Trainer) ↔ WorkoutPlan (One-to-Many):</w:t>
      </w:r>
    </w:p>
    <w:p w14:paraId="7AB36570" w14:textId="77777777" w:rsidR="0019310C" w:rsidRPr="0019310C" w:rsidRDefault="0019310C" w:rsidP="0019310C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lang/>
        </w:rPr>
      </w:pPr>
      <w:r w:rsidRPr="0019310C">
        <w:rPr>
          <w:lang/>
        </w:rPr>
        <w:t>One Trainer can create Many Workout Plans.</w:t>
      </w:r>
    </w:p>
    <w:p w14:paraId="4F4769B4" w14:textId="77777777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ClientProfile ↔ WorkoutPlan (One-to-Many):</w:t>
      </w:r>
    </w:p>
    <w:p w14:paraId="01AF0D83" w14:textId="77777777" w:rsidR="0019310C" w:rsidRPr="0019310C" w:rsidRDefault="0019310C" w:rsidP="0019310C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lang/>
        </w:rPr>
      </w:pPr>
      <w:r w:rsidRPr="0019310C">
        <w:rPr>
          <w:lang/>
        </w:rPr>
        <w:t>One Client can receive Many Workout Plans over time.</w:t>
      </w:r>
    </w:p>
    <w:p w14:paraId="33A61C61" w14:textId="37C77652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lastRenderedPageBreak/>
        <w:t>WorkoutPlan ↔ Exercise (Many</w:t>
      </w:r>
      <w:r w:rsidRPr="0019310C">
        <w:rPr>
          <w:b/>
          <w:bCs/>
          <w:lang/>
        </w:rPr>
        <w:t xml:space="preserve"> </w:t>
      </w:r>
      <w:r w:rsidRPr="0019310C">
        <w:rPr>
          <w:b/>
          <w:bCs/>
          <w:lang/>
        </w:rPr>
        <w:t>-to-Many):</w:t>
      </w:r>
    </w:p>
    <w:p w14:paraId="304D2FAF" w14:textId="7C70A0EB" w:rsidR="0019310C" w:rsidRPr="0019310C" w:rsidRDefault="0019310C" w:rsidP="0019310C">
      <w:pPr>
        <w:numPr>
          <w:ilvl w:val="1"/>
          <w:numId w:val="1"/>
        </w:numPr>
        <w:tabs>
          <w:tab w:val="num" w:pos="360"/>
        </w:tabs>
        <w:rPr>
          <w:lang/>
        </w:rPr>
      </w:pPr>
      <w:r w:rsidRPr="0019310C">
        <w:rPr>
          <w:i/>
          <w:iCs/>
          <w:lang/>
        </w:rPr>
        <w:t xml:space="preserve">WorkoutItem acts as the </w:t>
      </w:r>
      <w:r w:rsidRPr="0019310C">
        <w:rPr>
          <w:i/>
          <w:iCs/>
        </w:rPr>
        <w:t>Junction Table</w:t>
      </w:r>
      <w:r w:rsidRPr="0019310C">
        <w:rPr>
          <w:i/>
          <w:iCs/>
          <w:lang/>
        </w:rPr>
        <w:t xml:space="preserve"> that creates a Many-to-Many relationship between WorkoutPlans and Exercises</w:t>
      </w:r>
      <w:r w:rsidRPr="0019310C">
        <w:rPr>
          <w:b/>
          <w:bCs/>
          <w:lang/>
        </w:rPr>
        <w:t xml:space="preserve"> </w:t>
      </w:r>
    </w:p>
    <w:p w14:paraId="2DA04D7D" w14:textId="55EAEB2E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ClientProfile ↔ ProgressLog (One-to-Many):</w:t>
      </w:r>
    </w:p>
    <w:p w14:paraId="79C99032" w14:textId="77777777" w:rsidR="0019310C" w:rsidRPr="0019310C" w:rsidRDefault="0019310C" w:rsidP="0019310C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lang/>
        </w:rPr>
      </w:pPr>
      <w:r w:rsidRPr="0019310C">
        <w:rPr>
          <w:lang/>
        </w:rPr>
        <w:t>One Client creates Many Progress Logs as they work out over time.</w:t>
      </w:r>
    </w:p>
    <w:p w14:paraId="44ADBB8F" w14:textId="77777777" w:rsidR="0019310C" w:rsidRPr="0019310C" w:rsidRDefault="0019310C" w:rsidP="0019310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lang/>
        </w:rPr>
      </w:pPr>
      <w:r w:rsidRPr="0019310C">
        <w:rPr>
          <w:b/>
          <w:bCs/>
          <w:lang/>
        </w:rPr>
        <w:t>Exercise ↔ ProgressLog (One-to-Many):</w:t>
      </w:r>
    </w:p>
    <w:p w14:paraId="58013E48" w14:textId="77777777" w:rsidR="0019310C" w:rsidRPr="0019310C" w:rsidRDefault="0019310C" w:rsidP="0019310C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lang/>
        </w:rPr>
      </w:pPr>
      <w:r w:rsidRPr="0019310C">
        <w:rPr>
          <w:lang/>
        </w:rPr>
        <w:t>One Exercise can be logged Many times by different clients.</w:t>
      </w:r>
    </w:p>
    <w:p w14:paraId="4403C1EE" w14:textId="6ED5E7C9" w:rsidR="009446DC" w:rsidRPr="0019310C" w:rsidRDefault="009446DC" w:rsidP="0019310C"/>
    <w:sectPr w:rsidR="009446DC" w:rsidRPr="0019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E1715"/>
    <w:multiLevelType w:val="multilevel"/>
    <w:tmpl w:val="8CD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4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D6"/>
    <w:rsid w:val="00161956"/>
    <w:rsid w:val="0019310C"/>
    <w:rsid w:val="00325AD6"/>
    <w:rsid w:val="0094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AAB7"/>
  <w15:chartTrackingRefBased/>
  <w15:docId w15:val="{5B2AEA26-10FC-4BD6-AC09-C6A2F8C9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D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D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D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D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D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D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D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2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D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D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2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D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2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D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25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اشرف محمد بدير احمد ابوالنجا</dc:creator>
  <cp:keywords/>
  <dc:description/>
  <cp:lastModifiedBy>احمد اشرف محمد بدير احمد ابوالنجا</cp:lastModifiedBy>
  <cp:revision>2</cp:revision>
  <dcterms:created xsi:type="dcterms:W3CDTF">2026-04-12T11:32:00Z</dcterms:created>
  <dcterms:modified xsi:type="dcterms:W3CDTF">2026-04-12T11:36:00Z</dcterms:modified>
</cp:coreProperties>
</file>