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C5933" w14:textId="77777777" w:rsidR="00A80C9A" w:rsidRDefault="00A80C9A" w:rsidP="00A80C9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MID TEST</w:t>
      </w:r>
    </w:p>
    <w:p w14:paraId="3286EF51" w14:textId="77777777" w:rsidR="00A80C9A" w:rsidRDefault="00A80C9A" w:rsidP="00A80C9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D97BE94" w14:textId="77777777" w:rsidR="00A80C9A" w:rsidRDefault="00A80C9A" w:rsidP="00A80C9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17730E5" w14:textId="77777777" w:rsidR="00A80C9A" w:rsidRDefault="00A80C9A" w:rsidP="00A80C9A">
      <w:pPr>
        <w:jc w:val="center"/>
      </w:pPr>
      <w:r>
        <w:rPr>
          <w:noProof/>
        </w:rPr>
        <w:drawing>
          <wp:inline distT="0" distB="0" distL="0" distR="0" wp14:anchorId="17B24267" wp14:editId="2CAA1FAB">
            <wp:extent cx="5943600" cy="1520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A839" w14:textId="77777777" w:rsidR="00A80C9A" w:rsidRDefault="00A80C9A" w:rsidP="00A80C9A">
      <w:pPr>
        <w:jc w:val="center"/>
      </w:pPr>
    </w:p>
    <w:p w14:paraId="32913CD1" w14:textId="77777777" w:rsidR="00A80C9A" w:rsidRDefault="00A80C9A" w:rsidP="00A80C9A">
      <w:pPr>
        <w:jc w:val="center"/>
      </w:pPr>
    </w:p>
    <w:p w14:paraId="08D6FAEA" w14:textId="77777777" w:rsidR="00A80C9A" w:rsidRDefault="00A80C9A" w:rsidP="00A80C9A">
      <w:pPr>
        <w:jc w:val="center"/>
      </w:pPr>
    </w:p>
    <w:p w14:paraId="3A64A672" w14:textId="1D8C3E11" w:rsidR="00A80C9A" w:rsidRPr="00B31B94" w:rsidRDefault="00A80C9A" w:rsidP="00A80C9A">
      <w:pPr>
        <w:tabs>
          <w:tab w:val="left" w:pos="3119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tab/>
      </w:r>
      <w:r w:rsidRPr="00B31B94">
        <w:rPr>
          <w:rFonts w:ascii="Times New Roman" w:hAnsi="Times New Roman" w:cs="Times New Roman"/>
          <w:sz w:val="28"/>
          <w:szCs w:val="28"/>
          <w:lang w:val="en-US"/>
        </w:rPr>
        <w:tab/>
        <w:t xml:space="preserve">Nama : I </w:t>
      </w:r>
      <w:r>
        <w:rPr>
          <w:rFonts w:ascii="Times New Roman" w:hAnsi="Times New Roman" w:cs="Times New Roman"/>
          <w:sz w:val="28"/>
          <w:szCs w:val="28"/>
          <w:lang w:val="en-US"/>
        </w:rPr>
        <w:t>Putu Mellana Ari Artawan</w:t>
      </w:r>
    </w:p>
    <w:p w14:paraId="4252292C" w14:textId="359B3EEC" w:rsidR="00A80C9A" w:rsidRPr="00B31B94" w:rsidRDefault="00A80C9A" w:rsidP="00A80C9A">
      <w:pPr>
        <w:tabs>
          <w:tab w:val="left" w:pos="311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31B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31B94">
        <w:rPr>
          <w:rFonts w:ascii="Times New Roman" w:hAnsi="Times New Roman" w:cs="Times New Roman"/>
          <w:sz w:val="28"/>
          <w:szCs w:val="28"/>
          <w:lang w:val="en-US"/>
        </w:rPr>
        <w:tab/>
        <w:t>NIM    : 1810102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65025AF1" w14:textId="77777777" w:rsidR="00A80C9A" w:rsidRDefault="00A80C9A" w:rsidP="00A80C9A">
      <w:pPr>
        <w:tabs>
          <w:tab w:val="left" w:pos="311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31B94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667C737" w14:textId="77777777" w:rsidR="00A80C9A" w:rsidRDefault="00A80C9A" w:rsidP="00A80C9A">
      <w:pPr>
        <w:tabs>
          <w:tab w:val="left" w:pos="311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6523F86" w14:textId="77777777" w:rsidR="00A80C9A" w:rsidRDefault="00A80C9A" w:rsidP="00A80C9A">
      <w:pPr>
        <w:tabs>
          <w:tab w:val="left" w:pos="311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C5C00DF" w14:textId="77777777" w:rsidR="00A80C9A" w:rsidRDefault="00A80C9A" w:rsidP="00A80C9A">
      <w:pPr>
        <w:tabs>
          <w:tab w:val="left" w:pos="311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09A5B55" w14:textId="77777777" w:rsidR="00A80C9A" w:rsidRDefault="00A80C9A" w:rsidP="00A80C9A">
      <w:pPr>
        <w:tabs>
          <w:tab w:val="left" w:pos="311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CAE8A12" w14:textId="77777777" w:rsidR="00A80C9A" w:rsidRDefault="00A80C9A" w:rsidP="00A80C9A">
      <w:pPr>
        <w:tabs>
          <w:tab w:val="left" w:pos="311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EF3A53E" w14:textId="77777777" w:rsidR="00A80C9A" w:rsidRDefault="00A80C9A" w:rsidP="00A80C9A">
      <w:pPr>
        <w:tabs>
          <w:tab w:val="left" w:pos="311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416EC27" w14:textId="77777777" w:rsidR="00A80C9A" w:rsidRPr="00B566B8" w:rsidRDefault="00A80C9A" w:rsidP="00A80C9A">
      <w:pPr>
        <w:tabs>
          <w:tab w:val="left" w:pos="2127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E6E6995" w14:textId="77777777" w:rsidR="00A80C9A" w:rsidRPr="00F31E29" w:rsidRDefault="00A80C9A" w:rsidP="00A80C9A">
      <w:pPr>
        <w:tabs>
          <w:tab w:val="left" w:pos="2127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31E2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PROGRAM STUDI TEKNIK INFORMATIKA</w:t>
      </w:r>
    </w:p>
    <w:p w14:paraId="1CD57C08" w14:textId="77777777" w:rsidR="00A80C9A" w:rsidRDefault="00A80C9A" w:rsidP="00A80C9A">
      <w:pPr>
        <w:tabs>
          <w:tab w:val="left" w:pos="2127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31E2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STMIK STIKOM INDONESIA</w:t>
      </w:r>
    </w:p>
    <w:p w14:paraId="4503FEF8" w14:textId="77777777" w:rsidR="00A80C9A" w:rsidRPr="00F31E29" w:rsidRDefault="00A80C9A" w:rsidP="00A80C9A">
      <w:pPr>
        <w:tabs>
          <w:tab w:val="left" w:pos="2127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559558C" w14:textId="77777777" w:rsidR="00A80C9A" w:rsidRPr="00624921" w:rsidRDefault="00A80C9A" w:rsidP="00A80C9A">
      <w:pPr>
        <w:rPr>
          <w:lang w:val="en-US"/>
        </w:rPr>
      </w:pPr>
    </w:p>
    <w:p w14:paraId="0F33B374" w14:textId="77777777" w:rsidR="00A80C9A" w:rsidRPr="00A51D25" w:rsidRDefault="00A80C9A" w:rsidP="00A80C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51D25">
        <w:rPr>
          <w:rFonts w:ascii="Times New Roman" w:hAnsi="Times New Roman" w:cs="Times New Roman"/>
          <w:lang w:val="en-US"/>
        </w:rPr>
        <w:lastRenderedPageBreak/>
        <w:t>C</w:t>
      </w:r>
      <w:r w:rsidRPr="00A51D2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51D25">
        <w:rPr>
          <w:rFonts w:ascii="Times New Roman" w:hAnsi="Times New Roman" w:cs="Times New Roman"/>
          <w:sz w:val="24"/>
          <w:szCs w:val="24"/>
        </w:rPr>
        <w:t>The woman is facing the monitor.</w:t>
      </w:r>
    </w:p>
    <w:p w14:paraId="4D782994" w14:textId="77777777" w:rsidR="00A80C9A" w:rsidRPr="00A51D25" w:rsidRDefault="00A80C9A" w:rsidP="00A80C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51D25">
        <w:rPr>
          <w:rFonts w:ascii="Times New Roman" w:hAnsi="Times New Roman" w:cs="Times New Roman"/>
          <w:lang w:val="en-US"/>
        </w:rPr>
        <w:t xml:space="preserve">D. </w:t>
      </w:r>
      <w:r w:rsidRPr="00A51D25">
        <w:rPr>
          <w:rFonts w:ascii="Times New Roman" w:hAnsi="Times New Roman" w:cs="Times New Roman"/>
          <w:sz w:val="24"/>
          <w:szCs w:val="24"/>
        </w:rPr>
        <w:t>The drum is in front of the chair.</w:t>
      </w:r>
    </w:p>
    <w:p w14:paraId="15DFF4B3" w14:textId="77777777" w:rsidR="00A80C9A" w:rsidRPr="00A51D25" w:rsidRDefault="00A80C9A" w:rsidP="00A80C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51D25">
        <w:rPr>
          <w:rFonts w:ascii="Times New Roman" w:hAnsi="Times New Roman" w:cs="Times New Roman"/>
          <w:lang w:val="en-US"/>
        </w:rPr>
        <w:t xml:space="preserve">A. </w:t>
      </w:r>
      <w:r w:rsidRPr="00A51D25">
        <w:rPr>
          <w:rFonts w:ascii="Times New Roman" w:hAnsi="Times New Roman" w:cs="Times New Roman"/>
          <w:sz w:val="24"/>
          <w:szCs w:val="24"/>
        </w:rPr>
        <w:t>The man is on a pathway.</w:t>
      </w:r>
    </w:p>
    <w:p w14:paraId="4BBB3A03" w14:textId="77777777" w:rsidR="00A80C9A" w:rsidRPr="00A51D25" w:rsidRDefault="00A80C9A" w:rsidP="00A80C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51D25">
        <w:rPr>
          <w:rFonts w:ascii="Times New Roman" w:hAnsi="Times New Roman" w:cs="Times New Roman"/>
          <w:lang w:val="en-US"/>
        </w:rPr>
        <w:t xml:space="preserve">C. </w:t>
      </w:r>
      <w:r w:rsidRPr="00A51D25">
        <w:rPr>
          <w:rFonts w:ascii="Times New Roman" w:hAnsi="Times New Roman" w:cs="Times New Roman"/>
          <w:sz w:val="24"/>
          <w:szCs w:val="24"/>
        </w:rPr>
        <w:t>The buildings have several floors</w:t>
      </w:r>
    </w:p>
    <w:p w14:paraId="68AD6DC3" w14:textId="77777777" w:rsidR="00A80C9A" w:rsidRPr="00A51D25" w:rsidRDefault="00A80C9A" w:rsidP="00A80C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51D25">
        <w:rPr>
          <w:rFonts w:ascii="Times New Roman" w:hAnsi="Times New Roman" w:cs="Times New Roman"/>
          <w:lang w:val="en-US"/>
        </w:rPr>
        <w:t xml:space="preserve">C. </w:t>
      </w:r>
      <w:r w:rsidRPr="00A51D25">
        <w:rPr>
          <w:rFonts w:ascii="Times New Roman" w:hAnsi="Times New Roman" w:cs="Times New Roman"/>
          <w:sz w:val="24"/>
          <w:szCs w:val="24"/>
        </w:rPr>
        <w:t>The people are in a laboratory</w:t>
      </w:r>
    </w:p>
    <w:p w14:paraId="6058C886" w14:textId="77777777" w:rsidR="00A80C9A" w:rsidRPr="00A51D25" w:rsidRDefault="00A80C9A" w:rsidP="00A80C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51D25">
        <w:rPr>
          <w:rFonts w:ascii="Times New Roman" w:hAnsi="Times New Roman" w:cs="Times New Roman"/>
          <w:lang w:val="en-US"/>
        </w:rPr>
        <w:t xml:space="preserve">B. </w:t>
      </w:r>
      <w:r w:rsidRPr="00A51D25">
        <w:rPr>
          <w:rFonts w:ascii="Times New Roman" w:hAnsi="Times New Roman" w:cs="Times New Roman"/>
          <w:sz w:val="24"/>
          <w:szCs w:val="24"/>
        </w:rPr>
        <w:t>The solar energy panels are turned towards the sun.</w:t>
      </w:r>
    </w:p>
    <w:p w14:paraId="4911B218" w14:textId="77777777" w:rsidR="00A80C9A" w:rsidRPr="00A51D25" w:rsidRDefault="00A80C9A" w:rsidP="00A80C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51D25">
        <w:rPr>
          <w:rFonts w:ascii="Times New Roman" w:hAnsi="Times New Roman" w:cs="Times New Roman"/>
          <w:lang w:val="en-US"/>
        </w:rPr>
        <w:t>C.</w:t>
      </w:r>
      <w:r w:rsidRPr="00A51D25">
        <w:rPr>
          <w:rFonts w:ascii="Times New Roman" w:hAnsi="Times New Roman" w:cs="Times New Roman"/>
          <w:sz w:val="24"/>
          <w:szCs w:val="24"/>
        </w:rPr>
        <w:t xml:space="preserve"> The gondolier is standing up in the gondola.</w:t>
      </w:r>
    </w:p>
    <w:p w14:paraId="46EA0E65" w14:textId="77777777" w:rsidR="00A80C9A" w:rsidRPr="00A51D25" w:rsidRDefault="00A80C9A" w:rsidP="00A80C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51D25">
        <w:rPr>
          <w:rFonts w:ascii="Times New Roman" w:hAnsi="Times New Roman" w:cs="Times New Roman"/>
          <w:lang w:val="en-US"/>
        </w:rPr>
        <w:t>B.</w:t>
      </w:r>
      <w:r w:rsidRPr="00A51D25">
        <w:rPr>
          <w:rFonts w:ascii="Times New Roman" w:hAnsi="Times New Roman" w:cs="Times New Roman"/>
          <w:sz w:val="24"/>
          <w:szCs w:val="24"/>
        </w:rPr>
        <w:t xml:space="preserve"> The man is standing between rocks.</w:t>
      </w:r>
    </w:p>
    <w:p w14:paraId="1C372411" w14:textId="77777777" w:rsidR="00A80C9A" w:rsidRPr="00A51D25" w:rsidRDefault="00A80C9A" w:rsidP="00A80C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51D25">
        <w:rPr>
          <w:rFonts w:ascii="Times New Roman" w:hAnsi="Times New Roman" w:cs="Times New Roman"/>
          <w:lang w:val="en-US"/>
        </w:rPr>
        <w:t>B.</w:t>
      </w:r>
      <w:r w:rsidRPr="00A51D25">
        <w:rPr>
          <w:rFonts w:ascii="Times New Roman" w:hAnsi="Times New Roman" w:cs="Times New Roman"/>
          <w:sz w:val="24"/>
          <w:szCs w:val="24"/>
        </w:rPr>
        <w:t xml:space="preserve"> You can see the shadow of the barrier on the ground.</w:t>
      </w:r>
    </w:p>
    <w:p w14:paraId="0A6F5ED2" w14:textId="77777777" w:rsidR="00A80C9A" w:rsidRPr="00A51D25" w:rsidRDefault="00A80C9A" w:rsidP="00A80C9A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51D25">
        <w:rPr>
          <w:rFonts w:ascii="Times New Roman" w:hAnsi="Times New Roman" w:cs="Times New Roman"/>
          <w:lang w:val="en-US"/>
        </w:rPr>
        <w:t xml:space="preserve">   A. </w:t>
      </w:r>
      <w:bookmarkStart w:id="0" w:name="_Hlk87975083"/>
      <w:r w:rsidRPr="00A51D25">
        <w:rPr>
          <w:rFonts w:ascii="Times New Roman" w:hAnsi="Times New Roman" w:cs="Times New Roman"/>
          <w:sz w:val="24"/>
          <w:szCs w:val="24"/>
        </w:rPr>
        <w:t>All three children are holding on to the bar.</w:t>
      </w:r>
      <w:bookmarkEnd w:id="0"/>
    </w:p>
    <w:p w14:paraId="6D954C11" w14:textId="77777777" w:rsidR="00A80C9A" w:rsidRPr="00A51D25" w:rsidRDefault="00A80C9A" w:rsidP="00A80C9A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51D25">
        <w:rPr>
          <w:rFonts w:ascii="Times New Roman" w:hAnsi="Times New Roman" w:cs="Times New Roman"/>
          <w:lang w:val="en-US"/>
        </w:rPr>
        <w:t xml:space="preserve">  </w:t>
      </w:r>
      <w:r w:rsidRPr="00A51D25">
        <w:rPr>
          <w:rFonts w:ascii="Times New Roman" w:hAnsi="Times New Roman" w:cs="Times New Roman"/>
          <w:lang w:val="en-US"/>
        </w:rPr>
        <w:tab/>
        <w:t xml:space="preserve">D. </w:t>
      </w:r>
      <w:r w:rsidRPr="00A51D25">
        <w:rPr>
          <w:rFonts w:ascii="Times New Roman" w:hAnsi="Times New Roman" w:cs="Times New Roman"/>
          <w:sz w:val="24"/>
          <w:szCs w:val="24"/>
        </w:rPr>
        <w:t>A conference</w:t>
      </w:r>
    </w:p>
    <w:p w14:paraId="139427B5" w14:textId="77777777" w:rsidR="00A80C9A" w:rsidRPr="00A51D25" w:rsidRDefault="00A80C9A" w:rsidP="00A80C9A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51D25">
        <w:rPr>
          <w:rFonts w:ascii="Times New Roman" w:hAnsi="Times New Roman" w:cs="Times New Roman"/>
          <w:sz w:val="24"/>
          <w:szCs w:val="24"/>
          <w:lang w:val="en-US"/>
        </w:rPr>
        <w:t xml:space="preserve">  B. </w:t>
      </w:r>
      <w:r w:rsidRPr="00A51D25">
        <w:rPr>
          <w:rFonts w:ascii="Times New Roman" w:hAnsi="Times New Roman" w:cs="Times New Roman"/>
          <w:sz w:val="24"/>
          <w:szCs w:val="24"/>
        </w:rPr>
        <w:t>By bus</w:t>
      </w:r>
    </w:p>
    <w:p w14:paraId="35C4043A" w14:textId="77777777" w:rsidR="00A80C9A" w:rsidRPr="00A51D25" w:rsidRDefault="00A80C9A" w:rsidP="00A80C9A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51D25">
        <w:rPr>
          <w:rFonts w:ascii="Times New Roman" w:hAnsi="Times New Roman" w:cs="Times New Roman"/>
          <w:sz w:val="24"/>
          <w:szCs w:val="24"/>
          <w:lang w:val="en-US"/>
        </w:rPr>
        <w:t xml:space="preserve">  C. </w:t>
      </w:r>
      <w:r w:rsidRPr="00A51D25">
        <w:rPr>
          <w:rFonts w:ascii="Times New Roman" w:hAnsi="Times New Roman" w:cs="Times New Roman"/>
          <w:sz w:val="24"/>
          <w:szCs w:val="24"/>
        </w:rPr>
        <w:t>The woman dislikes air travel.</w:t>
      </w:r>
    </w:p>
    <w:p w14:paraId="3BE2E4C3" w14:textId="77777777" w:rsidR="00A80C9A" w:rsidRPr="00A51D25" w:rsidRDefault="00A80C9A" w:rsidP="00A80C9A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51D25">
        <w:rPr>
          <w:rFonts w:ascii="Times New Roman" w:hAnsi="Times New Roman" w:cs="Times New Roman"/>
          <w:sz w:val="24"/>
          <w:szCs w:val="24"/>
          <w:lang w:val="en-US"/>
        </w:rPr>
        <w:t xml:space="preserve">  D. </w:t>
      </w:r>
      <w:r w:rsidRPr="00A51D25">
        <w:rPr>
          <w:rFonts w:ascii="Times New Roman" w:hAnsi="Times New Roman" w:cs="Times New Roman"/>
          <w:sz w:val="24"/>
          <w:szCs w:val="24"/>
        </w:rPr>
        <w:t>Make an appointment</w:t>
      </w:r>
    </w:p>
    <w:p w14:paraId="0A6ECF74" w14:textId="77777777" w:rsidR="00A80C9A" w:rsidRPr="00A51D25" w:rsidRDefault="00A80C9A" w:rsidP="00A80C9A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51D25">
        <w:rPr>
          <w:rFonts w:ascii="Times New Roman" w:hAnsi="Times New Roman" w:cs="Times New Roman"/>
          <w:sz w:val="24"/>
          <w:szCs w:val="24"/>
          <w:lang w:val="en-US"/>
        </w:rPr>
        <w:t xml:space="preserve">  C. </w:t>
      </w:r>
      <w:r w:rsidRPr="00A51D25">
        <w:rPr>
          <w:rFonts w:ascii="Times New Roman" w:hAnsi="Times New Roman" w:cs="Times New Roman"/>
          <w:sz w:val="24"/>
          <w:szCs w:val="24"/>
        </w:rPr>
        <w:t>The woman has no deadlines today</w:t>
      </w:r>
    </w:p>
    <w:p w14:paraId="58195AF9" w14:textId="77777777" w:rsidR="00A80C9A" w:rsidRPr="00A51D25" w:rsidRDefault="00A80C9A" w:rsidP="00A80C9A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51D25">
        <w:rPr>
          <w:rFonts w:ascii="Times New Roman" w:hAnsi="Times New Roman" w:cs="Times New Roman"/>
          <w:sz w:val="24"/>
          <w:szCs w:val="24"/>
          <w:lang w:val="en-US"/>
        </w:rPr>
        <w:t xml:space="preserve">  B. </w:t>
      </w:r>
      <w:r w:rsidRPr="00A51D25">
        <w:rPr>
          <w:rFonts w:ascii="Times New Roman" w:hAnsi="Times New Roman" w:cs="Times New Roman"/>
          <w:sz w:val="24"/>
          <w:szCs w:val="24"/>
        </w:rPr>
        <w:t>required (All materials that are required…)</w:t>
      </w:r>
    </w:p>
    <w:p w14:paraId="5FC3E762" w14:textId="77777777" w:rsidR="00A80C9A" w:rsidRPr="00A51D25" w:rsidRDefault="00A80C9A" w:rsidP="00A80C9A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51D25">
        <w:rPr>
          <w:rFonts w:ascii="Times New Roman" w:hAnsi="Times New Roman" w:cs="Times New Roman"/>
          <w:sz w:val="24"/>
          <w:szCs w:val="24"/>
          <w:lang w:val="en-US"/>
        </w:rPr>
        <w:t xml:space="preserve">  A. </w:t>
      </w:r>
      <w:r w:rsidRPr="00A51D25">
        <w:rPr>
          <w:rFonts w:ascii="Times New Roman" w:hAnsi="Times New Roman" w:cs="Times New Roman"/>
          <w:sz w:val="24"/>
          <w:szCs w:val="24"/>
        </w:rPr>
        <w:t>finally</w:t>
      </w:r>
    </w:p>
    <w:p w14:paraId="79908E23" w14:textId="77777777" w:rsidR="00A80C9A" w:rsidRPr="00A51D25" w:rsidRDefault="00A80C9A" w:rsidP="00A80C9A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51D25">
        <w:rPr>
          <w:rFonts w:ascii="Times New Roman" w:hAnsi="Times New Roman" w:cs="Times New Roman"/>
          <w:sz w:val="24"/>
          <w:szCs w:val="24"/>
          <w:lang w:val="en-US"/>
        </w:rPr>
        <w:t xml:space="preserve">  D. </w:t>
      </w:r>
      <w:r w:rsidRPr="00A51D25">
        <w:rPr>
          <w:rFonts w:ascii="Times New Roman" w:hAnsi="Times New Roman" w:cs="Times New Roman"/>
          <w:sz w:val="24"/>
          <w:szCs w:val="24"/>
        </w:rPr>
        <w:t>than</w:t>
      </w:r>
    </w:p>
    <w:p w14:paraId="39A9D85D" w14:textId="77777777" w:rsidR="00A80C9A" w:rsidRPr="00A51D25" w:rsidRDefault="00A80C9A" w:rsidP="00A80C9A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51D25">
        <w:rPr>
          <w:rFonts w:ascii="Times New Roman" w:hAnsi="Times New Roman" w:cs="Times New Roman"/>
          <w:sz w:val="24"/>
          <w:szCs w:val="24"/>
          <w:lang w:val="en-US"/>
        </w:rPr>
        <w:t xml:space="preserve">  A. </w:t>
      </w:r>
      <w:r w:rsidRPr="00A51D25">
        <w:rPr>
          <w:rFonts w:ascii="Times New Roman" w:hAnsi="Times New Roman" w:cs="Times New Roman"/>
          <w:sz w:val="24"/>
          <w:szCs w:val="24"/>
        </w:rPr>
        <w:t>variety</w:t>
      </w:r>
    </w:p>
    <w:p w14:paraId="43DE472B" w14:textId="77777777" w:rsidR="00A80C9A" w:rsidRPr="00A51D25" w:rsidRDefault="00A80C9A" w:rsidP="00A80C9A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51D25">
        <w:rPr>
          <w:rFonts w:ascii="Times New Roman" w:hAnsi="Times New Roman" w:cs="Times New Roman"/>
          <w:sz w:val="24"/>
          <w:szCs w:val="24"/>
          <w:lang w:val="en-US"/>
        </w:rPr>
        <w:t xml:space="preserve">  D. </w:t>
      </w:r>
      <w:r w:rsidRPr="00A51D25">
        <w:rPr>
          <w:rFonts w:ascii="Times New Roman" w:hAnsi="Times New Roman" w:cs="Times New Roman"/>
          <w:sz w:val="24"/>
          <w:szCs w:val="24"/>
        </w:rPr>
        <w:t>favorably</w:t>
      </w:r>
    </w:p>
    <w:p w14:paraId="415D1F3A" w14:textId="77777777" w:rsidR="00A80C9A" w:rsidRPr="00A51D25" w:rsidRDefault="00A80C9A" w:rsidP="00A80C9A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51D25">
        <w:rPr>
          <w:rFonts w:ascii="Times New Roman" w:hAnsi="Times New Roman" w:cs="Times New Roman"/>
          <w:sz w:val="24"/>
          <w:szCs w:val="24"/>
          <w:lang w:val="en-US"/>
        </w:rPr>
        <w:t xml:space="preserve">  C. </w:t>
      </w:r>
      <w:r w:rsidRPr="00A51D25">
        <w:rPr>
          <w:rFonts w:ascii="Times New Roman" w:hAnsi="Times New Roman" w:cs="Times New Roman"/>
          <w:sz w:val="24"/>
          <w:szCs w:val="24"/>
        </w:rPr>
        <w:t>each</w:t>
      </w:r>
    </w:p>
    <w:p w14:paraId="2C83CF69" w14:textId="77777777" w:rsidR="00A80C9A" w:rsidRPr="00A51D25" w:rsidRDefault="00A80C9A" w:rsidP="00A80C9A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51D25">
        <w:rPr>
          <w:rFonts w:ascii="Times New Roman" w:hAnsi="Times New Roman" w:cs="Times New Roman"/>
          <w:sz w:val="24"/>
          <w:szCs w:val="24"/>
          <w:lang w:val="en-US"/>
        </w:rPr>
        <w:t xml:space="preserve">  B. </w:t>
      </w:r>
      <w:r w:rsidRPr="00A51D25">
        <w:rPr>
          <w:rFonts w:ascii="Times New Roman" w:hAnsi="Times New Roman" w:cs="Times New Roman"/>
          <w:sz w:val="24"/>
          <w:szCs w:val="24"/>
        </w:rPr>
        <w:t>issuing</w:t>
      </w:r>
    </w:p>
    <w:p w14:paraId="57B8B2BB" w14:textId="77777777" w:rsidR="00A80C9A" w:rsidRPr="00A51D25" w:rsidRDefault="00A80C9A" w:rsidP="00A80C9A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51D25">
        <w:rPr>
          <w:rFonts w:ascii="Times New Roman" w:hAnsi="Times New Roman" w:cs="Times New Roman"/>
          <w:sz w:val="24"/>
          <w:szCs w:val="24"/>
          <w:lang w:val="en-US"/>
        </w:rPr>
        <w:t xml:space="preserve">  A. </w:t>
      </w:r>
      <w:r w:rsidRPr="00A51D25">
        <w:rPr>
          <w:rFonts w:ascii="Times New Roman" w:hAnsi="Times New Roman" w:cs="Times New Roman"/>
          <w:sz w:val="24"/>
          <w:szCs w:val="24"/>
        </w:rPr>
        <w:t>identify</w:t>
      </w:r>
    </w:p>
    <w:p w14:paraId="63AD83A0" w14:textId="77777777" w:rsidR="00A80C9A" w:rsidRPr="00A51D25" w:rsidRDefault="00A80C9A" w:rsidP="00A80C9A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51D25">
        <w:rPr>
          <w:rFonts w:ascii="Times New Roman" w:hAnsi="Times New Roman" w:cs="Times New Roman"/>
          <w:sz w:val="24"/>
          <w:szCs w:val="24"/>
          <w:lang w:val="en-US"/>
        </w:rPr>
        <w:t xml:space="preserve">  D. </w:t>
      </w:r>
      <w:r w:rsidRPr="00A51D25">
        <w:rPr>
          <w:rFonts w:ascii="Times New Roman" w:hAnsi="Times New Roman" w:cs="Times New Roman"/>
          <w:sz w:val="24"/>
          <w:szCs w:val="24"/>
        </w:rPr>
        <w:t>track (keep track of)</w:t>
      </w:r>
    </w:p>
    <w:p w14:paraId="129F8D36" w14:textId="77777777" w:rsidR="00A80C9A" w:rsidRPr="00102509" w:rsidRDefault="00A80C9A" w:rsidP="00A80C9A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D.</w:t>
      </w:r>
      <w:r w:rsidRPr="00102509">
        <w:rPr>
          <w:rFonts w:ascii="Times New Roman" w:hAnsi="Times New Roman"/>
          <w:sz w:val="24"/>
          <w:szCs w:val="24"/>
        </w:rPr>
        <w:t xml:space="preserve"> </w:t>
      </w:r>
      <w:r w:rsidRPr="00DB4DAC">
        <w:rPr>
          <w:rFonts w:ascii="Times New Roman" w:hAnsi="Times New Roman"/>
          <w:sz w:val="24"/>
          <w:szCs w:val="24"/>
        </w:rPr>
        <w:t>While spending</w:t>
      </w:r>
    </w:p>
    <w:p w14:paraId="0DF8FC4E" w14:textId="77777777" w:rsidR="00A80C9A" w:rsidRPr="00102509" w:rsidRDefault="00A80C9A" w:rsidP="00A80C9A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A. </w:t>
      </w:r>
      <w:r w:rsidRPr="00DB4DAC">
        <w:rPr>
          <w:rFonts w:ascii="Times New Roman" w:hAnsi="Times New Roman"/>
          <w:sz w:val="24"/>
          <w:szCs w:val="24"/>
        </w:rPr>
        <w:t>fascinated (be fascinated by)</w:t>
      </w:r>
    </w:p>
    <w:p w14:paraId="23F3EBD8" w14:textId="77777777" w:rsidR="00A80C9A" w:rsidRPr="00102509" w:rsidRDefault="00A80C9A" w:rsidP="00A80C9A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B. </w:t>
      </w:r>
      <w:r w:rsidRPr="00DB4DAC">
        <w:rPr>
          <w:rFonts w:ascii="Times New Roman" w:hAnsi="Times New Roman"/>
          <w:sz w:val="24"/>
          <w:szCs w:val="24"/>
        </w:rPr>
        <w:t>where</w:t>
      </w:r>
    </w:p>
    <w:p w14:paraId="5FAB7716" w14:textId="77777777" w:rsidR="00A80C9A" w:rsidRPr="00102509" w:rsidRDefault="00A80C9A" w:rsidP="00A80C9A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C. </w:t>
      </w:r>
      <w:r w:rsidRPr="00DB4DAC">
        <w:rPr>
          <w:rFonts w:ascii="Times New Roman" w:hAnsi="Times New Roman"/>
          <w:sz w:val="24"/>
          <w:szCs w:val="24"/>
        </w:rPr>
        <w:t>hire</w:t>
      </w:r>
    </w:p>
    <w:p w14:paraId="50047AFB" w14:textId="77777777" w:rsidR="00A80C9A" w:rsidRPr="00102509" w:rsidRDefault="00A80C9A" w:rsidP="00A80C9A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A. </w:t>
      </w:r>
      <w:r w:rsidRPr="00DB4DAC">
        <w:rPr>
          <w:rFonts w:ascii="Times New Roman" w:hAnsi="Times New Roman"/>
          <w:sz w:val="24"/>
          <w:szCs w:val="24"/>
        </w:rPr>
        <w:t>adapted</w:t>
      </w:r>
    </w:p>
    <w:p w14:paraId="56EECFEA" w14:textId="77777777" w:rsidR="00A80C9A" w:rsidRPr="00102509" w:rsidRDefault="00A80C9A" w:rsidP="00A80C9A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C. </w:t>
      </w:r>
      <w:r w:rsidRPr="00DB4DAC">
        <w:rPr>
          <w:rFonts w:ascii="Times New Roman" w:hAnsi="Times New Roman"/>
          <w:sz w:val="24"/>
          <w:szCs w:val="24"/>
        </w:rPr>
        <w:t>including ( S + V….., Ving…..)</w:t>
      </w:r>
    </w:p>
    <w:p w14:paraId="22AB30F5" w14:textId="77777777" w:rsidR="00A80C9A" w:rsidRPr="00A85914" w:rsidRDefault="00A80C9A" w:rsidP="00A80C9A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B</w:t>
      </w:r>
      <w:r>
        <w:rPr>
          <w:rFonts w:ascii="Times New Roman" w:hAnsi="Times New Roman"/>
          <w:sz w:val="24"/>
          <w:szCs w:val="24"/>
          <w:lang w:val="en-US"/>
        </w:rPr>
        <w:t>.</w:t>
      </w:r>
      <w:r w:rsidRPr="00DB4DAC">
        <w:rPr>
          <w:rFonts w:ascii="Times New Roman" w:hAnsi="Times New Roman"/>
          <w:sz w:val="24"/>
          <w:szCs w:val="24"/>
        </w:rPr>
        <w:t xml:space="preserve"> in</w:t>
      </w:r>
    </w:p>
    <w:p w14:paraId="1C81DE87" w14:textId="1B6FF857" w:rsidR="00A80C9A" w:rsidRDefault="00A80C9A" w:rsidP="00A80C9A">
      <w:pPr>
        <w:pStyle w:val="ListParagraph"/>
        <w:numPr>
          <w:ilvl w:val="0"/>
          <w:numId w:val="1"/>
        </w:numPr>
        <w:spacing w:line="256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3265D4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DB4DAC">
        <w:rPr>
          <w:rFonts w:ascii="Times New Roman" w:hAnsi="Times New Roman"/>
          <w:sz w:val="24"/>
          <w:szCs w:val="24"/>
        </w:rPr>
        <w:t>open</w:t>
      </w:r>
    </w:p>
    <w:p w14:paraId="3D42AB5F" w14:textId="77777777" w:rsidR="00A80C9A" w:rsidRDefault="00A80C9A" w:rsidP="00A80C9A">
      <w:pPr>
        <w:pStyle w:val="ListParagraph"/>
        <w:numPr>
          <w:ilvl w:val="0"/>
          <w:numId w:val="1"/>
        </w:numPr>
        <w:spacing w:line="256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C. </w:t>
      </w:r>
      <w:r w:rsidRPr="00DB4DAC">
        <w:rPr>
          <w:rFonts w:ascii="Times New Roman" w:hAnsi="Times New Roman"/>
          <w:sz w:val="24"/>
          <w:szCs w:val="24"/>
        </w:rPr>
        <w:t>neither not</w:t>
      </w:r>
    </w:p>
    <w:p w14:paraId="41B53C8B" w14:textId="77777777" w:rsidR="00A80C9A" w:rsidRDefault="00A80C9A" w:rsidP="00A80C9A">
      <w:pPr>
        <w:pStyle w:val="ListParagraph"/>
        <w:numPr>
          <w:ilvl w:val="0"/>
          <w:numId w:val="1"/>
        </w:numPr>
        <w:spacing w:line="256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B. </w:t>
      </w:r>
      <w:r w:rsidRPr="00DB4DAC">
        <w:rPr>
          <w:rFonts w:ascii="Times New Roman" w:hAnsi="Times New Roman"/>
          <w:sz w:val="24"/>
          <w:szCs w:val="24"/>
        </w:rPr>
        <w:t>suitably</w:t>
      </w:r>
    </w:p>
    <w:p w14:paraId="60E082F3" w14:textId="77777777" w:rsidR="00A80C9A" w:rsidRDefault="00A80C9A" w:rsidP="00A80C9A">
      <w:pPr>
        <w:pStyle w:val="ListParagraph"/>
        <w:numPr>
          <w:ilvl w:val="0"/>
          <w:numId w:val="1"/>
        </w:numPr>
        <w:spacing w:line="256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A. </w:t>
      </w:r>
      <w:r w:rsidRPr="00DB4DAC">
        <w:rPr>
          <w:rFonts w:ascii="Times New Roman" w:hAnsi="Times New Roman"/>
          <w:sz w:val="24"/>
          <w:szCs w:val="24"/>
        </w:rPr>
        <w:t>retain</w:t>
      </w:r>
    </w:p>
    <w:p w14:paraId="200C980B" w14:textId="77777777" w:rsidR="00A80C9A" w:rsidRDefault="00A80C9A" w:rsidP="00A80C9A">
      <w:pPr>
        <w:pStyle w:val="ListParagraph"/>
        <w:numPr>
          <w:ilvl w:val="0"/>
          <w:numId w:val="1"/>
        </w:numPr>
        <w:spacing w:line="256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B. </w:t>
      </w:r>
      <w:r w:rsidRPr="00DB4DAC">
        <w:rPr>
          <w:rFonts w:ascii="Times New Roman" w:hAnsi="Times New Roman"/>
          <w:sz w:val="24"/>
          <w:szCs w:val="24"/>
        </w:rPr>
        <w:t>cost</w:t>
      </w:r>
    </w:p>
    <w:p w14:paraId="1E31A9D3" w14:textId="77777777" w:rsidR="00A80C9A" w:rsidRDefault="00A80C9A" w:rsidP="00A80C9A">
      <w:pPr>
        <w:pStyle w:val="ListParagraph"/>
        <w:numPr>
          <w:ilvl w:val="0"/>
          <w:numId w:val="1"/>
        </w:numPr>
        <w:spacing w:line="256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C. </w:t>
      </w:r>
      <w:r w:rsidRPr="00DB4DAC">
        <w:rPr>
          <w:rFonts w:ascii="Times New Roman" w:hAnsi="Times New Roman"/>
          <w:sz w:val="24"/>
          <w:szCs w:val="24"/>
        </w:rPr>
        <w:t>survey</w:t>
      </w:r>
    </w:p>
    <w:p w14:paraId="724CD698" w14:textId="77777777" w:rsidR="00A80C9A" w:rsidRDefault="00A80C9A" w:rsidP="00A80C9A">
      <w:pPr>
        <w:pStyle w:val="ListParagraph"/>
        <w:numPr>
          <w:ilvl w:val="0"/>
          <w:numId w:val="1"/>
        </w:numPr>
        <w:spacing w:line="256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B. </w:t>
      </w:r>
      <w:r w:rsidRPr="000E66CD">
        <w:rPr>
          <w:rFonts w:ascii="Times New Roman" w:hAnsi="Times New Roman"/>
          <w:sz w:val="24"/>
          <w:szCs w:val="24"/>
        </w:rPr>
        <w:t>Its color</w:t>
      </w:r>
    </w:p>
    <w:p w14:paraId="08D18859" w14:textId="77777777" w:rsidR="00A80C9A" w:rsidRPr="00266835" w:rsidRDefault="00A80C9A" w:rsidP="00A80C9A">
      <w:pPr>
        <w:pStyle w:val="ListParagraph"/>
        <w:numPr>
          <w:ilvl w:val="0"/>
          <w:numId w:val="1"/>
        </w:numPr>
        <w:spacing w:line="256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C. </w:t>
      </w:r>
      <w:r w:rsidRPr="000E66CD">
        <w:rPr>
          <w:rFonts w:ascii="Times New Roman" w:hAnsi="Times New Roman"/>
          <w:sz w:val="24"/>
          <w:szCs w:val="24"/>
        </w:rPr>
        <w:t>The A2000 to an expensive stereo system</w:t>
      </w:r>
    </w:p>
    <w:p w14:paraId="69686D03" w14:textId="77777777" w:rsidR="00A80C9A" w:rsidRPr="00266835" w:rsidRDefault="00A80C9A" w:rsidP="00A80C9A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66835">
        <w:rPr>
          <w:rFonts w:ascii="Times New Roman" w:hAnsi="Times New Roman" w:cs="Times New Roman"/>
          <w:sz w:val="24"/>
          <w:szCs w:val="24"/>
          <w:lang w:val="en-US"/>
        </w:rPr>
        <w:t xml:space="preserve">A. </w:t>
      </w:r>
      <w:r w:rsidRPr="00266835">
        <w:rPr>
          <w:rFonts w:ascii="Times New Roman" w:hAnsi="Times New Roman"/>
          <w:sz w:val="24"/>
          <w:szCs w:val="24"/>
        </w:rPr>
        <w:t>To correct information in a previous letter</w:t>
      </w:r>
    </w:p>
    <w:p w14:paraId="662AEC25" w14:textId="77777777" w:rsidR="00A80C9A" w:rsidRPr="00266835" w:rsidRDefault="00A80C9A" w:rsidP="00A80C9A">
      <w:pPr>
        <w:pStyle w:val="ListParagraph"/>
        <w:spacing w:line="256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7277500A" w14:textId="77777777" w:rsidR="00837FAC" w:rsidRDefault="00837FAC"/>
    <w:sectPr w:rsidR="00837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36D91"/>
    <w:multiLevelType w:val="hybridMultilevel"/>
    <w:tmpl w:val="E760E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3E"/>
    <w:rsid w:val="001D793E"/>
    <w:rsid w:val="003265D4"/>
    <w:rsid w:val="00837FAC"/>
    <w:rsid w:val="00A80C9A"/>
    <w:rsid w:val="00D0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8F185"/>
  <w15:chartTrackingRefBased/>
  <w15:docId w15:val="{F09B1371-5755-41B3-8FF6-3B979E25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C9A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ariartawanx@outlook.com</dc:creator>
  <cp:keywords/>
  <dc:description/>
  <cp:lastModifiedBy>ariartawanx@outlook.com</cp:lastModifiedBy>
  <cp:revision>6</cp:revision>
  <dcterms:created xsi:type="dcterms:W3CDTF">2021-11-16T11:18:00Z</dcterms:created>
  <dcterms:modified xsi:type="dcterms:W3CDTF">2021-11-16T11:48:00Z</dcterms:modified>
</cp:coreProperties>
</file>