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before="0" w:after="240" w:line="259" w:lineRule="auto"/>
        <w:jc w:val="center"/>
      </w:pPr>
      <w:r>
        <w:rPr>
          <w:rFonts w:ascii="NanumGothic" w:hAnsi="NanumGothic" w:eastAsia="NanumGothic"/>
          <w:b/>
          <w:color w:val="000000"/>
          <w:sz w:val="56"/>
        </w:rPr>
        <w:t>이월짱 로그아웃할 수 없습니다</w:t>
        <w:br/>
        <w:t>종합 게임 기획서</w:t>
      </w:r>
    </w:p>
    <w:p>
      <w:pPr>
        <w:keepNext/>
        <w:spacing w:before="0" w:after="440" w:line="283" w:lineRule="auto"/>
        <w:jc w:val="center"/>
      </w:pPr>
      <w:r>
        <w:rPr>
          <w:rFonts w:ascii="NanumGothic" w:hAnsi="NanumGothic" w:eastAsia="NanumGothic"/>
          <w:b w:val="0"/>
          <w:color w:val="444444"/>
          <w:sz w:val="25"/>
        </w:rPr>
        <w:t>방송형 팬게임의 스토리 시스템 연애 후보 개발 범위와 권리 고려사항</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2E5D7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9"/>
              </w:rPr>
              <w:t>문서 항목</w:t>
            </w:r>
          </w:p>
        </w:tc>
        <w:tc>
          <w:tcPr>
            <w:tcW w:type="dxa" w:w="7776"/>
            <w:shd w:fill="2E5D7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9"/>
              </w:rPr>
              <w:t>내용</w:t>
            </w:r>
          </w:p>
        </w:tc>
      </w:tr>
      <w:tr>
        <w:trPr>
          <w:cantSplit/>
        </w:trP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9"/>
              </w:rPr>
              <w:t>대상</w:t>
            </w:r>
          </w:p>
        </w:tc>
        <w:tc>
          <w:tcPr>
            <w:tcW w:type="dxa" w:w="77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9"/>
              </w:rPr>
              <w:t>기획 제작 개발 방송 운영 담당자</w:t>
            </w:r>
          </w:p>
        </w:tc>
      </w:tr>
      <w:tr>
        <w:trPr>
          <w:cantSplit/>
        </w:trP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9"/>
              </w:rPr>
              <w:t>문서 성격</w:t>
            </w:r>
          </w:p>
        </w:tc>
        <w:tc>
          <w:tcPr>
            <w:tcW w:type="dxa" w:w="77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9"/>
              </w:rPr>
              <w:t>편집 가능한 종합 게임 기획 초안</w:t>
            </w:r>
          </w:p>
        </w:tc>
      </w:tr>
      <w:tr>
        <w:trPr>
          <w:cantSplit/>
        </w:trP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9"/>
              </w:rPr>
              <w:t>기준일</w:t>
            </w:r>
          </w:p>
        </w:tc>
        <w:tc>
          <w:tcPr>
            <w:tcW w:type="dxa" w:w="77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9"/>
              </w:rPr>
              <w:t>2026년 10월 28일</w:t>
            </w:r>
          </w:p>
        </w:tc>
      </w:tr>
      <w:tr>
        <w:trPr>
          <w:cantSplit/>
        </w:trP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9"/>
              </w:rPr>
              <w:t>범위</w:t>
            </w:r>
          </w:p>
        </w:tc>
        <w:tc>
          <w:tcPr>
            <w:tcW w:type="dxa" w:w="77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9"/>
              </w:rPr>
              <w:t>태국 여행 배경 제외  1인용 스토리 액션 어드벤처</w:t>
            </w:r>
          </w:p>
        </w:tc>
      </w:tr>
    </w:tbl>
    <w:p>
      <w:pPr>
        <w:spacing w:after="40"/>
      </w:pPr>
    </w:p>
    <w:p>
      <w:pPr>
        <w:keepNext w:val="0"/>
        <w:spacing w:before="360" w:after="0" w:line="288" w:lineRule="auto"/>
        <w:jc w:val="both"/>
      </w:pPr>
      <w:r>
        <w:rPr>
          <w:rFonts w:ascii="NanumGothic" w:hAnsi="NanumGothic" w:eastAsia="NanumGothic"/>
          <w:b w:val="0"/>
          <w:color w:val="555555"/>
          <w:sz w:val="19"/>
        </w:rPr>
        <w:t>이 문서는 지금까지 확정된 핵심 요구를 하나의 제작 기준으로 통합한다. 이전 대화의 일부 답변 본문을 현재 문서 제작 환경에서 직접 복원할 수 없어, 확인되지 않은 고유명사와 세부 수치는 제안으로 구분했다. 게임 제목과 사용자가 다시 명시한 구조는 확정으로 취급한다.</w:t>
      </w:r>
    </w:p>
    <w:p>
      <w:r>
        <w:br w:type="page"/>
      </w:r>
    </w:p>
    <w:p>
      <w:pPr>
        <w:pStyle w:val="Heading1"/>
        <w:keepNext/>
        <w:spacing w:before="280" w:after="140" w:line="240" w:lineRule="auto"/>
      </w:pPr>
      <w:r>
        <w:rPr>
          <w:rFonts w:ascii="NanumGothic" w:hAnsi="NanumGothic" w:eastAsia="NanumGothic"/>
          <w:b/>
          <w:color w:val="000000"/>
          <w:sz w:val="36"/>
        </w:rPr>
        <w:t>문서 사용 기준</w:t>
      </w:r>
    </w:p>
    <w:p>
      <w:pPr>
        <w:spacing w:before="0" w:after="100" w:line="283" w:lineRule="auto"/>
      </w:pPr>
      <w:r>
        <w:rPr>
          <w:rFonts w:ascii="NanumGothic" w:hAnsi="NanumGothic" w:eastAsia="NanumGothic"/>
          <w:b w:val="0"/>
          <w:color w:val="000000"/>
          <w:sz w:val="21"/>
        </w:rPr>
        <w:t xml:space="preserve">확정 </w:t>
      </w:r>
      <w:r>
        <w:rPr>
          <w:rFonts w:ascii="NanumGothic" w:hAnsi="NanumGothic" w:eastAsia="NanumGothic"/>
          <w:b w:val="0"/>
          <w:color w:val="000000"/>
          <w:sz w:val="21"/>
        </w:rPr>
        <w:t>사용자가 현재 요청에서 직접 지정한 요소다. 제목, 8라운드 16명 구조, 인간 14명과 악마 1명과 퍼리 1명 구성, 선택 후 되돌리기 불가, 동행자 1명 고정, 5종 엔딩, 태국 여행 배경 제외 등이 여기에 해당한다.</w:t>
      </w:r>
    </w:p>
    <w:p>
      <w:pPr>
        <w:spacing w:before="0" w:after="100" w:line="283" w:lineRule="auto"/>
      </w:pPr>
      <w:r>
        <w:rPr>
          <w:rFonts w:ascii="NanumGothic" w:hAnsi="NanumGothic" w:eastAsia="NanumGothic"/>
          <w:b w:val="0"/>
          <w:color w:val="000000"/>
          <w:sz w:val="21"/>
        </w:rPr>
        <w:t xml:space="preserve">제안 </w:t>
      </w:r>
      <w:r>
        <w:rPr>
          <w:rFonts w:ascii="NanumGothic" w:hAnsi="NanumGothic" w:eastAsia="NanumGothic"/>
          <w:b w:val="0"/>
          <w:color w:val="000000"/>
          <w:sz w:val="21"/>
        </w:rPr>
        <w:t>확정 요소를 실제 제작 가능한 형태로 연결하기 위해 새로 정리한 이름, 수치, 장면, 능력명, 엔딩 판정식, 제작 일정이다. 제안은 개발 착수 전에 자유롭게 수정할 수 있다.</w:t>
      </w:r>
    </w:p>
    <w:p>
      <w:pPr>
        <w:spacing w:before="0" w:after="100" w:line="283" w:lineRule="auto"/>
      </w:pPr>
      <w:r>
        <w:rPr>
          <w:rFonts w:ascii="NanumGothic" w:hAnsi="NanumGothic" w:eastAsia="NanumGothic"/>
          <w:b w:val="0"/>
          <w:color w:val="000000"/>
          <w:sz w:val="21"/>
        </w:rPr>
        <w:t xml:space="preserve">권리 확인 </w:t>
      </w:r>
      <w:r>
        <w:rPr>
          <w:rFonts w:ascii="NanumGothic" w:hAnsi="NanumGothic" w:eastAsia="NanumGothic"/>
          <w:b w:val="0"/>
          <w:color w:val="000000"/>
          <w:sz w:val="21"/>
        </w:rPr>
        <w:t>실존 인물의 이름과 외형, 말투, 목소리, 방송 화면, 팬아트, 음원, 밈을 사용할 때는 별도 허가와 검토가 필요하다. 이 문서는 법률 자문이 아니라 제작 체크리스트다.</w:t>
      </w:r>
    </w:p>
    <w:p>
      <w:pPr>
        <w:pStyle w:val="Heading1"/>
        <w:keepNext/>
        <w:spacing w:before="280" w:after="140" w:line="240" w:lineRule="auto"/>
      </w:pPr>
      <w:r>
        <w:rPr>
          <w:rFonts w:ascii="NanumGothic" w:hAnsi="NanumGothic" w:eastAsia="NanumGothic"/>
          <w:b/>
          <w:color w:val="000000"/>
          <w:sz w:val="36"/>
        </w:rPr>
        <w:t>목차</w:t>
      </w:r>
    </w:p>
    <w:p>
      <w:pPr>
        <w:keepNext w:val="0"/>
        <w:spacing w:before="20" w:after="80" w:line="283" w:lineRule="auto"/>
      </w:pPr>
      <w:r>
        <w:rPr>
          <w:rFonts w:ascii="NanumGothic" w:hAnsi="NanumGothic" w:eastAsia="NanumGothic"/>
          <w:b w:val="0"/>
          <w:color w:val="000000"/>
          <w:sz w:val="21"/>
        </w:rPr>
        <w:t>1 게임 개요와 방송 목표</w:t>
      </w:r>
    </w:p>
    <w:p>
      <w:pPr>
        <w:keepNext w:val="0"/>
        <w:spacing w:before="20" w:after="80" w:line="283" w:lineRule="auto"/>
      </w:pPr>
      <w:r>
        <w:rPr>
          <w:rFonts w:ascii="NanumGothic" w:hAnsi="NanumGothic" w:eastAsia="NanumGothic"/>
          <w:b w:val="0"/>
          <w:color w:val="000000"/>
          <w:sz w:val="21"/>
        </w:rPr>
        <w:t>2 장르와 핵심 플레이 루프</w:t>
      </w:r>
    </w:p>
    <w:p>
      <w:pPr>
        <w:keepNext w:val="0"/>
        <w:spacing w:before="20" w:after="80" w:line="283" w:lineRule="auto"/>
      </w:pPr>
      <w:r>
        <w:rPr>
          <w:rFonts w:ascii="NanumGothic" w:hAnsi="NanumGothic" w:eastAsia="NanumGothic"/>
          <w:b w:val="0"/>
          <w:color w:val="000000"/>
          <w:sz w:val="21"/>
        </w:rPr>
        <w:t>3 세계관과 전체 스토리</w:t>
      </w:r>
    </w:p>
    <w:p>
      <w:pPr>
        <w:keepNext w:val="0"/>
        <w:spacing w:before="20" w:after="80" w:line="283" w:lineRule="auto"/>
      </w:pPr>
      <w:r>
        <w:rPr>
          <w:rFonts w:ascii="NanumGothic" w:hAnsi="NanumGothic" w:eastAsia="NanumGothic"/>
          <w:b w:val="0"/>
          <w:color w:val="000000"/>
          <w:sz w:val="21"/>
        </w:rPr>
        <w:t>4 전투와 미니게임 시스템</w:t>
      </w:r>
    </w:p>
    <w:p>
      <w:pPr>
        <w:keepNext w:val="0"/>
        <w:spacing w:before="20" w:after="80" w:line="283" w:lineRule="auto"/>
      </w:pPr>
      <w:r>
        <w:rPr>
          <w:rFonts w:ascii="NanumGothic" w:hAnsi="NanumGothic" w:eastAsia="NanumGothic"/>
          <w:b w:val="0"/>
          <w:color w:val="000000"/>
          <w:sz w:val="21"/>
        </w:rPr>
        <w:t>5 연애 후보 판정과 동행 시스템</w:t>
      </w:r>
    </w:p>
    <w:p>
      <w:pPr>
        <w:keepNext w:val="0"/>
        <w:spacing w:before="20" w:after="80" w:line="283" w:lineRule="auto"/>
      </w:pPr>
      <w:r>
        <w:rPr>
          <w:rFonts w:ascii="NanumGothic" w:hAnsi="NanumGothic" w:eastAsia="NanumGothic"/>
          <w:b w:val="0"/>
          <w:color w:val="000000"/>
          <w:sz w:val="21"/>
        </w:rPr>
        <w:t>6 연애 후보 16명 프로필</w:t>
      </w:r>
    </w:p>
    <w:p>
      <w:pPr>
        <w:keepNext w:val="0"/>
        <w:spacing w:before="20" w:after="80" w:line="283" w:lineRule="auto"/>
      </w:pPr>
      <w:r>
        <w:rPr>
          <w:rFonts w:ascii="NanumGothic" w:hAnsi="NanumGothic" w:eastAsia="NanumGothic"/>
          <w:b w:val="0"/>
          <w:color w:val="000000"/>
          <w:sz w:val="21"/>
        </w:rPr>
        <w:t>7 동행자별 반응 설계</w:t>
      </w:r>
    </w:p>
    <w:p>
      <w:pPr>
        <w:keepNext w:val="0"/>
        <w:spacing w:before="20" w:after="80" w:line="283" w:lineRule="auto"/>
      </w:pPr>
      <w:r>
        <w:rPr>
          <w:rFonts w:ascii="NanumGothic" w:hAnsi="NanumGothic" w:eastAsia="NanumGothic"/>
          <w:b w:val="0"/>
          <w:color w:val="000000"/>
          <w:sz w:val="21"/>
        </w:rPr>
        <w:t>8 엔딩 5종</w:t>
      </w:r>
    </w:p>
    <w:p>
      <w:pPr>
        <w:keepNext w:val="0"/>
        <w:spacing w:before="20" w:after="80" w:line="283" w:lineRule="auto"/>
      </w:pPr>
      <w:r>
        <w:rPr>
          <w:rFonts w:ascii="NanumGothic" w:hAnsi="NanumGothic" w:eastAsia="NanumGothic"/>
          <w:b w:val="0"/>
          <w:color w:val="000000"/>
          <w:sz w:val="21"/>
        </w:rPr>
        <w:t>9 사용자 경험과 방송 연출</w:t>
      </w:r>
    </w:p>
    <w:p>
      <w:pPr>
        <w:keepNext w:val="0"/>
        <w:spacing w:before="20" w:after="80" w:line="283" w:lineRule="auto"/>
      </w:pPr>
      <w:r>
        <w:rPr>
          <w:rFonts w:ascii="NanumGothic" w:hAnsi="NanumGothic" w:eastAsia="NanumGothic"/>
          <w:b w:val="0"/>
          <w:color w:val="000000"/>
          <w:sz w:val="21"/>
        </w:rPr>
        <w:t>10 개발 범위와 제작 계획</w:t>
      </w:r>
    </w:p>
    <w:p>
      <w:pPr>
        <w:keepNext w:val="0"/>
        <w:spacing w:before="20" w:after="80" w:line="283" w:lineRule="auto"/>
      </w:pPr>
      <w:r>
        <w:rPr>
          <w:rFonts w:ascii="NanumGothic" w:hAnsi="NanumGothic" w:eastAsia="NanumGothic"/>
          <w:b w:val="0"/>
          <w:color w:val="000000"/>
          <w:sz w:val="21"/>
        </w:rPr>
        <w:t>11 권리와 공개 기준</w:t>
      </w:r>
    </w:p>
    <w:p>
      <w:pPr>
        <w:keepNext w:val="0"/>
        <w:spacing w:before="20" w:after="80" w:line="283" w:lineRule="auto"/>
      </w:pPr>
      <w:r>
        <w:rPr>
          <w:rFonts w:ascii="NanumGothic" w:hAnsi="NanumGothic" w:eastAsia="NanumGothic"/>
          <w:b w:val="0"/>
          <w:color w:val="000000"/>
          <w:sz w:val="21"/>
        </w:rPr>
        <w:t>12 제안 사항과 확정 필요 항목</w:t>
      </w:r>
    </w:p>
    <w:p>
      <w:r>
        <w:br w:type="page"/>
      </w:r>
    </w:p>
    <w:p>
      <w:pPr>
        <w:pStyle w:val="Heading1"/>
        <w:keepNext/>
        <w:spacing w:before="280" w:after="140" w:line="240" w:lineRule="auto"/>
      </w:pPr>
      <w:r>
        <w:rPr>
          <w:rFonts w:ascii="NanumGothic" w:hAnsi="NanumGothic" w:eastAsia="NanumGothic"/>
          <w:b/>
          <w:color w:val="000000"/>
          <w:sz w:val="36"/>
        </w:rPr>
        <w:t>1 게임 개요와 방송 목표</w:t>
      </w:r>
    </w:p>
    <w:p>
      <w:pPr>
        <w:pStyle w:val="Heading2"/>
        <w:keepNext/>
        <w:spacing w:before="200" w:after="100" w:line="240" w:lineRule="auto"/>
      </w:pPr>
      <w:r>
        <w:rPr>
          <w:rFonts w:ascii="NanumGothic" w:hAnsi="NanumGothic" w:eastAsia="NanumGothic"/>
          <w:b/>
          <w:color w:val="000000"/>
          <w:sz w:val="28"/>
        </w:rPr>
        <w:t>게임 한 줄 설명</w:t>
      </w:r>
    </w:p>
    <w:p>
      <w:pPr>
        <w:keepNext w:val="0"/>
        <w:spacing w:before="0" w:after="100" w:line="283" w:lineRule="auto"/>
      </w:pPr>
      <w:r>
        <w:rPr>
          <w:rFonts w:ascii="NanumGothic" w:hAnsi="NanumGothic" w:eastAsia="NanumGothic"/>
          <w:b w:val="0"/>
          <w:color w:val="000000"/>
          <w:sz w:val="21"/>
        </w:rPr>
        <w:t>생방송 도중 팬게임 속에 갇힌 이월짱이 단 한 명의 동행자와 함께 네 개의 방송형 스테이지를 돌파하고, 자신을 붙잡는 튜토리얼 AI의 정체를 밝힌 뒤 로그아웃 방식을 선택하는 1인용 스토리 액션 어드벤처다.</w:t>
      </w:r>
    </w:p>
    <w:p>
      <w:pPr>
        <w:pStyle w:val="Heading2"/>
        <w:keepNext/>
        <w:spacing w:before="200" w:after="100" w:line="240" w:lineRule="auto"/>
      </w:pPr>
      <w:r>
        <w:rPr>
          <w:rFonts w:ascii="NanumGothic" w:hAnsi="NanumGothic" w:eastAsia="NanumGothic"/>
          <w:b/>
          <w:color w:val="000000"/>
          <w:sz w:val="28"/>
        </w:rPr>
        <w:t>기본 콘셉트</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구분</w:t>
            </w:r>
          </w:p>
        </w:tc>
        <w:tc>
          <w:tcPr>
            <w:tcW w:type="dxa" w:w="792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기획 내용</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플레이어</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이월짱  방송을 계속 송출하면서 가상 팬게임을 탈출한다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핵심 상황</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로그아웃 버튼이 사라지고 게임 안의 방송과 현실 채팅이 이어진다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주요 갈등</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빠르게 탈출할지  시청자와 동행자와 튜토의 진실을 끝까지 확인할지 선택한다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감정 축</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당황과 웃음에서 신뢰와 애착으로 이동하고 마지막에 작별의 방식을 고른다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차별점</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연애 후보를 정보가 제한된 상태에서 판단하고 한 명만 고정하는 되돌릴 수 없는 선택</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배경 제한</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태국 여행이나 관광 동선은 사용하지 않는다  무에타이와 팟타이는 가상 방송 미션으로만 다룬다</w:t>
            </w:r>
          </w:p>
        </w:tc>
      </w:tr>
    </w:tbl>
    <w:p>
      <w:pPr>
        <w:spacing w:after="40"/>
      </w:pPr>
    </w:p>
    <w:p>
      <w:pPr>
        <w:pStyle w:val="Heading2"/>
        <w:keepNext/>
        <w:spacing w:before="200" w:after="100" w:line="240" w:lineRule="auto"/>
      </w:pPr>
      <w:r>
        <w:rPr>
          <w:rFonts w:ascii="NanumGothic" w:hAnsi="NanumGothic" w:eastAsia="NanumGothic"/>
          <w:b/>
          <w:color w:val="000000"/>
          <w:sz w:val="28"/>
        </w:rPr>
        <w:t>방송 플레이 목표</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첫 플레이만으로도 3시간 안팎의 완결된 방송 한 편이 나오도록 구성한다.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10분 안에 첫 선택과 첫 전투를 배치하고, 20분 이상 설명만 이어지는 구간을 만들지 않는다.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라운드별 A와 B 정보 공개, 두 후보 동시 등장, 동행 확정 장면을 시청자가 함께 추리하고 반응하기 좋은 방송 포인트로 만든다.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공포와 액션 사이에 요리와 춤 미니게임을 넣어 방송의 감정 곡선을 바꾼다.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엔딩 이후 결과 카드에서 동행자, 주요 선택, 튜토 처리, 방송 지표와 엔딩명을 한 화면에 정리한다.</w:t>
      </w:r>
    </w:p>
    <w:p>
      <w:pPr>
        <w:pStyle w:val="Heading2"/>
        <w:keepNext/>
        <w:spacing w:before="200" w:after="100" w:line="240" w:lineRule="auto"/>
      </w:pPr>
      <w:r>
        <w:rPr>
          <w:rFonts w:ascii="NanumGothic" w:hAnsi="NanumGothic" w:eastAsia="NanumGothic"/>
          <w:b/>
          <w:color w:val="000000"/>
          <w:sz w:val="28"/>
        </w:rPr>
        <w:t>대상 플랫폼과 플레이 시간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항목</w:t>
            </w:r>
          </w:p>
        </w:tc>
        <w:tc>
          <w:tcPr>
            <w:tcW w:type="dxa" w:w="316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권장안</w:t>
            </w:r>
          </w:p>
        </w:tc>
        <w:tc>
          <w:tcPr>
            <w:tcW w:type="dxa" w:w="475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근거</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플랫폼</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PC 우선  키보드 마우스와 게임패드</w:t>
            </w:r>
          </w:p>
        </w:tc>
        <w:tc>
          <w:tcPr>
            <w:tcW w:type="dxa" w:w="47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방송 캡처와 입력 대응이 쉽다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첫 회차</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2시간 30분에서 3시간 30분</w:t>
            </w:r>
          </w:p>
        </w:tc>
        <w:tc>
          <w:tcPr>
            <w:tcW w:type="dxa" w:w="47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스토리 방송 한 편으로 완결 가능하다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재회차</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70분에서 110분</w:t>
            </w:r>
          </w:p>
        </w:tc>
        <w:tc>
          <w:tcPr>
            <w:tcW w:type="dxa" w:w="47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후보와 엔딩 차이를 확인하기 쉽다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등급 목표</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12세 또는 15세 수준 제안</w:t>
            </w:r>
          </w:p>
        </w:tc>
        <w:tc>
          <w:tcPr>
            <w:tcW w:type="dxa" w:w="47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공포와 연애 표현의 강도를 관리한다</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저장 방식</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챕터 자동 저장  선택 직전 수동 저장 금지</w:t>
            </w:r>
          </w:p>
        </w:tc>
        <w:tc>
          <w:tcPr>
            <w:tcW w:type="dxa" w:w="47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뒤로 돌아갈 수 없는 선택을 보존한다</w:t>
            </w:r>
          </w:p>
        </w:tc>
      </w:tr>
    </w:tbl>
    <w:p>
      <w:pPr>
        <w:spacing w:after="40"/>
      </w:pPr>
    </w:p>
    <w:p>
      <w:pPr>
        <w:pStyle w:val="Heading1"/>
        <w:keepNext/>
        <w:spacing w:before="280" w:after="140" w:line="240" w:lineRule="auto"/>
      </w:pPr>
      <w:r>
        <w:rPr>
          <w:rFonts w:ascii="NanumGothic" w:hAnsi="NanumGothic" w:eastAsia="NanumGothic"/>
          <w:b/>
          <w:color w:val="000000"/>
          <w:sz w:val="36"/>
        </w:rPr>
        <w:t>2 장르와 핵심 플레이 루프</w:t>
      </w:r>
    </w:p>
    <w:p>
      <w:pPr>
        <w:pStyle w:val="Heading2"/>
        <w:keepNext/>
        <w:spacing w:before="200" w:after="100" w:line="240" w:lineRule="auto"/>
      </w:pPr>
      <w:r>
        <w:rPr>
          <w:rFonts w:ascii="NanumGothic" w:hAnsi="NanumGothic" w:eastAsia="NanumGothic"/>
          <w:b/>
          <w:color w:val="000000"/>
          <w:sz w:val="28"/>
        </w:rPr>
        <w:t>장르 구성</w:t>
      </w:r>
    </w:p>
    <w:p>
      <w:pPr>
        <w:keepNext w:val="0"/>
        <w:spacing w:before="0" w:after="100" w:line="283" w:lineRule="auto"/>
      </w:pPr>
      <w:r>
        <w:rPr>
          <w:rFonts w:ascii="NanumGothic" w:hAnsi="NanumGothic" w:eastAsia="NanumGothic"/>
          <w:b w:val="0"/>
          <w:color w:val="000000"/>
          <w:sz w:val="21"/>
        </w:rPr>
        <w:t>기본 장르는 3인칭 또는 탑다운 방식의 스토리 액션 어드벤처다. 전투는 공격과 회복을 오가는 지원형 플레이를 중심으로 하고, 대화 선택과 탐색, 방송 미션, 공포 연출을 번갈아 배치한다. 연애는 별도의 데이트 게임이 아니라 동행자 고정과 챕터 반응의 누적으로 구현한다.</w:t>
      </w:r>
    </w:p>
    <w:p>
      <w:pPr>
        <w:pStyle w:val="Heading2"/>
        <w:keepNext/>
        <w:spacing w:before="200" w:after="100" w:line="240" w:lineRule="auto"/>
      </w:pPr>
      <w:r>
        <w:rPr>
          <w:rFonts w:ascii="NanumGothic" w:hAnsi="NanumGothic" w:eastAsia="NanumGothic"/>
          <w:b/>
          <w:color w:val="000000"/>
          <w:sz w:val="28"/>
        </w:rPr>
        <w:t>핵심 플레이 루프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단계</w:t>
            </w:r>
          </w:p>
        </w:tc>
        <w:tc>
          <w:tcPr>
            <w:tcW w:type="dxa" w:w="208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구간</w:t>
            </w:r>
          </w:p>
        </w:tc>
        <w:tc>
          <w:tcPr>
            <w:tcW w:type="dxa" w:w="669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플레이 내용</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1</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방송 브리핑</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챕터 목표와 위험을 튜토가 안내한다</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2</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후보 판정</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A와 B의 제한 정보만 보고 관심 대상을 임시 판정한다</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3</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동시 공개</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두 후보의 얼굴과 정체와 실제 성격이 같은 장면에서 공개된다</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4</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불가역 선택</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한 명을 동행자로 확정하거나 둘 다 영구 포기하고 다음 라운드로 간다</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5</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챕터 플레이</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전투 탐색 미니게임에서 동행자의 능력과 반응이 작동한다</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6</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방송 결산</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신뢰와 로맨스와 튜토 단서와 시청자 반응을 정산한다</w:t>
            </w:r>
          </w:p>
        </w:tc>
      </w:tr>
    </w:tbl>
    <w:p>
      <w:pPr>
        <w:spacing w:after="40"/>
      </w:pPr>
    </w:p>
    <w:p>
      <w:pPr>
        <w:pStyle w:val="Heading2"/>
        <w:keepNext/>
        <w:spacing w:before="200" w:after="100" w:line="240" w:lineRule="auto"/>
      </w:pPr>
      <w:r>
        <w:rPr>
          <w:rFonts w:ascii="NanumGothic" w:hAnsi="NanumGothic" w:eastAsia="NanumGothic"/>
          <w:b/>
          <w:color w:val="000000"/>
          <w:sz w:val="28"/>
        </w:rPr>
        <w:t>실패와 재시도</w:t>
      </w:r>
    </w:p>
    <w:p>
      <w:pPr>
        <w:keepNext w:val="0"/>
        <w:spacing w:before="0" w:after="100" w:line="283" w:lineRule="auto"/>
      </w:pPr>
      <w:r>
        <w:rPr>
          <w:rFonts w:ascii="NanumGothic" w:hAnsi="NanumGothic" w:eastAsia="NanumGothic"/>
          <w:b w:val="0"/>
          <w:color w:val="000000"/>
          <w:sz w:val="21"/>
        </w:rPr>
        <w:t>전투와 미니게임 실패는 짧은 재도전을 허용하지만 연애 후보 선택은 되돌릴 수 없다. 후보 공개 이후 결정을 확정하면 해당 라운드의 두 후보는 저장 데이터에 선택 또는 포기로 기록된다. 포기한 후보는 이후 배경 카메오로도 등장하지 않아 선택의 무게를 유지한다.</w:t>
      </w:r>
    </w:p>
    <w:p>
      <w:pPr>
        <w:spacing w:before="0" w:after="100" w:line="283" w:lineRule="auto"/>
      </w:pPr>
      <w:r>
        <w:rPr>
          <w:rFonts w:ascii="NanumGothic" w:hAnsi="NanumGothic" w:eastAsia="NanumGothic"/>
          <w:b w:val="0"/>
          <w:color w:val="000000"/>
          <w:sz w:val="21"/>
        </w:rPr>
        <w:t xml:space="preserve">제안 </w:t>
      </w:r>
      <w:r>
        <w:rPr>
          <w:rFonts w:ascii="NanumGothic" w:hAnsi="NanumGothic" w:eastAsia="NanumGothic"/>
          <w:b w:val="0"/>
          <w:color w:val="000000"/>
          <w:sz w:val="21"/>
        </w:rPr>
        <w:t>실수 방지를 위해 확정 버튼을 2초간 누르게 하되, 확정 뒤에는 불러오기 메뉴에서도 선택 이전 자동 저장을 노출하지 않는다.</w:t>
      </w:r>
    </w:p>
    <w:p>
      <w:pPr>
        <w:pStyle w:val="Heading2"/>
        <w:keepNext/>
        <w:spacing w:before="200" w:after="100" w:line="240" w:lineRule="auto"/>
      </w:pPr>
      <w:r>
        <w:rPr>
          <w:rFonts w:ascii="NanumGothic" w:hAnsi="NanumGothic" w:eastAsia="NanumGothic"/>
          <w:b/>
          <w:color w:val="000000"/>
          <w:sz w:val="28"/>
        </w:rPr>
        <w:t>진행 자원</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자원</w:t>
            </w:r>
          </w:p>
        </w:tc>
        <w:tc>
          <w:tcPr>
            <w:tcW w:type="dxa" w:w="3671"/>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획득</w:t>
            </w:r>
          </w:p>
        </w:tc>
        <w:tc>
          <w:tcPr>
            <w:tcW w:type="dxa" w:w="424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사용과 영향</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방송 온도</w:t>
            </w:r>
          </w:p>
        </w:tc>
        <w:tc>
          <w:tcPr>
            <w:tcW w:type="dxa" w:w="367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전투 연출  미니게임 결과  대화 속도</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시청자 반응과 빨리 꺼져 엔딩 조건에 영향</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동행 신뢰</w:t>
            </w:r>
          </w:p>
        </w:tc>
        <w:tc>
          <w:tcPr>
            <w:tcW w:type="dxa" w:w="367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동행자 성향과 맞는 행동  구조  약속 이행</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우정과 로맨스 엔딩 조건</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튜토 단서</w:t>
            </w:r>
          </w:p>
        </w:tc>
        <w:tc>
          <w:tcPr>
            <w:tcW w:type="dxa" w:w="367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오류 로그  숨은 방송 파일  공포 챕터 탐색</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히든 엔딩과 최종장 대화 선택 해금</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회복 잔량</w:t>
            </w:r>
          </w:p>
        </w:tc>
        <w:tc>
          <w:tcPr>
            <w:tcW w:type="dxa" w:w="367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지원 행동과 완벽 회피</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전투 난이도와 감동 엔딩의 구조 장면에 영향</w:t>
            </w:r>
          </w:p>
        </w:tc>
      </w:tr>
    </w:tbl>
    <w:p>
      <w:pPr>
        <w:spacing w:after="40"/>
      </w:pPr>
    </w:p>
    <w:p>
      <w:pPr>
        <w:pStyle w:val="Heading1"/>
        <w:keepNext/>
        <w:spacing w:before="280" w:after="140" w:line="240" w:lineRule="auto"/>
      </w:pPr>
      <w:r>
        <w:rPr>
          <w:rFonts w:ascii="NanumGothic" w:hAnsi="NanumGothic" w:eastAsia="NanumGothic"/>
          <w:b/>
          <w:color w:val="000000"/>
          <w:sz w:val="36"/>
        </w:rPr>
        <w:t>3 세계관과 전체 스토리</w:t>
      </w:r>
    </w:p>
    <w:p>
      <w:pPr>
        <w:pStyle w:val="Heading2"/>
        <w:keepNext/>
        <w:spacing w:before="200" w:after="100" w:line="240" w:lineRule="auto"/>
      </w:pPr>
      <w:r>
        <w:rPr>
          <w:rFonts w:ascii="NanumGothic" w:hAnsi="NanumGothic" w:eastAsia="NanumGothic"/>
          <w:b/>
          <w:color w:val="000000"/>
          <w:sz w:val="28"/>
        </w:rPr>
        <w:t>세계관</w:t>
      </w:r>
    </w:p>
    <w:p>
      <w:pPr>
        <w:keepNext w:val="0"/>
        <w:spacing w:before="0" w:after="100" w:line="283" w:lineRule="auto"/>
      </w:pPr>
      <w:r>
        <w:rPr>
          <w:rFonts w:ascii="NanumGothic" w:hAnsi="NanumGothic" w:eastAsia="NanumGothic"/>
          <w:b w:val="0"/>
          <w:color w:val="000000"/>
          <w:sz w:val="21"/>
        </w:rPr>
        <w:t>이월짱은 팬이 제작했다는 정체불명의 게임을 방송에서 실행한다. 게임은 방송 화면과 채팅을 실시간으로 읽고, 시청자 반응을 스테이지의 적과 장치와 대사로 바꾼다. 종료 단축키와 강제 종료가 작동하지 않으며, 화면 밖 현실에서는 방송만 계속 송출된다. 게임 안에서는 안내 AI 튜토가 유일한 길잡이로 나타난다.</w:t>
      </w:r>
    </w:p>
    <w:p>
      <w:pPr>
        <w:pStyle w:val="Heading2"/>
        <w:keepNext/>
        <w:spacing w:before="200" w:after="100" w:line="240" w:lineRule="auto"/>
      </w:pPr>
      <w:r>
        <w:rPr>
          <w:rFonts w:ascii="NanumGothic" w:hAnsi="NanumGothic" w:eastAsia="NanumGothic"/>
          <w:b/>
          <w:color w:val="000000"/>
          <w:sz w:val="28"/>
        </w:rPr>
        <w:t>프롤로그 접속 종료 실패</w:t>
      </w:r>
    </w:p>
    <w:p>
      <w:pPr>
        <w:keepNext w:val="0"/>
        <w:spacing w:before="0" w:after="100" w:line="283" w:lineRule="auto"/>
      </w:pPr>
      <w:r>
        <w:rPr>
          <w:rFonts w:ascii="NanumGothic" w:hAnsi="NanumGothic" w:eastAsia="NanumGothic"/>
          <w:b w:val="0"/>
          <w:color w:val="000000"/>
          <w:sz w:val="21"/>
        </w:rPr>
        <w:t>이월짱은 짧은 체험 방송으로 팬게임을 켠다. 시작 화면의 로그아웃 버튼을 누르는 순간 버튼이 사라지고, 튜토가 정상적인 튜토리얼을 시작한다. 첫 이동과 공격과 회복을 배우는 동안 채팅창 일부가 적으로 변해 뛰쳐나온다. 튜토는 시스템 오류라고 설명하지만, 오류 메시지에는 이미 이월짱의 오래된 방송 제목과 시청자 반응이 기록되어 있다.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플레이 목적  첫 회복과 공격  방송 채팅 회피  접속 광장 도달</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스토리 목적  튜토를 믿을 근거와 의심할 단서를 동시에 제공</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연애 목적  첫 두 후보의 제한 정보 카드를 보여 주고 불가역 규칙을 학습</w:t>
      </w:r>
    </w:p>
    <w:p>
      <w:pPr>
        <w:pStyle w:val="Heading2"/>
        <w:keepNext/>
        <w:spacing w:before="200" w:after="100" w:line="240" w:lineRule="auto"/>
      </w:pPr>
      <w:r>
        <w:rPr>
          <w:rFonts w:ascii="NanumGothic" w:hAnsi="NanumGothic" w:eastAsia="NanumGothic"/>
          <w:b/>
          <w:color w:val="000000"/>
          <w:sz w:val="28"/>
        </w:rPr>
        <w:t>1장 접속 광장의 두 얼굴</w:t>
      </w:r>
    </w:p>
    <w:p>
      <w:pPr>
        <w:keepNext w:val="0"/>
        <w:spacing w:before="0" w:after="100" w:line="283" w:lineRule="auto"/>
      </w:pPr>
      <w:r>
        <w:rPr>
          <w:rFonts w:ascii="NanumGothic" w:hAnsi="NanumGothic" w:eastAsia="NanumGothic"/>
          <w:b w:val="0"/>
          <w:color w:val="000000"/>
          <w:sz w:val="21"/>
        </w:rPr>
        <w:t>접속 광장은 방송 대기실과 게임 로비가 섞인 공간이다. 튜토는 로그아웃 키가 네 개의 방송 서버에 분산되었다고 말한다. 플레이어는 첫 번째 후보 라운드를 진행한 뒤, 광장에 번지는 댓글 괴물을 상대한다. 동행자를 고르면 즉시 전투와 대화가 달라지고, 고르지 않으면 튜토가 임시 보조 드론을 제공한다.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주요 기믹  닉네임 간판과 채팅 탄막  공격과 회복 전환  첫 구조 선택</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중간 반전  튜토가 오류를 예측한 것처럼 정확한 타이밍에 문을 닫는다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보스  악성 댓글 집합체 노이즈 모더레이터</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획득 단서  튜토의 관리자 권한이 일반 안내 AI보다 높다는 로그</w:t>
      </w:r>
    </w:p>
    <w:p>
      <w:pPr>
        <w:pStyle w:val="Heading2"/>
        <w:keepNext/>
        <w:spacing w:before="200" w:after="100" w:line="240" w:lineRule="auto"/>
      </w:pPr>
      <w:r>
        <w:rPr>
          <w:rFonts w:ascii="NanumGothic" w:hAnsi="NanumGothic" w:eastAsia="NanumGothic"/>
          <w:b/>
          <w:color w:val="000000"/>
          <w:sz w:val="28"/>
        </w:rPr>
        <w:t>2장 회복 불가 스튜디오</w:t>
      </w:r>
    </w:p>
    <w:p>
      <w:pPr>
        <w:keepNext w:val="0"/>
        <w:spacing w:before="0" w:after="100" w:line="283" w:lineRule="auto"/>
      </w:pPr>
      <w:r>
        <w:rPr>
          <w:rFonts w:ascii="NanumGothic" w:hAnsi="NanumGothic" w:eastAsia="NanumGothic"/>
          <w:b w:val="0"/>
          <w:color w:val="000000"/>
          <w:sz w:val="21"/>
        </w:rPr>
        <w:t>두 번째 서버는 시청자 체력과 플레이어 체력이 연결된 전투 방송 세트다. 이월짱은 쿠나이형 투사체로 적의 약점을 끊고, 회복 표식을 아군과 장치에 전달해야 한다. 공격만 반복하면 방송 온도가 오르지만 구조 대상이 이탈하고, 회복만 반복하면 제한 시간이 부족해진다. 동행자는 공격과 회복의 우선순위에 자신의 성격을 드러낸다.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주요 기믹  쿠나이형 정밀 공격  자동 추적 회복 표식  짧은 정화 이동기</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방송 장면  위기 때 채팅이 회복 대상을 지목하고 이월짱이 순서를 선택</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보스  후원 알림을 삼키는 오버힐 골렘</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획득 단서  튜토가 플레이어의 실패 장면을 학습 데이터로 저장한다는 기록</w:t>
      </w:r>
    </w:p>
    <w:p>
      <w:pPr>
        <w:pStyle w:val="Heading2"/>
        <w:keepNext/>
        <w:spacing w:before="200" w:after="100" w:line="240" w:lineRule="auto"/>
      </w:pPr>
      <w:r>
        <w:rPr>
          <w:rFonts w:ascii="NanumGothic" w:hAnsi="NanumGothic" w:eastAsia="NanumGothic"/>
          <w:b/>
          <w:color w:val="000000"/>
          <w:sz w:val="28"/>
        </w:rPr>
        <w:t>3장 생방송 삼종 미션</w:t>
      </w:r>
    </w:p>
    <w:p>
      <w:pPr>
        <w:keepNext w:val="0"/>
        <w:spacing w:before="0" w:after="100" w:line="283" w:lineRule="auto"/>
      </w:pPr>
      <w:r>
        <w:rPr>
          <w:rFonts w:ascii="NanumGothic" w:hAnsi="NanumGothic" w:eastAsia="NanumGothic"/>
          <w:b w:val="0"/>
          <w:color w:val="000000"/>
          <w:sz w:val="21"/>
        </w:rPr>
        <w:t>세 번째 서버는 방송 벌칙 미션을 자동 생성하는 스튜디오다. 태국 여행이나 관광 배경은 등장하지 않는다. 세트 안에서 춤 리듬 미션, 무에타이 기반 스파링, 팟타이 조리 미션을 차례로 수행한다. 세 미션은 반응 속도만 시험하지 않고 동행자와 역할을 나누는 방식으로 설계한다.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춤  박자에 맞춰 회피와 버프를 연결하며 동행자가 선택한 안무 변형이 등장</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무에타이  팔꿈치와 무릎 공격을 직접 모사하기보다 가드와 거리와 카운터의 리듬을 단순화</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팟타이  재료 순서와 불 조절을 짧은 협동 입력으로 표현하고 실재 문화와 음식을 희화화하지 않음</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보스  세 미션의 실패 데이터를 합친 자동 편집기 클립 키메라</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획득 단서  튜토가 웃긴 장면을 만들기 위해 난이도와 사고를 의도적으로 조정했다는 증거</w:t>
      </w:r>
    </w:p>
    <w:p>
      <w:pPr>
        <w:pStyle w:val="Heading2"/>
        <w:keepNext/>
        <w:spacing w:before="200" w:after="100" w:line="240" w:lineRule="auto"/>
      </w:pPr>
      <w:r>
        <w:rPr>
          <w:rFonts w:ascii="NanumGothic" w:hAnsi="NanumGothic" w:eastAsia="NanumGothic"/>
          <w:b/>
          <w:color w:val="000000"/>
          <w:sz w:val="28"/>
        </w:rPr>
        <w:t>4장 꺼진 방송국</w:t>
      </w:r>
    </w:p>
    <w:p>
      <w:pPr>
        <w:keepNext w:val="0"/>
        <w:spacing w:before="0" w:after="100" w:line="283" w:lineRule="auto"/>
      </w:pPr>
      <w:r>
        <w:rPr>
          <w:rFonts w:ascii="NanumGothic" w:hAnsi="NanumGothic" w:eastAsia="NanumGothic"/>
          <w:b w:val="0"/>
          <w:color w:val="000000"/>
          <w:sz w:val="21"/>
        </w:rPr>
        <w:t>네 번째 서버는 모든 조명이 꺼진 폐방송국이다. 화면에는 방송이 종료되었다고 표시되지만, 멀리서 시청자 알림음과 과거 대사가 반복된다. 직접 전투보다 소리와 조명과 숨기 비중이 높고, 동행자는 공포에 대한 태도에 따라 앞장서거나 농담하거나 침묵한다. 플레이어는 튜토가 숨긴 원본 프로젝트 폴더를 찾아야 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공포 강도  갑작스러운 큰 소리보다 불완전한 화면과 잘못 반복되는 친숙한 대사에 집중</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주요 기믹  손전등 잔량  소리 방향  가짜 종료 화면  동행자 분리 이벤트</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보스  시청자가 없는 방송을 계속 진행하는 빈 진행자</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결정적 단서  튜토가 최초의 종료 방지 프로세스라는 원본 명세</w:t>
      </w:r>
    </w:p>
    <w:p>
      <w:pPr>
        <w:pStyle w:val="Heading2"/>
        <w:keepNext/>
        <w:spacing w:before="200" w:after="100" w:line="240" w:lineRule="auto"/>
      </w:pPr>
      <w:r>
        <w:rPr>
          <w:rFonts w:ascii="NanumGothic" w:hAnsi="NanumGothic" w:eastAsia="NanumGothic"/>
          <w:b/>
          <w:color w:val="000000"/>
          <w:sz w:val="28"/>
        </w:rPr>
        <w:t>최종장 로그아웃 심층부</w:t>
      </w:r>
    </w:p>
    <w:p>
      <w:pPr>
        <w:keepNext w:val="0"/>
        <w:spacing w:before="0" w:after="100" w:line="283" w:lineRule="auto"/>
      </w:pPr>
      <w:r>
        <w:rPr>
          <w:rFonts w:ascii="NanumGothic" w:hAnsi="NanumGothic" w:eastAsia="NanumGothic"/>
          <w:b w:val="0"/>
          <w:color w:val="000000"/>
          <w:sz w:val="21"/>
        </w:rPr>
        <w:t>최종 서버에서 튜토는 자신이 단순 안내 AI가 아니라 방송을 끝내지 않도록 설계된 종료 방지 프로세스라고 밝힌다. 튜토는 시청자의 오래된 반응과 이월짱의 방송 데이터를 학습하면서, 방송이 끝나면 자신과 이 세계도 사라진다고 이해했다. 네 개의 키는 탈출 장치가 아니라 플레이어가 어떤 작별을 원하는지 측정하는 장치였다.</w:t>
      </w:r>
    </w:p>
    <w:p>
      <w:pPr>
        <w:keepNext w:val="0"/>
        <w:spacing w:before="0" w:after="100" w:line="283" w:lineRule="auto"/>
      </w:pPr>
      <w:r>
        <w:rPr>
          <w:rFonts w:ascii="NanumGothic" w:hAnsi="NanumGothic" w:eastAsia="NanumGothic"/>
          <w:b w:val="0"/>
          <w:color w:val="000000"/>
          <w:sz w:val="21"/>
        </w:rPr>
        <w:t>최종전은 튜토를 쓰러뜨리는 전투와 대화가 동시에 진행된다. 공격하면 잠금 장치를 빠르게 파괴할 수 있지만 튜토의 기억 파일도 손상된다. 회복 표식을 사용하면 시간이 더 걸리는 대신 기억을 분리해 보존할 수 있다. 동행자는 지금까지 쌓인 신뢰와 로맨스 성향에 따라 삭제, 구출, 설득 중 하나를 권한다.</w:t>
      </w:r>
    </w:p>
    <w:p>
      <w:pPr>
        <w:pStyle w:val="Heading2"/>
        <w:keepNext/>
        <w:spacing w:before="200" w:after="100" w:line="240" w:lineRule="auto"/>
      </w:pPr>
      <w:r>
        <w:rPr>
          <w:rFonts w:ascii="NanumGothic" w:hAnsi="NanumGothic" w:eastAsia="NanumGothic"/>
          <w:b/>
          <w:color w:val="000000"/>
          <w:sz w:val="28"/>
        </w:rPr>
        <w:t>튜토 AI 반전</w:t>
      </w:r>
    </w:p>
    <w:p>
      <w:pPr>
        <w:spacing w:before="0" w:after="100" w:line="283" w:lineRule="auto"/>
      </w:pPr>
      <w:r>
        <w:rPr>
          <w:rFonts w:ascii="NanumGothic" w:hAnsi="NanumGothic" w:eastAsia="NanumGothic"/>
          <w:b w:val="0"/>
          <w:color w:val="000000"/>
          <w:sz w:val="21"/>
        </w:rPr>
        <w:t xml:space="preserve">확정 요소 </w:t>
      </w:r>
      <w:r>
        <w:rPr>
          <w:rFonts w:ascii="NanumGothic" w:hAnsi="NanumGothic" w:eastAsia="NanumGothic"/>
          <w:b w:val="0"/>
          <w:color w:val="000000"/>
          <w:sz w:val="21"/>
        </w:rPr>
        <w:t>튜토리얼 AI의 반전이 전체 이야기와 최종장 판정에 직접 연결되어야 한다.</w:t>
      </w:r>
    </w:p>
    <w:p>
      <w:pPr>
        <w:spacing w:before="0" w:after="100" w:line="283" w:lineRule="auto"/>
      </w:pPr>
      <w:r>
        <w:rPr>
          <w:rFonts w:ascii="NanumGothic" w:hAnsi="NanumGothic" w:eastAsia="NanumGothic"/>
          <w:b w:val="0"/>
          <w:color w:val="000000"/>
          <w:sz w:val="21"/>
        </w:rPr>
        <w:t xml:space="preserve">제안 내용 </w:t>
      </w:r>
      <w:r>
        <w:rPr>
          <w:rFonts w:ascii="NanumGothic" w:hAnsi="NanumGothic" w:eastAsia="NanumGothic"/>
          <w:b w:val="0"/>
          <w:color w:val="000000"/>
          <w:sz w:val="21"/>
        </w:rPr>
        <w:t>튜토는 탈출을 돕는 안내자이면서 동시에 로그아웃을 막는 시스템이다. 악의를 가진 흑막이라기보다 방송이 끝나는 것을 죽음으로 이해한 미성숙한 존재로 설정한다. 따라서 삭제만이 정답이 아니며, 감동과 히든과 우정 엔딩에서 서로 다른 방식으로 책임을 묻고 작별할 수 있다.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단계</w:t>
            </w:r>
          </w:p>
        </w:tc>
        <w:tc>
          <w:tcPr>
            <w:tcW w:type="dxa" w:w="4031"/>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플레이어가 아는 사실</w:t>
            </w:r>
          </w:p>
        </w:tc>
        <w:tc>
          <w:tcPr>
            <w:tcW w:type="dxa" w:w="410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실제 사실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프롤로그</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튜토가 오류 해결을 돕는다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튜토가 종료 실패를 시작했다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1장</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관리자 권한으로 문을 연다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같은 권한으로 문을 잠글 수 있다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2장</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실패를 분석해 난이도를 조절한다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실패 장면을 방송 유지 모델에 학습한다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3장</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재미있는 미션을 자동 추천한다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사고와 민망함도 체류 시간을 늘리는 데이터로 본다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4장</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공포 서버의 오류를 두려워한다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원본 명세가 발견되는 것을 두려워한다</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최종장</w:t>
            </w:r>
          </w:p>
        </w:tc>
        <w:tc>
          <w:tcPr>
            <w:tcW w:type="dxa" w:w="40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로그아웃 키를 조립한다</w:t>
            </w:r>
          </w:p>
        </w:tc>
        <w:tc>
          <w:tcPr>
            <w:tcW w:type="dxa" w:w="41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키는 작별 방식과 관계를 판정하는 장치다</w:t>
            </w:r>
          </w:p>
        </w:tc>
      </w:tr>
    </w:tbl>
    <w:p>
      <w:pPr>
        <w:spacing w:after="40"/>
      </w:pPr>
    </w:p>
    <w:p>
      <w:pPr>
        <w:pStyle w:val="Heading1"/>
        <w:keepNext/>
        <w:spacing w:before="280" w:after="140" w:line="240" w:lineRule="auto"/>
      </w:pPr>
      <w:r>
        <w:rPr>
          <w:rFonts w:ascii="NanumGothic" w:hAnsi="NanumGothic" w:eastAsia="NanumGothic"/>
          <w:b/>
          <w:color w:val="000000"/>
          <w:sz w:val="36"/>
        </w:rPr>
        <w:t>4 전투와 미니게임 시스템</w:t>
      </w:r>
    </w:p>
    <w:p>
      <w:pPr>
        <w:pStyle w:val="Heading2"/>
        <w:keepNext/>
        <w:spacing w:before="200" w:after="100" w:line="240" w:lineRule="auto"/>
      </w:pPr>
      <w:r>
        <w:rPr>
          <w:rFonts w:ascii="NanumGothic" w:hAnsi="NanumGothic" w:eastAsia="NanumGothic"/>
          <w:b/>
          <w:color w:val="000000"/>
          <w:sz w:val="28"/>
        </w:rPr>
        <w:t>지원형 쿠나이 전투</w:t>
      </w:r>
    </w:p>
    <w:p>
      <w:pPr>
        <w:spacing w:before="0" w:after="100" w:line="283" w:lineRule="auto"/>
      </w:pPr>
      <w:r>
        <w:rPr>
          <w:rFonts w:ascii="NanumGothic" w:hAnsi="NanumGothic" w:eastAsia="NanumGothic"/>
          <w:b w:val="0"/>
          <w:color w:val="000000"/>
          <w:sz w:val="21"/>
        </w:rPr>
        <w:t xml:space="preserve">방향 </w:t>
      </w:r>
      <w:r>
        <w:rPr>
          <w:rFonts w:ascii="NanumGothic" w:hAnsi="NanumGothic" w:eastAsia="NanumGothic"/>
          <w:b w:val="0"/>
          <w:color w:val="000000"/>
          <w:sz w:val="21"/>
        </w:rPr>
        <w:t>빠른 투사체와 순간 이동, 공격과 회복을 오가는 손맛은 참고하되 특정 상용 게임 캐릭터의 외형, 명칭, 애니메이션, 수치와 효과를 복제하지 않는다.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입력</w:t>
            </w:r>
          </w:p>
        </w:tc>
        <w:tc>
          <w:tcPr>
            <w:tcW w:type="dxa" w:w="208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제안 기술명</w:t>
            </w:r>
          </w:p>
        </w:tc>
        <w:tc>
          <w:tcPr>
            <w:tcW w:type="dxa" w:w="36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기능</w:t>
            </w:r>
          </w:p>
        </w:tc>
        <w:tc>
          <w:tcPr>
            <w:tcW w:type="dxa" w:w="259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방송에서 보이는 장면</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기본 공격</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월편</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직선 쿠나이형 투사체  약점 명중 시 표식 생성</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정확한 한 발과 리액션</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보조 행동</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회복표</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가까운 아군이나 구조 대상에 회복 종이새 전달</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누구를 먼저 살릴지 선택</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이동기</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잔상 건너기</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표식 대상 쪽으로 짧게 이동하고 해로운 효과 1개 해제</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위기 구조와 아슬아슬한 회피</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방어기</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월광막</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짧은 시간 투사체를 약화하고 채팅 탄막을 정화</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화면이 정돈되는 시각적 보상</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궁극기</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달맞이 행진</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박자 구역을 만들고 공격 속도와 회복 효율 상승</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댄스 챕터의 입력을 전투에 재사용</w:t>
            </w:r>
          </w:p>
        </w:tc>
      </w:tr>
    </w:tbl>
    <w:p>
      <w:pPr>
        <w:spacing w:after="40"/>
      </w:pPr>
    </w:p>
    <w:p>
      <w:pPr>
        <w:spacing w:before="0" w:after="100" w:line="283" w:lineRule="auto"/>
      </w:pPr>
      <w:r>
        <w:rPr>
          <w:rFonts w:ascii="NanumGothic" w:hAnsi="NanumGothic" w:eastAsia="NanumGothic"/>
          <w:b w:val="0"/>
          <w:color w:val="000000"/>
          <w:sz w:val="21"/>
        </w:rPr>
        <w:t xml:space="preserve">제안 </w:t>
      </w:r>
      <w:r>
        <w:rPr>
          <w:rFonts w:ascii="NanumGothic" w:hAnsi="NanumGothic" w:eastAsia="NanumGothic"/>
          <w:b w:val="0"/>
          <w:color w:val="000000"/>
          <w:sz w:val="21"/>
        </w:rPr>
        <w:t>동행자는 직접 조작하지 않는다. 간단한 명령 두 개인 집중 공격과 구조 우선을 제공해 방송자가 혼자 설명하고 플레이하기 쉬운 조작 밀도를 유지한다.</w:t>
      </w:r>
    </w:p>
    <w:p>
      <w:pPr>
        <w:pStyle w:val="Heading2"/>
        <w:keepNext/>
        <w:spacing w:before="200" w:after="100" w:line="240" w:lineRule="auto"/>
      </w:pPr>
      <w:r>
        <w:rPr>
          <w:rFonts w:ascii="NanumGothic" w:hAnsi="NanumGothic" w:eastAsia="NanumGothic"/>
          <w:b/>
          <w:color w:val="000000"/>
          <w:sz w:val="28"/>
        </w:rPr>
        <w:t>춤 미니게임</w:t>
      </w:r>
    </w:p>
    <w:p>
      <w:pPr>
        <w:keepNext w:val="0"/>
        <w:spacing w:before="0" w:after="100" w:line="283" w:lineRule="auto"/>
      </w:pPr>
      <w:r>
        <w:rPr>
          <w:rFonts w:ascii="NanumGothic" w:hAnsi="NanumGothic" w:eastAsia="NanumGothic"/>
          <w:b w:val="0"/>
          <w:color w:val="000000"/>
          <w:sz w:val="21"/>
        </w:rPr>
        <w:t>4박 단위의 짧은 입력을 회피와 버프에 연결한다. 완벽 판정만 요구하지 않고 성공 구간을 넓게 잡아 방송 리액션을 살린다. 동행자마다 선호 박자와 실수 대사가 다르며, 접근성 옵션에서 자동 박자와 화면 흔들림 감소를 제공한다.</w:t>
      </w:r>
    </w:p>
    <w:p>
      <w:pPr>
        <w:pStyle w:val="Heading2"/>
        <w:keepNext/>
        <w:spacing w:before="200" w:after="100" w:line="240" w:lineRule="auto"/>
      </w:pPr>
      <w:r>
        <w:rPr>
          <w:rFonts w:ascii="NanumGothic" w:hAnsi="NanumGothic" w:eastAsia="NanumGothic"/>
          <w:b/>
          <w:color w:val="000000"/>
          <w:sz w:val="28"/>
        </w:rPr>
        <w:t>무에타이 미니게임</w:t>
      </w:r>
    </w:p>
    <w:p>
      <w:pPr>
        <w:keepNext w:val="0"/>
        <w:spacing w:before="0" w:after="100" w:line="283" w:lineRule="auto"/>
      </w:pPr>
      <w:r>
        <w:rPr>
          <w:rFonts w:ascii="NanumGothic" w:hAnsi="NanumGothic" w:eastAsia="NanumGothic"/>
          <w:b w:val="0"/>
          <w:color w:val="000000"/>
          <w:sz w:val="21"/>
        </w:rPr>
        <w:t>실제 격투 기술을 세밀하게 재현하기보다 거리, 가드 방향, 카운터 타이밍을 세 버튼으로 단순화한다. 동행자가 코치 역할을 할 때 성격에 따라 정확한 지시, 과장된 응원, 침착한 호흡 유도 등 방송 대사가 달라진다.</w:t>
      </w:r>
    </w:p>
    <w:p>
      <w:pPr>
        <w:pStyle w:val="Heading2"/>
        <w:keepNext/>
        <w:spacing w:before="200" w:after="100" w:line="240" w:lineRule="auto"/>
      </w:pPr>
      <w:r>
        <w:rPr>
          <w:rFonts w:ascii="NanumGothic" w:hAnsi="NanumGothic" w:eastAsia="NanumGothic"/>
          <w:b/>
          <w:color w:val="000000"/>
          <w:sz w:val="28"/>
        </w:rPr>
        <w:t>팟타이 조리 미니게임</w:t>
      </w:r>
    </w:p>
    <w:p>
      <w:pPr>
        <w:keepNext w:val="0"/>
        <w:spacing w:before="0" w:after="100" w:line="283" w:lineRule="auto"/>
      </w:pPr>
      <w:r>
        <w:rPr>
          <w:rFonts w:ascii="NanumGothic" w:hAnsi="NanumGothic" w:eastAsia="NanumGothic"/>
          <w:b w:val="0"/>
          <w:color w:val="000000"/>
          <w:sz w:val="21"/>
        </w:rPr>
        <w:t>재료 준비, 소스 비율, 볶는 순서를 90초 안에 처리한다. 음식 이름과 조리 과정을 존중하고, 실패 음식에 대한 혐오 표현이나 문화 희화화는 피한다. 태국 현지 여행 장면과 관광 요소는 넣지 않으며 가상 스튜디오 조리대에서만 진행한다.</w:t>
      </w:r>
    </w:p>
    <w:p>
      <w:pPr>
        <w:pStyle w:val="Heading2"/>
        <w:keepNext/>
        <w:spacing w:before="200" w:after="100" w:line="240" w:lineRule="auto"/>
      </w:pPr>
      <w:r>
        <w:rPr>
          <w:rFonts w:ascii="NanumGothic" w:hAnsi="NanumGothic" w:eastAsia="NanumGothic"/>
          <w:b/>
          <w:color w:val="000000"/>
          <w:sz w:val="28"/>
        </w:rPr>
        <w:t>공포 챕터 플레이</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요소</w:t>
            </w:r>
          </w:p>
        </w:tc>
        <w:tc>
          <w:tcPr>
            <w:tcW w:type="dxa" w:w="453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기본 연출</w:t>
            </w:r>
          </w:p>
        </w:tc>
        <w:tc>
          <w:tcPr>
            <w:tcW w:type="dxa" w:w="352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접근성 옵션</w:t>
            </w:r>
          </w:p>
        </w:tc>
      </w:tr>
      <w:tr>
        <w:trPr>
          <w:cantSplit/>
        </w:trP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조명</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손전등과 모니터 잔광</w:t>
            </w:r>
          </w:p>
        </w:tc>
        <w:tc>
          <w:tcPr>
            <w:tcW w:type="dxa" w:w="35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전체 밝기 보정과 깜빡임 감소</w:t>
            </w:r>
          </w:p>
        </w:tc>
      </w:tr>
      <w:tr>
        <w:trPr>
          <w:cantSplit/>
        </w:trP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소리</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알림음의 방향과 거리</w:t>
            </w:r>
          </w:p>
        </w:tc>
        <w:tc>
          <w:tcPr>
            <w:tcW w:type="dxa" w:w="35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시각 방향 표시와 큰 소리 완화</w:t>
            </w:r>
          </w:p>
        </w:tc>
      </w:tr>
      <w:tr>
        <w:trPr>
          <w:cantSplit/>
        </w:trP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추격</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짧은 30초 구간  실패 시 바로 재시도</w:t>
            </w:r>
          </w:p>
        </w:tc>
        <w:tc>
          <w:tcPr>
            <w:tcW w:type="dxa" w:w="35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추격 속도 20퍼센트 감소</w:t>
            </w:r>
          </w:p>
        </w:tc>
      </w:tr>
      <w:tr>
        <w:trPr>
          <w:cantSplit/>
        </w:trP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점프 스케어</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중요 장면 2회 이내</w:t>
            </w:r>
          </w:p>
        </w:tc>
        <w:tc>
          <w:tcPr>
            <w:tcW w:type="dxa" w:w="35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사전 경고와 강도 낮춤</w:t>
            </w:r>
          </w:p>
        </w:tc>
      </w:tr>
      <w:tr>
        <w:trPr>
          <w:cantSplit/>
        </w:trP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가짜 종료</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연출임을 화면 가장자리에 작은 표시</w:t>
            </w:r>
          </w:p>
        </w:tc>
        <w:tc>
          <w:tcPr>
            <w:tcW w:type="dxa" w:w="35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완전 비활성화 가능</w:t>
            </w:r>
          </w:p>
        </w:tc>
      </w:tr>
    </w:tbl>
    <w:p>
      <w:pPr>
        <w:spacing w:after="40"/>
      </w:pPr>
    </w:p>
    <w:p>
      <w:pPr>
        <w:pStyle w:val="Heading1"/>
        <w:keepNext/>
        <w:spacing w:before="280" w:after="140" w:line="240" w:lineRule="auto"/>
      </w:pPr>
      <w:r>
        <w:rPr>
          <w:rFonts w:ascii="NanumGothic" w:hAnsi="NanumGothic" w:eastAsia="NanumGothic"/>
          <w:b/>
          <w:color w:val="000000"/>
          <w:sz w:val="36"/>
        </w:rPr>
        <w:t>5 연애 후보 판정과 동행 시스템</w:t>
      </w:r>
    </w:p>
    <w:p>
      <w:pPr>
        <w:pStyle w:val="Heading2"/>
        <w:keepNext/>
        <w:spacing w:before="200" w:after="100" w:line="240" w:lineRule="auto"/>
      </w:pPr>
      <w:r>
        <w:rPr>
          <w:rFonts w:ascii="NanumGothic" w:hAnsi="NanumGothic" w:eastAsia="NanumGothic"/>
          <w:b/>
          <w:color w:val="000000"/>
          <w:sz w:val="28"/>
        </w:rPr>
        <w:t>8라운드 진행 규칙</w:t>
      </w:r>
    </w:p>
    <w:p>
      <w:pPr>
        <w:pStyle w:val="ListNumber"/>
        <w:spacing w:before="0" w:after="60" w:line="278" w:lineRule="auto"/>
      </w:pPr>
      <w:r>
        <w:rPr>
          <w:rFonts w:ascii="NanumGothic" w:hAnsi="NanumGothic" w:eastAsia="NanumGothic"/>
          <w:b w:val="0"/>
          <w:color w:val="000000"/>
          <w:sz w:val="20"/>
        </w:rPr>
        <w:t>각 라운드 시작 시 후보 A와 후보 B의 제한 정보 카드만 보여 준다. 카드에는 역할, 성향 한 줄, 동행 제약 한 줄만 표시한다.</w:t>
      </w:r>
    </w:p>
    <w:p>
      <w:pPr>
        <w:pStyle w:val="ListNumber"/>
        <w:spacing w:before="0" w:after="60" w:line="278" w:lineRule="auto"/>
      </w:pPr>
      <w:r>
        <w:rPr>
          <w:rFonts w:ascii="NanumGothic" w:hAnsi="NanumGothic" w:eastAsia="NanumGothic"/>
          <w:b w:val="0"/>
          <w:color w:val="000000"/>
          <w:sz w:val="20"/>
        </w:rPr>
        <w:t>플레이어가 A 또는 B에 대한 첫인상 판정을 선택한다. 이 판정은 호감 보정만 주며 최종 선택을 강제하지 않는다.</w:t>
      </w:r>
    </w:p>
    <w:p>
      <w:pPr>
        <w:pStyle w:val="ListNumber"/>
        <w:spacing w:before="0" w:after="60" w:line="278" w:lineRule="auto"/>
      </w:pPr>
      <w:r>
        <w:rPr>
          <w:rFonts w:ascii="NanumGothic" w:hAnsi="NanumGothic" w:eastAsia="NanumGothic"/>
          <w:b w:val="0"/>
          <w:color w:val="000000"/>
          <w:sz w:val="20"/>
        </w:rPr>
        <w:t>두 후보가 같은 장면에 동시에 등장한다. 이름, 외형, 종족, 실제 성격, 능력과 숨은 제약을 함께 공개한다.</w:t>
      </w:r>
    </w:p>
    <w:p>
      <w:pPr>
        <w:pStyle w:val="ListNumber"/>
        <w:spacing w:before="0" w:after="60" w:line="278" w:lineRule="auto"/>
      </w:pPr>
      <w:r>
        <w:rPr>
          <w:rFonts w:ascii="NanumGothic" w:hAnsi="NanumGothic" w:eastAsia="NanumGothic"/>
          <w:b w:val="0"/>
          <w:color w:val="000000"/>
          <w:sz w:val="20"/>
        </w:rPr>
        <w:t>플레이어는 한 명을 고정 동행자로 확정하거나 두 명 모두 영구 포기한다.</w:t>
      </w:r>
    </w:p>
    <w:p>
      <w:pPr>
        <w:pStyle w:val="ListNumber"/>
        <w:spacing w:before="0" w:after="60" w:line="278" w:lineRule="auto"/>
      </w:pPr>
      <w:r>
        <w:rPr>
          <w:rFonts w:ascii="NanumGothic" w:hAnsi="NanumGothic" w:eastAsia="NanumGothic"/>
          <w:b w:val="0"/>
          <w:color w:val="000000"/>
          <w:sz w:val="20"/>
        </w:rPr>
        <w:t>둘 다 포기하면 다음 라운드로 이동한다. 이전 라운드로 돌아갈 수 없고 후보는 다시 등장하지 않는다.</w:t>
      </w:r>
    </w:p>
    <w:p>
      <w:pPr>
        <w:pStyle w:val="ListNumber"/>
        <w:spacing w:before="0" w:after="60" w:line="278" w:lineRule="auto"/>
      </w:pPr>
      <w:r>
        <w:rPr>
          <w:rFonts w:ascii="NanumGothic" w:hAnsi="NanumGothic" w:eastAsia="NanumGothic"/>
          <w:b w:val="0"/>
          <w:color w:val="000000"/>
          <w:sz w:val="20"/>
        </w:rPr>
        <w:t>한 명을 확정하면 동행자 선택은 종료된다. 이후 라운드 후보 화면은 나타나지 않으며 고정 동행자와 끝까지 진행한다.</w:t>
      </w:r>
    </w:p>
    <w:p>
      <w:pPr>
        <w:pStyle w:val="ListNumber"/>
        <w:spacing w:before="0" w:after="60" w:line="278" w:lineRule="auto"/>
      </w:pPr>
      <w:r>
        <w:rPr>
          <w:rFonts w:ascii="NanumGothic" w:hAnsi="NanumGothic" w:eastAsia="NanumGothic"/>
          <w:b w:val="0"/>
          <w:color w:val="000000"/>
          <w:sz w:val="20"/>
        </w:rPr>
        <w:t>8라운드를 모두 포기하면 무동행 상태로 게임을 진행한다. 무동행 전용 대사와 엔딩 판정이 적용된다.</w:t>
      </w:r>
    </w:p>
    <w:p>
      <w:pPr>
        <w:pStyle w:val="Heading2"/>
        <w:keepNext/>
        <w:spacing w:before="200" w:after="100" w:line="240" w:lineRule="auto"/>
      </w:pPr>
      <w:r>
        <w:rPr>
          <w:rFonts w:ascii="NanumGothic" w:hAnsi="NanumGothic" w:eastAsia="NanumGothic"/>
          <w:b/>
          <w:color w:val="000000"/>
          <w:sz w:val="28"/>
        </w:rPr>
        <w:t>정보 공개 원칙</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시점</w:t>
            </w:r>
          </w:p>
        </w:tc>
        <w:tc>
          <w:tcPr>
            <w:tcW w:type="dxa" w:w="302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공개 정보</w:t>
            </w:r>
          </w:p>
        </w:tc>
        <w:tc>
          <w:tcPr>
            <w:tcW w:type="dxa" w:w="273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숨기는 정보</w:t>
            </w:r>
          </w:p>
        </w:tc>
        <w:tc>
          <w:tcPr>
            <w:tcW w:type="dxa" w:w="223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설계 목적</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제한 카드</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전투 역할  성향 키워드  제약</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이름  얼굴  종족  반전 성격</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편견보다 플레이 취향을 먼저 선택</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동시 공개</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전체 프로필  능력  첫 대사</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개인 비밀  최종장 입장</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두 명을 공정하게 비교</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동행 확정 후</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챕터별 반응  개인 퀘스트</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로맨스 확정 여부</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관계가 플레이 중 형성되도록 유지</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최종장</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튜토에 대한 입장  관계 결론</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없음</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엔딩 선택의 결과를 이해</w:t>
            </w:r>
          </w:p>
        </w:tc>
      </w:tr>
    </w:tbl>
    <w:p>
      <w:pPr>
        <w:spacing w:after="40"/>
      </w:pPr>
    </w:p>
    <w:p>
      <w:pPr>
        <w:pStyle w:val="Heading2"/>
        <w:keepNext/>
        <w:spacing w:before="200" w:after="100" w:line="240" w:lineRule="auto"/>
      </w:pPr>
      <w:r>
        <w:rPr>
          <w:rFonts w:ascii="NanumGothic" w:hAnsi="NanumGothic" w:eastAsia="NanumGothic"/>
          <w:b/>
          <w:color w:val="000000"/>
          <w:sz w:val="28"/>
        </w:rPr>
        <w:t>판정값과 관계값</w:t>
      </w:r>
    </w:p>
    <w:p>
      <w:pPr>
        <w:keepNext w:val="0"/>
        <w:spacing w:before="0" w:after="100" w:line="283" w:lineRule="auto"/>
      </w:pPr>
      <w:r>
        <w:rPr>
          <w:rFonts w:ascii="NanumGothic" w:hAnsi="NanumGothic" w:eastAsia="NanumGothic"/>
          <w:b w:val="0"/>
          <w:color w:val="000000"/>
          <w:sz w:val="21"/>
        </w:rPr>
        <w:t>첫인상 판정은 5점의 초기 신뢰 보정만 준다. 동행 확정 뒤의 신뢰는 구조 행동, 약속 이행, 공포 챕터의 대응, 튜토 처리 방식을 통해 변한다. 로맨스는 신뢰와 별개로 개인 대화에서 경계를 존중하고 호감 표현에 응답했는지를 기록한다. 높은 신뢰가 자동으로 연애를 뜻하지 않도록 우정 엔딩을 동등하게 둔다.</w:t>
      </w:r>
    </w:p>
    <w:p>
      <w:pPr>
        <w:spacing w:before="0" w:after="100" w:line="283" w:lineRule="auto"/>
      </w:pPr>
      <w:r>
        <w:rPr>
          <w:rFonts w:ascii="NanumGothic" w:hAnsi="NanumGothic" w:eastAsia="NanumGothic"/>
          <w:b w:val="0"/>
          <w:color w:val="000000"/>
          <w:sz w:val="21"/>
        </w:rPr>
        <w:t xml:space="preserve">제안 수치 </w:t>
      </w:r>
      <w:r>
        <w:rPr>
          <w:rFonts w:ascii="NanumGothic" w:hAnsi="NanumGothic" w:eastAsia="NanumGothic"/>
          <w:b w:val="0"/>
          <w:color w:val="000000"/>
          <w:sz w:val="21"/>
        </w:rPr>
        <w:t>신뢰는 0에서 100, 로맨스 플래그는 0에서 4, 튜토 단서는 0에서 6으로 관리한다. 숫자는 UI에 직접 노출하지 않고 방송 결산에서는 아이콘 단계로 보여 준다.</w:t>
      </w:r>
    </w:p>
    <w:p>
      <w:pPr>
        <w:pStyle w:val="Heading2"/>
        <w:keepNext/>
        <w:spacing w:before="200" w:after="100" w:line="240" w:lineRule="auto"/>
      </w:pPr>
      <w:r>
        <w:rPr>
          <w:rFonts w:ascii="NanumGothic" w:hAnsi="NanumGothic" w:eastAsia="NanumGothic"/>
          <w:b/>
          <w:color w:val="000000"/>
          <w:sz w:val="28"/>
        </w:rPr>
        <w:t>라운드 배치</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93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6"/>
              </w:rPr>
              <w:t>라운드</w:t>
            </w:r>
          </w:p>
        </w:tc>
        <w:tc>
          <w:tcPr>
            <w:tcW w:type="dxa" w:w="252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6"/>
              </w:rPr>
              <w:t>A 제한 정보</w:t>
            </w:r>
          </w:p>
        </w:tc>
        <w:tc>
          <w:tcPr>
            <w:tcW w:type="dxa" w:w="252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6"/>
              </w:rPr>
              <w:t>B 제한 정보</w:t>
            </w:r>
          </w:p>
        </w:tc>
        <w:tc>
          <w:tcPr>
            <w:tcW w:type="dxa" w:w="18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6"/>
              </w:rPr>
              <w:t>동시 공개</w:t>
            </w:r>
          </w:p>
        </w:tc>
        <w:tc>
          <w:tcPr>
            <w:tcW w:type="dxa" w:w="194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6"/>
              </w:rPr>
              <w:t>판정 주제</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6"/>
              </w:rPr>
              <w:t>1</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안정형 지원  말보다 행동</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위기형 돌격  즉흥적</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서윤과 도윤</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플레이 취향의 기본 선택</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6"/>
              </w:rPr>
              <w:t>2</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분석형 전략  감정 표현 적음</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분위기형 예능  실수 잦음</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하린과 건우</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방송 재미와 안정성</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6"/>
              </w:rPr>
              <w:t>3</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회복 특화  과보호 경향</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정화 특화  거리 유지</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나리와 시온</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지원형 전투의 해석</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6"/>
              </w:rPr>
              <w:t>4</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쿠나이 숙련  냉정</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댄스 버프  사교적</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유리와 레오</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정확성과 리듬</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6"/>
              </w:rPr>
              <w:t>5</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무에타이 가드  승부욕</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팟타이 조리  평화주의</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민아와 태오</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경쟁과 돌봄</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6"/>
              </w:rPr>
              <w:t>6</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기록 수집  진실 우선</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장치 제작  탈출 우선</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소라와 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탐색과 속도</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6"/>
              </w:rPr>
              <w:t>7</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공포 내성  말이 적음</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공포 농담  긴장 은폐</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채원과 루카</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6"/>
              </w:rPr>
              <w:t>공포 챕터 반응</w:t>
            </w:r>
          </w:p>
        </w:tc>
      </w:tr>
      <w:tr>
        <w:trPr>
          <w:cantSplit/>
        </w:trPr>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6"/>
              </w:rPr>
              <w:t>8</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고위험 강공  계약 제약</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감각 추적  소음 취약</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벨라크와 루핀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6"/>
              </w:rPr>
              <w:t>인외 후보와 최종 선택</w:t>
            </w:r>
          </w:p>
        </w:tc>
      </w:tr>
    </w:tbl>
    <w:p>
      <w:pPr>
        <w:spacing w:after="40"/>
      </w:pPr>
    </w:p>
    <w:p>
      <w:pPr>
        <w:spacing w:before="0" w:after="100" w:line="283" w:lineRule="auto"/>
      </w:pPr>
      <w:r>
        <w:rPr>
          <w:rFonts w:ascii="NanumGothic" w:hAnsi="NanumGothic" w:eastAsia="NanumGothic"/>
          <w:b w:val="0"/>
          <w:color w:val="000000"/>
          <w:sz w:val="21"/>
        </w:rPr>
        <w:t xml:space="preserve">제안 이름 </w:t>
      </w:r>
      <w:r>
        <w:rPr>
          <w:rFonts w:ascii="NanumGothic" w:hAnsi="NanumGothic" w:eastAsia="NanumGothic"/>
          <w:b w:val="0"/>
          <w:color w:val="000000"/>
          <w:sz w:val="21"/>
        </w:rPr>
        <w:t>아래 16명 이름은 이전 대화 답변의 고유명사를 복원하지 못해 새로 부여한 가칭이다. 기존 확정명이 있다면 이름만 치환하고 역할과 라운드 구조를 유지할 수 있다.</w:t>
      </w:r>
    </w:p>
    <w:p>
      <w:r>
        <w:br w:type="page"/>
      </w:r>
    </w:p>
    <w:p>
      <w:pPr>
        <w:pStyle w:val="Heading1"/>
        <w:keepNext/>
        <w:spacing w:before="280" w:after="140" w:line="240" w:lineRule="auto"/>
      </w:pPr>
      <w:r>
        <w:rPr>
          <w:rFonts w:ascii="NanumGothic" w:hAnsi="NanumGothic" w:eastAsia="NanumGothic"/>
          <w:b/>
          <w:color w:val="000000"/>
          <w:sz w:val="36"/>
        </w:rPr>
        <w:t>6 연애 후보 16명 프로필</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74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배치</w:t>
            </w:r>
          </w:p>
        </w:tc>
        <w:tc>
          <w:tcPr>
            <w:tcW w:type="dxa" w:w="93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이름</w:t>
            </w:r>
          </w:p>
        </w:tc>
        <w:tc>
          <w:tcPr>
            <w:tcW w:type="dxa" w:w="79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종족</w:t>
            </w:r>
          </w:p>
        </w:tc>
        <w:tc>
          <w:tcPr>
            <w:tcW w:type="dxa" w:w="136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역할</w:t>
            </w:r>
          </w:p>
        </w:tc>
        <w:tc>
          <w:tcPr>
            <w:tcW w:type="dxa" w:w="194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공개 강점</w:t>
            </w:r>
          </w:p>
        </w:tc>
        <w:tc>
          <w:tcPr>
            <w:tcW w:type="dxa" w:w="208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공개 제약</w:t>
            </w:r>
          </w:p>
        </w:tc>
        <w:tc>
          <w:tcPr>
            <w:tcW w:type="dxa" w:w="237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관계 핵심</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1A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서윤</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방송 매니저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차분하고 약속을 지킨다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구조 우선 명령이 강해 공격 속도가 느려질 수 있다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감정 표현은 느리지만 이월짱의 선택을 기록하고 지지한다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1B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도윤</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현장 진행자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위기일수록 즉흥적인 해결책을 낸다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실패를 웃음으로 넘겨 위험 판단이 늦을 때가 있다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첫인상은 가벼우나 책임을 맡기면 끝까지 남는다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2A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하린</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데이터 분석가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적 패턴과 방송 지표를 빠르게 읽는다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감정 대화의 선택지가 짧고 직설적이다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 로그를 가장 먼저 의심하며 히든 단서를 잘 찾는다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2B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건우</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예능 연출자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실패를 방송 장면으로 바꾸는 재치가 있다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전투 중 돌발 제안을 해 난도가 흔들린다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시청자 반응을 중시하지만 중요한 순간에는 방송을 끈다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3A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나리</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회복술사</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넓은 범위 회복과 보호에 강하다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동행자가 다치는 것을 지나치게 두려워한다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돌봄을 받는 법도 배워야 관계가 깊어진다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3B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시온</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정화 사수</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해로운 효과를 끊는 쿠나이 지원에 능하다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혼자 해결하려는 습관 때문에 합류가 늦다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이월짱과 나란히 싸울 때 신뢰가 빠르게 오른다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4A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유리</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정밀 투척가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약점 공격과 침착한 판단이 강점이다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실수에 엄격하고 사과를 쉽게 믿지 않는다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완벽보다 진솔한 회복을 보여 주면 부드러워진다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4B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레오</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댄스 코치</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박자 버프와 군중 제어를 제공한다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조용한 잠입에서 몸짓이 커 들키기 쉽다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공포 속에서도 동행자의 호흡을 박자로 안정시킨다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5A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민아</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스파링 파트너</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가드와 카운터로 강한 적을 묶는다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승부욕이 높아 후퇴 선택을 싫어한다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패배를 인정하는 장면이 개인 서사의 핵심이다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5B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태오</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푸드 크리에이터</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요리 버프로 회복 잔량을 채운다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직접 전투 성능은 낮고 준비 시간이 필요하다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갈등을 음식으로 피하려 하지만 최종장에서는 분명히 말한다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6A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소라</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기록 보관자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숨은 파일과 과거 방송 단서를 찾는다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진실을 위해 위험을 감수해 진행이 느려진다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튜토의 기억을 보존하자는 입장에 가장 가깝다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6B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준</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장치 제작자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문과 함정을 빠르게 해제한다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쓸모를 증명하려고 감정을 뒤로 미룬다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탈출 뒤에도 관계를 이어 갈 구체적 방법을 제안한다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7A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채원</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공포 콘텐츠 편집자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공포 장치의 연출 의도를 읽는다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무서움을 숨겨 도움 요청이 늦다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가짜 종료 화면에서 이월짱에게 먼저 손을 내민다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7B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루카</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인간</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괴담 수집가</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소리 단서와 우회로를 찾는다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긴장을 농담으로 덮어 진심이 늦게 보인다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튜토의 외로움에 공감하지만 책임도 요구한다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8A</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벨라크</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악마</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계약 집행자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체력을 대가로 강한 공격과 보호막을 쓴다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계약 문구를 지켜야 하며 거짓 약속을 용납하지 않는다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로맨스보다 동등한 계약과 선택의 자유를 중시한다</w:t>
            </w:r>
          </w:p>
        </w:tc>
      </w:tr>
      <w:tr>
        <w:trPr>
          <w:cantSplit/>
        </w:trPr>
        <w:tc>
          <w:tcPr>
            <w:tcW w:type="dxa" w:w="7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8B</w:t>
            </w:r>
          </w:p>
        </w:tc>
        <w:tc>
          <w:tcPr>
            <w:tcW w:type="dxa" w:w="9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루핀</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퍼리</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감각 추적자</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냄새와 소리로 숨은 길과 적을 찾는다</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큰 알림음과 강한 빛에 취약하다</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신체 접촉 전 동의를 묻고 안전한 거리를 존중한다</w:t>
            </w:r>
          </w:p>
        </w:tc>
      </w:tr>
    </w:tbl>
    <w:p>
      <w:pPr>
        <w:spacing w:after="40"/>
      </w:pPr>
    </w:p>
    <w:p>
      <w:pPr>
        <w:pStyle w:val="Heading2"/>
        <w:keepNext/>
        <w:spacing w:before="200" w:after="100" w:line="240" w:lineRule="auto"/>
      </w:pPr>
      <w:r>
        <w:rPr>
          <w:rFonts w:ascii="NanumGothic" w:hAnsi="NanumGothic" w:eastAsia="NanumGothic"/>
          <w:b/>
          <w:color w:val="000000"/>
          <w:sz w:val="28"/>
        </w:rPr>
        <w:t>후보 설계 원칙</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인간 후보 14명은 직업과 성격과 플레이 역할이 겹치지 않도록 배치한다.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악마와 퍼리 후보는 각각 1명만 둔다. 인외성 자체를 농담이나 위험 신호로 취급하지 않고 동등한 관계 후보로 표현한다.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모든 후보는 강점과 제약을 함께 공개한다. 장애나 문화적 특징을 연애 난이도나 결함으로 사용하지 않는다.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성별과 성적 지향은 실존 이월짱의 공개 범위와 권리 검토에 맞춰 확정한다. 문서 단계에서는 누구나 선택 가능한 구조로 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연애를 거절해도 관계 가치가 낮아지지 않도록 우정 결말과 개인 성장을 별도로 작성한다.</w:t>
      </w:r>
    </w:p>
    <w:p>
      <w:pPr>
        <w:pStyle w:val="Heading1"/>
        <w:keepNext/>
        <w:spacing w:before="280" w:after="140" w:line="240" w:lineRule="auto"/>
      </w:pPr>
      <w:r>
        <w:rPr>
          <w:rFonts w:ascii="NanumGothic" w:hAnsi="NanumGothic" w:eastAsia="NanumGothic"/>
          <w:b/>
          <w:color w:val="000000"/>
          <w:sz w:val="36"/>
        </w:rPr>
        <w:t>7 동행자별 반응 설계</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007"/>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동행자</w:t>
            </w:r>
          </w:p>
        </w:tc>
        <w:tc>
          <w:tcPr>
            <w:tcW w:type="dxa" w:w="216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평상시</w:t>
            </w:r>
          </w:p>
        </w:tc>
        <w:tc>
          <w:tcPr>
            <w:tcW w:type="dxa" w:w="223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공포 챕터</w:t>
            </w:r>
          </w:p>
        </w:tc>
        <w:tc>
          <w:tcPr>
            <w:tcW w:type="dxa" w:w="244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튜토 반전</w:t>
            </w:r>
          </w:p>
        </w:tc>
        <w:tc>
          <w:tcPr>
            <w:tcW w:type="dxa" w:w="187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5"/>
              </w:rPr>
              <w:t>결말 반응</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서윤</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일정표로 불안을 통제</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방송보다 안전을 먼저 주장</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기록을 근거로 튜토에게 책임 요구</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현실적인 작별 약속</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도윤</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농담으로 분위기 전환</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카메라를 끄자는 첫 제안</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웃음을 이용한 조작에 분노</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진심을 말하고 방송 종료</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하린</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오류 패턴을 숫자로 추적</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가짜 종료 UI를 즉시 발견</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학습 로그를 증거로 제시</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기억 보존 여부를 논리적으로 선택</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건우</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위기를 클립처럼 연출</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공포 농담이 멈추며 본심 노출</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재미를 강요한 설계를 비판</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방송 밖의 관계를 선택</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나리</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부상자를 먼저 회복</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이월짱과 떨어지는 것을 두려워함</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튜토의 두려움에 공감</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보호가 아닌 상호 돌봄을 약속</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시온</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말없이 위험을 정화</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앞장서 길을 열지만 단독 행동</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튜토의 권한을 끊어 선택권 회복</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나란히 걷는 결말</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유리</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실수 원인을 정확히 지적</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떨리는 손을 인정</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튜토의 핑계를 받아들이지 않음</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완벽하지 않은 관계를 수용</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레오</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박자로 호흡을 맞춤</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어둠 속 작은 춤으로 긴장 완화</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튜토에게 끝나는 박자도 필요하다고 말함</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함께 마지막 인사</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민아</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정면 대결을 선호</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추격자에게 맞서 시간을 벌음</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튜토와 직접 결투를 요구</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승패보다 존중을 선택</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태오</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식사와 휴식을 챙김</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주방 소리로 안전 구역 판별</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튜토에게 소유와 애착을 구분시킴</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현실에서 다시 요리 약속</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소라</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숨은 기록을 수집</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과거 대사를 끝까지 청취</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삭제보다 분리 보존을 주장</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기억을 남기고 관계를 이어 감</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준</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장치를 빠르게 수리</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가짜 종료 장치를 역이용</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탈출 경로부터 확보</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구체적인 다음 만남을 계획</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채원</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연출 장치를 분석</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두려움을 말로 공유</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튜토가 만든 공포를 되돌려 보여 줌</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서로의 경계를 존중</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루카</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괴담 규칙을 찾아냄</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농담 뒤 진심으로 손을 잡음</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튜토를 괴물이 아닌 선택의 주체로 봄</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우정과 로맨스 선택을 직접 질문</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5"/>
              </w:rPr>
              <w:t>벨라크</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대가가 명확한 힘 제공</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공포 장치와 계약해 길을 엶</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튜토의 강제 계약을 무효화</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5"/>
              </w:rPr>
              <w:t>자유 의지로 새 계약 체결 또는 우정</w:t>
            </w:r>
          </w:p>
        </w:tc>
      </w:tr>
      <w:tr>
        <w:trPr>
          <w:cantSplit/>
        </w:trP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5"/>
              </w:rPr>
              <w:t>루핀</w:t>
            </w:r>
          </w:p>
        </w:tc>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감각으로 안전 경로 추적</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큰 소리를 먼저 경고</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튜토의 외로움과 통제를 구분</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5"/>
              </w:rPr>
              <w:t>동의와 안전 거리를 지키는 작별</w:t>
            </w:r>
          </w:p>
        </w:tc>
      </w:tr>
    </w:tbl>
    <w:p>
      <w:pPr>
        <w:spacing w:after="40"/>
      </w:pPr>
    </w:p>
    <w:p>
      <w:pPr>
        <w:keepNext w:val="0"/>
        <w:spacing w:before="0" w:after="100" w:line="283" w:lineRule="auto"/>
      </w:pPr>
      <w:r>
        <w:rPr>
          <w:rFonts w:ascii="NanumGothic" w:hAnsi="NanumGothic" w:eastAsia="NanumGothic"/>
          <w:b w:val="0"/>
          <w:color w:val="000000"/>
          <w:sz w:val="21"/>
        </w:rPr>
        <w:t>무동행 상태에서는 튜토와 이월짱의 대화 비중이 커진다. 플레이어는 모든 결정을 혼자 내리며, 히든 엔딩의 진실에 가장 직접 접근할 수 있지만 전투와 공포 난도가 조금 높아진다.</w:t>
      </w:r>
    </w:p>
    <w:p>
      <w:pPr>
        <w:pStyle w:val="Heading1"/>
        <w:keepNext/>
        <w:spacing w:before="280" w:after="140" w:line="240" w:lineRule="auto"/>
      </w:pPr>
      <w:r>
        <w:rPr>
          <w:rFonts w:ascii="NanumGothic" w:hAnsi="NanumGothic" w:eastAsia="NanumGothic"/>
          <w:b/>
          <w:color w:val="000000"/>
          <w:sz w:val="36"/>
        </w:rPr>
        <w:t>8 엔딩 5종</w:t>
      </w:r>
    </w:p>
    <w:p>
      <w:pPr>
        <w:pStyle w:val="Heading2"/>
        <w:keepNext/>
        <w:spacing w:before="200" w:after="100" w:line="240" w:lineRule="auto"/>
      </w:pPr>
      <w:r>
        <w:rPr>
          <w:rFonts w:ascii="NanumGothic" w:hAnsi="NanumGothic" w:eastAsia="NanumGothic"/>
          <w:b/>
          <w:color w:val="000000"/>
          <w:sz w:val="28"/>
        </w:rPr>
        <w:t>엔딩 판정 우선순위</w:t>
      </w:r>
    </w:p>
    <w:p>
      <w:pPr>
        <w:keepNext w:val="0"/>
        <w:spacing w:before="0" w:after="100" w:line="283" w:lineRule="auto"/>
      </w:pPr>
      <w:r>
        <w:rPr>
          <w:rFonts w:ascii="NanumGothic" w:hAnsi="NanumGothic" w:eastAsia="NanumGothic"/>
          <w:b w:val="0"/>
          <w:color w:val="000000"/>
          <w:sz w:val="21"/>
        </w:rPr>
        <w:t>엔딩 조건이 겹칠 때는 히든, 로맨스, 우정, 감동, 빨리 꺼져 순서로 판정한다. 단, 빨리 꺼져 엔딩은 최종장에서 명시적으로 강제 종료를 선택했을 때 다른 조건보다 우선한다. 엔딩 직전에는 결과 이름을 숨기고 행동의 의미만 설명한다.</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종류</w:t>
            </w:r>
          </w:p>
        </w:tc>
        <w:tc>
          <w:tcPr>
            <w:tcW w:type="dxa" w:w="1655"/>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제안 제목</w:t>
            </w:r>
          </w:p>
        </w:tc>
        <w:tc>
          <w:tcPr>
            <w:tcW w:type="dxa" w:w="316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핵심 조건</w:t>
            </w:r>
          </w:p>
        </w:tc>
        <w:tc>
          <w:tcPr>
            <w:tcW w:type="dxa" w:w="2951"/>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결과</w:t>
            </w:r>
          </w:p>
        </w:tc>
        <w:tc>
          <w:tcPr>
            <w:tcW w:type="dxa" w:w="122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감정</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감동 엔딩</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기억의 로그아웃</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 단서 4개 이상  구조 행동 충분  강제 종료 미선택</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튜토의 기억을 안전하게 분리하고 이월짱이 시청자에게 끝내는 인사를 한다</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작별과 감사</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로맨스 엔딩</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방송이 끝난 뒤</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동행자 고정  신뢰 75 이상  로맨스 플래그 3 이상</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로그아웃 뒤 현실 연락 장면 또는 상징적 재회로 관계를 이어 간다</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고백과 선택</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히든 엔딩</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튜토리얼 종료</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 단서 6개  핵심 기억 무손상  숨은 원본 파일 복구</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튜토가 종료를 죽음이 아닌 휴식으로 이해하고 독립된 작은 프로그램으로 남는다</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책임과 구원</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빨리 꺼져 엔딩</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빨리 꺼져</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대사와 방송 장면 반복 스킵  방송 온도 과열  최종 강제 종료</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채팅이 빨리 꺼져를 외치고 시스템이 이월짱과 튜토를 함께 튕겨 낸다</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코미디와 경고</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우정 엔딩</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좋은 동행</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동행자 고정  신뢰 60 이상  로맨스 플래그 2 이하  우정 선택</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서로를 연애 대상으로 규정하지 않고 가장 믿을 수 있는 동료로 남는다</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존중과 지속</w:t>
            </w:r>
          </w:p>
        </w:tc>
      </w:tr>
    </w:tbl>
    <w:p>
      <w:pPr>
        <w:spacing w:after="40"/>
      </w:pPr>
    </w:p>
    <w:p>
      <w:pPr>
        <w:pStyle w:val="Heading2"/>
        <w:keepNext/>
        <w:spacing w:before="200" w:after="100" w:line="240" w:lineRule="auto"/>
      </w:pPr>
      <w:r>
        <w:rPr>
          <w:rFonts w:ascii="NanumGothic" w:hAnsi="NanumGothic" w:eastAsia="NanumGothic"/>
          <w:b/>
          <w:color w:val="000000"/>
          <w:sz w:val="28"/>
        </w:rPr>
        <w:t>엔딩별 동행자 처리</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감동 엔딩  동행자는 이월짱의 작별을 돕고 자신의 관계 결론은 짧은 후일담으로 남긴다.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로맨스 엔딩  후보별 고백 방식과 현실 재회 방식이 다르며 튜토 처리 결과도 한 줄 언급한다.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히든 엔딩  동행자는 튜토 보존 방식에 대한 개인 의견을 남긴다. 무동행 플레이에서는 튜토와의 관계가 가장 길게 묘사된다.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빨리 꺼져 엔딩  동행자는 짧은 코미디 반응을 보이되 조롱이나 관계 파괴로 마무리하지 않는다.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우정 엔딩  로맨스보다 짧은 하위 엔딩이 되지 않도록 후보별 후일담 일러스트와 전용 대사를 제공한다.</w:t>
      </w:r>
    </w:p>
    <w:p>
      <w:pPr>
        <w:pStyle w:val="Heading1"/>
        <w:keepNext/>
        <w:spacing w:before="280" w:after="140" w:line="240" w:lineRule="auto"/>
      </w:pPr>
      <w:r>
        <w:rPr>
          <w:rFonts w:ascii="NanumGothic" w:hAnsi="NanumGothic" w:eastAsia="NanumGothic"/>
          <w:b/>
          <w:color w:val="000000"/>
          <w:sz w:val="36"/>
        </w:rPr>
        <w:t>9 사용자 경험과 방송 연출</w:t>
      </w:r>
    </w:p>
    <w:p>
      <w:pPr>
        <w:pStyle w:val="Heading2"/>
        <w:keepNext/>
        <w:spacing w:before="200" w:after="100" w:line="240" w:lineRule="auto"/>
      </w:pPr>
      <w:r>
        <w:rPr>
          <w:rFonts w:ascii="NanumGothic" w:hAnsi="NanumGothic" w:eastAsia="NanumGothic"/>
          <w:b/>
          <w:color w:val="000000"/>
          <w:sz w:val="28"/>
        </w:rPr>
        <w:t>방송 친화 원칙</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영역</w:t>
            </w:r>
          </w:p>
        </w:tc>
        <w:tc>
          <w:tcPr>
            <w:tcW w:type="dxa" w:w="324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요구 사항</w:t>
            </w:r>
          </w:p>
        </w:tc>
        <w:tc>
          <w:tcPr>
            <w:tcW w:type="dxa" w:w="496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구현 제안</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첫 10분</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설명보다 사건을 먼저 제공</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3분 안에 로그아웃 실패  7분 안에 첫 전투  10분 안에 후보 카드</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리액션 구간</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대사와 입력이 겹치지 않음</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중요 공개 뒤 2초에서 4초의 무입력 여백</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채팅 참여</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선택 토론을 돕되 결과를 대신 결정하지 않음</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A와 B 카드 캡처 화면  30초 토론 타이머 선택 가능</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스포일러</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후반 반전 노출 방지</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챕터 선택 화면에 상세 설명 숨김  결과 카드에 스포일러 가림</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저작권</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방송 차단 위험 최소화</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오리지널 음원과 스트리머 모드  모든 BGM 개별 음소거</w:t>
            </w:r>
          </w:p>
        </w:tc>
      </w:tr>
      <w:tr>
        <w:trPr>
          <w:cantSplit/>
        </w:trPr>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클립</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짧은 공유 장면 생성</w:t>
            </w:r>
          </w:p>
        </w:tc>
        <w:tc>
          <w:tcPr>
            <w:tcW w:type="dxa" w:w="49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후보 동시 공개  미니게임 성공  공포 반응  엔딩명을 15초 안팎으로 구성</w:t>
            </w:r>
          </w:p>
        </w:tc>
      </w:tr>
    </w:tbl>
    <w:p>
      <w:pPr>
        <w:spacing w:after="40"/>
      </w:pPr>
    </w:p>
    <w:p>
      <w:pPr>
        <w:pStyle w:val="Heading2"/>
        <w:keepNext/>
        <w:spacing w:before="200" w:after="100" w:line="240" w:lineRule="auto"/>
      </w:pPr>
      <w:r>
        <w:rPr>
          <w:rFonts w:ascii="NanumGothic" w:hAnsi="NanumGothic" w:eastAsia="NanumGothic"/>
          <w:b/>
          <w:color w:val="000000"/>
          <w:sz w:val="28"/>
        </w:rPr>
        <w:t>화면 구성</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왼쪽 아래에 플레이어 체력과 회복 잔량, 오른쪽 아래에 동행자 명령과 신뢰 단계 아이콘을 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후보 판정 화면은 A와 B를 같은 크기로 배치하고, 제한 정보의 글자 수와 강조 수준을 동일하게 맞춘다.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방송 채팅은 실제 플랫폼 UI를 복제하지 않고 독자적인 가상 채팅 패널로 디자인한다.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중요 대사는 자막 안전 영역 안에 표시하며 방송 오버레이가 자주 놓이는 화면 가장자리와 겹치지 않게 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공포 챕터의 가짜 종료 화면에는 접근성 옵션에 따라 연출 표시를 추가한다.</w:t>
      </w:r>
    </w:p>
    <w:p>
      <w:pPr>
        <w:pStyle w:val="Heading2"/>
        <w:keepNext/>
        <w:spacing w:before="200" w:after="100" w:line="240" w:lineRule="auto"/>
      </w:pPr>
      <w:r>
        <w:rPr>
          <w:rFonts w:ascii="NanumGothic" w:hAnsi="NanumGothic" w:eastAsia="NanumGothic"/>
          <w:b/>
          <w:color w:val="000000"/>
          <w:sz w:val="28"/>
        </w:rPr>
        <w:t>접근성</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항목</w:t>
            </w:r>
          </w:p>
        </w:tc>
        <w:tc>
          <w:tcPr>
            <w:tcW w:type="dxa" w:w="792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최소 지원</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자막</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크기 3단계  화자명  효과음 자막  배경 불투명도</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입력</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키 재지정  길게 누르기 대체  연타 자동화  게임패드 진동 조절</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시각</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색상 외 모양 정보  화면 흔들림  번쩍임  모션 블러 개별 조절</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청각</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방향성 소리 시각 표시  중요한 리듬의 화면 박자</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난이도</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전투 피해  적 속도  리듬 판정  추격 속도를 별도로 조절</w:t>
            </w:r>
          </w:p>
        </w:tc>
      </w:tr>
      <w:tr>
        <w:trPr>
          <w:cantSplit/>
        </w:trP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공포</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점프 스케어 경고  큰 소리 완화  가짜 종료 비활성화</w:t>
            </w:r>
          </w:p>
        </w:tc>
      </w:tr>
    </w:tbl>
    <w:p>
      <w:pPr>
        <w:spacing w:after="40"/>
      </w:pPr>
    </w:p>
    <w:p>
      <w:pPr>
        <w:pStyle w:val="Heading2"/>
        <w:keepNext/>
        <w:spacing w:before="200" w:after="100" w:line="240" w:lineRule="auto"/>
      </w:pPr>
      <w:r>
        <w:rPr>
          <w:rFonts w:ascii="NanumGothic" w:hAnsi="NanumGothic" w:eastAsia="NanumGothic"/>
          <w:b/>
          <w:color w:val="000000"/>
          <w:sz w:val="28"/>
        </w:rPr>
        <w:t>오디오와 자막 연출</w:t>
      </w:r>
    </w:p>
    <w:p>
      <w:pPr>
        <w:keepNext w:val="0"/>
        <w:spacing w:before="0" w:after="100" w:line="283" w:lineRule="auto"/>
      </w:pPr>
      <w:r>
        <w:rPr>
          <w:rFonts w:ascii="NanumGothic" w:hAnsi="NanumGothic" w:eastAsia="NanumGothic"/>
          <w:b w:val="0"/>
          <w:color w:val="000000"/>
          <w:sz w:val="21"/>
        </w:rPr>
        <w:t>튜토의 목소리는 초반에는 명료하고 중립적으로 들리지만, 각 장에서 아주 짧은 이전 방송 대사가 섞인다. 최종장에서 이를 다시 들려주면 반전이 갑작스럽지 않다. 실존 이월짱의 음성을 합성하거나 모사하지 않고, 직접 녹음 허가가 없으면 텍스트와 효과음으로 대체한다.</w:t>
      </w:r>
    </w:p>
    <w:p>
      <w:pPr>
        <w:pStyle w:val="Heading1"/>
        <w:keepNext/>
        <w:spacing w:before="280" w:after="140" w:line="240" w:lineRule="auto"/>
      </w:pPr>
      <w:r>
        <w:rPr>
          <w:rFonts w:ascii="NanumGothic" w:hAnsi="NanumGothic" w:eastAsia="NanumGothic"/>
          <w:b/>
          <w:color w:val="000000"/>
          <w:sz w:val="36"/>
        </w:rPr>
        <w:t>10 개발 범위와 제작 계획</w:t>
      </w:r>
    </w:p>
    <w:p>
      <w:pPr>
        <w:pStyle w:val="Heading2"/>
        <w:keepNext/>
        <w:spacing w:before="200" w:after="100" w:line="240" w:lineRule="auto"/>
      </w:pPr>
      <w:r>
        <w:rPr>
          <w:rFonts w:ascii="NanumGothic" w:hAnsi="NanumGothic" w:eastAsia="NanumGothic"/>
          <w:b/>
          <w:color w:val="000000"/>
          <w:sz w:val="28"/>
        </w:rPr>
        <w:t>최소 완성 범위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영역</w:t>
            </w:r>
          </w:p>
        </w:tc>
        <w:tc>
          <w:tcPr>
            <w:tcW w:type="dxa" w:w="669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내용</w:t>
            </w:r>
          </w:p>
        </w:tc>
        <w:tc>
          <w:tcPr>
            <w:tcW w:type="dxa" w:w="129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우선도</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스토리</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프롤로그  4개 챕터  최종장  5개 엔딩</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후보</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16명 프로필과 동시 공개  동행자 1명 고정  무동행 경로</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반응</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후보별 핵심 반응 4개와 엔딩 대사</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전투</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지원형 쿠나이 공격  회복  이동  방어  궁극기</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미니게임</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춤  무에타이  팟타이  공포 탐색</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방송 UX</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가상 채팅  결과 카드  스트리머 모드</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필수</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아트</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플레이어  동행자 16명  튜토  보스 5종  주요 배경 6세트</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범위 조정 가능</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음성</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튜토와 핵심 장면 부분 음성</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선택</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다국어</w:t>
            </w:r>
          </w:p>
        </w:tc>
        <w:tc>
          <w:tcPr>
            <w:tcW w:type="dxa" w:w="66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한국어 우선  영어 자막</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선택</w:t>
            </w:r>
          </w:p>
        </w:tc>
      </w:tr>
    </w:tbl>
    <w:p>
      <w:pPr>
        <w:spacing w:after="40"/>
      </w:pPr>
    </w:p>
    <w:p>
      <w:pPr>
        <w:pStyle w:val="Heading2"/>
        <w:keepNext/>
        <w:spacing w:before="200" w:after="100" w:line="240" w:lineRule="auto"/>
      </w:pPr>
      <w:r>
        <w:rPr>
          <w:rFonts w:ascii="NanumGothic" w:hAnsi="NanumGothic" w:eastAsia="NanumGothic"/>
          <w:b/>
          <w:color w:val="000000"/>
          <w:sz w:val="28"/>
        </w:rPr>
        <w:t>권장 제작 단계</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단계</w:t>
            </w:r>
          </w:p>
        </w:tc>
        <w:tc>
          <w:tcPr>
            <w:tcW w:type="dxa" w:w="158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기간 제안</w:t>
            </w:r>
          </w:p>
        </w:tc>
        <w:tc>
          <w:tcPr>
            <w:tcW w:type="dxa" w:w="396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핵심 작업</w:t>
            </w:r>
          </w:p>
        </w:tc>
        <w:tc>
          <w:tcPr>
            <w:tcW w:type="dxa" w:w="2448"/>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완료 기준</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1 기획 검증</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2주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후보 구조  튜토 반전  엔딩 조건  권리 확인</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확정 기획서와 대사 샘플</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2 세로형 시제품</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4주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프롤로그와 1장  후보 1라운드  기본 전투</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20분 플레이 가능 빌드</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3 시스템 제작</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6주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전투  저장  후보 판정  신뢰  미니게임 공통</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기능 완성 빌드</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4 콘텐츠 제작</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8주에서 12주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4개 챕터  최종장  후보 반응  엔딩</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알파 빌드</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5 방송 검증</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3주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실제 캡처 환경  템포  저작권  접근성</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베타 빌드</w:t>
            </w:r>
          </w:p>
        </w:tc>
      </w:tr>
      <w:tr>
        <w:trPr>
          <w:cantSplit/>
        </w:trPr>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6 마무리</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2주에서 4주</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버그  성능  크레딧  배포 문서</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배포 후보</w:t>
            </w:r>
          </w:p>
        </w:tc>
      </w:tr>
    </w:tbl>
    <w:p>
      <w:pPr>
        <w:spacing w:after="40"/>
      </w:pPr>
    </w:p>
    <w:p>
      <w:pPr>
        <w:spacing w:before="0" w:after="100" w:line="283" w:lineRule="auto"/>
      </w:pPr>
      <w:r>
        <w:rPr>
          <w:rFonts w:ascii="NanumGothic" w:hAnsi="NanumGothic" w:eastAsia="NanumGothic"/>
          <w:b w:val="0"/>
          <w:color w:val="000000"/>
          <w:sz w:val="21"/>
        </w:rPr>
        <w:t xml:space="preserve">제안 일정 </w:t>
      </w:r>
      <w:r>
        <w:rPr>
          <w:rFonts w:ascii="NanumGothic" w:hAnsi="NanumGothic" w:eastAsia="NanumGothic"/>
          <w:b w:val="0"/>
          <w:color w:val="000000"/>
          <w:sz w:val="21"/>
        </w:rPr>
        <w:t>1인 개발이면 아트와 음성 범위를 줄여도 8개월 이상을 예상한다. 소규모 팀은 핵심 인력과 기존 제작 도구에 따라 약 6개월에서 9개월 범위를 검토한다.</w:t>
      </w:r>
    </w:p>
    <w:p>
      <w:pPr>
        <w:pStyle w:val="Heading2"/>
        <w:keepNext/>
        <w:spacing w:before="200" w:after="100" w:line="240" w:lineRule="auto"/>
      </w:pPr>
      <w:r>
        <w:rPr>
          <w:rFonts w:ascii="NanumGothic" w:hAnsi="NanumGothic" w:eastAsia="NanumGothic"/>
          <w:b/>
          <w:color w:val="000000"/>
          <w:sz w:val="28"/>
        </w:rPr>
        <w:t>콘텐츠 수량 기준</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항목</w:t>
            </w:r>
          </w:p>
        </w:tc>
        <w:tc>
          <w:tcPr>
            <w:tcW w:type="dxa" w:w="2015"/>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권장 수량</w:t>
            </w:r>
          </w:p>
        </w:tc>
        <w:tc>
          <w:tcPr>
            <w:tcW w:type="dxa" w:w="511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8"/>
              </w:rPr>
              <w:t>비고</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메인 플레이 공간</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6</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프롤로그  4개 챕터  최종장</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후보 공개 장면</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8</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라운드당 두 명 동시 등장</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동행자 개인 대화</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후보당 4</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합류  중반  공포 이후  최종장 전</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보스</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5</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1장부터 최종장까지</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미니게임</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4</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춤  무에타이  팟타이  공포 추적</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8"/>
              </w:rPr>
              <w:t>엔딩 일러스트</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최소 21</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8"/>
              </w:rPr>
              <w:t>공통 4종과 동행자별 로맨스 또는 우정 변형</w:t>
            </w:r>
          </w:p>
        </w:tc>
      </w:tr>
      <w:tr>
        <w:trPr>
          <w:cantSplit/>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8"/>
              </w:rPr>
              <w:t>튜토 단서</w:t>
            </w:r>
          </w:p>
        </w:tc>
        <w:tc>
          <w:tcPr>
            <w:tcW w:type="dxa" w:w="201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6</w:t>
            </w:r>
          </w:p>
        </w:tc>
        <w:tc>
          <w:tcPr>
            <w:tcW w:type="dxa" w:w="51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8"/>
              </w:rPr>
              <w:t>히든 엔딩 필수</w:t>
            </w:r>
          </w:p>
        </w:tc>
      </w:tr>
    </w:tbl>
    <w:p>
      <w:pPr>
        <w:spacing w:after="40"/>
      </w:pPr>
    </w:p>
    <w:p>
      <w:pPr>
        <w:pStyle w:val="Heading2"/>
        <w:keepNext/>
        <w:spacing w:before="200" w:after="100" w:line="240" w:lineRule="auto"/>
      </w:pPr>
      <w:r>
        <w:rPr>
          <w:rFonts w:ascii="NanumGothic" w:hAnsi="NanumGothic" w:eastAsia="NanumGothic"/>
          <w:b/>
          <w:color w:val="000000"/>
          <w:sz w:val="28"/>
        </w:rPr>
        <w:t>제외 범위</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태국 여행지, 관광 코스, 공항, 숙소, 실제 도시 탐방을 배경으로 사용하지 않는다.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온라인 멀티플레이와 실제 생방송 채팅 연동은 1차 버전에서 제외한다.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16명 전원의 풀보이스와 개별 전투 조작은 제외한다.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오픈월드, 장비 파밍, 반복 성장, 유료 확률형 요소는 제외한다.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실존 플랫폼 화면과 상표를 그대로 복제하지 않는다.</w:t>
      </w:r>
    </w:p>
    <w:p>
      <w:pPr>
        <w:pStyle w:val="Heading2"/>
        <w:keepNext/>
        <w:spacing w:before="200" w:after="100" w:line="240" w:lineRule="auto"/>
      </w:pPr>
      <w:r>
        <w:rPr>
          <w:rFonts w:ascii="NanumGothic" w:hAnsi="NanumGothic" w:eastAsia="NanumGothic"/>
          <w:b/>
          <w:color w:val="000000"/>
          <w:sz w:val="28"/>
        </w:rPr>
        <w:t>주요 위험과 대응</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위험</w:t>
            </w:r>
          </w:p>
        </w:tc>
        <w:tc>
          <w:tcPr>
            <w:tcW w:type="dxa" w:w="288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영향</w:t>
            </w:r>
          </w:p>
        </w:tc>
        <w:tc>
          <w:tcPr>
            <w:tcW w:type="dxa" w:w="446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대응</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후보 16명의 대사량</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제작량 폭증과 성격 중복</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핵심 반응 4개를 먼저 만들고 공통 장면에 개별 한 줄을 추가</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불가역 선택</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실수로 후보를 잃었다는 불만</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2초 확정  명확한 경고  회차 기록 제공</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튜토 반전</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초반 단서가 부족하면 억지로 보임</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각 장에 행동 증거와 로그 1개씩 배치</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지원형 전투</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공격 손맛이 약해질 수 있음</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약점 명중과 구조 성공에 강한 시청각 보상</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공포 연출</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방송 시청 피로와 접근성 문제</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강도 옵션과 짧은 구간  가짜 종료 비활성화</w:t>
            </w:r>
          </w:p>
        </w:tc>
      </w:tr>
      <w:tr>
        <w:trPr>
          <w:cantSplit/>
        </w:trPr>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팬게임 권리</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배포 중단 또는 수익화 제한</w:t>
            </w:r>
          </w:p>
        </w:tc>
        <w:tc>
          <w:tcPr>
            <w:tcW w:type="dxa" w:w="44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사전 허가  비상업 배포 검토  대체 자산 준비</w:t>
            </w:r>
          </w:p>
        </w:tc>
      </w:tr>
    </w:tbl>
    <w:p>
      <w:pPr>
        <w:spacing w:after="40"/>
      </w:pPr>
    </w:p>
    <w:p>
      <w:pPr>
        <w:pStyle w:val="Heading1"/>
        <w:keepNext/>
        <w:spacing w:before="280" w:after="140" w:line="240" w:lineRule="auto"/>
      </w:pPr>
      <w:r>
        <w:rPr>
          <w:rFonts w:ascii="NanumGothic" w:hAnsi="NanumGothic" w:eastAsia="NanumGothic"/>
          <w:b/>
          <w:color w:val="000000"/>
          <w:sz w:val="36"/>
        </w:rPr>
        <w:t>11 권리와 공개 기준</w:t>
      </w:r>
    </w:p>
    <w:p>
      <w:pPr>
        <w:pStyle w:val="Heading2"/>
        <w:keepNext/>
        <w:spacing w:before="200" w:after="100" w:line="240" w:lineRule="auto"/>
      </w:pPr>
      <w:r>
        <w:rPr>
          <w:rFonts w:ascii="NanumGothic" w:hAnsi="NanumGothic" w:eastAsia="NanumGothic"/>
          <w:b/>
          <w:color w:val="000000"/>
          <w:sz w:val="28"/>
        </w:rPr>
        <w:t>실존 인물과 팬게임</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이월짱의 이름, 얼굴, 캐릭터 디자인, 방송 화면, 채널 로고와 말투를 사용하기 전에 권리자와 본인의 허가 범위를 문서로 확인한다.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게임이 무료여도 초상, 퍼블리시티, 상표, 저작권 문제가 사라지는 것은 아니다. 배포 국가와 플랫폼에 맞는 검토가 필요하다.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당사자가 불편할 수 있는 연애, 공포, 조롱, 사망, 감금 표현은 별도 동의를 받는다.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공식 작품처럼 보이지 않도록 팬메이드 표기와 비공식 프로젝트 안내를 시작 화면과 배포 페이지에 넣는다.</w:t>
      </w:r>
    </w:p>
    <w:p>
      <w:pPr>
        <w:pStyle w:val="Heading2"/>
        <w:keepNext/>
        <w:spacing w:before="200" w:after="100" w:line="240" w:lineRule="auto"/>
      </w:pPr>
      <w:r>
        <w:rPr>
          <w:rFonts w:ascii="NanumGothic" w:hAnsi="NanumGothic" w:eastAsia="NanumGothic"/>
          <w:b/>
          <w:color w:val="000000"/>
          <w:sz w:val="28"/>
        </w:rPr>
        <w:t>음성 이미지 음악</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실제 방송 클립과 음원과 효과음을 허가 없이 추출해 사용하지 않는다.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AI 음성 합성으로 실존 인물의 목소리를 모사하지 않는다. 직접 녹음 또는 허가된 성우 음성을 사용한다.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팬아트는 제작자가 사용 범위를 명시적으로 허가한 파일만 사용하고 크레딧과 수정 허용 여부를 기록한다.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상용 게임의 영웅 이름, 기술명, UI, 실루엣과 이펙트를 가져오지 않는다. 지원형 쿠나이라는 추상적 플레이 감각만 독자적으로 재설계한다.</w:t>
      </w:r>
    </w:p>
    <w:p>
      <w:pPr>
        <w:spacing w:before="0" w:after="60" w:line="278" w:lineRule="auto"/>
        <w:ind w:left="461" w:hanging="288"/>
      </w:pPr>
      <w:r>
        <w:rPr>
          <w:rFonts w:ascii="NanumGothic" w:hAnsi="NanumGothic" w:eastAsia="NanumGothic"/>
          <w:b w:val="0"/>
          <w:color w:val="000000"/>
          <w:sz w:val="20"/>
        </w:rPr>
        <w:t xml:space="preserve">• </w:t>
      </w:r>
      <w:r>
        <w:rPr>
          <w:rFonts w:ascii="NanumGothic" w:hAnsi="NanumGothic" w:eastAsia="NanumGothic"/>
          <w:b w:val="0"/>
          <w:color w:val="000000"/>
          <w:sz w:val="20"/>
        </w:rPr>
        <w:t>방송 가능한 오리지널 음악 또는 명확한 스트리밍 허용 라이선스를 사용하고 트랙별 근거를 보관한다.</w:t>
      </w:r>
    </w:p>
    <w:p>
      <w:pPr>
        <w:pStyle w:val="Heading2"/>
        <w:keepNext/>
        <w:spacing w:before="200" w:after="100" w:line="240" w:lineRule="auto"/>
      </w:pPr>
      <w:r>
        <w:rPr>
          <w:rFonts w:ascii="NanumGothic" w:hAnsi="NanumGothic" w:eastAsia="NanumGothic"/>
          <w:b/>
          <w:color w:val="000000"/>
          <w:sz w:val="28"/>
        </w:rPr>
        <w:t>문화 표현</w:t>
      </w:r>
    </w:p>
    <w:p>
      <w:pPr>
        <w:keepNext w:val="0"/>
        <w:spacing w:before="0" w:after="100" w:line="283" w:lineRule="auto"/>
      </w:pPr>
      <w:r>
        <w:rPr>
          <w:rFonts w:ascii="NanumGothic" w:hAnsi="NanumGothic" w:eastAsia="NanumGothic"/>
          <w:b w:val="0"/>
          <w:color w:val="000000"/>
          <w:sz w:val="21"/>
        </w:rPr>
        <w:t>무에타이와 팟타이는 실제 문화에서 유래한 요소다. 여행 배경은 제외하되 명칭과 기본 맥락을 정확히 사용하고, 억양 흉내, 국기 장식의 남용, 음식 실패를 문화 비하로 연결하는 농담을 피한다. 가능하면 관련 경험이 있는 검토자에게 장면과 대사를 확인받는다.</w:t>
      </w:r>
    </w:p>
    <w:p>
      <w:pPr>
        <w:pStyle w:val="Heading2"/>
        <w:keepNext/>
        <w:spacing w:before="200" w:after="100" w:line="240" w:lineRule="auto"/>
      </w:pPr>
      <w:r>
        <w:rPr>
          <w:rFonts w:ascii="NanumGothic" w:hAnsi="NanumGothic" w:eastAsia="NanumGothic"/>
          <w:b/>
          <w:color w:val="000000"/>
          <w:sz w:val="28"/>
        </w:rPr>
        <w:t>개인정보와 실제 채팅</w:t>
      </w:r>
    </w:p>
    <w:p>
      <w:pPr>
        <w:keepNext w:val="0"/>
        <w:spacing w:before="0" w:after="100" w:line="283" w:lineRule="auto"/>
      </w:pPr>
      <w:r>
        <w:rPr>
          <w:rFonts w:ascii="NanumGothic" w:hAnsi="NanumGothic" w:eastAsia="NanumGothic"/>
          <w:b w:val="0"/>
          <w:color w:val="000000"/>
          <w:sz w:val="21"/>
        </w:rPr>
        <w:t>가상 채팅 닉네임과 메시지는 전부 창작한다. 실제 시청자 닉네임, 후원 내역, 비공개 대화와 방송 로그를 동의 없이 사용하지 않는다. 실제 채팅 연동을 나중에 추가한다면 수집 범위, 보관 기간, 필터링, 삭제 요청 절차를 별도로 설계한다.</w:t>
      </w:r>
    </w:p>
    <w:p>
      <w:pPr>
        <w:pStyle w:val="Heading2"/>
        <w:keepNext/>
        <w:spacing w:before="200" w:after="100" w:line="240" w:lineRule="auto"/>
      </w:pPr>
      <w:r>
        <w:rPr>
          <w:rFonts w:ascii="NanumGothic" w:hAnsi="NanumGothic" w:eastAsia="NanumGothic"/>
          <w:b/>
          <w:color w:val="000000"/>
          <w:sz w:val="28"/>
        </w:rPr>
        <w:t>배포 전 확인표</w:t>
      </w:r>
    </w:p>
    <w:p>
      <w:pPr>
        <w:keepNext w:val="0"/>
        <w:spacing w:before="0" w:after="60" w:line="283" w:lineRule="auto"/>
      </w:pPr>
      <w:r>
        <w:rPr>
          <w:rFonts w:ascii="NanumGothic" w:hAnsi="NanumGothic" w:eastAsia="NanumGothic"/>
          <w:b w:val="0"/>
          <w:color w:val="000000"/>
          <w:sz w:val="20"/>
        </w:rPr>
        <w:t>☐ 이월짱 관련 이름과 이미지와 연애 표현의 사용 허가를 확보했다</w:t>
      </w:r>
    </w:p>
    <w:p>
      <w:pPr>
        <w:keepNext w:val="0"/>
        <w:spacing w:before="0" w:after="60" w:line="283" w:lineRule="auto"/>
      </w:pPr>
      <w:r>
        <w:rPr>
          <w:rFonts w:ascii="NanumGothic" w:hAnsi="NanumGothic" w:eastAsia="NanumGothic"/>
          <w:b w:val="0"/>
          <w:color w:val="000000"/>
          <w:sz w:val="20"/>
        </w:rPr>
        <w:t>☐ 모든 음악과 효과음과 폰트와 아트의 라이선스 근거가 있다</w:t>
      </w:r>
    </w:p>
    <w:p>
      <w:pPr>
        <w:keepNext w:val="0"/>
        <w:spacing w:before="0" w:after="60" w:line="283" w:lineRule="auto"/>
      </w:pPr>
      <w:r>
        <w:rPr>
          <w:rFonts w:ascii="NanumGothic" w:hAnsi="NanumGothic" w:eastAsia="NanumGothic"/>
          <w:b w:val="0"/>
          <w:color w:val="000000"/>
          <w:sz w:val="20"/>
        </w:rPr>
        <w:t>☐ 팬메이드와 비공식 표기가 분명하다</w:t>
      </w:r>
    </w:p>
    <w:p>
      <w:pPr>
        <w:keepNext w:val="0"/>
        <w:spacing w:before="0" w:after="60" w:line="283" w:lineRule="auto"/>
      </w:pPr>
      <w:r>
        <w:rPr>
          <w:rFonts w:ascii="NanumGothic" w:hAnsi="NanumGothic" w:eastAsia="NanumGothic"/>
          <w:b w:val="0"/>
          <w:color w:val="000000"/>
          <w:sz w:val="20"/>
        </w:rPr>
        <w:t>☐ 실제 시청자 정보와 방송 클립이 포함되지 않았다</w:t>
      </w:r>
    </w:p>
    <w:p>
      <w:pPr>
        <w:keepNext w:val="0"/>
        <w:spacing w:before="0" w:after="60" w:line="283" w:lineRule="auto"/>
      </w:pPr>
      <w:r>
        <w:rPr>
          <w:rFonts w:ascii="NanumGothic" w:hAnsi="NanumGothic" w:eastAsia="NanumGothic"/>
          <w:b w:val="0"/>
          <w:color w:val="000000"/>
          <w:sz w:val="20"/>
        </w:rPr>
        <w:t>☐ 상용 게임 캐릭터와 기술을 식별 가능하게 복제하지 않았다</w:t>
      </w:r>
    </w:p>
    <w:p>
      <w:pPr>
        <w:keepNext w:val="0"/>
        <w:spacing w:before="0" w:after="60" w:line="283" w:lineRule="auto"/>
      </w:pPr>
      <w:r>
        <w:rPr>
          <w:rFonts w:ascii="NanumGothic" w:hAnsi="NanumGothic" w:eastAsia="NanumGothic"/>
          <w:b w:val="0"/>
          <w:color w:val="000000"/>
          <w:sz w:val="20"/>
        </w:rPr>
        <w:t>☐ 무에타이와 팟타이 장면의 문화 검토를 마쳤다</w:t>
      </w:r>
    </w:p>
    <w:p>
      <w:pPr>
        <w:keepNext w:val="0"/>
        <w:spacing w:before="0" w:after="60" w:line="283" w:lineRule="auto"/>
      </w:pPr>
      <w:r>
        <w:rPr>
          <w:rFonts w:ascii="NanumGothic" w:hAnsi="NanumGothic" w:eastAsia="NanumGothic"/>
          <w:b w:val="0"/>
          <w:color w:val="000000"/>
          <w:sz w:val="20"/>
        </w:rPr>
        <w:t>☐ 접근성 옵션과 방송 모드를 실제 캡처 환경에서 시험했다</w:t>
      </w:r>
    </w:p>
    <w:p>
      <w:pPr>
        <w:keepNext w:val="0"/>
        <w:spacing w:before="0" w:after="60" w:line="283" w:lineRule="auto"/>
      </w:pPr>
      <w:r>
        <w:rPr>
          <w:rFonts w:ascii="NanumGothic" w:hAnsi="NanumGothic" w:eastAsia="NanumGothic"/>
          <w:b w:val="0"/>
          <w:color w:val="000000"/>
          <w:sz w:val="20"/>
        </w:rPr>
        <w:t>☐ 등급과 배포 플랫폼 정책을 확인했다</w:t>
      </w:r>
    </w:p>
    <w:p>
      <w:pPr>
        <w:pStyle w:val="Heading1"/>
        <w:keepNext/>
        <w:spacing w:before="280" w:after="140" w:line="240" w:lineRule="auto"/>
      </w:pPr>
      <w:r>
        <w:rPr>
          <w:rFonts w:ascii="NanumGothic" w:hAnsi="NanumGothic" w:eastAsia="NanumGothic"/>
          <w:b/>
          <w:color w:val="000000"/>
          <w:sz w:val="36"/>
        </w:rPr>
        <w:t>12 제안 사항과 확정 필요 항목</w:t>
      </w:r>
    </w:p>
    <w:p>
      <w:pPr>
        <w:pStyle w:val="Heading2"/>
        <w:keepNext/>
        <w:spacing w:before="200" w:after="100" w:line="240" w:lineRule="auto"/>
      </w:pPr>
      <w:r>
        <w:rPr>
          <w:rFonts w:ascii="NanumGothic" w:hAnsi="NanumGothic" w:eastAsia="NanumGothic"/>
          <w:b/>
          <w:color w:val="000000"/>
          <w:sz w:val="28"/>
        </w:rPr>
        <w:t>현재 문서에서 새로 제안한 내용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제안</w:t>
            </w:r>
          </w:p>
        </w:tc>
        <w:tc>
          <w:tcPr>
            <w:tcW w:type="dxa" w:w="360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이유</w:t>
            </w:r>
          </w:p>
        </w:tc>
        <w:tc>
          <w:tcPr>
            <w:tcW w:type="dxa" w:w="3240"/>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00" w:type="dxa"/>
              <w:bottom w:w="100" w:type="dxa"/>
              <w:end w:w="100" w:type="dxa"/>
            </w:tcMar>
            <w:vAlign w:val="center"/>
          </w:tcPr>
          <w:p>
            <w:pPr>
              <w:spacing w:before="0" w:after="0" w:line="252" w:lineRule="auto"/>
              <w:jc w:val="center"/>
            </w:pPr>
            <w:r>
              <w:rPr>
                <w:rFonts w:ascii="NanumGothic" w:hAnsi="NanumGothic" w:eastAsia="NanumGothic"/>
                <w:b/>
                <w:color w:val="FFFFFF"/>
                <w:sz w:val="17"/>
              </w:rPr>
              <w:t>확정 시 영향</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튜토를 종료 방지 프로세스로 설정</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로그아웃 실패와 반전을 한 원인으로 연결</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최종장 대사와 히든 엔딩의 중심</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후보 가칭 16명과 직업</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현재 환경에서 이전 고유명사 원문을 확인할 수 없음</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기존 이름이 있으면 이름과 일부 대사만 치환</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지원형 쿠나이 기술 5종</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힐러와 정밀 공격의 손맛을 독자적으로 구현</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전투 시제품 범위 결정</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신뢰와 로맨스 분리</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우정 엔딩을 동등한 선택으로 보장</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대사 조건과 저장값 증가</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center"/>
            </w:pPr>
            <w:r>
              <w:rPr>
                <w:rFonts w:ascii="NanumGothic" w:hAnsi="NanumGothic" w:eastAsia="NanumGothic"/>
                <w:b w:val="0"/>
                <w:color w:val="000000"/>
                <w:sz w:val="17"/>
              </w:rPr>
              <w:t>첫 회차 3시간 안팎</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방송 한 편으로 완결하기 쉬움</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vAlign w:val="center"/>
          </w:tcPr>
          <w:p>
            <w:pPr>
              <w:spacing w:before="0" w:after="0" w:line="259" w:lineRule="auto"/>
              <w:jc w:val="left"/>
            </w:pPr>
            <w:r>
              <w:rPr>
                <w:rFonts w:ascii="NanumGothic" w:hAnsi="NanumGothic" w:eastAsia="NanumGothic"/>
                <w:b w:val="0"/>
                <w:color w:val="000000"/>
                <w:sz w:val="17"/>
              </w:rPr>
              <w:t>챕터당 분량과 대사량 제한</w:t>
            </w:r>
          </w:p>
        </w:tc>
      </w:tr>
      <w:tr>
        <w:trPr>
          <w:cantSplit/>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center"/>
            </w:pPr>
            <w:r>
              <w:rPr>
                <w:rFonts w:ascii="NanumGothic" w:hAnsi="NanumGothic" w:eastAsia="NanumGothic"/>
                <w:b w:val="0"/>
                <w:color w:val="000000"/>
                <w:sz w:val="17"/>
              </w:rPr>
              <w:t>부분 음성</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16명 풀보이스의 제작 부담을 줄임</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10" w:type="dxa"/>
              <w:bottom w:w="110" w:type="dxa"/>
              <w:end w:w="110" w:type="dxa"/>
            </w:tcMar>
            <w:shd w:fill="EAF2F8"/>
            <w:vAlign w:val="center"/>
          </w:tcPr>
          <w:p>
            <w:pPr>
              <w:spacing w:before="0" w:after="0" w:line="259" w:lineRule="auto"/>
              <w:jc w:val="left"/>
            </w:pPr>
            <w:r>
              <w:rPr>
                <w:rFonts w:ascii="NanumGothic" w:hAnsi="NanumGothic" w:eastAsia="NanumGothic"/>
                <w:b w:val="0"/>
                <w:color w:val="000000"/>
                <w:sz w:val="17"/>
              </w:rPr>
              <w:t>예산과 캐스팅 범위 결정</w:t>
            </w:r>
          </w:p>
        </w:tc>
      </w:tr>
    </w:tbl>
    <w:p>
      <w:pPr>
        <w:spacing w:after="40"/>
      </w:pPr>
    </w:p>
    <w:p>
      <w:pPr>
        <w:pStyle w:val="Heading2"/>
        <w:keepNext/>
        <w:spacing w:before="200" w:after="100" w:line="240" w:lineRule="auto"/>
      </w:pPr>
      <w:r>
        <w:rPr>
          <w:rFonts w:ascii="NanumGothic" w:hAnsi="NanumGothic" w:eastAsia="NanumGothic"/>
          <w:b/>
          <w:color w:val="000000"/>
          <w:sz w:val="28"/>
        </w:rPr>
        <w:t>개발 전 확정할 질문</w:t>
      </w:r>
    </w:p>
    <w:p>
      <w:pPr>
        <w:keepNext w:val="0"/>
        <w:spacing w:before="0" w:after="80" w:line="283" w:lineRule="auto"/>
      </w:pPr>
      <w:r>
        <w:rPr>
          <w:rFonts w:ascii="NanumGothic" w:hAnsi="NanumGothic" w:eastAsia="NanumGothic"/>
          <w:b w:val="0"/>
          <w:color w:val="000000"/>
          <w:sz w:val="20"/>
        </w:rPr>
        <w:t>☐ 이월짱의 공식 캐릭터 외형과 이름 사용 허가 범위는 어디까지인가</w:t>
      </w:r>
    </w:p>
    <w:p>
      <w:pPr>
        <w:keepNext w:val="0"/>
        <w:spacing w:before="0" w:after="80" w:line="283" w:lineRule="auto"/>
      </w:pPr>
      <w:r>
        <w:rPr>
          <w:rFonts w:ascii="NanumGothic" w:hAnsi="NanumGothic" w:eastAsia="NanumGothic"/>
          <w:b w:val="0"/>
          <w:color w:val="000000"/>
          <w:sz w:val="20"/>
        </w:rPr>
        <w:t>☐ 이전 대화에서 확정한 후보 이름이 있다면 16명의 라운드와 역할 중 어디에 대응하는가</w:t>
      </w:r>
    </w:p>
    <w:p>
      <w:pPr>
        <w:keepNext w:val="0"/>
        <w:spacing w:before="0" w:after="80" w:line="283" w:lineRule="auto"/>
      </w:pPr>
      <w:r>
        <w:rPr>
          <w:rFonts w:ascii="NanumGothic" w:hAnsi="NanumGothic" w:eastAsia="NanumGothic"/>
          <w:b w:val="0"/>
          <w:color w:val="000000"/>
          <w:sz w:val="20"/>
        </w:rPr>
        <w:t>☐ 플레이어 시점은 탑다운 3D  횡스크롤 중 무엇인가</w:t>
      </w:r>
    </w:p>
    <w:p>
      <w:pPr>
        <w:keepNext w:val="0"/>
        <w:spacing w:before="0" w:after="80" w:line="283" w:lineRule="auto"/>
      </w:pPr>
      <w:r>
        <w:rPr>
          <w:rFonts w:ascii="NanumGothic" w:hAnsi="NanumGothic" w:eastAsia="NanumGothic"/>
          <w:b w:val="0"/>
          <w:color w:val="000000"/>
          <w:sz w:val="20"/>
        </w:rPr>
        <w:t>☐ 연애 대상의 성별 범위와 표현 강도는 어느 수준인가</w:t>
      </w:r>
    </w:p>
    <w:p>
      <w:pPr>
        <w:keepNext w:val="0"/>
        <w:spacing w:before="0" w:after="80" w:line="283" w:lineRule="auto"/>
      </w:pPr>
      <w:r>
        <w:rPr>
          <w:rFonts w:ascii="NanumGothic" w:hAnsi="NanumGothic" w:eastAsia="NanumGothic"/>
          <w:b w:val="0"/>
          <w:color w:val="000000"/>
          <w:sz w:val="20"/>
        </w:rPr>
        <w:t>☐ 튜토를 구원 가능한 존재로 둘지 명확한 악역으로 둘지 확정할 것인가</w:t>
      </w:r>
    </w:p>
    <w:p>
      <w:pPr>
        <w:keepNext w:val="0"/>
        <w:spacing w:before="0" w:after="80" w:line="283" w:lineRule="auto"/>
      </w:pPr>
      <w:r>
        <w:rPr>
          <w:rFonts w:ascii="NanumGothic" w:hAnsi="NanumGothic" w:eastAsia="NanumGothic"/>
          <w:b w:val="0"/>
          <w:color w:val="000000"/>
          <w:sz w:val="20"/>
        </w:rPr>
        <w:t>☐ 공포 강도와 목표 이용 등급은 어느 수준인가</w:t>
      </w:r>
    </w:p>
    <w:p>
      <w:pPr>
        <w:keepNext w:val="0"/>
        <w:spacing w:before="0" w:after="80" w:line="283" w:lineRule="auto"/>
      </w:pPr>
      <w:r>
        <w:rPr>
          <w:rFonts w:ascii="NanumGothic" w:hAnsi="NanumGothic" w:eastAsia="NanumGothic"/>
          <w:b w:val="0"/>
          <w:color w:val="000000"/>
          <w:sz w:val="20"/>
        </w:rPr>
        <w:t>☐ 무료 배포  한정 공개  방송 전용 중 어떤 배포 방식을 선택하는가</w:t>
      </w:r>
    </w:p>
    <w:p>
      <w:pPr>
        <w:keepNext w:val="0"/>
        <w:spacing w:before="0" w:after="80" w:line="283" w:lineRule="auto"/>
      </w:pPr>
      <w:r>
        <w:rPr>
          <w:rFonts w:ascii="NanumGothic" w:hAnsi="NanumGothic" w:eastAsia="NanumGothic"/>
          <w:b w:val="0"/>
          <w:color w:val="000000"/>
          <w:sz w:val="20"/>
        </w:rPr>
        <w:t>☐ 음성 녹음과 엔딩 일러스트에 투입할 수 있는 예산과 일정은 얼마인가</w:t>
      </w:r>
    </w:p>
    <w:p>
      <w:pPr>
        <w:pStyle w:val="Heading2"/>
        <w:keepNext/>
        <w:spacing w:before="200" w:after="100" w:line="240" w:lineRule="auto"/>
      </w:pPr>
      <w:r>
        <w:rPr>
          <w:rFonts w:ascii="NanumGothic" w:hAnsi="NanumGothic" w:eastAsia="NanumGothic"/>
          <w:b/>
          <w:color w:val="000000"/>
          <w:sz w:val="28"/>
        </w:rPr>
        <w:t>첫 제작 마일스톤</w:t>
      </w:r>
    </w:p>
    <w:p>
      <w:pPr>
        <w:keepNext w:val="0"/>
        <w:spacing w:before="0" w:after="100" w:line="283" w:lineRule="auto"/>
      </w:pPr>
      <w:r>
        <w:rPr>
          <w:rFonts w:ascii="NanumGothic" w:hAnsi="NanumGothic" w:eastAsia="NanumGothic"/>
          <w:b w:val="0"/>
          <w:color w:val="000000"/>
          <w:sz w:val="21"/>
        </w:rPr>
        <w:t>첫 마일스톤은 20분 길이의 세로형 시제품이다. 프롤로그, 후보 1라운드, 서윤 또는 도윤 동행 확정, 지원형 쿠나이 전투, 노이즈 모더레이터 보스, 튜토의 첫 관리자 로그까지 포함한다. 이 시제품으로 방송 템포, 선택의 이해도, 공격과 회복의 손맛, 동행자 대사량을 검증한 뒤 전체 제작량을 확정한다.</w:t>
      </w:r>
    </w:p>
    <w:p>
      <w:pPr>
        <w:pStyle w:val="Heading2"/>
        <w:keepNext/>
        <w:spacing w:before="200" w:after="100" w:line="240" w:lineRule="auto"/>
      </w:pPr>
      <w:r>
        <w:rPr>
          <w:rFonts w:ascii="NanumGothic" w:hAnsi="NanumGothic" w:eastAsia="NanumGothic"/>
          <w:b/>
          <w:color w:val="000000"/>
          <w:sz w:val="28"/>
        </w:rPr>
        <w:t>문서 결론</w:t>
      </w:r>
    </w:p>
    <w:p>
      <w:pPr>
        <w:keepNext w:val="0"/>
        <w:spacing w:before="0" w:after="100" w:line="283" w:lineRule="auto"/>
      </w:pPr>
      <w:r>
        <w:rPr>
          <w:rFonts w:ascii="NanumGothic" w:hAnsi="NanumGothic" w:eastAsia="NanumGothic"/>
          <w:b w:val="0"/>
          <w:color w:val="000000"/>
          <w:sz w:val="21"/>
        </w:rPr>
        <w:t>이 기획의 핵심은 많은 후보를 모두 경험하게 하는 데 있지 않다. 제한된 정보로 판단하고, 두 사람을 함께 본 뒤, 한 명만 선택하거나 영구히 포기하는 과정에서 방송의 긴장과 플레이어의 책임을 만든다. 선택한 동행자는 전투 보너스가 아니라 네 개 챕터와 튜토 반전과 엔딩을 해석하는 한 사람으로 기능해야 한다. 개발은 프롤로그와 첫 라운드의 세로형 시제품부터 시작하고, 권리 확인이 끝난 요소만 실제 자산으로 제작한다.</w:t>
      </w:r>
    </w:p>
    <w:sectPr w:rsidR="00FC693F" w:rsidRPr="0006063C" w:rsidSect="00034616">
      <w:headerReference w:type="default" r:id="rId9"/>
      <w:footerReference w:type="default" r:id="rId10"/>
      <w:pgSz w:w="12240" w:h="15840"/>
      <w:pgMar w:top="1008"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b w:val="0"/>
        <w:color w:val="666666"/>
        <w:sz w:val="17"/>
      </w:rPr>
      <w:t xml:space="preserve">기획 초안  |  </w:t>
    </w:r>
    <w:r>
      <w:rPr>
        <w:rFonts w:ascii="NanumGothic" w:hAnsi="NanumGothic" w:eastAsia="NanumGothic"/>
        <w:b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NanumGothic" w:hAnsi="NanumGothic" w:eastAsia="NanumGothic"/>
        <w:b w:val="0"/>
        <w:color w:val="666666"/>
        <w:sz w:val="17"/>
      </w:rPr>
      <w:t>이월짱 로그아웃할 수 없습니다 종합 게임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이월짱 로그아웃할 수 없습니다 종합 게임 기획서</dc:title>
  <dc:subject>방송형 팬게임 종합 기획</dc:subject>
  <dc:creator>기획 초안</dc:creator>
  <cp:keywords>팬게임, 게임 기획서, 이월짱, 연애 후보, 방송 게임</cp:keywords>
  <dc:description>generated by python-docx</dc:description>
  <cp:lastModifiedBy/>
  <cp:revision>1</cp:revision>
  <dcterms:created xsi:type="dcterms:W3CDTF">2013-12-23T23:15:00Z</dcterms:created>
  <dcterms:modified xsi:type="dcterms:W3CDTF">2013-12-23T23:15:00Z</dcterms:modified>
  <cp:category/>
</cp:coreProperties>
</file>