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42056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4312920"/>
            <wp:effectExtent l="0" t="0" r="825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65575"/>
            <wp:effectExtent l="0" t="0" r="508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7.2  is 和 == 的区别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== 其实内部是 __equals__方法, 比较的是值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is 是 id() 方法，比较的是id值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color w:val="0000FF"/>
          <w:sz w:val="24"/>
          <w:szCs w:val="24"/>
        </w:rPr>
        <w:t>出现 :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color w:val="00B0F0"/>
          <w:sz w:val="24"/>
          <w:szCs w:val="24"/>
        </w:rPr>
        <w:t xml:space="preserve"> a=[1,2,3,4]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 xml:space="preserve">         b=[1,2,3,4]</w:t>
      </w:r>
    </w:p>
    <w:p>
      <w:pPr>
        <w:rPr>
          <w:rFonts w:hint="eastAsia"/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这种赋值的时候，a和b的id就不一样了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而 b=a 这种引用的时候，a和b的id就是一样了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****重要</w:t>
      </w:r>
      <w:r>
        <w:rPr>
          <w:rFonts w:hint="eastAsia"/>
          <w:sz w:val="24"/>
          <w:szCs w:val="24"/>
        </w:rPr>
        <w:t xml:space="preserve">：：在Python中有一个 </w:t>
      </w:r>
      <w:r>
        <w:rPr>
          <w:rFonts w:hint="eastAsia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intern 机制</w:t>
      </w:r>
      <w:r>
        <w:rPr>
          <w:rFonts w:hint="eastAsia"/>
          <w:sz w:val="24"/>
          <w:szCs w:val="24"/>
        </w:rPr>
        <w:t xml:space="preserve">，当出现 小整数 或者小字符串的时候， 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Python会 建立一个全局为 小整数的对象，下一次再用小整数的时候，就会指向这个全局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为小整数的对象， 即他们的 id 值是相等的， 并不会再去重新生成一个，这是Python内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部的优化机制</w:t>
      </w:r>
    </w:p>
    <w:p>
      <w:pPr>
        <w:rPr>
          <w:rFonts w:hint="eastAsia"/>
          <w:color w:val="00B050"/>
          <w:sz w:val="24"/>
          <w:szCs w:val="24"/>
        </w:rPr>
      </w:pPr>
      <w:r>
        <w:rPr>
          <w:rFonts w:hint="eastAsia"/>
          <w:sz w:val="24"/>
          <w:szCs w:val="24"/>
        </w:rPr>
        <w:t xml:space="preserve">即：  </w:t>
      </w:r>
      <w:r>
        <w:rPr>
          <w:rFonts w:hint="eastAsia"/>
          <w:color w:val="00B050"/>
          <w:sz w:val="24"/>
          <w:szCs w:val="24"/>
        </w:rPr>
        <w:t>a=1</w:t>
      </w:r>
    </w:p>
    <w:p>
      <w:pPr>
        <w:rPr>
          <w:rFonts w:hint="eastAsia"/>
          <w:color w:val="00B050"/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 xml:space="preserve">      b=1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id(a) 和 id (b)  是相等的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------------------------------------------------------------------------------------------</w:t>
      </w:r>
    </w:p>
    <w:p>
      <w:pPr>
        <w:rPr>
          <w:rFonts w:hint="eastAsia"/>
          <w:color w:val="00B050"/>
        </w:rPr>
      </w:pPr>
      <w:r>
        <w:rPr>
          <w:rFonts w:hint="eastAsia"/>
          <w:b/>
          <w:bCs/>
          <w:color w:val="auto"/>
          <w:sz w:val="30"/>
          <w:szCs w:val="30"/>
          <w:lang w:eastAsia="zh-CN"/>
        </w:rPr>
        <w:t>生成器执行过程</w:t>
      </w:r>
    </w:p>
    <w:p>
      <w:r>
        <w:drawing>
          <wp:inline distT="0" distB="0" distL="114300" distR="114300">
            <wp:extent cx="5274310" cy="2799715"/>
            <wp:effectExtent l="0" t="0" r="254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生成器对象</w:t>
      </w:r>
    </w:p>
    <w:p>
      <w:r>
        <w:drawing>
          <wp:inline distT="0" distB="0" distL="114300" distR="114300">
            <wp:extent cx="5271135" cy="3107690"/>
            <wp:effectExtent l="0" t="0" r="571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f_lasti  指向最近执行的代码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每一次yield都会暂停，记录最近执行代码的字节码的位置和locals变量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2614930"/>
            <wp:effectExtent l="0" t="0" r="6350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60800"/>
            <wp:effectExtent l="0" t="0" r="4445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99460"/>
            <wp:effectExtent l="0" t="0" r="7620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极大地浪费</w:t>
      </w:r>
      <w:r>
        <w:rPr>
          <w:rFonts w:hint="eastAsia"/>
          <w:sz w:val="24"/>
          <w:szCs w:val="24"/>
          <w:lang w:val="en-US" w:eastAsia="zh-CN"/>
        </w:rPr>
        <w:t xml:space="preserve">cpu资源，，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但并不会消耗cpu（cpu没有运行）</w:t>
      </w:r>
    </w:p>
    <w:p>
      <w:r>
        <w:drawing>
          <wp:inline distT="0" distB="0" distL="114300" distR="114300">
            <wp:extent cx="5265420" cy="3062605"/>
            <wp:effectExtent l="0" t="0" r="1143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cpu没有继续等待，比如连接的时候（connect 三次握手）但是在</w:t>
      </w:r>
      <w:r>
        <w:rPr>
          <w:rFonts w:hint="eastAsia"/>
          <w:sz w:val="24"/>
          <w:szCs w:val="24"/>
          <w:lang w:eastAsia="zh-CN"/>
        </w:rPr>
        <w:t>不停的询问连接是否建立好，需要</w:t>
      </w:r>
      <w:r>
        <w:rPr>
          <w:rFonts w:hint="eastAsia"/>
          <w:sz w:val="24"/>
          <w:szCs w:val="24"/>
          <w:lang w:val="en-US" w:eastAsia="zh-CN"/>
        </w:rPr>
        <w:t>while循环不停的去检查状态，耗费cpu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但是当做计算任务或者再次发起其他的连接请求的时候就很有用了（即不需要检查当前的连接）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0500" cy="2995295"/>
            <wp:effectExtent l="0" t="0" r="635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 也是一个阻塞式的方法，但是和while for循环有很大的区别，可以同时监听多个状态，一旦有一个状态发生变化，立马可以去处理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当数据准备好之后 返回一个命令，然后进行数据复制处理</w:t>
      </w:r>
    </w:p>
    <w:p>
      <w:r>
        <w:drawing>
          <wp:inline distT="0" distB="0" distL="114300" distR="114300">
            <wp:extent cx="5271770" cy="2986405"/>
            <wp:effectExtent l="0" t="0" r="5080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基于信号来的，操作系统主动给处理程序发送信号，用的很少</w:t>
      </w:r>
    </w:p>
    <w:p>
      <w:r>
        <w:drawing>
          <wp:inline distT="0" distB="0" distL="114300" distR="114300">
            <wp:extent cx="5266690" cy="3216910"/>
            <wp:effectExtent l="0" t="0" r="1016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这才是真正的异步</w:t>
      </w:r>
      <w:r>
        <w:rPr>
          <w:rFonts w:hint="eastAsia"/>
          <w:lang w:val="en-US" w:eastAsia="zh-CN"/>
        </w:rPr>
        <w:t>IO，</w:t>
      </w:r>
      <w:r>
        <w:rPr>
          <w:rFonts w:hint="eastAsia"/>
          <w:lang w:eastAsia="zh-CN"/>
        </w:rPr>
        <w:t>当数据复制完后才发送命令，但是相对于</w:t>
      </w:r>
      <w:r>
        <w:rPr>
          <w:rFonts w:hint="eastAsia"/>
          <w:lang w:val="en-US" w:eastAsia="zh-CN"/>
        </w:rPr>
        <w:t>IO复用来说，提升并不是很明显，因此现在的异步IO基本上大多数都是 IO复用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yield from 背后处理的异常</w:t>
      </w:r>
    </w:p>
    <w:p>
      <w:pPr>
        <w:ind w:firstLine="420" w:firstLineChars="200"/>
      </w:pPr>
      <w:r>
        <w:drawing>
          <wp:inline distT="0" distB="0" distL="114300" distR="114300">
            <wp:extent cx="5270500" cy="2635250"/>
            <wp:effectExtent l="0" t="0" r="6350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010150" cy="3429635"/>
            <wp:effectExtent l="0" t="0" r="0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right"/>
      </w:pPr>
      <w:r>
        <w:drawing>
          <wp:inline distT="0" distB="0" distL="114300" distR="114300">
            <wp:extent cx="4434205" cy="3164840"/>
            <wp:effectExtent l="0" t="0" r="4445" b="165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4364355" cy="1730375"/>
            <wp:effectExtent l="0" t="0" r="1714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114300" distR="114300">
            <wp:extent cx="5271770" cy="3605530"/>
            <wp:effectExtent l="0" t="0" r="5080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06980"/>
            <wp:effectExtent l="0" t="0" r="4445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子协程调用原理</w:t>
      </w:r>
      <w:r>
        <w:rPr>
          <w:rFonts w:hint="eastAsia"/>
          <w:sz w:val="28"/>
          <w:szCs w:val="28"/>
          <w:lang w:val="en-US" w:eastAsia="zh-CN"/>
        </w:rPr>
        <w:t xml:space="preserve">  时序图</w:t>
      </w:r>
    </w:p>
    <w:p>
      <w:pPr>
        <w:ind w:firstLine="560" w:firstLineChars="200"/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EventLoop -&gt; Task -&gt;print_sum() [相当于委托生成器]-&gt; compute() -&gt;Task -&gt;EventLoop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EventLoop -&gt;Task -&gt;compute() -&gt; print_sum() -&gt;Task -&gt;EventLoop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90779"/>
    <w:rsid w:val="12A035D2"/>
    <w:rsid w:val="2AC52A2B"/>
    <w:rsid w:val="34341B5E"/>
    <w:rsid w:val="43E515D4"/>
    <w:rsid w:val="47881F79"/>
    <w:rsid w:val="5367099E"/>
    <w:rsid w:val="5E4C6B27"/>
    <w:rsid w:val="622C5C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2019-01-16T15:03:47Z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