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CC8B3" w14:textId="6A80F5A4" w:rsidR="001E44D0" w:rsidRPr="00D24DDF" w:rsidRDefault="00432AF7" w:rsidP="000310CB">
      <w:pPr>
        <w:jc w:val="center"/>
        <w:rPr>
          <w:rFonts w:ascii="Arial" w:hAnsi="Arial" w:cs="Arial"/>
          <w:color w:val="7030A0"/>
          <w:sz w:val="32"/>
          <w:szCs w:val="32"/>
        </w:rPr>
      </w:pPr>
      <w:r w:rsidRPr="00D24DDF">
        <w:rPr>
          <w:rFonts w:ascii="Arial" w:hAnsi="Arial" w:cs="Arial"/>
          <w:color w:val="7030A0"/>
          <w:sz w:val="32"/>
          <w:szCs w:val="32"/>
        </w:rPr>
        <w:t>DIFFERENCE BETWEEN HTTP1.1 VS 2</w:t>
      </w:r>
    </w:p>
    <w:p w14:paraId="295D3E7F" w14:textId="77777777" w:rsidR="00432AF7" w:rsidRPr="00122E43" w:rsidRDefault="00432AF7" w:rsidP="00122E43"/>
    <w:p w14:paraId="1374F432" w14:textId="66610DE3" w:rsidR="001E44D0" w:rsidRPr="004270BB" w:rsidRDefault="00C00409" w:rsidP="00122E43">
      <w:pPr>
        <w:rPr>
          <w:color w:val="385623" w:themeColor="accent6" w:themeShade="80"/>
          <w:sz w:val="28"/>
          <w:szCs w:val="28"/>
        </w:rPr>
      </w:pPr>
      <w:r w:rsidRPr="004270BB">
        <w:rPr>
          <w:color w:val="385623" w:themeColor="accent6" w:themeShade="80"/>
          <w:sz w:val="28"/>
          <w:szCs w:val="28"/>
        </w:rPr>
        <w:t>HTTP</w:t>
      </w:r>
    </w:p>
    <w:p w14:paraId="411CC644" w14:textId="77777777" w:rsidR="008D2BCC" w:rsidRPr="00122E43" w:rsidRDefault="003310B5" w:rsidP="00122E43">
      <w:r w:rsidRPr="00122E43">
        <w:t xml:space="preserve">HTTP stands for </w:t>
      </w:r>
      <w:r w:rsidRPr="008B1EAE">
        <w:rPr>
          <w:b/>
          <w:bCs/>
        </w:rPr>
        <w:t>Hypertext Transfer Protocol</w:t>
      </w:r>
      <w:r w:rsidRPr="00122E43">
        <w:t xml:space="preserve"> </w:t>
      </w:r>
      <w:r w:rsidR="005E44F5" w:rsidRPr="00122E43">
        <w:t>&amp; it is used in client-server communication.</w:t>
      </w:r>
    </w:p>
    <w:p w14:paraId="1EFDD4C8" w14:textId="5C0E7AEE" w:rsidR="00F80067" w:rsidRDefault="008D2BCC" w:rsidP="00122E43">
      <w:r w:rsidRPr="00122E43">
        <w:t>By using</w:t>
      </w:r>
      <w:r w:rsidR="008B1EAE">
        <w:t xml:space="preserve"> </w:t>
      </w:r>
      <w:r w:rsidR="00F32EC7" w:rsidRPr="00122E43">
        <w:t>HTTP user sends the re</w:t>
      </w:r>
      <w:r w:rsidR="008B1EAE">
        <w:t>q</w:t>
      </w:r>
      <w:r w:rsidR="00F32EC7" w:rsidRPr="00122E43">
        <w:t>uest to the server</w:t>
      </w:r>
      <w:r w:rsidR="00924412" w:rsidRPr="00122E43">
        <w:t xml:space="preserve"> &amp; server sends the response </w:t>
      </w:r>
      <w:r w:rsidR="00C47002" w:rsidRPr="00122E43">
        <w:t>to the user</w:t>
      </w:r>
      <w:r w:rsidR="00796E1F" w:rsidRPr="00122E43">
        <w:t>.</w:t>
      </w:r>
    </w:p>
    <w:p w14:paraId="0B5E821F" w14:textId="77777777" w:rsidR="00985941" w:rsidRPr="00122E43" w:rsidRDefault="00985941" w:rsidP="00985941">
      <w:r w:rsidRPr="00122E43">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method like </w:t>
      </w:r>
      <w:r w:rsidRPr="008B1EAE">
        <w:rPr>
          <w:b/>
          <w:bCs/>
        </w:rPr>
        <w:t>GET</w:t>
      </w:r>
      <w:r w:rsidRPr="00122E43">
        <w:t> or </w:t>
      </w:r>
      <w:r w:rsidRPr="008B1EAE">
        <w:rPr>
          <w:b/>
          <w:bCs/>
        </w:rPr>
        <w:t>POST</w:t>
      </w:r>
      <w:r w:rsidRPr="00122E43">
        <w:t>. In response, the server sends a resource like an HTML page back to the client.</w:t>
      </w:r>
    </w:p>
    <w:p w14:paraId="160391A8" w14:textId="77777777" w:rsidR="00CE6A86" w:rsidRPr="00D24DDF" w:rsidRDefault="00CE6A86" w:rsidP="00CE6A86">
      <w:pPr>
        <w:rPr>
          <w:color w:val="385623" w:themeColor="accent6" w:themeShade="80"/>
          <w:sz w:val="28"/>
          <w:szCs w:val="28"/>
        </w:rPr>
      </w:pPr>
      <w:r w:rsidRPr="00D24DDF">
        <w:rPr>
          <w:color w:val="385623" w:themeColor="accent6" w:themeShade="80"/>
          <w:sz w:val="28"/>
          <w:szCs w:val="28"/>
        </w:rPr>
        <w:t>DRAWBACKS IN HTTP/1.0</w:t>
      </w:r>
    </w:p>
    <w:p w14:paraId="21F7A928" w14:textId="77777777" w:rsidR="00CE6A86" w:rsidRDefault="00CE6A86" w:rsidP="00CE6A86">
      <w:r w:rsidRPr="00122E43">
        <w:t>In HTTP/1.0, the client had to break and remake the TCP connection with every new request, a costly affair in terms of both time and resources.</w:t>
      </w:r>
    </w:p>
    <w:p w14:paraId="44A5CC53" w14:textId="77777777" w:rsidR="00FF172F" w:rsidRPr="00122E43" w:rsidRDefault="00FF172F" w:rsidP="00CE6A86"/>
    <w:p w14:paraId="7DC31963" w14:textId="77777777" w:rsidR="00B15AAC" w:rsidRPr="00D24DDF" w:rsidRDefault="000E3942" w:rsidP="00122E43">
      <w:pPr>
        <w:rPr>
          <w:color w:val="385623" w:themeColor="accent6" w:themeShade="80"/>
          <w:sz w:val="28"/>
          <w:szCs w:val="28"/>
        </w:rPr>
      </w:pPr>
      <w:r w:rsidRPr="00D24DDF">
        <w:rPr>
          <w:color w:val="385623" w:themeColor="accent6" w:themeShade="80"/>
          <w:sz w:val="28"/>
          <w:szCs w:val="28"/>
        </w:rPr>
        <w:t>HTTP/1.1</w:t>
      </w:r>
    </w:p>
    <w:p w14:paraId="33856CA1" w14:textId="77777777" w:rsidR="00393F8F" w:rsidRDefault="00B6745B" w:rsidP="009B0155">
      <w:pPr>
        <w:pStyle w:val="ListParagraph"/>
        <w:numPr>
          <w:ilvl w:val="0"/>
          <w:numId w:val="3"/>
        </w:numPr>
      </w:pPr>
      <w:r w:rsidRPr="00122E43">
        <w:t>HTTP1.1 was created in 1997.</w:t>
      </w:r>
    </w:p>
    <w:p w14:paraId="207DC556" w14:textId="536159DD" w:rsidR="00021A5A" w:rsidRDefault="00393F8F" w:rsidP="009B0155">
      <w:pPr>
        <w:pStyle w:val="ListParagraph"/>
        <w:numPr>
          <w:ilvl w:val="0"/>
          <w:numId w:val="3"/>
        </w:numPr>
      </w:pPr>
      <w:r>
        <w:t>A</w:t>
      </w:r>
      <w:r w:rsidR="0012484D" w:rsidRPr="00122E43">
        <w:t>ssume the situation when you make a request to the server for the geeksforgeeks.html page &amp; server responds to you as a resource geeksforgeeks.html page. before sending the request and the response there is a TCP connection established between client &amp; server.</w:t>
      </w:r>
      <w:r w:rsidR="008B1EAE">
        <w:t xml:space="preserve">  Return </w:t>
      </w:r>
      <w:r w:rsidR="0012484D" w:rsidRPr="00122E43">
        <w:t>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w:t>
      </w:r>
    </w:p>
    <w:p w14:paraId="0061D793" w14:textId="77777777" w:rsidR="00F040E4" w:rsidRPr="00363772" w:rsidRDefault="00F040E4" w:rsidP="00F040E4">
      <w:pPr>
        <w:jc w:val="center"/>
        <w:rPr>
          <w:color w:val="7030A0"/>
          <w:sz w:val="32"/>
          <w:szCs w:val="32"/>
          <w:lang w:eastAsia="en-IN"/>
        </w:rPr>
      </w:pPr>
      <w:r w:rsidRPr="00363772">
        <w:rPr>
          <w:color w:val="7030A0"/>
          <w:sz w:val="32"/>
          <w:szCs w:val="32"/>
          <w:lang w:eastAsia="en-IN"/>
        </w:rPr>
        <w:t>GET /index.html HTTP/1.1</w:t>
      </w:r>
    </w:p>
    <w:p w14:paraId="4497C9BD" w14:textId="77777777" w:rsidR="00F040E4" w:rsidRPr="00363772" w:rsidRDefault="00F040E4" w:rsidP="00F040E4">
      <w:pPr>
        <w:jc w:val="center"/>
        <w:rPr>
          <w:color w:val="7030A0"/>
          <w:sz w:val="32"/>
          <w:szCs w:val="32"/>
          <w:lang w:eastAsia="en-IN"/>
        </w:rPr>
      </w:pPr>
      <w:r w:rsidRPr="00363772">
        <w:rPr>
          <w:color w:val="7030A0"/>
          <w:sz w:val="32"/>
          <w:szCs w:val="32"/>
          <w:lang w:eastAsia="en-IN"/>
        </w:rPr>
        <w:t>Host: www.example.com</w:t>
      </w:r>
    </w:p>
    <w:p w14:paraId="0E233F5E" w14:textId="77777777" w:rsidR="00F040E4" w:rsidRPr="00122E43" w:rsidRDefault="00F040E4" w:rsidP="00F040E4"/>
    <w:p w14:paraId="7942A3A1" w14:textId="0466C268" w:rsidR="00F040E4" w:rsidRPr="00122E43" w:rsidRDefault="00F040E4" w:rsidP="00F040E4">
      <w:r w:rsidRPr="00122E43">
        <w:t>This request uses the</w:t>
      </w:r>
      <w:r w:rsidRPr="00911DFE">
        <w:rPr>
          <w:b/>
          <w:bCs/>
        </w:rPr>
        <w:t> GET</w:t>
      </w:r>
      <w:r w:rsidRPr="00122E43">
        <w:t> method, which asks for data from the host server listed after </w:t>
      </w:r>
      <w:proofErr w:type="gramStart"/>
      <w:r w:rsidRPr="00122E43">
        <w:t>Host</w:t>
      </w:r>
      <w:r w:rsidR="008C5D83">
        <w:t xml:space="preserve"> </w:t>
      </w:r>
      <w:r w:rsidR="008C3CCB">
        <w:t>:</w:t>
      </w:r>
      <w:proofErr w:type="gramEnd"/>
      <w:r w:rsidR="008C5D83">
        <w:t xml:space="preserve"> </w:t>
      </w:r>
      <w:r w:rsidRPr="00122E43">
        <w:t>. In response to this request, the example.com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626D6B53" w14:textId="6FF80A6B" w:rsidR="00CF335E" w:rsidRPr="004270BB" w:rsidRDefault="001A202A" w:rsidP="00122E43">
      <w:pPr>
        <w:rPr>
          <w:color w:val="385623" w:themeColor="accent6" w:themeShade="80"/>
          <w:sz w:val="28"/>
          <w:szCs w:val="28"/>
        </w:rPr>
      </w:pPr>
      <w:r w:rsidRPr="004270BB">
        <w:rPr>
          <w:color w:val="385623" w:themeColor="accent6" w:themeShade="80"/>
          <w:sz w:val="28"/>
          <w:szCs w:val="28"/>
        </w:rPr>
        <w:t xml:space="preserve">DRAWBACKS IN </w:t>
      </w:r>
      <w:r w:rsidR="00CF0849" w:rsidRPr="004270BB">
        <w:rPr>
          <w:color w:val="385623" w:themeColor="accent6" w:themeShade="80"/>
          <w:sz w:val="28"/>
          <w:szCs w:val="28"/>
        </w:rPr>
        <w:t xml:space="preserve">HTTP1.1 </w:t>
      </w:r>
    </w:p>
    <w:p w14:paraId="17F7B78B" w14:textId="135B1A39" w:rsidR="00BB0858" w:rsidRDefault="00CF0849" w:rsidP="009B0155">
      <w:pPr>
        <w:pStyle w:val="ListParagraph"/>
        <w:numPr>
          <w:ilvl w:val="0"/>
          <w:numId w:val="4"/>
        </w:numPr>
      </w:pPr>
      <w:r w:rsidRPr="00122E43">
        <w:t>HTTP/1.1 transfer all the requests &amp; responses in the plain text message form.</w:t>
      </w:r>
    </w:p>
    <w:p w14:paraId="40538969" w14:textId="1548FEEE" w:rsidR="00CF0849" w:rsidRPr="00122E43" w:rsidRDefault="00CF0849" w:rsidP="009B0155">
      <w:pPr>
        <w:pStyle w:val="ListParagraph"/>
        <w:numPr>
          <w:ilvl w:val="0"/>
          <w:numId w:val="4"/>
        </w:numPr>
      </w:pPr>
      <w:r w:rsidRPr="00122E43">
        <w:t>Head of line blocking in which TCP connection is blocked all other requests until the response does not receive. all the information related to the header file is repeated in every request.</w:t>
      </w:r>
    </w:p>
    <w:p w14:paraId="6BD647B0" w14:textId="77777777" w:rsidR="00793619" w:rsidRPr="00122E43" w:rsidRDefault="00793619" w:rsidP="00122E43"/>
    <w:p w14:paraId="6172D565" w14:textId="77777777" w:rsidR="002A60DD" w:rsidRPr="004270BB" w:rsidRDefault="00BB634F" w:rsidP="00122E43">
      <w:pPr>
        <w:rPr>
          <w:color w:val="385623" w:themeColor="accent6" w:themeShade="80"/>
          <w:sz w:val="28"/>
          <w:szCs w:val="28"/>
        </w:rPr>
      </w:pPr>
      <w:r w:rsidRPr="004270BB">
        <w:rPr>
          <w:color w:val="385623" w:themeColor="accent6" w:themeShade="80"/>
          <w:sz w:val="28"/>
          <w:szCs w:val="28"/>
        </w:rPr>
        <w:t>HTTP/2</w:t>
      </w:r>
    </w:p>
    <w:p w14:paraId="42AAFB83" w14:textId="25DE6FC6" w:rsidR="00450B82" w:rsidRPr="00122E43" w:rsidRDefault="00450B82" w:rsidP="009B0155">
      <w:pPr>
        <w:pStyle w:val="ListParagraph"/>
        <w:numPr>
          <w:ilvl w:val="0"/>
          <w:numId w:val="5"/>
        </w:numPr>
      </w:pPr>
      <w:r w:rsidRPr="00122E43">
        <w:t xml:space="preserve">HTTP/2 is faster is in how it </w:t>
      </w:r>
      <w:r w:rsidRPr="009B0155">
        <w:rPr>
          <w:b/>
          <w:bCs/>
        </w:rPr>
        <w:t xml:space="preserve">prioritizes </w:t>
      </w:r>
      <w:r w:rsidRPr="00122E43">
        <w:t>content during the loading process.</w:t>
      </w:r>
    </w:p>
    <w:p w14:paraId="092E48D9" w14:textId="0CCB8C99" w:rsidR="00BB634F" w:rsidRPr="00122E43" w:rsidRDefault="003931F8" w:rsidP="009B0155">
      <w:pPr>
        <w:pStyle w:val="ListParagraph"/>
        <w:numPr>
          <w:ilvl w:val="0"/>
          <w:numId w:val="5"/>
        </w:numPr>
      </w:pPr>
      <w:r w:rsidRPr="00122E43">
        <w:t>In HTTP/2, when a </w:t>
      </w:r>
      <w:hyperlink r:id="rId5" w:history="1">
        <w:r w:rsidRPr="00122E43">
          <w:rPr>
            <w:rStyle w:val="Hyperlink"/>
          </w:rPr>
          <w:t>client</w:t>
        </w:r>
      </w:hyperlink>
      <w:r w:rsidRPr="00122E43">
        <w:t> makes a request for a webpage, the server sends several streams of data to the client at once, instead of sending one thing after another. This method of data delivery is known as multiplexing.</w:t>
      </w:r>
    </w:p>
    <w:p w14:paraId="6C51280B" w14:textId="267AFED2" w:rsidR="008E2606" w:rsidRPr="00122E43" w:rsidRDefault="008E2606" w:rsidP="00122E43">
      <w:r w:rsidRPr="00893042">
        <w:rPr>
          <w:color w:val="002060"/>
          <w:sz w:val="24"/>
          <w:szCs w:val="24"/>
        </w:rPr>
        <w:t>Multiplexing:</w:t>
      </w:r>
      <w:r w:rsidRPr="00893042">
        <w:rPr>
          <w:color w:val="002060"/>
        </w:rPr>
        <w:t> </w:t>
      </w:r>
      <w:r w:rsidRPr="00122E43">
        <w:t>HTTP/1.1 loads resources one after the other, so if one resource cannot be loaded, it blocks all the other resources behind it. In contrast, HTTP/2 is able to use a single </w:t>
      </w:r>
      <w:hyperlink r:id="rId6" w:history="1">
        <w:r w:rsidRPr="00122E43">
          <w:rPr>
            <w:rStyle w:val="Hyperlink"/>
          </w:rPr>
          <w:t>TCP</w:t>
        </w:r>
      </w:hyperlink>
      <w:r w:rsidRPr="00122E43">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4D9C8A94" w14:textId="77777777" w:rsidR="002A60DD" w:rsidRDefault="00CD54C7" w:rsidP="00122E43">
      <w:r w:rsidRPr="00CF117D">
        <w:rPr>
          <w:color w:val="002060"/>
          <w:sz w:val="24"/>
          <w:szCs w:val="24"/>
        </w:rPr>
        <w:t>Server push</w:t>
      </w:r>
      <w:r w:rsidRPr="00893042">
        <w:rPr>
          <w:color w:val="002060"/>
        </w:rPr>
        <w:t>: </w:t>
      </w:r>
      <w:r w:rsidRPr="00122E43">
        <w:t xml:space="preserve">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w:t>
      </w:r>
      <w:r w:rsidRPr="000D19FF">
        <w:rPr>
          <w:b/>
          <w:bCs/>
        </w:rPr>
        <w:t xml:space="preserve">"push" </w:t>
      </w:r>
      <w:r w:rsidRPr="00122E43">
        <w:t>content to a client before the client asks for it. The server also sends a message letting the client know what pushed content to expect</w:t>
      </w:r>
    </w:p>
    <w:p w14:paraId="0082CE87" w14:textId="2379F44F" w:rsidR="00706E83" w:rsidRPr="00122E43" w:rsidRDefault="004A188E" w:rsidP="00122E43">
      <w:r w:rsidRPr="00893042">
        <w:rPr>
          <w:color w:val="002060"/>
          <w:sz w:val="24"/>
          <w:szCs w:val="24"/>
        </w:rPr>
        <w:t>Header compression:</w:t>
      </w:r>
      <w:r w:rsidR="00893042">
        <w:rPr>
          <w:color w:val="002060"/>
          <w:sz w:val="24"/>
          <w:szCs w:val="24"/>
        </w:rPr>
        <w:t xml:space="preserve"> </w:t>
      </w:r>
      <w:r w:rsidR="00706E83" w:rsidRPr="00122E43">
        <w:t xml:space="preserve">HTTP/2 uses a more advanced compression method called </w:t>
      </w:r>
      <w:r w:rsidR="00706E83" w:rsidRPr="000D19FF">
        <w:rPr>
          <w:b/>
          <w:bCs/>
        </w:rPr>
        <w:t>HPACK</w:t>
      </w:r>
      <w:r w:rsidR="00706E83" w:rsidRPr="00122E43">
        <w:t xml:space="preserve"> that eliminates redundant information in HTTP header packets. This eliminates a few bytes from every HTTP packet. Given the volume of HTTP packets involved in loading even a single webpage, those bytes add up quickly, resulting in faster loading.</w:t>
      </w:r>
    </w:p>
    <w:p w14:paraId="2246CF82" w14:textId="77777777" w:rsidR="00793619" w:rsidRPr="00122E43" w:rsidRDefault="00793619" w:rsidP="00122E43"/>
    <w:p w14:paraId="5E8DE2C2" w14:textId="3055ACAE" w:rsidR="00793619" w:rsidRPr="00122E43" w:rsidRDefault="000834AE" w:rsidP="00122E43">
      <w:r w:rsidRPr="00122E43">
        <w:rPr>
          <w:noProof/>
        </w:rPr>
        <w:drawing>
          <wp:inline distT="0" distB="0" distL="0" distR="0" wp14:anchorId="61CE6CCB" wp14:editId="31A65DC3">
            <wp:extent cx="5731510" cy="2623185"/>
            <wp:effectExtent l="0" t="0" r="2540" b="5715"/>
            <wp:docPr id="25730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23185"/>
                    </a:xfrm>
                    <a:prstGeom prst="rect">
                      <a:avLst/>
                    </a:prstGeom>
                    <a:noFill/>
                    <a:ln>
                      <a:noFill/>
                    </a:ln>
                  </pic:spPr>
                </pic:pic>
              </a:graphicData>
            </a:graphic>
          </wp:inline>
        </w:drawing>
      </w:r>
    </w:p>
    <w:p w14:paraId="50F79C6E" w14:textId="77777777" w:rsidR="00793619" w:rsidRPr="00122E43" w:rsidRDefault="00793619" w:rsidP="00122E43"/>
    <w:p w14:paraId="13464FD0" w14:textId="247E4E9D" w:rsidR="00793619" w:rsidRPr="00122E43" w:rsidRDefault="00793619" w:rsidP="00122E43"/>
    <w:p w14:paraId="79B06F04" w14:textId="77777777" w:rsidR="00793619" w:rsidRPr="00122E43" w:rsidRDefault="00793619" w:rsidP="00122E43"/>
    <w:p w14:paraId="1107A910" w14:textId="77777777" w:rsidR="00793619" w:rsidRPr="00122E43" w:rsidRDefault="00793619" w:rsidP="00122E43"/>
    <w:p w14:paraId="4A915FE0" w14:textId="77777777" w:rsidR="00793619" w:rsidRPr="00122E43" w:rsidRDefault="00793619" w:rsidP="00122E43"/>
    <w:p w14:paraId="204B37F2" w14:textId="1BC1CE00" w:rsidR="00793619" w:rsidRPr="00122E43" w:rsidRDefault="00793619" w:rsidP="00122E43"/>
    <w:p w14:paraId="2FAE102B" w14:textId="250306E9" w:rsidR="00793619" w:rsidRDefault="00793619" w:rsidP="00122E43"/>
    <w:p w14:paraId="72123FD8" w14:textId="41283921" w:rsidR="007F1960" w:rsidRPr="007F1960" w:rsidRDefault="007F1960" w:rsidP="007F1960">
      <w:pPr>
        <w:tabs>
          <w:tab w:val="left" w:pos="5356"/>
        </w:tabs>
      </w:pPr>
      <w:r>
        <w:tab/>
      </w:r>
    </w:p>
    <w:sectPr w:rsidR="007F1960" w:rsidRPr="007F1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14C3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4C0680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E562AD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E935D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7C91C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398867215">
    <w:abstractNumId w:val="3"/>
  </w:num>
  <w:num w:numId="2" w16cid:durableId="1282153511">
    <w:abstractNumId w:val="1"/>
  </w:num>
  <w:num w:numId="3" w16cid:durableId="540477511">
    <w:abstractNumId w:val="0"/>
  </w:num>
  <w:num w:numId="4" w16cid:durableId="1071076160">
    <w:abstractNumId w:val="4"/>
  </w:num>
  <w:num w:numId="5" w16cid:durableId="1295254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DD"/>
    <w:rsid w:val="00021A5A"/>
    <w:rsid w:val="000310CB"/>
    <w:rsid w:val="000834AE"/>
    <w:rsid w:val="000D19FF"/>
    <w:rsid w:val="000E3942"/>
    <w:rsid w:val="00122E43"/>
    <w:rsid w:val="0012484D"/>
    <w:rsid w:val="00156971"/>
    <w:rsid w:val="00185C2E"/>
    <w:rsid w:val="001A202A"/>
    <w:rsid w:val="001A759E"/>
    <w:rsid w:val="001E3F83"/>
    <w:rsid w:val="001E44D0"/>
    <w:rsid w:val="00205BA2"/>
    <w:rsid w:val="00263130"/>
    <w:rsid w:val="00285798"/>
    <w:rsid w:val="002923FF"/>
    <w:rsid w:val="002A60DD"/>
    <w:rsid w:val="002C20CE"/>
    <w:rsid w:val="002C6E63"/>
    <w:rsid w:val="003310B5"/>
    <w:rsid w:val="00363772"/>
    <w:rsid w:val="00380438"/>
    <w:rsid w:val="003931F8"/>
    <w:rsid w:val="00393F8F"/>
    <w:rsid w:val="00404BDB"/>
    <w:rsid w:val="004270BB"/>
    <w:rsid w:val="00432AF7"/>
    <w:rsid w:val="00450B82"/>
    <w:rsid w:val="0047154E"/>
    <w:rsid w:val="004A188E"/>
    <w:rsid w:val="004F4A66"/>
    <w:rsid w:val="004F7017"/>
    <w:rsid w:val="005125DD"/>
    <w:rsid w:val="00530F1A"/>
    <w:rsid w:val="00547724"/>
    <w:rsid w:val="005E44F5"/>
    <w:rsid w:val="005F0BC3"/>
    <w:rsid w:val="0063506C"/>
    <w:rsid w:val="00706E83"/>
    <w:rsid w:val="00793619"/>
    <w:rsid w:val="00796E1F"/>
    <w:rsid w:val="007B4F01"/>
    <w:rsid w:val="007F1960"/>
    <w:rsid w:val="00893042"/>
    <w:rsid w:val="00894D0E"/>
    <w:rsid w:val="008B1EAE"/>
    <w:rsid w:val="008C3CCB"/>
    <w:rsid w:val="008C5D83"/>
    <w:rsid w:val="008D2BCC"/>
    <w:rsid w:val="008E2606"/>
    <w:rsid w:val="008E7413"/>
    <w:rsid w:val="00911DFE"/>
    <w:rsid w:val="00924412"/>
    <w:rsid w:val="00985941"/>
    <w:rsid w:val="009B0155"/>
    <w:rsid w:val="009C4973"/>
    <w:rsid w:val="00A27B3D"/>
    <w:rsid w:val="00A3737F"/>
    <w:rsid w:val="00AB1394"/>
    <w:rsid w:val="00B15AAC"/>
    <w:rsid w:val="00B23CE8"/>
    <w:rsid w:val="00B44F7F"/>
    <w:rsid w:val="00B51B1E"/>
    <w:rsid w:val="00B6745B"/>
    <w:rsid w:val="00BB0858"/>
    <w:rsid w:val="00BB634F"/>
    <w:rsid w:val="00C00409"/>
    <w:rsid w:val="00C133AC"/>
    <w:rsid w:val="00C47002"/>
    <w:rsid w:val="00C53778"/>
    <w:rsid w:val="00C61144"/>
    <w:rsid w:val="00C84C0A"/>
    <w:rsid w:val="00CA2BE1"/>
    <w:rsid w:val="00CA73E6"/>
    <w:rsid w:val="00CB49F8"/>
    <w:rsid w:val="00CD54C7"/>
    <w:rsid w:val="00CD6DCE"/>
    <w:rsid w:val="00CE6A86"/>
    <w:rsid w:val="00CF0849"/>
    <w:rsid w:val="00CF117D"/>
    <w:rsid w:val="00CF335E"/>
    <w:rsid w:val="00D24DDF"/>
    <w:rsid w:val="00D504C8"/>
    <w:rsid w:val="00E30EDB"/>
    <w:rsid w:val="00E52FCC"/>
    <w:rsid w:val="00EA0671"/>
    <w:rsid w:val="00EC2C88"/>
    <w:rsid w:val="00F040E4"/>
    <w:rsid w:val="00F1779D"/>
    <w:rsid w:val="00F32EC7"/>
    <w:rsid w:val="00F80067"/>
    <w:rsid w:val="00FB4765"/>
    <w:rsid w:val="00FF1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D977"/>
  <w15:chartTrackingRefBased/>
  <w15:docId w15:val="{F130C050-04BA-42D1-9DD8-EE25190CC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942"/>
    <w:rPr>
      <w:b/>
      <w:bCs/>
    </w:rPr>
  </w:style>
  <w:style w:type="character" w:styleId="Emphasis">
    <w:name w:val="Emphasis"/>
    <w:basedOn w:val="DefaultParagraphFont"/>
    <w:uiPriority w:val="20"/>
    <w:qFormat/>
    <w:rsid w:val="001A759E"/>
    <w:rPr>
      <w:i/>
      <w:iCs/>
    </w:rPr>
  </w:style>
  <w:style w:type="character" w:styleId="HTMLCode">
    <w:name w:val="HTML Code"/>
    <w:basedOn w:val="DefaultParagraphFont"/>
    <w:uiPriority w:val="99"/>
    <w:semiHidden/>
    <w:unhideWhenUsed/>
    <w:rsid w:val="001A75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63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63772"/>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3931F8"/>
    <w:rPr>
      <w:color w:val="0000FF"/>
      <w:u w:val="single"/>
    </w:rPr>
  </w:style>
  <w:style w:type="character" w:customStyle="1" w:styleId="Heading1Char">
    <w:name w:val="Heading 1 Char"/>
    <w:basedOn w:val="DefaultParagraphFont"/>
    <w:link w:val="Heading1"/>
    <w:uiPriority w:val="9"/>
    <w:rsid w:val="001E44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1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5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5" Type="http://schemas.openxmlformats.org/officeDocument/2006/relationships/hyperlink" Target="https://www.cloudflare.com/learning/serverless/glossary/client-side-vs-server-s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BACKIYALAKHSMI B</dc:creator>
  <cp:keywords/>
  <dc:description/>
  <cp:lastModifiedBy>BACKIYALAKHSMI B</cp:lastModifiedBy>
  <cp:revision>90</cp:revision>
  <dcterms:created xsi:type="dcterms:W3CDTF">2023-08-19T09:49:00Z</dcterms:created>
  <dcterms:modified xsi:type="dcterms:W3CDTF">2023-08-19T12:17:00Z</dcterms:modified>
</cp:coreProperties>
</file>