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1.6.1中 x竖y横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部奇；幅值(或 spectrum)偶，相位奇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虚函数 f 的 fft 共轭反对称：应：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时域填充 0 后函数不连续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wraparound error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C3 ii p8 p14 21 24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C5 32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第五章</w:t>
      </w:r>
    </w:p>
    <w:p>
      <w:pPr>
        <w:pStyle w:val="3"/>
        <w:bidi w:val="0"/>
      </w:pPr>
      <w:r>
        <w:t xml:space="preserve">5.1【图像退化模型】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退化模型：退化图=原图×退化函数+噪声</w:t>
      </w:r>
    </w:p>
    <w:p>
      <w:r>
        <w:drawing>
          <wp:inline distT="0" distB="0" distL="114300" distR="114300">
            <wp:extent cx="3726180" cy="3657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频域：</w:t>
      </w:r>
      <w:r>
        <w:drawing>
          <wp:inline distT="0" distB="0" distL="114300" distR="114300">
            <wp:extent cx="3497580" cy="32766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t xml:space="preserve">5.2【噪声模型】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来源：图像采集和传输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空间属性：与位置坐标无关，与图像无关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频率属性：白噪声的FFT频谱是常数。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噪声的概率密度函数：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1.高斯噪声</w:t>
      </w:r>
    </w:p>
    <w:p>
      <w:r>
        <w:drawing>
          <wp:inline distT="0" distB="0" distL="114300" distR="114300">
            <wp:extent cx="2598420" cy="80010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2.Rayleigh噪声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60520" cy="17373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3.Erlang厄蓝gamma噪声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535680" cy="19507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4.指数噪声</w:t>
      </w:r>
    </w:p>
    <w:p>
      <w:r>
        <w:drawing>
          <wp:inline distT="0" distB="0" distL="114300" distR="114300">
            <wp:extent cx="2773680" cy="81534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5.均匀噪声</w:t>
      </w:r>
    </w:p>
    <w:p>
      <w:r>
        <w:drawing>
          <wp:inline distT="0" distB="0" distL="114300" distR="114300">
            <wp:extent cx="3307080" cy="1600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6.椒盐噪声</w:t>
      </w:r>
    </w:p>
    <w:p>
      <w:r>
        <w:drawing>
          <wp:inline distT="0" distB="0" distL="114300" distR="114300">
            <wp:extent cx="3444240" cy="1257300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703070" cy="1769745"/>
            <wp:effectExtent l="0" t="0" r="381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176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66060" cy="27279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29690" cy="1322705"/>
            <wp:effectExtent l="0" t="0" r="1143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9690" cy="132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12290" cy="1635760"/>
            <wp:effectExtent l="0" t="0" r="127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229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57730" cy="1945640"/>
            <wp:effectExtent l="0" t="0" r="635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33855" cy="1218565"/>
            <wp:effectExtent l="0" t="0" r="1206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33855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858010"/>
            <wp:effectExtent l="0" t="0" r="14605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周期噪声：源于成像时的电路、电子元件噪声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噪声参数估计：1.噪声区域取样；2.计算直方图；3.估计均值方差，套噪声模型确定参数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t>5.3【空域滤波复原】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退化模型中h为1，此时噪声模型未知，无法直接作差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均值滤波器：</w:t>
      </w:r>
    </w:p>
    <w:p>
      <w:r>
        <w:rPr>
          <w:rFonts w:hint="eastAsia"/>
          <w:lang w:val="en-US" w:eastAsia="zh-CN"/>
        </w:rPr>
        <w:t>算术</w:t>
      </w:r>
      <w:r>
        <w:drawing>
          <wp:inline distT="0" distB="0" distL="114300" distR="114300">
            <wp:extent cx="2400300" cy="632460"/>
            <wp:effectExtent l="0" t="0" r="762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几何损失细节更少</w:t>
      </w:r>
      <w:r>
        <w:drawing>
          <wp:inline distT="0" distB="0" distL="114300" distR="114300">
            <wp:extent cx="2537460" cy="769620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调和谐波，对盐不对椒，也可对高斯</w:t>
      </w:r>
    </w:p>
    <w:p>
      <w:r>
        <w:drawing>
          <wp:inline distT="0" distB="0" distL="114300" distR="114300">
            <wp:extent cx="2346960" cy="78486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逆谐波，Q为阶，正对胡椒负对盐</w:t>
      </w:r>
    </w:p>
    <w:p>
      <w:r>
        <w:drawing>
          <wp:inline distT="0" distB="0" distL="114300" distR="114300">
            <wp:extent cx="2301240" cy="108204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排序统计滤波器：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中值，对单峰双峰噪声都好，多次中值=模糊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最大，取区域最大值，对椒，找亮点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最小，区域最小值，对盐，找暗点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中点，区域最大最小/2，对高斯、均匀等随机噪声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Alpha裁剪均值，去最低d/2和最高d/2再均值，对椒盐+高斯</w:t>
      </w:r>
    </w:p>
    <w:p>
      <w:r>
        <w:drawing>
          <wp:inline distT="0" distB="0" distL="114300" distR="114300">
            <wp:extent cx="2933700" cy="594360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t xml:space="preserve"> 5.4【周期噪声的频域复原】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带通、带阻滤波，把噪声点覆盖掉</w:t>
      </w:r>
    </w:p>
    <w:p>
      <w:pPr>
        <w:pStyle w:val="3"/>
        <w:bidi w:val="0"/>
      </w:pPr>
      <w:r>
        <w:t>5.5【线性位置不变退化】</w:t>
      </w:r>
    </w:p>
    <w:p>
      <w:r>
        <w:rPr>
          <w:rFonts w:hint="eastAsia"/>
          <w:lang w:val="en-US" w:eastAsia="zh-CN"/>
        </w:rPr>
        <w:t>退化函数</w:t>
      </w:r>
      <w:r>
        <w:drawing>
          <wp:inline distT="0" distB="0" distL="114300" distR="114300">
            <wp:extent cx="1927860" cy="335280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线性退化判定：</w:t>
      </w:r>
    </w:p>
    <w:p>
      <w:r>
        <w:drawing>
          <wp:inline distT="0" distB="0" distL="114300" distR="114300">
            <wp:extent cx="5158740" cy="472440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位置不变退化判定（仅与该点像素输入有关，与位置无关）：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848100" cy="396240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对任意xyαβ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前提：由冲击函数试探属性有</w:t>
      </w:r>
    </w:p>
    <w:p>
      <w:r>
        <w:drawing>
          <wp:inline distT="0" distB="0" distL="114300" distR="114300">
            <wp:extent cx="5268595" cy="609600"/>
            <wp:effectExtent l="0" t="0" r="444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第一类叠加积分：当退化线性，此时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92980" cy="579120"/>
            <wp:effectExtent l="0" t="0" r="762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611880" cy="815340"/>
            <wp:effectExtent l="0" t="0" r="0" b="762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60420" cy="464820"/>
            <wp:effectExtent l="0" t="0" r="762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59580" cy="716280"/>
            <wp:effectExtent l="0" t="0" r="762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优化中，H一般为点传播函数PSF。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若还是位置无关退化，则可得到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G=HF+N，此时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可将退化建模为退化函数h，卷积全图，进行退化。本节的证明就是为了证明这一点。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复原，则找到逆转这一过程的滤波器。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</w:pPr>
      <w:r>
        <w:t xml:space="preserve"> 5.6【退化函数</w:t>
      </w:r>
      <w:r>
        <w:rPr>
          <w:rFonts w:hint="eastAsia"/>
          <w:lang w:val="en-US" w:eastAsia="zh-CN"/>
        </w:rPr>
        <w:t>H</w:t>
      </w:r>
      <w:r>
        <w:t xml:space="preserve">估计】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观察估计法（盲反卷积）：1.原图截出gs；2.增强（锐化等）成fs；3.FFT得GsFs；4.退化函数认定为Hs</w:t>
      </w:r>
    </w:p>
    <w:p>
      <w:r>
        <w:drawing>
          <wp:inline distT="0" distB="0" distL="114300" distR="114300">
            <wp:extent cx="2590800" cy="784860"/>
            <wp:effectExtent l="0" t="0" r="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试验确定法：用冲激响应在成像系统下拍照得g，fft得G，则退化函数Hs为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1973580" cy="609600"/>
            <wp:effectExtent l="0" t="0" r="762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A为常数。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建模估计法：湍流模型</w:t>
      </w:r>
    </w:p>
    <w:p>
      <w:r>
        <w:drawing>
          <wp:inline distT="0" distB="0" distL="114300" distR="114300">
            <wp:extent cx="2476500" cy="541020"/>
            <wp:effectExtent l="0" t="0" r="7620" b="762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运动模糊模型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743200" cy="754380"/>
            <wp:effectExtent l="0" t="0" r="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其中x0(t)是竖直方向运动估计函数。</w:t>
      </w:r>
    </w:p>
    <w:p>
      <w:r>
        <w:rPr>
          <w:rFonts w:hint="eastAsia"/>
          <w:lang w:val="en-US" w:eastAsia="zh-CN"/>
        </w:rPr>
        <w:t>例</w:t>
      </w:r>
      <w:r>
        <w:drawing>
          <wp:inline distT="0" distB="0" distL="114300" distR="114300">
            <wp:extent cx="4945380" cy="1668780"/>
            <wp:effectExtent l="0" t="0" r="7620" b="762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  <w:r>
        <w:t>5.7【直接逆滤波</w:t>
      </w:r>
      <w:r>
        <w:rPr>
          <w:rFonts w:hint="eastAsia"/>
          <w:lang w:val="en-US" w:eastAsia="zh-CN"/>
        </w:rPr>
        <w:t>复原</w:t>
      </w:r>
      <w:r>
        <w:t xml:space="preserve">】 </w:t>
      </w:r>
    </w:p>
    <w:p>
      <w:r>
        <w:rPr>
          <w:rFonts w:hint="eastAsia"/>
          <w:lang w:val="en-US" w:eastAsia="zh-CN"/>
        </w:rPr>
        <w:t>不管噪声，直接除，</w:t>
      </w:r>
      <w:r>
        <w:drawing>
          <wp:inline distT="0" distB="0" distL="114300" distR="114300">
            <wp:extent cx="1889760" cy="64008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8976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缺点：噪声未知，无法复原；受H中的0点和微小量影响较大；</w:t>
      </w:r>
    </w:p>
    <w:p>
      <w:pPr>
        <w:pStyle w:val="3"/>
        <w:bidi w:val="0"/>
      </w:pPr>
      <w:r>
        <w:t>5.8【维纳滤波】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最小均方误差滤波：</w:t>
      </w:r>
    </w:p>
    <w:p>
      <w:r>
        <w:rPr>
          <w:rFonts w:hint="eastAsia"/>
          <w:lang w:val="en-US" w:eastAsia="zh-CN"/>
        </w:rPr>
        <w:t>误差：</w:t>
      </w:r>
      <w:r>
        <w:drawing>
          <wp:inline distT="0" distB="0" distL="114300" distR="114300">
            <wp:extent cx="2308860" cy="518160"/>
            <wp:effectExtent l="0" t="0" r="762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假设：噪声图像无关，存在0均值，f_hat由f的线性计算而得</w:t>
      </w:r>
    </w:p>
    <w:p>
      <w:r>
        <w:rPr>
          <w:rFonts w:hint="eastAsia"/>
          <w:lang w:val="en-US" w:eastAsia="zh-CN"/>
        </w:rPr>
        <w:t>f_hat=</w:t>
      </w:r>
      <w:r>
        <w:drawing>
          <wp:inline distT="0" distB="0" distL="114300" distR="114300">
            <wp:extent cx="4244340" cy="632460"/>
            <wp:effectExtent l="0" t="0" r="7620" b="762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星号是复共轭，||²=H共轭*H，功率谱</w:t>
      </w:r>
      <w:r>
        <w:drawing>
          <wp:inline distT="0" distB="0" distL="114300" distR="114300">
            <wp:extent cx="1950720" cy="617220"/>
            <wp:effectExtent l="0" t="0" r="0" b="762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比值为信噪比</w:t>
      </w:r>
      <w:bookmarkStart w:id="0" w:name="_GoBack"/>
      <w:bookmarkEnd w:id="0"/>
      <w:r>
        <w:rPr>
          <w:rFonts w:hint="eastAsia"/>
          <w:lang w:val="en-US" w:eastAsia="zh-CN"/>
        </w:rPr>
        <w:t>K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 w:eastAsia="黑体"/>
          <w:lang w:val="en-US" w:eastAsia="zh-CN"/>
        </w:rPr>
      </w:pPr>
      <w:r>
        <w:t xml:space="preserve"> 5.9【受限最小二乘滤波】</w:t>
      </w:r>
      <w:r>
        <w:rPr>
          <w:rFonts w:hint="eastAsia"/>
          <w:lang w:val="en-US" w:eastAsia="zh-CN"/>
        </w:rPr>
        <w:t>必不会考</w:t>
      </w:r>
    </w:p>
    <w:p>
      <w:pPr>
        <w:pStyle w:val="3"/>
        <w:bidi w:val="0"/>
      </w:pPr>
      <w:r>
        <w:t xml:space="preserve"> 5.10【几何平均滤波】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直接逆滤波和wiener滤波的组合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1009015"/>
            <wp:effectExtent l="0" t="0" r="14605" b="1206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BiNDlkNzdlN2EzNmE0ODRmZDRkY2FiODlkY2RjYmMifQ=="/>
  </w:docVars>
  <w:rsids>
    <w:rsidRoot w:val="00000000"/>
    <w:rsid w:val="00051074"/>
    <w:rsid w:val="002E487D"/>
    <w:rsid w:val="0039296C"/>
    <w:rsid w:val="00BE7797"/>
    <w:rsid w:val="00EB7E60"/>
    <w:rsid w:val="012750F2"/>
    <w:rsid w:val="01AE15BA"/>
    <w:rsid w:val="01AF6C93"/>
    <w:rsid w:val="0245619D"/>
    <w:rsid w:val="027427F8"/>
    <w:rsid w:val="02870FE9"/>
    <w:rsid w:val="02D52B76"/>
    <w:rsid w:val="03433BB5"/>
    <w:rsid w:val="03B9320E"/>
    <w:rsid w:val="03FC476D"/>
    <w:rsid w:val="041471AE"/>
    <w:rsid w:val="041D2CB8"/>
    <w:rsid w:val="04251A2E"/>
    <w:rsid w:val="04362400"/>
    <w:rsid w:val="044E3DEC"/>
    <w:rsid w:val="04970029"/>
    <w:rsid w:val="049A5E25"/>
    <w:rsid w:val="04FD41BE"/>
    <w:rsid w:val="050A6F7A"/>
    <w:rsid w:val="05681356"/>
    <w:rsid w:val="058C7921"/>
    <w:rsid w:val="059F00D7"/>
    <w:rsid w:val="05ED543F"/>
    <w:rsid w:val="06675DA1"/>
    <w:rsid w:val="068C2630"/>
    <w:rsid w:val="06BE224E"/>
    <w:rsid w:val="06EA5AC0"/>
    <w:rsid w:val="07442078"/>
    <w:rsid w:val="07446476"/>
    <w:rsid w:val="075306D3"/>
    <w:rsid w:val="079B5524"/>
    <w:rsid w:val="07D545F4"/>
    <w:rsid w:val="088D784A"/>
    <w:rsid w:val="08903235"/>
    <w:rsid w:val="090C0797"/>
    <w:rsid w:val="099C6EFB"/>
    <w:rsid w:val="09BC5EBB"/>
    <w:rsid w:val="09EE0F01"/>
    <w:rsid w:val="0A517DC3"/>
    <w:rsid w:val="0ABF08DC"/>
    <w:rsid w:val="0AE93E77"/>
    <w:rsid w:val="0B4C748F"/>
    <w:rsid w:val="0B617114"/>
    <w:rsid w:val="0BAF5126"/>
    <w:rsid w:val="0BFD7267"/>
    <w:rsid w:val="0C2135FC"/>
    <w:rsid w:val="0C5368DA"/>
    <w:rsid w:val="0C774C9E"/>
    <w:rsid w:val="0C886EAB"/>
    <w:rsid w:val="0C942356"/>
    <w:rsid w:val="0CBC3A8A"/>
    <w:rsid w:val="0CBE564E"/>
    <w:rsid w:val="0CF926D3"/>
    <w:rsid w:val="0D5E2A8F"/>
    <w:rsid w:val="0DC43F13"/>
    <w:rsid w:val="0E283C75"/>
    <w:rsid w:val="0E562DBD"/>
    <w:rsid w:val="0EA864D6"/>
    <w:rsid w:val="0EC25BEB"/>
    <w:rsid w:val="0ED1409C"/>
    <w:rsid w:val="0EEE15CF"/>
    <w:rsid w:val="0F32179A"/>
    <w:rsid w:val="0F41167A"/>
    <w:rsid w:val="0F584C32"/>
    <w:rsid w:val="0FB20EF1"/>
    <w:rsid w:val="1021067F"/>
    <w:rsid w:val="10227FAE"/>
    <w:rsid w:val="108034F7"/>
    <w:rsid w:val="108300B5"/>
    <w:rsid w:val="10BE733F"/>
    <w:rsid w:val="111C4BC9"/>
    <w:rsid w:val="11362834"/>
    <w:rsid w:val="1169186B"/>
    <w:rsid w:val="11E46932"/>
    <w:rsid w:val="1211524D"/>
    <w:rsid w:val="127952CC"/>
    <w:rsid w:val="127E3C59"/>
    <w:rsid w:val="12AC5BF5"/>
    <w:rsid w:val="12E967D9"/>
    <w:rsid w:val="13550511"/>
    <w:rsid w:val="1362048E"/>
    <w:rsid w:val="13806B2E"/>
    <w:rsid w:val="13AB7757"/>
    <w:rsid w:val="13BE7C06"/>
    <w:rsid w:val="13C133CE"/>
    <w:rsid w:val="13E41C63"/>
    <w:rsid w:val="14327D52"/>
    <w:rsid w:val="14503887"/>
    <w:rsid w:val="14585996"/>
    <w:rsid w:val="14586C61"/>
    <w:rsid w:val="146C3C63"/>
    <w:rsid w:val="14787805"/>
    <w:rsid w:val="14A50E1A"/>
    <w:rsid w:val="14DA49C1"/>
    <w:rsid w:val="14EF0B9E"/>
    <w:rsid w:val="15243E2F"/>
    <w:rsid w:val="15275038"/>
    <w:rsid w:val="15316332"/>
    <w:rsid w:val="156C3735"/>
    <w:rsid w:val="1580375D"/>
    <w:rsid w:val="15FA0341"/>
    <w:rsid w:val="16007AB2"/>
    <w:rsid w:val="163262E2"/>
    <w:rsid w:val="165B2F3A"/>
    <w:rsid w:val="168B7F10"/>
    <w:rsid w:val="16E839FF"/>
    <w:rsid w:val="16E93C51"/>
    <w:rsid w:val="17BD3EAD"/>
    <w:rsid w:val="17C53407"/>
    <w:rsid w:val="17E508C3"/>
    <w:rsid w:val="17EE395F"/>
    <w:rsid w:val="17FE5302"/>
    <w:rsid w:val="18200321"/>
    <w:rsid w:val="18667BAA"/>
    <w:rsid w:val="18853A74"/>
    <w:rsid w:val="18AF3582"/>
    <w:rsid w:val="18E21C03"/>
    <w:rsid w:val="190922C7"/>
    <w:rsid w:val="190B6E9A"/>
    <w:rsid w:val="19240F9F"/>
    <w:rsid w:val="192722B1"/>
    <w:rsid w:val="19351AAB"/>
    <w:rsid w:val="19580BF3"/>
    <w:rsid w:val="198005AD"/>
    <w:rsid w:val="199820C4"/>
    <w:rsid w:val="19DC6298"/>
    <w:rsid w:val="1A0216B3"/>
    <w:rsid w:val="1A534654"/>
    <w:rsid w:val="1A651471"/>
    <w:rsid w:val="1A8728A3"/>
    <w:rsid w:val="1AA35CF1"/>
    <w:rsid w:val="1AAB6A6E"/>
    <w:rsid w:val="1B0F7F32"/>
    <w:rsid w:val="1B393D4A"/>
    <w:rsid w:val="1B762CE2"/>
    <w:rsid w:val="1BB83309"/>
    <w:rsid w:val="1BBC09D1"/>
    <w:rsid w:val="1BC534F8"/>
    <w:rsid w:val="1BC872C4"/>
    <w:rsid w:val="1BE559B3"/>
    <w:rsid w:val="1C4D36AB"/>
    <w:rsid w:val="1C724426"/>
    <w:rsid w:val="1C9D605B"/>
    <w:rsid w:val="1CCA6AE2"/>
    <w:rsid w:val="1CEB3ADD"/>
    <w:rsid w:val="1CF57F43"/>
    <w:rsid w:val="1D077C4E"/>
    <w:rsid w:val="1DC255B6"/>
    <w:rsid w:val="1DFE2FF7"/>
    <w:rsid w:val="1E2017E9"/>
    <w:rsid w:val="1E3D7AF5"/>
    <w:rsid w:val="1E723EEB"/>
    <w:rsid w:val="1E74728F"/>
    <w:rsid w:val="1E8C751D"/>
    <w:rsid w:val="1EDA41DB"/>
    <w:rsid w:val="1EE04F92"/>
    <w:rsid w:val="1F702630"/>
    <w:rsid w:val="1F877F90"/>
    <w:rsid w:val="1F8B4667"/>
    <w:rsid w:val="1F95364E"/>
    <w:rsid w:val="20020C75"/>
    <w:rsid w:val="20076858"/>
    <w:rsid w:val="203F7BD3"/>
    <w:rsid w:val="205920E7"/>
    <w:rsid w:val="211B32C5"/>
    <w:rsid w:val="21224D81"/>
    <w:rsid w:val="21764F30"/>
    <w:rsid w:val="218F23FF"/>
    <w:rsid w:val="21AA2676"/>
    <w:rsid w:val="21E116E9"/>
    <w:rsid w:val="22160AC5"/>
    <w:rsid w:val="22170C00"/>
    <w:rsid w:val="22462793"/>
    <w:rsid w:val="22771A01"/>
    <w:rsid w:val="22F753F2"/>
    <w:rsid w:val="23144B4F"/>
    <w:rsid w:val="235E4041"/>
    <w:rsid w:val="23760F82"/>
    <w:rsid w:val="23BA2DE6"/>
    <w:rsid w:val="23D20092"/>
    <w:rsid w:val="23E65186"/>
    <w:rsid w:val="23F81540"/>
    <w:rsid w:val="24105777"/>
    <w:rsid w:val="24790DA1"/>
    <w:rsid w:val="24B1353C"/>
    <w:rsid w:val="24D759BC"/>
    <w:rsid w:val="24E8350B"/>
    <w:rsid w:val="250B5AC7"/>
    <w:rsid w:val="250C1B15"/>
    <w:rsid w:val="25376292"/>
    <w:rsid w:val="253C24B5"/>
    <w:rsid w:val="25496523"/>
    <w:rsid w:val="258C4B1B"/>
    <w:rsid w:val="25CA36E5"/>
    <w:rsid w:val="25E03BFD"/>
    <w:rsid w:val="25EE301F"/>
    <w:rsid w:val="26137F30"/>
    <w:rsid w:val="264A194A"/>
    <w:rsid w:val="268153A1"/>
    <w:rsid w:val="269D7980"/>
    <w:rsid w:val="276F7FEE"/>
    <w:rsid w:val="279871A5"/>
    <w:rsid w:val="27FC6420"/>
    <w:rsid w:val="27FF34BF"/>
    <w:rsid w:val="28051E4A"/>
    <w:rsid w:val="28482B05"/>
    <w:rsid w:val="285458B5"/>
    <w:rsid w:val="28801E23"/>
    <w:rsid w:val="28B41B74"/>
    <w:rsid w:val="28C80903"/>
    <w:rsid w:val="28CE3E64"/>
    <w:rsid w:val="29070F26"/>
    <w:rsid w:val="29086242"/>
    <w:rsid w:val="29143B49"/>
    <w:rsid w:val="294C79D0"/>
    <w:rsid w:val="29540476"/>
    <w:rsid w:val="296E1D46"/>
    <w:rsid w:val="29D05CC2"/>
    <w:rsid w:val="2A3E65AE"/>
    <w:rsid w:val="2A401801"/>
    <w:rsid w:val="2A4D57CE"/>
    <w:rsid w:val="2A647DD0"/>
    <w:rsid w:val="2A825E7A"/>
    <w:rsid w:val="2ABE160D"/>
    <w:rsid w:val="2AC450FA"/>
    <w:rsid w:val="2ACF1D0D"/>
    <w:rsid w:val="2B882AEA"/>
    <w:rsid w:val="2BB5581E"/>
    <w:rsid w:val="2BCA04EF"/>
    <w:rsid w:val="2C4D0ED1"/>
    <w:rsid w:val="2C5801F0"/>
    <w:rsid w:val="2CC4775D"/>
    <w:rsid w:val="2D144117"/>
    <w:rsid w:val="2D4025B8"/>
    <w:rsid w:val="2DC82B8D"/>
    <w:rsid w:val="2DFB68D8"/>
    <w:rsid w:val="2E062EEB"/>
    <w:rsid w:val="2E2E6534"/>
    <w:rsid w:val="2E426687"/>
    <w:rsid w:val="2E612622"/>
    <w:rsid w:val="2E8C7FEC"/>
    <w:rsid w:val="2EEB3E5F"/>
    <w:rsid w:val="2EED2A65"/>
    <w:rsid w:val="2F087C7D"/>
    <w:rsid w:val="2F827E98"/>
    <w:rsid w:val="2F955B19"/>
    <w:rsid w:val="2FEA56D4"/>
    <w:rsid w:val="30E941DC"/>
    <w:rsid w:val="30EB178D"/>
    <w:rsid w:val="30ED267A"/>
    <w:rsid w:val="31DE7AD1"/>
    <w:rsid w:val="31E25140"/>
    <w:rsid w:val="32272518"/>
    <w:rsid w:val="327C031F"/>
    <w:rsid w:val="32840F7B"/>
    <w:rsid w:val="328445E8"/>
    <w:rsid w:val="32AB482D"/>
    <w:rsid w:val="32E66958"/>
    <w:rsid w:val="33283FCC"/>
    <w:rsid w:val="336B368B"/>
    <w:rsid w:val="33E10660"/>
    <w:rsid w:val="348C566B"/>
    <w:rsid w:val="349D2C44"/>
    <w:rsid w:val="34CE72A2"/>
    <w:rsid w:val="351A6043"/>
    <w:rsid w:val="352D7858"/>
    <w:rsid w:val="35C64B9E"/>
    <w:rsid w:val="35EB7616"/>
    <w:rsid w:val="36681030"/>
    <w:rsid w:val="367D5540"/>
    <w:rsid w:val="36B11D45"/>
    <w:rsid w:val="36B703A2"/>
    <w:rsid w:val="37370F65"/>
    <w:rsid w:val="373E0907"/>
    <w:rsid w:val="3745190A"/>
    <w:rsid w:val="376107DA"/>
    <w:rsid w:val="37B341B6"/>
    <w:rsid w:val="3812066C"/>
    <w:rsid w:val="381A3FA5"/>
    <w:rsid w:val="38FE54A9"/>
    <w:rsid w:val="390E232D"/>
    <w:rsid w:val="39537D75"/>
    <w:rsid w:val="39851EFE"/>
    <w:rsid w:val="398877A9"/>
    <w:rsid w:val="39C450BE"/>
    <w:rsid w:val="3A187CC1"/>
    <w:rsid w:val="3A68758F"/>
    <w:rsid w:val="3A695377"/>
    <w:rsid w:val="3AB363E3"/>
    <w:rsid w:val="3ADB5F75"/>
    <w:rsid w:val="3B624474"/>
    <w:rsid w:val="3B9A04C3"/>
    <w:rsid w:val="3B9A5019"/>
    <w:rsid w:val="3BFB4B1E"/>
    <w:rsid w:val="3C3605B2"/>
    <w:rsid w:val="3C4F5748"/>
    <w:rsid w:val="3C6F401E"/>
    <w:rsid w:val="3C6F54AB"/>
    <w:rsid w:val="3C853325"/>
    <w:rsid w:val="3C8A00DC"/>
    <w:rsid w:val="3C997F9C"/>
    <w:rsid w:val="3CAA23A2"/>
    <w:rsid w:val="3CB00E13"/>
    <w:rsid w:val="3CCD43CB"/>
    <w:rsid w:val="3CF61143"/>
    <w:rsid w:val="3D077F7A"/>
    <w:rsid w:val="3D406863"/>
    <w:rsid w:val="3D9449C2"/>
    <w:rsid w:val="3DAB4624"/>
    <w:rsid w:val="3DC007F9"/>
    <w:rsid w:val="3DDC4E32"/>
    <w:rsid w:val="3DF12706"/>
    <w:rsid w:val="3E1147C9"/>
    <w:rsid w:val="3E6B10BD"/>
    <w:rsid w:val="3E836559"/>
    <w:rsid w:val="3E8929BA"/>
    <w:rsid w:val="3ED04DF9"/>
    <w:rsid w:val="3F187FCE"/>
    <w:rsid w:val="3F4813CC"/>
    <w:rsid w:val="3FBE7221"/>
    <w:rsid w:val="3FF25A89"/>
    <w:rsid w:val="40537E57"/>
    <w:rsid w:val="40630118"/>
    <w:rsid w:val="409018AF"/>
    <w:rsid w:val="41074392"/>
    <w:rsid w:val="41114A04"/>
    <w:rsid w:val="41417984"/>
    <w:rsid w:val="41764B41"/>
    <w:rsid w:val="41811C1F"/>
    <w:rsid w:val="41AC44C7"/>
    <w:rsid w:val="41C05B83"/>
    <w:rsid w:val="41DB278B"/>
    <w:rsid w:val="41DD0572"/>
    <w:rsid w:val="422070FE"/>
    <w:rsid w:val="42246753"/>
    <w:rsid w:val="42405E18"/>
    <w:rsid w:val="42561A6D"/>
    <w:rsid w:val="42760961"/>
    <w:rsid w:val="428F277F"/>
    <w:rsid w:val="42F356A5"/>
    <w:rsid w:val="438D0328"/>
    <w:rsid w:val="4397623D"/>
    <w:rsid w:val="43D96F0B"/>
    <w:rsid w:val="43EB1DEE"/>
    <w:rsid w:val="43F05127"/>
    <w:rsid w:val="4406674E"/>
    <w:rsid w:val="44230908"/>
    <w:rsid w:val="44753816"/>
    <w:rsid w:val="4485780F"/>
    <w:rsid w:val="44D17043"/>
    <w:rsid w:val="44DF7614"/>
    <w:rsid w:val="44F33FF6"/>
    <w:rsid w:val="45021C9A"/>
    <w:rsid w:val="451D4752"/>
    <w:rsid w:val="45236989"/>
    <w:rsid w:val="452854C4"/>
    <w:rsid w:val="45514EF9"/>
    <w:rsid w:val="4552724E"/>
    <w:rsid w:val="455D6D0D"/>
    <w:rsid w:val="45986A26"/>
    <w:rsid w:val="45C15EDA"/>
    <w:rsid w:val="46146A2E"/>
    <w:rsid w:val="464E2371"/>
    <w:rsid w:val="464F37F3"/>
    <w:rsid w:val="465E66B3"/>
    <w:rsid w:val="47186326"/>
    <w:rsid w:val="471F0EDC"/>
    <w:rsid w:val="47FF0804"/>
    <w:rsid w:val="48110BE2"/>
    <w:rsid w:val="487C04D9"/>
    <w:rsid w:val="48836030"/>
    <w:rsid w:val="488E040A"/>
    <w:rsid w:val="48974234"/>
    <w:rsid w:val="48F2663F"/>
    <w:rsid w:val="49014C9C"/>
    <w:rsid w:val="49335050"/>
    <w:rsid w:val="49443CCF"/>
    <w:rsid w:val="49C40AF5"/>
    <w:rsid w:val="49C64593"/>
    <w:rsid w:val="49FE539A"/>
    <w:rsid w:val="4A001E09"/>
    <w:rsid w:val="4A29760D"/>
    <w:rsid w:val="4A872FA7"/>
    <w:rsid w:val="4AA2021F"/>
    <w:rsid w:val="4AC12990"/>
    <w:rsid w:val="4AD47D45"/>
    <w:rsid w:val="4AE5689A"/>
    <w:rsid w:val="4B346C56"/>
    <w:rsid w:val="4B446F80"/>
    <w:rsid w:val="4B4B6A4C"/>
    <w:rsid w:val="4BAB4E37"/>
    <w:rsid w:val="4C355901"/>
    <w:rsid w:val="4C3D668B"/>
    <w:rsid w:val="4CA52D83"/>
    <w:rsid w:val="4CC96FC5"/>
    <w:rsid w:val="4CE86218"/>
    <w:rsid w:val="4CFA632B"/>
    <w:rsid w:val="4D05429A"/>
    <w:rsid w:val="4D4144B0"/>
    <w:rsid w:val="4D5C1F48"/>
    <w:rsid w:val="4D6A0A0C"/>
    <w:rsid w:val="4D6B771C"/>
    <w:rsid w:val="4D802079"/>
    <w:rsid w:val="4DC11C8B"/>
    <w:rsid w:val="4E061258"/>
    <w:rsid w:val="4E3247D7"/>
    <w:rsid w:val="4E6D76D3"/>
    <w:rsid w:val="4EEA385E"/>
    <w:rsid w:val="4F063F03"/>
    <w:rsid w:val="4F6B138A"/>
    <w:rsid w:val="4FAF63F5"/>
    <w:rsid w:val="4FB668A6"/>
    <w:rsid w:val="50156CF4"/>
    <w:rsid w:val="50212943"/>
    <w:rsid w:val="505A77E4"/>
    <w:rsid w:val="505E7090"/>
    <w:rsid w:val="50C57353"/>
    <w:rsid w:val="50D469B2"/>
    <w:rsid w:val="50FA53DC"/>
    <w:rsid w:val="51322824"/>
    <w:rsid w:val="51B22A66"/>
    <w:rsid w:val="51D71F01"/>
    <w:rsid w:val="51F069EA"/>
    <w:rsid w:val="52244901"/>
    <w:rsid w:val="522A29B5"/>
    <w:rsid w:val="527A52E1"/>
    <w:rsid w:val="52A17752"/>
    <w:rsid w:val="52A272DE"/>
    <w:rsid w:val="53020790"/>
    <w:rsid w:val="53165065"/>
    <w:rsid w:val="532B4A57"/>
    <w:rsid w:val="53612E98"/>
    <w:rsid w:val="53864205"/>
    <w:rsid w:val="53AC496E"/>
    <w:rsid w:val="540E5549"/>
    <w:rsid w:val="546D5D37"/>
    <w:rsid w:val="5491550A"/>
    <w:rsid w:val="55224F4E"/>
    <w:rsid w:val="552F4F9D"/>
    <w:rsid w:val="557B6EE2"/>
    <w:rsid w:val="55A64808"/>
    <w:rsid w:val="55E36D98"/>
    <w:rsid w:val="56164B87"/>
    <w:rsid w:val="569359DE"/>
    <w:rsid w:val="56A135C0"/>
    <w:rsid w:val="56AC249A"/>
    <w:rsid w:val="56AD36FB"/>
    <w:rsid w:val="56ED43F3"/>
    <w:rsid w:val="572B436A"/>
    <w:rsid w:val="573B2227"/>
    <w:rsid w:val="57404EF8"/>
    <w:rsid w:val="57410262"/>
    <w:rsid w:val="5741117A"/>
    <w:rsid w:val="57882F67"/>
    <w:rsid w:val="57967E4B"/>
    <w:rsid w:val="57CF5EF2"/>
    <w:rsid w:val="57F9079B"/>
    <w:rsid w:val="57FE1BAA"/>
    <w:rsid w:val="57FE5BA7"/>
    <w:rsid w:val="583C631A"/>
    <w:rsid w:val="583D3053"/>
    <w:rsid w:val="5843253B"/>
    <w:rsid w:val="5845415A"/>
    <w:rsid w:val="588C440A"/>
    <w:rsid w:val="58BF78A1"/>
    <w:rsid w:val="58C3686E"/>
    <w:rsid w:val="58C905B4"/>
    <w:rsid w:val="58D93F53"/>
    <w:rsid w:val="59092195"/>
    <w:rsid w:val="594D163C"/>
    <w:rsid w:val="59955CE7"/>
    <w:rsid w:val="59C4289D"/>
    <w:rsid w:val="59D27FD7"/>
    <w:rsid w:val="59D53785"/>
    <w:rsid w:val="59D574EF"/>
    <w:rsid w:val="5A190509"/>
    <w:rsid w:val="5A684C17"/>
    <w:rsid w:val="5A9F7CE6"/>
    <w:rsid w:val="5AB10EDB"/>
    <w:rsid w:val="5AE0754B"/>
    <w:rsid w:val="5B535126"/>
    <w:rsid w:val="5B544B4A"/>
    <w:rsid w:val="5B5E436D"/>
    <w:rsid w:val="5B5F055F"/>
    <w:rsid w:val="5B97277E"/>
    <w:rsid w:val="5BFF5B82"/>
    <w:rsid w:val="5C1112BD"/>
    <w:rsid w:val="5C6B1484"/>
    <w:rsid w:val="5C741C2D"/>
    <w:rsid w:val="5CA7535F"/>
    <w:rsid w:val="5CC53C92"/>
    <w:rsid w:val="5CD34BA6"/>
    <w:rsid w:val="5D55666E"/>
    <w:rsid w:val="5DA50A67"/>
    <w:rsid w:val="5DE3706A"/>
    <w:rsid w:val="5E1D6A37"/>
    <w:rsid w:val="5E2A4C99"/>
    <w:rsid w:val="5E7F5C28"/>
    <w:rsid w:val="5E86026D"/>
    <w:rsid w:val="5E8F2A3C"/>
    <w:rsid w:val="5EA471D4"/>
    <w:rsid w:val="5EBF1885"/>
    <w:rsid w:val="5F0D796A"/>
    <w:rsid w:val="5F30773F"/>
    <w:rsid w:val="5F324C8B"/>
    <w:rsid w:val="5F3C1352"/>
    <w:rsid w:val="5FC90992"/>
    <w:rsid w:val="60484583"/>
    <w:rsid w:val="604858AA"/>
    <w:rsid w:val="60911000"/>
    <w:rsid w:val="6094532E"/>
    <w:rsid w:val="60A26D69"/>
    <w:rsid w:val="60B46A9C"/>
    <w:rsid w:val="60DB410A"/>
    <w:rsid w:val="60F65306"/>
    <w:rsid w:val="61000F3D"/>
    <w:rsid w:val="618A317B"/>
    <w:rsid w:val="61BA4B0D"/>
    <w:rsid w:val="61C938C4"/>
    <w:rsid w:val="61FA4612"/>
    <w:rsid w:val="6211391B"/>
    <w:rsid w:val="621F4344"/>
    <w:rsid w:val="625E70A9"/>
    <w:rsid w:val="62771280"/>
    <w:rsid w:val="62F45B05"/>
    <w:rsid w:val="63127456"/>
    <w:rsid w:val="638A3CCE"/>
    <w:rsid w:val="63CC3EE5"/>
    <w:rsid w:val="6413668F"/>
    <w:rsid w:val="64481A2F"/>
    <w:rsid w:val="64854A36"/>
    <w:rsid w:val="64BE613B"/>
    <w:rsid w:val="64D44A83"/>
    <w:rsid w:val="650547F0"/>
    <w:rsid w:val="653C1255"/>
    <w:rsid w:val="65415BC9"/>
    <w:rsid w:val="659D1DA1"/>
    <w:rsid w:val="664B1C51"/>
    <w:rsid w:val="665E117D"/>
    <w:rsid w:val="665E5774"/>
    <w:rsid w:val="66765A35"/>
    <w:rsid w:val="66BB1425"/>
    <w:rsid w:val="66D03FE3"/>
    <w:rsid w:val="66D71736"/>
    <w:rsid w:val="670E0B4F"/>
    <w:rsid w:val="676D784C"/>
    <w:rsid w:val="67D5667E"/>
    <w:rsid w:val="67DA11C4"/>
    <w:rsid w:val="68016A6B"/>
    <w:rsid w:val="68445C91"/>
    <w:rsid w:val="684B4ABE"/>
    <w:rsid w:val="686B2852"/>
    <w:rsid w:val="689E71A4"/>
    <w:rsid w:val="68B74870"/>
    <w:rsid w:val="68F54059"/>
    <w:rsid w:val="695E48F2"/>
    <w:rsid w:val="6A3740C7"/>
    <w:rsid w:val="6AC25896"/>
    <w:rsid w:val="6B0C5E52"/>
    <w:rsid w:val="6B0D5727"/>
    <w:rsid w:val="6B1B4A57"/>
    <w:rsid w:val="6B4F4E04"/>
    <w:rsid w:val="6BA46289"/>
    <w:rsid w:val="6BA74BEE"/>
    <w:rsid w:val="6BB9318F"/>
    <w:rsid w:val="6BD76AC9"/>
    <w:rsid w:val="6C51130B"/>
    <w:rsid w:val="6C700348"/>
    <w:rsid w:val="6CBE2801"/>
    <w:rsid w:val="6CC23BE4"/>
    <w:rsid w:val="6CC462B9"/>
    <w:rsid w:val="6CDA091B"/>
    <w:rsid w:val="6CF07EBA"/>
    <w:rsid w:val="6CF34569"/>
    <w:rsid w:val="6D064A17"/>
    <w:rsid w:val="6D725D15"/>
    <w:rsid w:val="6E135586"/>
    <w:rsid w:val="6E197188"/>
    <w:rsid w:val="6E33426E"/>
    <w:rsid w:val="6E5422C4"/>
    <w:rsid w:val="6E6E3B47"/>
    <w:rsid w:val="6E873675"/>
    <w:rsid w:val="6E8812DC"/>
    <w:rsid w:val="6E9959DC"/>
    <w:rsid w:val="6EB86920"/>
    <w:rsid w:val="6ED2322F"/>
    <w:rsid w:val="6EEA46FD"/>
    <w:rsid w:val="6F23614D"/>
    <w:rsid w:val="6F4B34C1"/>
    <w:rsid w:val="6FA56875"/>
    <w:rsid w:val="6FF72600"/>
    <w:rsid w:val="6FFB40ED"/>
    <w:rsid w:val="70387175"/>
    <w:rsid w:val="707803F0"/>
    <w:rsid w:val="70813D04"/>
    <w:rsid w:val="70A12191"/>
    <w:rsid w:val="70B85C2F"/>
    <w:rsid w:val="70D22566"/>
    <w:rsid w:val="70EE1B56"/>
    <w:rsid w:val="71053D85"/>
    <w:rsid w:val="7121365B"/>
    <w:rsid w:val="712F166D"/>
    <w:rsid w:val="713C6726"/>
    <w:rsid w:val="714F0720"/>
    <w:rsid w:val="714F2553"/>
    <w:rsid w:val="71563D52"/>
    <w:rsid w:val="718F3339"/>
    <w:rsid w:val="71B26913"/>
    <w:rsid w:val="71F27102"/>
    <w:rsid w:val="72016B2B"/>
    <w:rsid w:val="720751EB"/>
    <w:rsid w:val="727674B2"/>
    <w:rsid w:val="72800A8F"/>
    <w:rsid w:val="729A1F96"/>
    <w:rsid w:val="731D2748"/>
    <w:rsid w:val="732B6917"/>
    <w:rsid w:val="732F223B"/>
    <w:rsid w:val="73581CB7"/>
    <w:rsid w:val="73925A40"/>
    <w:rsid w:val="739B617C"/>
    <w:rsid w:val="73A429A0"/>
    <w:rsid w:val="73AE5822"/>
    <w:rsid w:val="73B353C5"/>
    <w:rsid w:val="73CC0E39"/>
    <w:rsid w:val="73CF2113"/>
    <w:rsid w:val="741A6C2C"/>
    <w:rsid w:val="74340B60"/>
    <w:rsid w:val="744435FB"/>
    <w:rsid w:val="745A5E80"/>
    <w:rsid w:val="746B77C6"/>
    <w:rsid w:val="747911C4"/>
    <w:rsid w:val="74887E58"/>
    <w:rsid w:val="74996569"/>
    <w:rsid w:val="74A23B09"/>
    <w:rsid w:val="74D8488C"/>
    <w:rsid w:val="756E2F7D"/>
    <w:rsid w:val="75A50253"/>
    <w:rsid w:val="75B554F4"/>
    <w:rsid w:val="75BD1783"/>
    <w:rsid w:val="75C70408"/>
    <w:rsid w:val="761A4C22"/>
    <w:rsid w:val="762A15F1"/>
    <w:rsid w:val="764510FA"/>
    <w:rsid w:val="769F4F33"/>
    <w:rsid w:val="76D33CC8"/>
    <w:rsid w:val="771768B2"/>
    <w:rsid w:val="77603A30"/>
    <w:rsid w:val="779025F9"/>
    <w:rsid w:val="77AB07A1"/>
    <w:rsid w:val="77D065DB"/>
    <w:rsid w:val="78073BBA"/>
    <w:rsid w:val="787B63C5"/>
    <w:rsid w:val="789C0D58"/>
    <w:rsid w:val="78C30917"/>
    <w:rsid w:val="791201AB"/>
    <w:rsid w:val="79330A4E"/>
    <w:rsid w:val="794B6E03"/>
    <w:rsid w:val="79573DDB"/>
    <w:rsid w:val="7A603AC5"/>
    <w:rsid w:val="7A85177D"/>
    <w:rsid w:val="7A9028F3"/>
    <w:rsid w:val="7AC861E3"/>
    <w:rsid w:val="7B14665D"/>
    <w:rsid w:val="7B9C129F"/>
    <w:rsid w:val="7BD973EF"/>
    <w:rsid w:val="7C377B5B"/>
    <w:rsid w:val="7CA82627"/>
    <w:rsid w:val="7CE775EF"/>
    <w:rsid w:val="7CF60F14"/>
    <w:rsid w:val="7D012C11"/>
    <w:rsid w:val="7D094399"/>
    <w:rsid w:val="7D974CFD"/>
    <w:rsid w:val="7DEF500B"/>
    <w:rsid w:val="7E172803"/>
    <w:rsid w:val="7E5A2BAE"/>
    <w:rsid w:val="7E651C5B"/>
    <w:rsid w:val="7E682F48"/>
    <w:rsid w:val="7EA6357B"/>
    <w:rsid w:val="7ED32789"/>
    <w:rsid w:val="7EEF5417"/>
    <w:rsid w:val="7F1E36AC"/>
    <w:rsid w:val="7F2D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2" Type="http://schemas.openxmlformats.org/officeDocument/2006/relationships/fontTable" Target="fontTable.xml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891</Words>
  <Characters>1035</Characters>
  <Lines>0</Lines>
  <Paragraphs>0</Paragraphs>
  <TotalTime>0</TotalTime>
  <ScaleCrop>false</ScaleCrop>
  <LinksUpToDate>false</LinksUpToDate>
  <CharactersWithSpaces>1065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2022-11-25T00:01:00Z</dcterms:created>
  <dc:creator>1</dc:creator>
  <cp:lastModifiedBy>1</cp:lastModifiedBy>
  <dcterms:modified xsi:type="dcterms:W3CDTF">2023-02-18T13:12:31Z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CBEF68E059A34548B80FED04A2F5FBFD</vt:lpwstr>
  </property>
</Properties>
</file>