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007" w:rsidRDefault="002C002A" w:rsidP="00EE5900">
      <w:pPr>
        <w:pStyle w:val="Heading1"/>
      </w:pPr>
      <w:r>
        <w:t>BLocal</w:t>
      </w:r>
      <w:r w:rsidR="00EE5900">
        <w:t xml:space="preserve"> Setup Guide</w:t>
      </w:r>
    </w:p>
    <w:p w:rsidR="00EE5900" w:rsidRDefault="002C002A" w:rsidP="00EE5900">
      <w:pPr>
        <w:pStyle w:val="Heading2"/>
      </w:pPr>
      <w:r>
        <w:t>BLocal</w:t>
      </w:r>
    </w:p>
    <w:p w:rsidR="00EE5900" w:rsidRPr="00EE5900" w:rsidRDefault="00EE5900" w:rsidP="00EE5900">
      <w:pPr>
        <w:pStyle w:val="Heading3"/>
      </w:pPr>
      <w:r>
        <w:t>Installation</w:t>
      </w:r>
    </w:p>
    <w:p w:rsidR="00EE5900" w:rsidRDefault="00EE5900" w:rsidP="00EE5900">
      <w:pPr>
        <w:pStyle w:val="ListParagraph"/>
        <w:numPr>
          <w:ilvl w:val="0"/>
          <w:numId w:val="1"/>
        </w:numPr>
      </w:pPr>
      <w:r>
        <w:t>Reference Localization(.dll)</w:t>
      </w:r>
    </w:p>
    <w:p w:rsidR="00EE5900" w:rsidRDefault="00EE5900" w:rsidP="00EE5900">
      <w:pPr>
        <w:pStyle w:val="Heading3"/>
      </w:pPr>
      <w:r>
        <w:t>Recommended useage</w:t>
      </w:r>
    </w:p>
    <w:p w:rsidR="00EE5900" w:rsidRPr="00EE5900" w:rsidRDefault="00EE5900" w:rsidP="00EE5900">
      <w:pPr>
        <w:pStyle w:val="ListParagraph"/>
        <w:numPr>
          <w:ilvl w:val="0"/>
          <w:numId w:val="1"/>
        </w:numPr>
        <w:rPr>
          <w:lang w:val="en-US"/>
        </w:rPr>
      </w:pPr>
      <w:r w:rsidRPr="00EE5900">
        <w:rPr>
          <w:lang w:val="en-US"/>
        </w:rPr>
        <w:t>Check out the different providers that come with the package</w:t>
      </w:r>
    </w:p>
    <w:p w:rsidR="00EE5900" w:rsidRDefault="00EE5900" w:rsidP="00EE59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Pick a </w:t>
      </w:r>
      <w:proofErr w:type="spellStart"/>
      <w:r>
        <w:rPr>
          <w:lang w:val="en-US"/>
        </w:rPr>
        <w:t>LocaleProvider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PartProvider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LocalizedValueProvider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NotificationProvider</w:t>
      </w:r>
      <w:proofErr w:type="spellEnd"/>
    </w:p>
    <w:p w:rsidR="00EE5900" w:rsidRDefault="00EE5900" w:rsidP="00EE59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 roll your own</w:t>
      </w:r>
    </w:p>
    <w:p w:rsidR="00EE5900" w:rsidRDefault="00EE5900" w:rsidP="00EE59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repository with instances of said selected providers</w:t>
      </w:r>
    </w:p>
    <w:p w:rsidR="00EE5900" w:rsidRDefault="00EE5900" w:rsidP="00EE59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this repository as needed</w:t>
      </w:r>
    </w:p>
    <w:p w:rsidR="00EE5900" w:rsidRDefault="002C002A" w:rsidP="00EE5900">
      <w:pPr>
        <w:pStyle w:val="Heading2"/>
        <w:rPr>
          <w:lang w:val="en-US"/>
        </w:rPr>
      </w:pPr>
      <w:proofErr w:type="spellStart"/>
      <w:r>
        <w:rPr>
          <w:lang w:val="en-US"/>
        </w:rPr>
        <w:t>BLocal</w:t>
      </w:r>
      <w:r w:rsidR="00EE5900">
        <w:rPr>
          <w:lang w:val="en-US"/>
        </w:rPr>
        <w:t>.Web</w:t>
      </w:r>
      <w:proofErr w:type="spellEnd"/>
      <w:r w:rsidR="00EE5900">
        <w:rPr>
          <w:lang w:val="en-US"/>
        </w:rPr>
        <w:t xml:space="preserve"> (</w:t>
      </w:r>
      <w:r w:rsidR="00475EBC">
        <w:rPr>
          <w:lang w:val="en-US"/>
        </w:rPr>
        <w:t>basic</w:t>
      </w:r>
      <w:r w:rsidR="00EE5900">
        <w:rPr>
          <w:lang w:val="en-US"/>
        </w:rPr>
        <w:t>)</w:t>
      </w:r>
    </w:p>
    <w:p w:rsidR="00EE5900" w:rsidRDefault="00EE5900" w:rsidP="00EE5900">
      <w:pPr>
        <w:pStyle w:val="Heading3"/>
        <w:rPr>
          <w:lang w:val="en-US"/>
        </w:rPr>
      </w:pPr>
      <w:r>
        <w:rPr>
          <w:lang w:val="en-US"/>
        </w:rPr>
        <w:t>Installation</w:t>
      </w:r>
    </w:p>
    <w:p w:rsidR="00EE5900" w:rsidRDefault="00EE5900" w:rsidP="00EE59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Reference Localization(.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)</w:t>
      </w:r>
    </w:p>
    <w:p w:rsidR="00EE5900" w:rsidRDefault="00EE5900" w:rsidP="00EE59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Reference </w:t>
      </w:r>
      <w:proofErr w:type="spellStart"/>
      <w:r>
        <w:rPr>
          <w:lang w:val="en-US"/>
        </w:rPr>
        <w:t>Localization.Web</w:t>
      </w:r>
      <w:proofErr w:type="spellEnd"/>
      <w:r w:rsidR="007C5801">
        <w:rPr>
          <w:lang w:val="en-US"/>
        </w:rPr>
        <w:t>(.</w:t>
      </w:r>
      <w:proofErr w:type="spellStart"/>
      <w:r w:rsidR="007C5801">
        <w:rPr>
          <w:lang w:val="en-US"/>
        </w:rPr>
        <w:t>dll</w:t>
      </w:r>
      <w:proofErr w:type="spellEnd"/>
      <w:r w:rsidR="007C5801">
        <w:rPr>
          <w:lang w:val="en-US"/>
        </w:rPr>
        <w:t>)</w:t>
      </w:r>
    </w:p>
    <w:p w:rsidR="00EE5900" w:rsidRDefault="00EE5900" w:rsidP="00EE5900">
      <w:pPr>
        <w:pStyle w:val="Heading3"/>
        <w:rPr>
          <w:lang w:val="en-US"/>
        </w:rPr>
      </w:pPr>
      <w:r>
        <w:rPr>
          <w:lang w:val="en-US"/>
        </w:rPr>
        <w:t xml:space="preserve">Recommended </w:t>
      </w:r>
      <w:proofErr w:type="spellStart"/>
      <w:r>
        <w:rPr>
          <w:lang w:val="en-US"/>
        </w:rPr>
        <w:t>useage</w:t>
      </w:r>
      <w:proofErr w:type="spellEnd"/>
    </w:p>
    <w:p w:rsidR="00EE5900" w:rsidRDefault="00EE5900" w:rsidP="00EE59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See Localization Recommended </w:t>
      </w:r>
      <w:proofErr w:type="spellStart"/>
      <w:r>
        <w:rPr>
          <w:lang w:val="en-US"/>
        </w:rPr>
        <w:t>Useage</w:t>
      </w:r>
      <w:proofErr w:type="spellEnd"/>
    </w:p>
    <w:p w:rsidR="00EE5900" w:rsidRDefault="00EE5900" w:rsidP="00EE59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will need to manually pass your repository to every view</w:t>
      </w:r>
    </w:p>
    <w:p w:rsidR="00EE5900" w:rsidRDefault="00EE5900" w:rsidP="00EE59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Reference the </w:t>
      </w:r>
      <w:proofErr w:type="spellStart"/>
      <w:r>
        <w:rPr>
          <w:lang w:val="en-US"/>
        </w:rPr>
        <w:t>Localization.Web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 xml:space="preserve"> in your views folder</w:t>
      </w:r>
    </w:p>
    <w:p w:rsidR="00EE5900" w:rsidRDefault="00EE5900" w:rsidP="00EE59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local = @</w:t>
      </w:r>
      <w:proofErr w:type="spellStart"/>
      <w:r>
        <w:rPr>
          <w:lang w:val="en-US"/>
        </w:rPr>
        <w:t>Html.Local</w:t>
      </w:r>
      <w:proofErr w:type="spellEnd"/>
      <w:r>
        <w:rPr>
          <w:lang w:val="en-US"/>
        </w:rPr>
        <w:t>(*your repository*) to set up localization</w:t>
      </w:r>
    </w:p>
    <w:p w:rsidR="00EE5900" w:rsidRDefault="00EE5900" w:rsidP="00EE59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@</w:t>
      </w:r>
      <w:proofErr w:type="spellStart"/>
      <w:r>
        <w:rPr>
          <w:lang w:val="en-US"/>
        </w:rPr>
        <w:t>local.AnyMethod</w:t>
      </w:r>
      <w:proofErr w:type="spellEnd"/>
      <w:r>
        <w:rPr>
          <w:lang w:val="en-US"/>
        </w:rPr>
        <w:t xml:space="preserve"> instead of @</w:t>
      </w:r>
      <w:proofErr w:type="spellStart"/>
      <w:r>
        <w:rPr>
          <w:lang w:val="en-US"/>
        </w:rPr>
        <w:t>Html.AnyMethod</w:t>
      </w:r>
      <w:proofErr w:type="spellEnd"/>
      <w:r>
        <w:rPr>
          <w:lang w:val="en-US"/>
        </w:rPr>
        <w:t xml:space="preserve"> to build localized tags</w:t>
      </w:r>
      <w:bookmarkStart w:id="0" w:name="_GoBack"/>
      <w:bookmarkEnd w:id="0"/>
    </w:p>
    <w:p w:rsidR="00EE5900" w:rsidRDefault="002C002A" w:rsidP="00EE5900">
      <w:pPr>
        <w:pStyle w:val="Heading2"/>
        <w:rPr>
          <w:lang w:val="en-US"/>
        </w:rPr>
      </w:pPr>
      <w:proofErr w:type="spellStart"/>
      <w:r>
        <w:rPr>
          <w:lang w:val="en-US"/>
        </w:rPr>
        <w:t>BLocal</w:t>
      </w:r>
      <w:r w:rsidR="00EE5900">
        <w:rPr>
          <w:lang w:val="en-US"/>
        </w:rPr>
        <w:t>.Web</w:t>
      </w:r>
      <w:proofErr w:type="spellEnd"/>
      <w:r w:rsidR="00EE5900">
        <w:rPr>
          <w:lang w:val="en-US"/>
        </w:rPr>
        <w:t xml:space="preserve"> (auto-resolve with </w:t>
      </w:r>
      <w:proofErr w:type="spellStart"/>
      <w:proofErr w:type="gramStart"/>
      <w:r w:rsidR="00EE5900">
        <w:rPr>
          <w:lang w:val="en-US"/>
        </w:rPr>
        <w:t>IoC</w:t>
      </w:r>
      <w:proofErr w:type="spellEnd"/>
      <w:proofErr w:type="gramEnd"/>
      <w:r w:rsidR="00EE5900">
        <w:rPr>
          <w:lang w:val="en-US"/>
        </w:rPr>
        <w:t>)</w:t>
      </w:r>
    </w:p>
    <w:p w:rsidR="00EE5900" w:rsidRDefault="00EE5900" w:rsidP="00EE5900">
      <w:pPr>
        <w:pStyle w:val="Heading3"/>
        <w:rPr>
          <w:lang w:val="en-US"/>
        </w:rPr>
      </w:pPr>
      <w:r>
        <w:rPr>
          <w:lang w:val="en-US"/>
        </w:rPr>
        <w:t>Setup</w:t>
      </w:r>
    </w:p>
    <w:p w:rsidR="00EE5900" w:rsidRDefault="00EE5900" w:rsidP="00EE590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Localization.Web</w:t>
      </w:r>
      <w:proofErr w:type="spellEnd"/>
    </w:p>
    <w:p w:rsidR="00EE5900" w:rsidRDefault="00EE5900" w:rsidP="00EE590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Set up your different providers with your </w:t>
      </w:r>
      <w:proofErr w:type="spellStart"/>
      <w:r>
        <w:rPr>
          <w:lang w:val="en-US"/>
        </w:rPr>
        <w:t>IoC</w:t>
      </w:r>
      <w:proofErr w:type="spellEnd"/>
      <w:r>
        <w:rPr>
          <w:lang w:val="en-US"/>
        </w:rPr>
        <w:t xml:space="preserve"> container</w:t>
      </w:r>
    </w:p>
    <w:p w:rsidR="00EE5900" w:rsidRDefault="00EE5900" w:rsidP="00EE590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Example: k</w:t>
      </w:r>
      <w:r w:rsidRPr="00EE5900">
        <w:rPr>
          <w:lang w:val="en-US"/>
        </w:rPr>
        <w:t>ernel.Bind&lt;IPartProvider&gt;().ToConstant(partProvider).InSingletonScope();</w:t>
      </w:r>
    </w:p>
    <w:p w:rsidR="00475EBC" w:rsidRPr="00475EBC" w:rsidRDefault="00475EBC" w:rsidP="00475EB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sure to set up injection for the </w:t>
      </w:r>
      <w:proofErr w:type="spellStart"/>
      <w:r>
        <w:rPr>
          <w:lang w:val="en-US"/>
        </w:rPr>
        <w:t>LocalizationContext</w:t>
      </w:r>
      <w:proofErr w:type="spellEnd"/>
      <w:r>
        <w:rPr>
          <w:lang w:val="en-US"/>
        </w:rPr>
        <w:t xml:space="preserve"> class and all of its dependencies </w:t>
      </w:r>
    </w:p>
    <w:p w:rsidR="00EE5900" w:rsidRDefault="00EE5900" w:rsidP="00EE590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your </w:t>
      </w:r>
      <w:proofErr w:type="spellStart"/>
      <w:r>
        <w:rPr>
          <w:lang w:val="en-US"/>
        </w:rPr>
        <w:t>IoC</w:t>
      </w:r>
      <w:proofErr w:type="spellEnd"/>
      <w:r>
        <w:rPr>
          <w:lang w:val="en-US"/>
        </w:rPr>
        <w:t xml:space="preserve"> container does not do this automatically, register it with MVC</w:t>
      </w:r>
    </w:p>
    <w:p w:rsidR="00EE5900" w:rsidRDefault="00EE5900" w:rsidP="00475EBC">
      <w:pPr>
        <w:pStyle w:val="ListParagraph"/>
        <w:numPr>
          <w:ilvl w:val="1"/>
          <w:numId w:val="4"/>
        </w:numPr>
        <w:rPr>
          <w:lang w:val="en-US"/>
        </w:rPr>
      </w:pPr>
      <w:r w:rsidRPr="00475EBC">
        <w:rPr>
          <w:lang w:val="en-US"/>
        </w:rPr>
        <w:t xml:space="preserve">Example: </w:t>
      </w:r>
      <w:proofErr w:type="spellStart"/>
      <w:r w:rsidRPr="00475EBC">
        <w:rPr>
          <w:lang w:val="en-US"/>
        </w:rPr>
        <w:t>DependencyResolver.SetResolver</w:t>
      </w:r>
      <w:proofErr w:type="spellEnd"/>
      <w:r w:rsidRPr="00475EBC">
        <w:rPr>
          <w:lang w:val="en-US"/>
        </w:rPr>
        <w:t>(</w:t>
      </w:r>
      <w:proofErr w:type="spellStart"/>
      <w:r w:rsidR="00475EBC" w:rsidRPr="00475EBC">
        <w:rPr>
          <w:lang w:val="en-US"/>
        </w:rPr>
        <w:t>yourResolver</w:t>
      </w:r>
      <w:proofErr w:type="spellEnd"/>
      <w:r w:rsidR="00475EBC" w:rsidRPr="00475EBC">
        <w:rPr>
          <w:lang w:val="en-US"/>
        </w:rPr>
        <w:t>)</w:t>
      </w:r>
      <w:r w:rsidR="00475EBC">
        <w:rPr>
          <w:lang w:val="en-US"/>
        </w:rPr>
        <w:t>;</w:t>
      </w:r>
    </w:p>
    <w:p w:rsidR="00475EBC" w:rsidRDefault="00475EBC" w:rsidP="00475EB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Tip: check out </w:t>
      </w:r>
      <w:proofErr w:type="spellStart"/>
      <w:r>
        <w:rPr>
          <w:lang w:val="en-US"/>
        </w:rPr>
        <w:t>MvcLocaleProvider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MvcPartProvider</w:t>
      </w:r>
      <w:proofErr w:type="spellEnd"/>
      <w:r w:rsidR="00DC237B">
        <w:rPr>
          <w:lang w:val="en-US"/>
        </w:rPr>
        <w:t xml:space="preserve">, </w:t>
      </w:r>
      <w:proofErr w:type="spellStart"/>
      <w:r>
        <w:rPr>
          <w:lang w:val="en-US"/>
        </w:rPr>
        <w:t>MSDBValueAndLogProvider</w:t>
      </w:r>
      <w:proofErr w:type="spellEnd"/>
      <w:r w:rsidR="00DC237B">
        <w:rPr>
          <w:lang w:val="en-US"/>
        </w:rPr>
        <w:t xml:space="preserve">, </w:t>
      </w:r>
      <w:proofErr w:type="spellStart"/>
      <w:r w:rsidR="00DC237B">
        <w:rPr>
          <w:lang w:val="en-US"/>
        </w:rPr>
        <w:t>VoidLogger</w:t>
      </w:r>
      <w:proofErr w:type="spellEnd"/>
    </w:p>
    <w:p w:rsidR="00DC237B" w:rsidRPr="00475EBC" w:rsidRDefault="00DC237B" w:rsidP="00475EB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Tip: you can set up dependency injection to inject different providers in different scenarios</w:t>
      </w:r>
    </w:p>
    <w:p w:rsidR="00EE5900" w:rsidRDefault="00475EBC" w:rsidP="00475EBC">
      <w:pPr>
        <w:pStyle w:val="Heading3"/>
        <w:rPr>
          <w:lang w:val="en-US"/>
        </w:rPr>
      </w:pPr>
      <w:r>
        <w:rPr>
          <w:lang w:val="en-US"/>
        </w:rPr>
        <w:t>Result</w:t>
      </w:r>
    </w:p>
    <w:p w:rsidR="00475EBC" w:rsidRDefault="00475EBC" w:rsidP="00475EB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LocalizationHelper</w:t>
      </w:r>
      <w:proofErr w:type="spellEnd"/>
      <w:r>
        <w:rPr>
          <w:lang w:val="en-US"/>
        </w:rPr>
        <w:t xml:space="preserve"> will automatically resolve its repository</w:t>
      </w:r>
    </w:p>
    <w:p w:rsidR="00475EBC" w:rsidRDefault="00475EBC" w:rsidP="00475EB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@</w:t>
      </w:r>
      <w:proofErr w:type="spellStart"/>
      <w:r>
        <w:rPr>
          <w:lang w:val="en-US"/>
        </w:rPr>
        <w:t>Html.Local</w:t>
      </w:r>
      <w:proofErr w:type="spellEnd"/>
      <w:r>
        <w:rPr>
          <w:lang w:val="en-US"/>
        </w:rPr>
        <w:t>() method no longer needs its repository argument</w:t>
      </w:r>
    </w:p>
    <w:p w:rsidR="00475EBC" w:rsidRDefault="00475EBC" w:rsidP="00475EB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no longer have to manually pass the repository to all your views</w:t>
      </w:r>
    </w:p>
    <w:p w:rsidR="00B662A3" w:rsidRDefault="00B662A3" w:rsidP="00475EB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means you can now set up localization in the layout without worries</w:t>
      </w:r>
    </w:p>
    <w:p w:rsidR="00475EBC" w:rsidRDefault="002C002A" w:rsidP="00475EBC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BLocal</w:t>
      </w:r>
      <w:r w:rsidR="00475EBC">
        <w:rPr>
          <w:lang w:val="en-US"/>
        </w:rPr>
        <w:t>.Web</w:t>
      </w:r>
      <w:proofErr w:type="spellEnd"/>
      <w:r w:rsidR="00475EBC">
        <w:rPr>
          <w:lang w:val="en-US"/>
        </w:rPr>
        <w:t xml:space="preserve"> (</w:t>
      </w:r>
      <w:proofErr w:type="spellStart"/>
      <w:r w:rsidR="00475EBC">
        <w:rPr>
          <w:lang w:val="en-US"/>
        </w:rPr>
        <w:t>javascript</w:t>
      </w:r>
      <w:proofErr w:type="spellEnd"/>
      <w:r w:rsidR="00475EBC">
        <w:rPr>
          <w:lang w:val="en-US"/>
        </w:rPr>
        <w:t xml:space="preserve"> debugging)</w:t>
      </w:r>
    </w:p>
    <w:p w:rsidR="00475EBC" w:rsidRPr="00475EBC" w:rsidRDefault="00475EBC" w:rsidP="00475EBC">
      <w:pPr>
        <w:pStyle w:val="Heading3"/>
        <w:rPr>
          <w:lang w:val="en-US"/>
        </w:rPr>
      </w:pPr>
      <w:r>
        <w:rPr>
          <w:lang w:val="en-US"/>
        </w:rPr>
        <w:t>Setup</w:t>
      </w:r>
    </w:p>
    <w:p w:rsidR="00475EBC" w:rsidRDefault="00475EBC" w:rsidP="00475EB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Localization.Web</w:t>
      </w:r>
      <w:proofErr w:type="spellEnd"/>
    </w:p>
    <w:p w:rsidR="00475EBC" w:rsidRDefault="00475EBC" w:rsidP="00475EB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Recommended: setup auto-resolve with </w:t>
      </w:r>
      <w:proofErr w:type="spellStart"/>
      <w:r>
        <w:rPr>
          <w:lang w:val="en-US"/>
        </w:rPr>
        <w:t>IoC</w:t>
      </w:r>
      <w:proofErr w:type="spellEnd"/>
    </w:p>
    <w:p w:rsidR="00475EBC" w:rsidRDefault="00475EBC" w:rsidP="00475EB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 controller that inherits </w:t>
      </w:r>
      <w:proofErr w:type="spellStart"/>
      <w:r>
        <w:rPr>
          <w:lang w:val="en-US"/>
        </w:rPr>
        <w:t>MvcLocalizationController</w:t>
      </w:r>
      <w:proofErr w:type="spellEnd"/>
      <w:r>
        <w:rPr>
          <w:lang w:val="en-US"/>
        </w:rPr>
        <w:t xml:space="preserve"> in your controller namespace</w:t>
      </w:r>
    </w:p>
    <w:p w:rsidR="00475EBC" w:rsidRDefault="00475EBC" w:rsidP="00475EB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Recommended: name it </w:t>
      </w:r>
      <w:proofErr w:type="spellStart"/>
      <w:r>
        <w:rPr>
          <w:lang w:val="en-US"/>
        </w:rPr>
        <w:t>LocalizationController</w:t>
      </w:r>
      <w:proofErr w:type="spellEnd"/>
      <w:r>
        <w:rPr>
          <w:lang w:val="en-US"/>
        </w:rPr>
        <w:t xml:space="preserve"> to avoid extra arguments later</w:t>
      </w:r>
    </w:p>
    <w:p w:rsidR="00475EBC" w:rsidRDefault="00DC237B" w:rsidP="00475EB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Required scripts</w:t>
      </w:r>
    </w:p>
    <w:p w:rsidR="00DC237B" w:rsidRDefault="00DC237B" w:rsidP="00DC23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jquery-1.9.1.js (or higher), reference this first</w:t>
      </w:r>
    </w:p>
    <w:p w:rsidR="00DC237B" w:rsidRDefault="00DC237B" w:rsidP="00DC23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shortcut.js, reference this second</w:t>
      </w:r>
    </w:p>
    <w:p w:rsidR="00DC237B" w:rsidRDefault="00DC237B" w:rsidP="00DC23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jquery.localization.js, do not reference this manually</w:t>
      </w:r>
    </w:p>
    <w:p w:rsidR="00DC237B" w:rsidRDefault="00DC237B" w:rsidP="00475EB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Recommended </w:t>
      </w:r>
      <w:proofErr w:type="spellStart"/>
      <w:r>
        <w:rPr>
          <w:lang w:val="en-US"/>
        </w:rPr>
        <w:t>css</w:t>
      </w:r>
      <w:proofErr w:type="spellEnd"/>
    </w:p>
    <w:p w:rsidR="00DC237B" w:rsidRDefault="00DC237B" w:rsidP="00DC23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jquery.localization.css (or roll your own), reference this yourself</w:t>
      </w:r>
    </w:p>
    <w:p w:rsidR="00475EBC" w:rsidRDefault="00DC237B" w:rsidP="00DC237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 the method @</w:t>
      </w:r>
      <w:proofErr w:type="spellStart"/>
      <w:r>
        <w:rPr>
          <w:lang w:val="en-US"/>
        </w:rPr>
        <w:t>local.JsLink</w:t>
      </w:r>
      <w:proofErr w:type="spellEnd"/>
      <w:r>
        <w:rPr>
          <w:lang w:val="en-US"/>
        </w:rPr>
        <w:t>() to set it up</w:t>
      </w:r>
    </w:p>
    <w:p w:rsidR="005941F7" w:rsidRDefault="005941F7" w:rsidP="00DC23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Attention: reference jquery.js and shortcut.js before calling this method!</w:t>
      </w:r>
    </w:p>
    <w:p w:rsidR="00DC237B" w:rsidRDefault="00DC237B" w:rsidP="00DC23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Tip: you can do this in your </w:t>
      </w:r>
      <w:r w:rsidR="005941F7">
        <w:rPr>
          <w:lang w:val="en-US"/>
        </w:rPr>
        <w:t xml:space="preserve">from the </w:t>
      </w:r>
      <w:r>
        <w:rPr>
          <w:lang w:val="en-US"/>
        </w:rPr>
        <w:t>layout</w:t>
      </w:r>
      <w:r w:rsidR="005941F7">
        <w:rPr>
          <w:lang w:val="en-US"/>
        </w:rPr>
        <w:t xml:space="preserve"> to avoid redundancy</w:t>
      </w:r>
    </w:p>
    <w:p w:rsidR="00DC237B" w:rsidRDefault="00DC237B" w:rsidP="00DC237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Recommended: use the method @</w:t>
      </w:r>
      <w:proofErr w:type="spellStart"/>
      <w:r>
        <w:rPr>
          <w:lang w:val="en-US"/>
        </w:rPr>
        <w:t>local.JsValueSummary</w:t>
      </w:r>
      <w:proofErr w:type="spellEnd"/>
      <w:r>
        <w:rPr>
          <w:lang w:val="en-US"/>
        </w:rPr>
        <w:t>() just before &lt;/body&gt;</w:t>
      </w:r>
    </w:p>
    <w:p w:rsidR="00DC237B" w:rsidRDefault="00DC237B" w:rsidP="00DC23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Will debug other values when pressing enter while no localized elements are active</w:t>
      </w:r>
    </w:p>
    <w:p w:rsidR="00DC237B" w:rsidRDefault="00DC237B" w:rsidP="00DC237B">
      <w:pPr>
        <w:pStyle w:val="Heading3"/>
        <w:rPr>
          <w:lang w:val="en-US"/>
        </w:rPr>
      </w:pPr>
      <w:r>
        <w:rPr>
          <w:lang w:val="en-US"/>
        </w:rPr>
        <w:t>Result</w:t>
      </w:r>
    </w:p>
    <w:p w:rsidR="00DC237B" w:rsidRDefault="00DC237B" w:rsidP="00DC237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debug mode is on (</w:t>
      </w:r>
      <w:r w:rsidR="005233E8">
        <w:rPr>
          <w:lang w:val="en-US"/>
        </w:rPr>
        <w:t xml:space="preserve">on the </w:t>
      </w:r>
      <w:proofErr w:type="spellStart"/>
      <w:r w:rsidR="005233E8">
        <w:rPr>
          <w:lang w:val="en-US"/>
        </w:rPr>
        <w:t>localizationcontext</w:t>
      </w:r>
      <w:proofErr w:type="spellEnd"/>
      <w:r>
        <w:rPr>
          <w:lang w:val="en-US"/>
        </w:rPr>
        <w:t>)</w:t>
      </w:r>
      <w:r w:rsidR="005233E8">
        <w:rPr>
          <w:lang w:val="en-US"/>
        </w:rPr>
        <w:t>, will allow debugging</w:t>
      </w:r>
    </w:p>
    <w:p w:rsidR="005233E8" w:rsidRDefault="005233E8" w:rsidP="005233E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Hover over any localized HTML node and press enter to get started</w:t>
      </w:r>
    </w:p>
    <w:p w:rsidR="005233E8" w:rsidRDefault="005233E8" w:rsidP="005233E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Press escape to close</w:t>
      </w:r>
    </w:p>
    <w:p w:rsidR="005233E8" w:rsidRDefault="005233E8" w:rsidP="005233E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Conditional tags are always visible while in debug mode</w:t>
      </w:r>
    </w:p>
    <w:p w:rsidR="005233E8" w:rsidRPr="00DC237B" w:rsidRDefault="005233E8" w:rsidP="005233E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Some values might not change immediately; reload page to confirm it worked</w:t>
      </w:r>
    </w:p>
    <w:p w:rsidR="00DC237B" w:rsidRDefault="002C002A" w:rsidP="00DC237B">
      <w:pPr>
        <w:pStyle w:val="Heading2"/>
        <w:rPr>
          <w:lang w:val="en-US"/>
        </w:rPr>
      </w:pPr>
      <w:proofErr w:type="spellStart"/>
      <w:r>
        <w:rPr>
          <w:lang w:val="en-US"/>
        </w:rPr>
        <w:t>BLocal</w:t>
      </w:r>
      <w:r w:rsidR="005233E8">
        <w:rPr>
          <w:lang w:val="en-US"/>
        </w:rPr>
        <w:t>.Web</w:t>
      </w:r>
      <w:proofErr w:type="spellEnd"/>
      <w:r w:rsidR="005233E8">
        <w:rPr>
          <w:lang w:val="en-US"/>
        </w:rPr>
        <w:t xml:space="preserve"> Tips &amp; Tricks</w:t>
      </w:r>
    </w:p>
    <w:p w:rsidR="005233E8" w:rsidRDefault="005233E8" w:rsidP="005233E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 at least the </w:t>
      </w:r>
      <w:proofErr w:type="spellStart"/>
      <w:proofErr w:type="gramStart"/>
      <w:r>
        <w:rPr>
          <w:lang w:val="en-US"/>
        </w:rPr>
        <w:t>IoC</w:t>
      </w:r>
      <w:proofErr w:type="spellEnd"/>
      <w:proofErr w:type="gramEnd"/>
      <w:r>
        <w:rPr>
          <w:lang w:val="en-US"/>
        </w:rPr>
        <w:t xml:space="preserve"> step when possible, it’s usually worth it.</w:t>
      </w:r>
    </w:p>
    <w:p w:rsidR="005233E8" w:rsidRDefault="005233E8" w:rsidP="005233E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Set up localization in your layout</w:t>
      </w:r>
    </w:p>
    <w:p w:rsidR="005233E8" w:rsidRDefault="005233E8" w:rsidP="005233E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Remember to use @using(</w:t>
      </w:r>
      <w:proofErr w:type="spellStart"/>
      <w:r>
        <w:rPr>
          <w:lang w:val="en-US"/>
        </w:rPr>
        <w:t>local.BeginSubPart</w:t>
      </w:r>
      <w:proofErr w:type="spellEnd"/>
      <w:r>
        <w:rPr>
          <w:lang w:val="en-US"/>
        </w:rPr>
        <w:t>()) { } in really big pages</w:t>
      </w:r>
    </w:p>
    <w:p w:rsidR="005233E8" w:rsidRDefault="005233E8" w:rsidP="005233E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use of @using(</w:t>
      </w:r>
      <w:proofErr w:type="spellStart"/>
      <w:r>
        <w:rPr>
          <w:lang w:val="en-US"/>
        </w:rPr>
        <w:t>local.BeginPart</w:t>
      </w:r>
      <w:proofErr w:type="spellEnd"/>
      <w:r>
        <w:rPr>
          <w:lang w:val="en-US"/>
        </w:rPr>
        <w:t xml:space="preserve">()) { } or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otherLocal</w:t>
      </w:r>
      <w:proofErr w:type="spellEnd"/>
      <w:r>
        <w:rPr>
          <w:lang w:val="en-US"/>
        </w:rPr>
        <w:t xml:space="preserve"> = @</w:t>
      </w:r>
      <w:proofErr w:type="spellStart"/>
      <w:r>
        <w:rPr>
          <w:lang w:val="en-US"/>
        </w:rPr>
        <w:t>local.ForPart</w:t>
      </w:r>
      <w:proofErr w:type="spellEnd"/>
    </w:p>
    <w:p w:rsidR="005233E8" w:rsidRDefault="005233E8" w:rsidP="005233E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You can have a static class containing parts that recur throughout your application</w:t>
      </w:r>
    </w:p>
    <w:p w:rsidR="005233E8" w:rsidRDefault="005233E8" w:rsidP="005233E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 the </w:t>
      </w:r>
      <w:proofErr w:type="spellStart"/>
      <w:proofErr w:type="gramStart"/>
      <w:r>
        <w:rPr>
          <w:lang w:val="en-US"/>
        </w:rPr>
        <w:t>Localization.Web.Manager</w:t>
      </w:r>
      <w:proofErr w:type="spellEnd"/>
      <w:r>
        <w:rPr>
          <w:lang w:val="en-US"/>
        </w:rPr>
        <w:t>,</w:t>
      </w:r>
      <w:proofErr w:type="gramEnd"/>
      <w:r>
        <w:rPr>
          <w:lang w:val="en-US"/>
        </w:rPr>
        <w:t xml:space="preserve"> it has a lot of cool functions!</w:t>
      </w:r>
    </w:p>
    <w:p w:rsidR="005233E8" w:rsidRDefault="005233E8" w:rsidP="005233E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VoidLogger</w:t>
      </w:r>
      <w:proofErr w:type="spellEnd"/>
      <w:r>
        <w:rPr>
          <w:lang w:val="en-US"/>
        </w:rPr>
        <w:t xml:space="preserve"> in production environments</w:t>
      </w:r>
    </w:p>
    <w:p w:rsidR="005233E8" w:rsidRDefault="005233E8" w:rsidP="005233E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Using an </w:t>
      </w:r>
      <w:proofErr w:type="spellStart"/>
      <w:r>
        <w:rPr>
          <w:lang w:val="en-US"/>
        </w:rPr>
        <w:t>EmailNotifier</w:t>
      </w:r>
      <w:proofErr w:type="spellEnd"/>
      <w:r>
        <w:rPr>
          <w:lang w:val="en-US"/>
        </w:rPr>
        <w:t xml:space="preserve"> (or similar) can avoid problems in production environments</w:t>
      </w:r>
    </w:p>
    <w:p w:rsidR="005233E8" w:rsidRDefault="005233E8" w:rsidP="005233E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MSDBValueProvider</w:t>
      </w:r>
      <w:proofErr w:type="spellEnd"/>
      <w:r>
        <w:rPr>
          <w:lang w:val="en-US"/>
        </w:rPr>
        <w:t xml:space="preserve"> has an </w:t>
      </w:r>
      <w:proofErr w:type="spellStart"/>
      <w:r>
        <w:rPr>
          <w:lang w:val="en-US"/>
        </w:rPr>
        <w:t>InsertDummy</w:t>
      </w:r>
      <w:proofErr w:type="spellEnd"/>
      <w:r>
        <w:rPr>
          <w:lang w:val="en-US"/>
        </w:rPr>
        <w:t xml:space="preserve"> option which is amazing for development purposes</w:t>
      </w:r>
    </w:p>
    <w:p w:rsidR="005233E8" w:rsidRDefault="005233E8" w:rsidP="005233E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you model-bind the localization, don’t rename your model class too often </w:t>
      </w:r>
      <w:r w:rsidRPr="005233E8">
        <w:rPr>
          <w:lang w:val="en-US"/>
        </w:rPr>
        <w:sym w:font="Wingdings" w:char="F04A"/>
      </w:r>
    </w:p>
    <w:p w:rsidR="004F1C9B" w:rsidRDefault="004F1C9B" w:rsidP="005233E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If you are discontent with something, roll your own!</w:t>
      </w:r>
    </w:p>
    <w:p w:rsidR="004F1C9B" w:rsidRDefault="004F1C9B" w:rsidP="005233E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Stay on the latest version, it will only get better.</w:t>
      </w:r>
    </w:p>
    <w:p w:rsidR="004F1C9B" w:rsidRDefault="002C002A" w:rsidP="004F1C9B">
      <w:pPr>
        <w:pStyle w:val="Heading2"/>
        <w:rPr>
          <w:lang w:val="en-US"/>
        </w:rPr>
      </w:pPr>
      <w:proofErr w:type="spellStart"/>
      <w:r>
        <w:rPr>
          <w:lang w:val="en-US"/>
        </w:rPr>
        <w:t>BLocal</w:t>
      </w:r>
      <w:r w:rsidR="004F1C9B">
        <w:rPr>
          <w:lang w:val="en-US"/>
        </w:rPr>
        <w:t>.Web.Manager</w:t>
      </w:r>
      <w:proofErr w:type="spellEnd"/>
    </w:p>
    <w:p w:rsidR="004F1C9B" w:rsidRDefault="004F1C9B" w:rsidP="004F1C9B">
      <w:pPr>
        <w:pStyle w:val="Heading3"/>
        <w:rPr>
          <w:lang w:val="en-US"/>
        </w:rPr>
      </w:pPr>
      <w:r>
        <w:rPr>
          <w:lang w:val="en-US"/>
        </w:rPr>
        <w:t>Setup</w:t>
      </w:r>
    </w:p>
    <w:p w:rsidR="004F1C9B" w:rsidRDefault="004F1C9B" w:rsidP="004F1C9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 configurations to the </w:t>
      </w:r>
      <w:proofErr w:type="spellStart"/>
      <w:r>
        <w:rPr>
          <w:lang w:val="en-US"/>
        </w:rPr>
        <w:t>web.config</w:t>
      </w:r>
      <w:proofErr w:type="spellEnd"/>
      <w:r w:rsidR="002C002A">
        <w:rPr>
          <w:lang w:val="en-US"/>
        </w:rPr>
        <w:t xml:space="preserve"> as demonstrated</w:t>
      </w:r>
    </w:p>
    <w:p w:rsidR="004F1C9B" w:rsidRPr="004F1C9B" w:rsidRDefault="004F1C9B" w:rsidP="004F1C9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Have fun!</w:t>
      </w:r>
    </w:p>
    <w:sectPr w:rsidR="004F1C9B" w:rsidRPr="004F1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508D"/>
    <w:multiLevelType w:val="hybridMultilevel"/>
    <w:tmpl w:val="E88E4066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D1F68"/>
    <w:multiLevelType w:val="hybridMultilevel"/>
    <w:tmpl w:val="3D4609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D389B"/>
    <w:multiLevelType w:val="hybridMultilevel"/>
    <w:tmpl w:val="EEB67CC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3466D"/>
    <w:multiLevelType w:val="hybridMultilevel"/>
    <w:tmpl w:val="200E35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FB682C"/>
    <w:multiLevelType w:val="hybridMultilevel"/>
    <w:tmpl w:val="498CD8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31F8D"/>
    <w:multiLevelType w:val="hybridMultilevel"/>
    <w:tmpl w:val="B9EC0D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1940DD"/>
    <w:multiLevelType w:val="hybridMultilevel"/>
    <w:tmpl w:val="23A8480A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1E4EF5"/>
    <w:multiLevelType w:val="hybridMultilevel"/>
    <w:tmpl w:val="B18CCE54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532874"/>
    <w:multiLevelType w:val="hybridMultilevel"/>
    <w:tmpl w:val="43EC1D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2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900"/>
    <w:rsid w:val="00254007"/>
    <w:rsid w:val="002C002A"/>
    <w:rsid w:val="00475EBC"/>
    <w:rsid w:val="004F1C9B"/>
    <w:rsid w:val="005233E8"/>
    <w:rsid w:val="005941F7"/>
    <w:rsid w:val="007C5801"/>
    <w:rsid w:val="00B662A3"/>
    <w:rsid w:val="00CD0BA1"/>
    <w:rsid w:val="00DC237B"/>
    <w:rsid w:val="00EE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9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9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9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9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59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E59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E590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900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typ">
    <w:name w:val="typ"/>
    <w:basedOn w:val="DefaultParagraphFont"/>
    <w:rsid w:val="00EE5900"/>
  </w:style>
  <w:style w:type="character" w:customStyle="1" w:styleId="pun">
    <w:name w:val="pun"/>
    <w:basedOn w:val="DefaultParagraphFont"/>
    <w:rsid w:val="00EE5900"/>
  </w:style>
  <w:style w:type="character" w:customStyle="1" w:styleId="kwd">
    <w:name w:val="kwd"/>
    <w:basedOn w:val="DefaultParagraphFont"/>
    <w:rsid w:val="00EE5900"/>
  </w:style>
  <w:style w:type="character" w:customStyle="1" w:styleId="pln">
    <w:name w:val="pln"/>
    <w:basedOn w:val="DefaultParagraphFont"/>
    <w:rsid w:val="00EE59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9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9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9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9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59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E59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E590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900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typ">
    <w:name w:val="typ"/>
    <w:basedOn w:val="DefaultParagraphFont"/>
    <w:rsid w:val="00EE5900"/>
  </w:style>
  <w:style w:type="character" w:customStyle="1" w:styleId="pun">
    <w:name w:val="pun"/>
    <w:basedOn w:val="DefaultParagraphFont"/>
    <w:rsid w:val="00EE5900"/>
  </w:style>
  <w:style w:type="character" w:customStyle="1" w:styleId="kwd">
    <w:name w:val="kwd"/>
    <w:basedOn w:val="DefaultParagraphFont"/>
    <w:rsid w:val="00EE5900"/>
  </w:style>
  <w:style w:type="character" w:customStyle="1" w:styleId="pln">
    <w:name w:val="pln"/>
    <w:basedOn w:val="DefaultParagraphFont"/>
    <w:rsid w:val="00EE5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570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Meurs</dc:creator>
  <cp:lastModifiedBy>Sam Meurs</cp:lastModifiedBy>
  <cp:revision>5</cp:revision>
  <dcterms:created xsi:type="dcterms:W3CDTF">2013-04-04T08:44:00Z</dcterms:created>
  <dcterms:modified xsi:type="dcterms:W3CDTF">2013-04-12T13:46:00Z</dcterms:modified>
</cp:coreProperties>
</file>