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05" w:type="dxa"/>
        <w:tblLook w:val="04A0" w:firstRow="1" w:lastRow="0" w:firstColumn="1" w:lastColumn="0" w:noHBand="0" w:noVBand="1"/>
      </w:tblPr>
      <w:tblGrid>
        <w:gridCol w:w="2425"/>
        <w:gridCol w:w="2520"/>
        <w:gridCol w:w="906"/>
        <w:gridCol w:w="3954"/>
      </w:tblGrid>
      <w:tr w:rsidR="00086195" w14:paraId="51888AD2" w14:textId="77777777" w:rsidTr="00151490">
        <w:tc>
          <w:tcPr>
            <w:tcW w:w="9805" w:type="dxa"/>
            <w:gridSpan w:val="4"/>
            <w:tcBorders>
              <w:top w:val="single" w:sz="18" w:space="0" w:color="auto"/>
              <w:left w:val="single" w:sz="18" w:space="0" w:color="auto"/>
              <w:bottom w:val="single" w:sz="18" w:space="0" w:color="auto"/>
              <w:right w:val="single" w:sz="18" w:space="0" w:color="auto"/>
            </w:tcBorders>
          </w:tcPr>
          <w:p w14:paraId="6296E071" w14:textId="77777777" w:rsidR="00086195" w:rsidRDefault="00086195" w:rsidP="00151490">
            <w:pPr>
              <w:spacing w:after="255"/>
              <w:contextualSpacing/>
              <w:jc w:val="center"/>
              <w:rPr>
                <w:rFonts w:ascii="Arial" w:hAnsi="Arial" w:cs="Arial"/>
                <w:b/>
                <w:sz w:val="20"/>
                <w:szCs w:val="20"/>
              </w:rPr>
            </w:pPr>
            <w:r>
              <w:rPr>
                <w:rFonts w:ascii="Arial" w:hAnsi="Arial" w:cs="Arial"/>
                <w:b/>
                <w:sz w:val="20"/>
                <w:szCs w:val="20"/>
              </w:rPr>
              <w:t>ACTIVITY PROPOSAL FORM</w:t>
            </w:r>
          </w:p>
          <w:p w14:paraId="512D4A4F" w14:textId="77777777" w:rsidR="00086195" w:rsidRDefault="00086195" w:rsidP="00151490">
            <w:pPr>
              <w:spacing w:after="255"/>
              <w:contextualSpacing/>
              <w:jc w:val="center"/>
              <w:rPr>
                <w:rFonts w:ascii="Arial" w:hAnsi="Arial" w:cs="Arial"/>
                <w:sz w:val="20"/>
                <w:szCs w:val="20"/>
              </w:rPr>
            </w:pPr>
          </w:p>
        </w:tc>
      </w:tr>
      <w:tr w:rsidR="00086195" w14:paraId="0C5DA390" w14:textId="77777777" w:rsidTr="00151490">
        <w:tc>
          <w:tcPr>
            <w:tcW w:w="2425" w:type="dxa"/>
            <w:tcBorders>
              <w:top w:val="single" w:sz="18" w:space="0" w:color="auto"/>
              <w:left w:val="single" w:sz="18" w:space="0" w:color="auto"/>
              <w:bottom w:val="single" w:sz="18" w:space="0" w:color="auto"/>
              <w:right w:val="single" w:sz="18" w:space="0" w:color="auto"/>
            </w:tcBorders>
            <w:hideMark/>
          </w:tcPr>
          <w:p w14:paraId="7E42771F" w14:textId="77777777" w:rsidR="00086195" w:rsidRDefault="00086195" w:rsidP="00151490">
            <w:pPr>
              <w:spacing w:after="255"/>
              <w:contextualSpacing/>
              <w:rPr>
                <w:rFonts w:ascii="Arial" w:hAnsi="Arial" w:cs="Arial"/>
                <w:b/>
                <w:sz w:val="20"/>
                <w:szCs w:val="20"/>
              </w:rPr>
            </w:pPr>
            <w:r>
              <w:rPr>
                <w:rFonts w:ascii="Arial" w:hAnsi="Arial" w:cs="Arial"/>
                <w:b/>
                <w:sz w:val="20"/>
                <w:szCs w:val="20"/>
              </w:rPr>
              <w:t>REQUESTING SHS CLUB/ SHS CLASS</w:t>
            </w:r>
          </w:p>
        </w:tc>
        <w:tc>
          <w:tcPr>
            <w:tcW w:w="7380" w:type="dxa"/>
            <w:gridSpan w:val="3"/>
            <w:tcBorders>
              <w:top w:val="single" w:sz="18" w:space="0" w:color="auto"/>
              <w:left w:val="single" w:sz="18" w:space="0" w:color="auto"/>
              <w:bottom w:val="single" w:sz="18" w:space="0" w:color="auto"/>
              <w:right w:val="single" w:sz="18" w:space="0" w:color="auto"/>
            </w:tcBorders>
          </w:tcPr>
          <w:p w14:paraId="56E0E27C" w14:textId="77777777" w:rsidR="00086195" w:rsidRDefault="00086195" w:rsidP="00151490">
            <w:pPr>
              <w:spacing w:after="255"/>
              <w:contextualSpacing/>
              <w:rPr>
                <w:rFonts w:ascii="Arial" w:hAnsi="Arial" w:cs="Arial"/>
                <w:sz w:val="20"/>
                <w:szCs w:val="20"/>
              </w:rPr>
            </w:pPr>
            <w:r>
              <w:rPr>
                <w:rFonts w:ascii="Arial" w:hAnsi="Arial" w:cs="Arial"/>
                <w:sz w:val="20"/>
                <w:szCs w:val="20"/>
              </w:rPr>
              <w:t>Club of Programmers (CoPs)</w:t>
            </w:r>
          </w:p>
        </w:tc>
      </w:tr>
      <w:tr w:rsidR="00086195" w14:paraId="342AC84B" w14:textId="77777777" w:rsidTr="00151490">
        <w:tc>
          <w:tcPr>
            <w:tcW w:w="2425" w:type="dxa"/>
            <w:tcBorders>
              <w:top w:val="single" w:sz="18" w:space="0" w:color="auto"/>
              <w:left w:val="single" w:sz="18" w:space="0" w:color="auto"/>
              <w:bottom w:val="single" w:sz="18" w:space="0" w:color="auto"/>
              <w:right w:val="single" w:sz="18" w:space="0" w:color="auto"/>
            </w:tcBorders>
            <w:hideMark/>
          </w:tcPr>
          <w:p w14:paraId="7F589018" w14:textId="77777777" w:rsidR="00086195" w:rsidRDefault="00086195" w:rsidP="00151490">
            <w:pPr>
              <w:spacing w:after="255"/>
              <w:contextualSpacing/>
              <w:rPr>
                <w:rFonts w:ascii="Arial" w:hAnsi="Arial" w:cs="Arial"/>
                <w:b/>
                <w:sz w:val="20"/>
                <w:szCs w:val="20"/>
              </w:rPr>
            </w:pPr>
            <w:r>
              <w:rPr>
                <w:rFonts w:ascii="Arial" w:hAnsi="Arial" w:cs="Arial"/>
                <w:b/>
                <w:sz w:val="20"/>
                <w:szCs w:val="20"/>
              </w:rPr>
              <w:t>PERSON-IN-CHARGE FOR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039CDF2F" w14:textId="77777777" w:rsidR="00086195" w:rsidRDefault="00086195" w:rsidP="00151490">
            <w:pPr>
              <w:spacing w:after="255"/>
              <w:contextualSpacing/>
              <w:rPr>
                <w:rFonts w:ascii="Arial" w:hAnsi="Arial" w:cs="Arial"/>
                <w:sz w:val="20"/>
                <w:szCs w:val="20"/>
              </w:rPr>
            </w:pPr>
            <w:r>
              <w:rPr>
                <w:rFonts w:ascii="Arial" w:hAnsi="Arial" w:cs="Arial"/>
                <w:sz w:val="20"/>
                <w:szCs w:val="20"/>
              </w:rPr>
              <w:t>CoPs Officers</w:t>
            </w:r>
          </w:p>
        </w:tc>
      </w:tr>
      <w:tr w:rsidR="00086195" w14:paraId="0E445D9B" w14:textId="77777777" w:rsidTr="00151490">
        <w:tc>
          <w:tcPr>
            <w:tcW w:w="2425" w:type="dxa"/>
            <w:tcBorders>
              <w:top w:val="single" w:sz="18" w:space="0" w:color="auto"/>
              <w:left w:val="single" w:sz="18" w:space="0" w:color="auto"/>
              <w:bottom w:val="single" w:sz="18" w:space="0" w:color="auto"/>
              <w:right w:val="single" w:sz="18" w:space="0" w:color="auto"/>
            </w:tcBorders>
            <w:hideMark/>
          </w:tcPr>
          <w:p w14:paraId="6852C441" w14:textId="77777777" w:rsidR="00086195" w:rsidRDefault="00086195" w:rsidP="00151490">
            <w:pPr>
              <w:spacing w:after="255"/>
              <w:contextualSpacing/>
              <w:rPr>
                <w:rFonts w:ascii="Arial" w:hAnsi="Arial" w:cs="Arial"/>
                <w:b/>
                <w:sz w:val="20"/>
                <w:szCs w:val="20"/>
              </w:rPr>
            </w:pPr>
            <w:r>
              <w:rPr>
                <w:rFonts w:ascii="Arial" w:hAnsi="Arial" w:cs="Arial"/>
                <w:b/>
                <w:sz w:val="20"/>
                <w:szCs w:val="20"/>
              </w:rPr>
              <w:t>TITLE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4A3FD7BE" w14:textId="36345BFC" w:rsidR="00086195" w:rsidRPr="00F94A2C" w:rsidRDefault="00086195" w:rsidP="00151490">
            <w:pPr>
              <w:spacing w:after="255"/>
              <w:contextualSpacing/>
              <w:rPr>
                <w:rFonts w:ascii="Arial" w:hAnsi="Arial" w:cs="Arial"/>
                <w:sz w:val="20"/>
                <w:szCs w:val="20"/>
              </w:rPr>
            </w:pPr>
            <w:proofErr w:type="spellStart"/>
            <w:r w:rsidRPr="00086195">
              <w:rPr>
                <w:rFonts w:ascii="Arial" w:hAnsi="Arial" w:cs="Arial"/>
                <w:sz w:val="20"/>
                <w:szCs w:val="20"/>
              </w:rPr>
              <w:t>SpotiCoPs</w:t>
            </w:r>
            <w:proofErr w:type="spellEnd"/>
          </w:p>
        </w:tc>
      </w:tr>
      <w:tr w:rsidR="00086195" w14:paraId="30CF0CEB" w14:textId="77777777" w:rsidTr="00151490">
        <w:tc>
          <w:tcPr>
            <w:tcW w:w="2425" w:type="dxa"/>
            <w:tcBorders>
              <w:top w:val="single" w:sz="18" w:space="0" w:color="auto"/>
              <w:left w:val="single" w:sz="18" w:space="0" w:color="auto"/>
              <w:bottom w:val="single" w:sz="18" w:space="0" w:color="auto"/>
              <w:right w:val="single" w:sz="18" w:space="0" w:color="auto"/>
            </w:tcBorders>
            <w:hideMark/>
          </w:tcPr>
          <w:p w14:paraId="6FC7C505" w14:textId="77777777" w:rsidR="00086195" w:rsidRDefault="00086195" w:rsidP="00151490">
            <w:pPr>
              <w:spacing w:after="255"/>
              <w:contextualSpacing/>
              <w:rPr>
                <w:rFonts w:ascii="Arial" w:hAnsi="Arial" w:cs="Arial"/>
                <w:b/>
                <w:sz w:val="20"/>
                <w:szCs w:val="20"/>
              </w:rPr>
            </w:pPr>
            <w:r>
              <w:rPr>
                <w:rFonts w:ascii="Arial" w:hAnsi="Arial" w:cs="Arial"/>
                <w:b/>
                <w:sz w:val="20"/>
                <w:szCs w:val="20"/>
              </w:rPr>
              <w:t>RATIONALE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5DDE361E" w14:textId="47FCB1EC" w:rsidR="00086195" w:rsidRPr="005D7E3D" w:rsidRDefault="00086195" w:rsidP="00151490">
            <w:pPr>
              <w:jc w:val="both"/>
              <w:rPr>
                <w:rFonts w:ascii="Arial" w:hAnsi="Arial" w:cs="Arial"/>
                <w:color w:val="FF0000"/>
                <w:sz w:val="20"/>
                <w:szCs w:val="20"/>
              </w:rPr>
            </w:pPr>
            <w:r>
              <w:rPr>
                <w:rFonts w:ascii="Arial" w:hAnsi="Arial" w:cs="Arial"/>
                <w:color w:val="FF0000"/>
                <w:sz w:val="20"/>
                <w:szCs w:val="20"/>
              </w:rPr>
              <w:tab/>
            </w:r>
            <w:r w:rsidR="00721BD3" w:rsidRPr="00721BD3">
              <w:rPr>
                <w:rFonts w:ascii="Arial" w:hAnsi="Arial" w:cs="Arial"/>
                <w:sz w:val="20"/>
                <w:szCs w:val="20"/>
              </w:rPr>
              <w:t>Street performance is an act of performing in public to earn money or funds. To show the skills of the ICT Students and to commemorate the end of the 1st Quarter, the Club of Programmers (CoPs) decided to make an event named “</w:t>
            </w:r>
            <w:proofErr w:type="spellStart"/>
            <w:r w:rsidR="00721BD3" w:rsidRPr="00721BD3">
              <w:rPr>
                <w:rFonts w:ascii="Arial" w:hAnsi="Arial" w:cs="Arial"/>
                <w:sz w:val="20"/>
                <w:szCs w:val="20"/>
              </w:rPr>
              <w:t>SpotiCoPs</w:t>
            </w:r>
            <w:proofErr w:type="spellEnd"/>
            <w:r w:rsidR="00721BD3" w:rsidRPr="00721BD3">
              <w:rPr>
                <w:rFonts w:ascii="Arial" w:hAnsi="Arial" w:cs="Arial"/>
                <w:sz w:val="20"/>
                <w:szCs w:val="20"/>
              </w:rPr>
              <w:t xml:space="preserve">”. The activity will focus on revealing the talents of ICT students through campus performing. Students around the campus can watch the performance of the ICT students and also can give them money for the good show. The performances of the students will be documented and will be compiled into one documentary or film. The compilation will be posted in the CoPs Facebook Page at the end of the year. Funds collected in the event will be used for </w:t>
            </w:r>
            <w:proofErr w:type="spellStart"/>
            <w:r w:rsidR="00721BD3" w:rsidRPr="00721BD3">
              <w:rPr>
                <w:rFonts w:ascii="Arial" w:hAnsi="Arial" w:cs="Arial"/>
                <w:sz w:val="20"/>
                <w:szCs w:val="20"/>
              </w:rPr>
              <w:t>Paskong</w:t>
            </w:r>
            <w:proofErr w:type="spellEnd"/>
            <w:r w:rsidR="00721BD3" w:rsidRPr="00721BD3">
              <w:rPr>
                <w:rFonts w:ascii="Arial" w:hAnsi="Arial" w:cs="Arial"/>
                <w:sz w:val="20"/>
                <w:szCs w:val="20"/>
              </w:rPr>
              <w:t xml:space="preserve"> </w:t>
            </w:r>
            <w:proofErr w:type="spellStart"/>
            <w:r w:rsidR="00721BD3" w:rsidRPr="00721BD3">
              <w:rPr>
                <w:rFonts w:ascii="Arial" w:hAnsi="Arial" w:cs="Arial"/>
                <w:sz w:val="20"/>
                <w:szCs w:val="20"/>
              </w:rPr>
              <w:t>Paslit</w:t>
            </w:r>
            <w:proofErr w:type="spellEnd"/>
            <w:r w:rsidR="00721BD3" w:rsidRPr="00721BD3">
              <w:rPr>
                <w:rFonts w:ascii="Arial" w:hAnsi="Arial" w:cs="Arial"/>
                <w:sz w:val="20"/>
                <w:szCs w:val="20"/>
              </w:rPr>
              <w:t>.</w:t>
            </w:r>
          </w:p>
        </w:tc>
      </w:tr>
      <w:tr w:rsidR="00086195" w14:paraId="71DC8A48" w14:textId="77777777" w:rsidTr="00151490">
        <w:tc>
          <w:tcPr>
            <w:tcW w:w="2425" w:type="dxa"/>
            <w:tcBorders>
              <w:top w:val="single" w:sz="18" w:space="0" w:color="auto"/>
              <w:left w:val="single" w:sz="18" w:space="0" w:color="auto"/>
              <w:bottom w:val="single" w:sz="18" w:space="0" w:color="auto"/>
              <w:right w:val="single" w:sz="18" w:space="0" w:color="auto"/>
            </w:tcBorders>
            <w:hideMark/>
          </w:tcPr>
          <w:p w14:paraId="122F5C0E" w14:textId="77777777" w:rsidR="00086195" w:rsidRDefault="00086195" w:rsidP="00151490">
            <w:pPr>
              <w:spacing w:after="255"/>
              <w:contextualSpacing/>
              <w:rPr>
                <w:rFonts w:ascii="Arial" w:hAnsi="Arial" w:cs="Arial"/>
                <w:b/>
                <w:sz w:val="20"/>
                <w:szCs w:val="20"/>
              </w:rPr>
            </w:pPr>
            <w:r>
              <w:rPr>
                <w:rFonts w:ascii="Arial" w:hAnsi="Arial" w:cs="Arial"/>
                <w:b/>
                <w:sz w:val="20"/>
                <w:szCs w:val="20"/>
              </w:rPr>
              <w:t>OBJECTIVES OF THE ACTIVITY</w:t>
            </w:r>
          </w:p>
        </w:tc>
        <w:tc>
          <w:tcPr>
            <w:tcW w:w="7380" w:type="dxa"/>
            <w:gridSpan w:val="3"/>
            <w:tcBorders>
              <w:top w:val="single" w:sz="18" w:space="0" w:color="auto"/>
              <w:left w:val="single" w:sz="18" w:space="0" w:color="auto"/>
              <w:bottom w:val="single" w:sz="18" w:space="0" w:color="auto"/>
              <w:right w:val="single" w:sz="18" w:space="0" w:color="auto"/>
            </w:tcBorders>
          </w:tcPr>
          <w:p w14:paraId="04FF7150" w14:textId="3FFB5E74" w:rsidR="00086195" w:rsidRPr="00D80E15" w:rsidRDefault="00086195" w:rsidP="00D80E15">
            <w:pPr>
              <w:spacing w:after="255"/>
              <w:contextualSpacing/>
              <w:jc w:val="both"/>
              <w:rPr>
                <w:rFonts w:ascii="Arial" w:hAnsi="Arial" w:cs="Arial"/>
                <w:b/>
                <w:bCs/>
                <w:sz w:val="20"/>
                <w:szCs w:val="20"/>
              </w:rPr>
            </w:pPr>
            <w:r w:rsidRPr="002359F6">
              <w:rPr>
                <w:rFonts w:ascii="Arial" w:hAnsi="Arial" w:cs="Arial"/>
                <w:b/>
                <w:bCs/>
                <w:sz w:val="20"/>
                <w:szCs w:val="20"/>
              </w:rPr>
              <w:t>The objectives of the event are as follows:</w:t>
            </w:r>
          </w:p>
          <w:p w14:paraId="129CB236" w14:textId="77777777" w:rsidR="00D80E15" w:rsidRDefault="00D80E15" w:rsidP="00D80E15">
            <w:pPr>
              <w:pStyle w:val="ListParagraph"/>
              <w:numPr>
                <w:ilvl w:val="0"/>
                <w:numId w:val="1"/>
              </w:numPr>
              <w:spacing w:after="255" w:line="256" w:lineRule="auto"/>
              <w:jc w:val="both"/>
              <w:rPr>
                <w:rFonts w:ascii="Arial" w:hAnsi="Arial" w:cs="Arial"/>
              </w:rPr>
            </w:pPr>
            <w:r>
              <w:rPr>
                <w:rFonts w:ascii="Arial" w:hAnsi="Arial" w:cs="Arial"/>
              </w:rPr>
              <w:t>To showcase the talents of ICT students</w:t>
            </w:r>
          </w:p>
          <w:p w14:paraId="206D7971" w14:textId="77777777" w:rsidR="00D80E15" w:rsidRDefault="00D80E15" w:rsidP="00D80E15">
            <w:pPr>
              <w:pStyle w:val="ListParagraph"/>
              <w:numPr>
                <w:ilvl w:val="0"/>
                <w:numId w:val="1"/>
              </w:numPr>
              <w:spacing w:after="255" w:line="256" w:lineRule="auto"/>
              <w:jc w:val="both"/>
              <w:rPr>
                <w:rFonts w:ascii="Arial" w:hAnsi="Arial" w:cs="Arial"/>
              </w:rPr>
            </w:pPr>
            <w:r>
              <w:rPr>
                <w:rFonts w:ascii="Arial" w:hAnsi="Arial" w:cs="Arial"/>
              </w:rPr>
              <w:t>To provide entertainment.</w:t>
            </w:r>
          </w:p>
          <w:p w14:paraId="22D8A3E4" w14:textId="77777777" w:rsidR="00D80E15" w:rsidRDefault="00D80E15" w:rsidP="00D80E15">
            <w:pPr>
              <w:pStyle w:val="ListParagraph"/>
              <w:numPr>
                <w:ilvl w:val="0"/>
                <w:numId w:val="1"/>
              </w:numPr>
              <w:spacing w:after="255" w:line="256" w:lineRule="auto"/>
              <w:jc w:val="both"/>
              <w:rPr>
                <w:rFonts w:ascii="Arial" w:hAnsi="Arial" w:cs="Arial"/>
              </w:rPr>
            </w:pPr>
            <w:r>
              <w:rPr>
                <w:rFonts w:ascii="Arial" w:hAnsi="Arial" w:cs="Arial"/>
              </w:rPr>
              <w:t>To commemorate the end of the 1</w:t>
            </w:r>
            <w:r w:rsidRPr="00402216">
              <w:rPr>
                <w:rFonts w:ascii="Arial" w:hAnsi="Arial" w:cs="Arial"/>
                <w:vertAlign w:val="superscript"/>
              </w:rPr>
              <w:t>st</w:t>
            </w:r>
            <w:r>
              <w:rPr>
                <w:rFonts w:ascii="Arial" w:hAnsi="Arial" w:cs="Arial"/>
              </w:rPr>
              <w:t xml:space="preserve"> quarter.</w:t>
            </w:r>
          </w:p>
          <w:p w14:paraId="56AACF38" w14:textId="023A8B46" w:rsidR="00086195" w:rsidRPr="00D80E15" w:rsidRDefault="00D80E15" w:rsidP="00D80E15">
            <w:pPr>
              <w:pStyle w:val="ListParagraph"/>
              <w:numPr>
                <w:ilvl w:val="0"/>
                <w:numId w:val="1"/>
              </w:numPr>
              <w:spacing w:after="255" w:line="256" w:lineRule="auto"/>
              <w:jc w:val="both"/>
              <w:rPr>
                <w:rFonts w:ascii="Arial" w:hAnsi="Arial" w:cs="Arial"/>
              </w:rPr>
            </w:pPr>
            <w:r>
              <w:rPr>
                <w:rFonts w:ascii="Arial" w:hAnsi="Arial" w:cs="Arial"/>
              </w:rPr>
              <w:t xml:space="preserve">To generate funds for the upcoming </w:t>
            </w:r>
            <w:proofErr w:type="spellStart"/>
            <w:r>
              <w:rPr>
                <w:rFonts w:ascii="Arial" w:hAnsi="Arial" w:cs="Arial"/>
              </w:rPr>
              <w:t>Paskong</w:t>
            </w:r>
            <w:proofErr w:type="spellEnd"/>
            <w:r>
              <w:rPr>
                <w:rFonts w:ascii="Arial" w:hAnsi="Arial" w:cs="Arial"/>
              </w:rPr>
              <w:t xml:space="preserve"> </w:t>
            </w:r>
            <w:proofErr w:type="spellStart"/>
            <w:r>
              <w:rPr>
                <w:rFonts w:ascii="Arial" w:hAnsi="Arial" w:cs="Arial"/>
              </w:rPr>
              <w:t>Paslit</w:t>
            </w:r>
            <w:proofErr w:type="spellEnd"/>
          </w:p>
        </w:tc>
      </w:tr>
      <w:tr w:rsidR="00086195" w14:paraId="479F1F60" w14:textId="77777777" w:rsidTr="00151490">
        <w:tc>
          <w:tcPr>
            <w:tcW w:w="2425" w:type="dxa"/>
            <w:tcBorders>
              <w:top w:val="single" w:sz="18" w:space="0" w:color="auto"/>
              <w:left w:val="single" w:sz="18" w:space="0" w:color="auto"/>
              <w:bottom w:val="single" w:sz="18" w:space="0" w:color="auto"/>
              <w:right w:val="single" w:sz="18" w:space="0" w:color="auto"/>
            </w:tcBorders>
            <w:hideMark/>
          </w:tcPr>
          <w:p w14:paraId="34B1DE6C" w14:textId="77777777" w:rsidR="00086195" w:rsidRDefault="00086195" w:rsidP="00151490">
            <w:pPr>
              <w:spacing w:after="255"/>
              <w:contextualSpacing/>
              <w:rPr>
                <w:rFonts w:ascii="Arial" w:hAnsi="Arial" w:cs="Arial"/>
                <w:b/>
                <w:sz w:val="20"/>
                <w:szCs w:val="20"/>
              </w:rPr>
            </w:pPr>
            <w:r>
              <w:rPr>
                <w:rFonts w:ascii="Arial" w:hAnsi="Arial" w:cs="Arial"/>
                <w:b/>
                <w:sz w:val="20"/>
                <w:szCs w:val="20"/>
              </w:rPr>
              <w:t>TYPE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26AEAF3A" w14:textId="0859E26B" w:rsidR="00086195" w:rsidRDefault="00086195" w:rsidP="00151490">
            <w:pPr>
              <w:spacing w:after="255"/>
              <w:contextualSpacing/>
              <w:rPr>
                <w:rFonts w:ascii="Arial" w:hAnsi="Arial" w:cs="Arial"/>
                <w:sz w:val="20"/>
                <w:szCs w:val="20"/>
              </w:rPr>
            </w:pPr>
            <w:r>
              <w:rPr>
                <w:rFonts w:ascii="Arial" w:hAnsi="Arial" w:cs="Arial"/>
                <w:sz w:val="20"/>
                <w:szCs w:val="20"/>
              </w:rPr>
              <w:t xml:space="preserve">[ </w:t>
            </w:r>
            <w:r w:rsidR="00D80E15">
              <w:rPr>
                <w:rFonts w:ascii="Arial" w:hAnsi="Arial" w:cs="Arial"/>
                <w:sz w:val="20"/>
                <w:szCs w:val="20"/>
              </w:rPr>
              <w:t>/</w:t>
            </w:r>
            <w:r>
              <w:rPr>
                <w:rFonts w:ascii="Arial" w:hAnsi="Arial" w:cs="Arial"/>
                <w:sz w:val="20"/>
                <w:szCs w:val="20"/>
              </w:rPr>
              <w:t xml:space="preserve"> ]  Minor                [ </w:t>
            </w:r>
            <w:r w:rsidR="00D80E15">
              <w:rPr>
                <w:rFonts w:ascii="Arial" w:hAnsi="Arial" w:cs="Arial"/>
                <w:sz w:val="20"/>
                <w:szCs w:val="20"/>
              </w:rPr>
              <w:t xml:space="preserve"> </w:t>
            </w:r>
            <w:r>
              <w:rPr>
                <w:rFonts w:ascii="Arial" w:hAnsi="Arial" w:cs="Arial"/>
                <w:sz w:val="20"/>
                <w:szCs w:val="20"/>
              </w:rPr>
              <w:t xml:space="preserve"> ]  Major</w:t>
            </w:r>
          </w:p>
          <w:p w14:paraId="1684FD52" w14:textId="77777777" w:rsidR="00086195" w:rsidRDefault="00086195" w:rsidP="00151490">
            <w:pPr>
              <w:spacing w:after="255"/>
              <w:contextualSpacing/>
              <w:rPr>
                <w:rFonts w:ascii="Arial" w:hAnsi="Arial" w:cs="Arial"/>
                <w:sz w:val="20"/>
                <w:szCs w:val="20"/>
              </w:rPr>
            </w:pPr>
            <w:r>
              <w:rPr>
                <w:rFonts w:ascii="Arial" w:hAnsi="Arial" w:cs="Arial"/>
                <w:sz w:val="20"/>
                <w:szCs w:val="20"/>
              </w:rPr>
              <w:t>[   ]  Others: _________________________________</w:t>
            </w:r>
            <w:r>
              <w:rPr>
                <w:rFonts w:ascii="Arial" w:hAnsi="Arial" w:cs="Arial"/>
                <w:i/>
                <w:sz w:val="20"/>
                <w:szCs w:val="20"/>
              </w:rPr>
              <w:t>(Please specify)</w:t>
            </w:r>
          </w:p>
          <w:p w14:paraId="06F6DD94" w14:textId="77777777" w:rsidR="00086195" w:rsidRDefault="00086195" w:rsidP="00151490">
            <w:pPr>
              <w:spacing w:after="255"/>
              <w:contextualSpacing/>
              <w:rPr>
                <w:rFonts w:ascii="Arial" w:hAnsi="Arial" w:cs="Arial"/>
                <w:sz w:val="20"/>
                <w:szCs w:val="20"/>
              </w:rPr>
            </w:pPr>
          </w:p>
        </w:tc>
      </w:tr>
      <w:tr w:rsidR="00086195" w14:paraId="00F3B320" w14:textId="77777777" w:rsidTr="00151490">
        <w:tc>
          <w:tcPr>
            <w:tcW w:w="2425" w:type="dxa"/>
            <w:tcBorders>
              <w:top w:val="single" w:sz="18" w:space="0" w:color="auto"/>
              <w:left w:val="single" w:sz="18" w:space="0" w:color="auto"/>
              <w:bottom w:val="single" w:sz="18" w:space="0" w:color="auto"/>
              <w:right w:val="single" w:sz="18" w:space="0" w:color="auto"/>
            </w:tcBorders>
            <w:hideMark/>
          </w:tcPr>
          <w:p w14:paraId="3E8390F3" w14:textId="77777777" w:rsidR="00086195" w:rsidRDefault="00086195" w:rsidP="00151490">
            <w:pPr>
              <w:spacing w:after="255"/>
              <w:contextualSpacing/>
              <w:rPr>
                <w:rFonts w:ascii="Arial" w:hAnsi="Arial" w:cs="Arial"/>
                <w:b/>
                <w:sz w:val="20"/>
                <w:szCs w:val="20"/>
              </w:rPr>
            </w:pPr>
            <w:r>
              <w:rPr>
                <w:rFonts w:ascii="Arial" w:hAnsi="Arial" w:cs="Arial"/>
                <w:b/>
                <w:sz w:val="20"/>
                <w:szCs w:val="20"/>
              </w:rPr>
              <w:t>DATE OF THE ACTIVITY</w:t>
            </w:r>
          </w:p>
        </w:tc>
        <w:tc>
          <w:tcPr>
            <w:tcW w:w="2520" w:type="dxa"/>
            <w:tcBorders>
              <w:top w:val="single" w:sz="18" w:space="0" w:color="auto"/>
              <w:left w:val="single" w:sz="18" w:space="0" w:color="auto"/>
              <w:bottom w:val="single" w:sz="18" w:space="0" w:color="auto"/>
              <w:right w:val="single" w:sz="18" w:space="0" w:color="auto"/>
            </w:tcBorders>
          </w:tcPr>
          <w:p w14:paraId="585C8368" w14:textId="1EAB2E02" w:rsidR="00086195" w:rsidRDefault="00086195" w:rsidP="00151490">
            <w:pPr>
              <w:spacing w:after="255"/>
              <w:contextualSpacing/>
              <w:rPr>
                <w:rFonts w:ascii="Arial" w:hAnsi="Arial" w:cs="Arial"/>
                <w:sz w:val="20"/>
                <w:szCs w:val="20"/>
              </w:rPr>
            </w:pPr>
            <w:r>
              <w:rPr>
                <w:rFonts w:ascii="Arial" w:hAnsi="Arial" w:cs="Arial"/>
                <w:sz w:val="20"/>
                <w:szCs w:val="20"/>
              </w:rPr>
              <w:t>November 2</w:t>
            </w:r>
            <w:r w:rsidR="00BE5C60">
              <w:rPr>
                <w:rFonts w:ascii="Arial" w:hAnsi="Arial" w:cs="Arial"/>
                <w:sz w:val="20"/>
                <w:szCs w:val="20"/>
              </w:rPr>
              <w:t>8</w:t>
            </w:r>
            <w:r>
              <w:rPr>
                <w:rFonts w:ascii="Arial" w:hAnsi="Arial" w:cs="Arial"/>
                <w:sz w:val="20"/>
                <w:szCs w:val="20"/>
              </w:rPr>
              <w:t>-</w:t>
            </w:r>
            <w:r w:rsidR="00BE5C60">
              <w:rPr>
                <w:rFonts w:ascii="Arial" w:hAnsi="Arial" w:cs="Arial"/>
                <w:sz w:val="20"/>
                <w:szCs w:val="20"/>
              </w:rPr>
              <w:t xml:space="preserve">December </w:t>
            </w:r>
            <w:r>
              <w:rPr>
                <w:rFonts w:ascii="Arial" w:hAnsi="Arial" w:cs="Arial"/>
                <w:sz w:val="20"/>
                <w:szCs w:val="20"/>
              </w:rPr>
              <w:t>2</w:t>
            </w:r>
            <w:r w:rsidRPr="00331F2B">
              <w:rPr>
                <w:rFonts w:ascii="Arial" w:hAnsi="Arial" w:cs="Arial"/>
                <w:sz w:val="20"/>
                <w:szCs w:val="20"/>
              </w:rPr>
              <w:t>, 202</w:t>
            </w:r>
            <w:r>
              <w:rPr>
                <w:rFonts w:ascii="Arial" w:hAnsi="Arial" w:cs="Arial"/>
                <w:sz w:val="20"/>
                <w:szCs w:val="20"/>
              </w:rPr>
              <w:t>3</w:t>
            </w:r>
          </w:p>
        </w:tc>
        <w:tc>
          <w:tcPr>
            <w:tcW w:w="906" w:type="dxa"/>
            <w:tcBorders>
              <w:top w:val="single" w:sz="18" w:space="0" w:color="auto"/>
              <w:left w:val="single" w:sz="18" w:space="0" w:color="auto"/>
              <w:bottom w:val="single" w:sz="18" w:space="0" w:color="auto"/>
              <w:right w:val="single" w:sz="18" w:space="0" w:color="auto"/>
            </w:tcBorders>
            <w:hideMark/>
          </w:tcPr>
          <w:p w14:paraId="702A1168" w14:textId="77777777" w:rsidR="00086195" w:rsidRDefault="00086195" w:rsidP="00151490">
            <w:pPr>
              <w:spacing w:after="255"/>
              <w:contextualSpacing/>
              <w:rPr>
                <w:rFonts w:ascii="Arial" w:hAnsi="Arial" w:cs="Arial"/>
                <w:b/>
                <w:sz w:val="20"/>
                <w:szCs w:val="20"/>
              </w:rPr>
            </w:pPr>
            <w:r>
              <w:rPr>
                <w:rFonts w:ascii="Arial" w:hAnsi="Arial" w:cs="Arial"/>
                <w:b/>
                <w:sz w:val="20"/>
                <w:szCs w:val="20"/>
              </w:rPr>
              <w:t>VENUE</w:t>
            </w:r>
          </w:p>
        </w:tc>
        <w:tc>
          <w:tcPr>
            <w:tcW w:w="3954" w:type="dxa"/>
            <w:tcBorders>
              <w:top w:val="single" w:sz="18" w:space="0" w:color="auto"/>
              <w:left w:val="single" w:sz="18" w:space="0" w:color="auto"/>
              <w:bottom w:val="single" w:sz="18" w:space="0" w:color="auto"/>
              <w:right w:val="single" w:sz="18" w:space="0" w:color="auto"/>
            </w:tcBorders>
          </w:tcPr>
          <w:p w14:paraId="18EAC0D0" w14:textId="77777777" w:rsidR="00086195" w:rsidRDefault="00086195" w:rsidP="00151490">
            <w:pPr>
              <w:spacing w:after="255"/>
              <w:contextualSpacing/>
              <w:rPr>
                <w:rFonts w:ascii="Arial" w:hAnsi="Arial" w:cs="Arial"/>
                <w:sz w:val="20"/>
                <w:szCs w:val="20"/>
              </w:rPr>
            </w:pPr>
            <w:r>
              <w:rPr>
                <w:rFonts w:ascii="Arial" w:hAnsi="Arial" w:cs="Arial"/>
                <w:sz w:val="20"/>
                <w:szCs w:val="20"/>
              </w:rPr>
              <w:t>STI College San Pablo Campus</w:t>
            </w:r>
          </w:p>
        </w:tc>
      </w:tr>
      <w:tr w:rsidR="00086195" w14:paraId="29DFBBCC" w14:textId="77777777" w:rsidTr="00151490">
        <w:trPr>
          <w:trHeight w:val="1133"/>
        </w:trPr>
        <w:tc>
          <w:tcPr>
            <w:tcW w:w="2425" w:type="dxa"/>
            <w:tcBorders>
              <w:top w:val="single" w:sz="18" w:space="0" w:color="auto"/>
              <w:left w:val="single" w:sz="18" w:space="0" w:color="auto"/>
              <w:bottom w:val="single" w:sz="18" w:space="0" w:color="auto"/>
              <w:right w:val="single" w:sz="18" w:space="0" w:color="auto"/>
            </w:tcBorders>
            <w:hideMark/>
          </w:tcPr>
          <w:p w14:paraId="202B71A6" w14:textId="77777777" w:rsidR="00086195" w:rsidRDefault="00086195" w:rsidP="00151490">
            <w:pPr>
              <w:spacing w:after="255"/>
              <w:contextualSpacing/>
              <w:rPr>
                <w:rFonts w:ascii="Arial" w:hAnsi="Arial" w:cs="Arial"/>
                <w:b/>
                <w:sz w:val="20"/>
                <w:szCs w:val="20"/>
              </w:rPr>
            </w:pPr>
            <w:r>
              <w:rPr>
                <w:rFonts w:ascii="Arial" w:hAnsi="Arial" w:cs="Arial"/>
                <w:b/>
                <w:sz w:val="20"/>
                <w:szCs w:val="20"/>
              </w:rPr>
              <w:t>REACH OF ACTIVITY</w:t>
            </w:r>
          </w:p>
        </w:tc>
        <w:tc>
          <w:tcPr>
            <w:tcW w:w="7380" w:type="dxa"/>
            <w:gridSpan w:val="3"/>
            <w:tcBorders>
              <w:top w:val="single" w:sz="18" w:space="0" w:color="auto"/>
              <w:left w:val="single" w:sz="18" w:space="0" w:color="auto"/>
              <w:bottom w:val="single" w:sz="18" w:space="0" w:color="auto"/>
              <w:right w:val="single" w:sz="18" w:space="0" w:color="auto"/>
            </w:tcBorders>
          </w:tcPr>
          <w:p w14:paraId="3DB3A86D" w14:textId="77777777" w:rsidR="00086195" w:rsidRDefault="00086195" w:rsidP="00151490">
            <w:pPr>
              <w:spacing w:after="255"/>
              <w:contextualSpacing/>
              <w:rPr>
                <w:rFonts w:ascii="Arial" w:hAnsi="Arial" w:cs="Arial"/>
                <w:sz w:val="20"/>
                <w:szCs w:val="20"/>
              </w:rPr>
            </w:pPr>
            <w:r>
              <w:rPr>
                <w:rFonts w:ascii="Arial" w:hAnsi="Arial" w:cs="Arial"/>
                <w:sz w:val="20"/>
                <w:szCs w:val="20"/>
              </w:rPr>
              <w:t>[ / ]  School wide</w:t>
            </w:r>
          </w:p>
          <w:p w14:paraId="305128A4" w14:textId="77777777" w:rsidR="00086195" w:rsidRDefault="00086195" w:rsidP="00151490">
            <w:pPr>
              <w:spacing w:after="255"/>
              <w:contextualSpacing/>
              <w:rPr>
                <w:rFonts w:ascii="Arial" w:hAnsi="Arial" w:cs="Arial"/>
                <w:sz w:val="20"/>
                <w:szCs w:val="20"/>
              </w:rPr>
            </w:pPr>
            <w:r>
              <w:rPr>
                <w:rFonts w:ascii="Arial" w:hAnsi="Arial" w:cs="Arial"/>
                <w:sz w:val="20"/>
                <w:szCs w:val="20"/>
              </w:rPr>
              <w:t xml:space="preserve">[  ]  Within the SHS club      </w:t>
            </w:r>
          </w:p>
          <w:p w14:paraId="3490DEDD" w14:textId="77777777" w:rsidR="00086195" w:rsidRDefault="00086195" w:rsidP="00151490">
            <w:pPr>
              <w:spacing w:after="255"/>
              <w:contextualSpacing/>
              <w:rPr>
                <w:rFonts w:ascii="Arial" w:hAnsi="Arial" w:cs="Arial"/>
                <w:sz w:val="20"/>
                <w:szCs w:val="20"/>
              </w:rPr>
            </w:pPr>
            <w:r>
              <w:rPr>
                <w:rFonts w:ascii="Arial" w:hAnsi="Arial" w:cs="Arial"/>
                <w:sz w:val="20"/>
                <w:szCs w:val="20"/>
              </w:rPr>
              <w:t>[   ]  Within subject/ class</w:t>
            </w:r>
          </w:p>
          <w:p w14:paraId="34C2A279" w14:textId="77777777" w:rsidR="00086195" w:rsidRDefault="00086195" w:rsidP="00151490">
            <w:pPr>
              <w:spacing w:after="255"/>
              <w:contextualSpacing/>
              <w:rPr>
                <w:rFonts w:ascii="Arial" w:hAnsi="Arial" w:cs="Arial"/>
                <w:sz w:val="20"/>
                <w:szCs w:val="20"/>
              </w:rPr>
            </w:pPr>
            <w:r>
              <w:rPr>
                <w:rFonts w:ascii="Arial" w:hAnsi="Arial" w:cs="Arial"/>
                <w:sz w:val="20"/>
                <w:szCs w:val="20"/>
              </w:rPr>
              <w:t xml:space="preserve">[   ]  Others: </w:t>
            </w:r>
            <w:r>
              <w:rPr>
                <w:rFonts w:ascii="Arial" w:hAnsi="Arial" w:cs="Arial"/>
                <w:i/>
                <w:sz w:val="20"/>
                <w:szCs w:val="20"/>
              </w:rPr>
              <w:t>_________________________________(Please specify)</w:t>
            </w:r>
            <w:r>
              <w:rPr>
                <w:rFonts w:ascii="Arial" w:hAnsi="Arial" w:cs="Arial"/>
                <w:sz w:val="20"/>
                <w:szCs w:val="20"/>
              </w:rPr>
              <w:t xml:space="preserve">    </w:t>
            </w:r>
          </w:p>
        </w:tc>
      </w:tr>
      <w:tr w:rsidR="00086195" w14:paraId="716EE05A" w14:textId="77777777" w:rsidTr="00151490">
        <w:trPr>
          <w:trHeight w:val="305"/>
        </w:trPr>
        <w:tc>
          <w:tcPr>
            <w:tcW w:w="2425" w:type="dxa"/>
            <w:tcBorders>
              <w:top w:val="single" w:sz="18" w:space="0" w:color="auto"/>
              <w:left w:val="single" w:sz="18" w:space="0" w:color="auto"/>
              <w:bottom w:val="single" w:sz="18" w:space="0" w:color="auto"/>
              <w:right w:val="single" w:sz="18" w:space="0" w:color="auto"/>
            </w:tcBorders>
            <w:hideMark/>
          </w:tcPr>
          <w:p w14:paraId="073451A9" w14:textId="77777777" w:rsidR="00086195" w:rsidRDefault="00086195" w:rsidP="00151490">
            <w:pPr>
              <w:spacing w:after="255"/>
              <w:contextualSpacing/>
              <w:rPr>
                <w:rFonts w:ascii="Arial" w:hAnsi="Arial" w:cs="Arial"/>
                <w:b/>
                <w:sz w:val="20"/>
                <w:szCs w:val="20"/>
              </w:rPr>
            </w:pPr>
            <w:r>
              <w:rPr>
                <w:rFonts w:ascii="Arial" w:hAnsi="Arial" w:cs="Arial"/>
                <w:b/>
                <w:sz w:val="20"/>
                <w:szCs w:val="20"/>
              </w:rPr>
              <w:t>BUDGET PROPOSAL</w:t>
            </w:r>
          </w:p>
        </w:tc>
        <w:tc>
          <w:tcPr>
            <w:tcW w:w="7380" w:type="dxa"/>
            <w:gridSpan w:val="3"/>
            <w:tcBorders>
              <w:top w:val="single" w:sz="18" w:space="0" w:color="auto"/>
              <w:left w:val="single" w:sz="18" w:space="0" w:color="auto"/>
              <w:bottom w:val="single" w:sz="18" w:space="0" w:color="auto"/>
              <w:right w:val="single" w:sz="18" w:space="0" w:color="auto"/>
            </w:tcBorders>
          </w:tcPr>
          <w:tbl>
            <w:tblPr>
              <w:tblStyle w:val="TableGrid"/>
              <w:tblpPr w:leftFromText="180" w:rightFromText="180" w:vertAnchor="text" w:horzAnchor="margin" w:tblpXSpec="center" w:tblpY="162"/>
              <w:tblW w:w="0" w:type="auto"/>
              <w:tblLook w:val="04A0" w:firstRow="1" w:lastRow="0" w:firstColumn="1" w:lastColumn="0" w:noHBand="0" w:noVBand="1"/>
            </w:tblPr>
            <w:tblGrid>
              <w:gridCol w:w="2472"/>
              <w:gridCol w:w="1588"/>
              <w:gridCol w:w="1322"/>
              <w:gridCol w:w="1772"/>
            </w:tblGrid>
            <w:tr w:rsidR="00086195" w:rsidRPr="00A45B3C" w14:paraId="5C869D76" w14:textId="77777777" w:rsidTr="00151490">
              <w:tc>
                <w:tcPr>
                  <w:tcW w:w="2472" w:type="dxa"/>
                </w:tcPr>
                <w:p w14:paraId="7D2D7DFB" w14:textId="77777777" w:rsidR="00086195" w:rsidRPr="00A45B3C" w:rsidRDefault="00086195" w:rsidP="00151490">
                  <w:pPr>
                    <w:spacing w:after="255"/>
                    <w:jc w:val="center"/>
                    <w:rPr>
                      <w:rFonts w:ascii="Arial" w:hAnsi="Arial" w:cs="Arial"/>
                      <w:b/>
                      <w:bCs/>
                    </w:rPr>
                  </w:pPr>
                  <w:r w:rsidRPr="00A45B3C">
                    <w:rPr>
                      <w:rFonts w:ascii="Arial" w:hAnsi="Arial" w:cs="Arial"/>
                      <w:b/>
                      <w:bCs/>
                    </w:rPr>
                    <w:t>Materials</w:t>
                  </w:r>
                </w:p>
              </w:tc>
              <w:tc>
                <w:tcPr>
                  <w:tcW w:w="1588" w:type="dxa"/>
                </w:tcPr>
                <w:p w14:paraId="55471239" w14:textId="77777777" w:rsidR="00086195" w:rsidRPr="00A45B3C" w:rsidRDefault="00086195" w:rsidP="00151490">
                  <w:pPr>
                    <w:spacing w:after="255"/>
                    <w:contextualSpacing/>
                    <w:jc w:val="center"/>
                    <w:rPr>
                      <w:rFonts w:ascii="Arial" w:hAnsi="Arial" w:cs="Arial"/>
                      <w:b/>
                      <w:bCs/>
                    </w:rPr>
                  </w:pPr>
                  <w:r w:rsidRPr="00A45B3C">
                    <w:rPr>
                      <w:rFonts w:ascii="Arial" w:hAnsi="Arial" w:cs="Arial"/>
                      <w:b/>
                      <w:bCs/>
                    </w:rPr>
                    <w:t>Amount</w:t>
                  </w:r>
                </w:p>
              </w:tc>
              <w:tc>
                <w:tcPr>
                  <w:tcW w:w="1322" w:type="dxa"/>
                </w:tcPr>
                <w:p w14:paraId="22930148" w14:textId="77777777" w:rsidR="00086195" w:rsidRPr="00A45B3C" w:rsidRDefault="00086195" w:rsidP="00151490">
                  <w:pPr>
                    <w:spacing w:after="255"/>
                    <w:contextualSpacing/>
                    <w:jc w:val="center"/>
                    <w:rPr>
                      <w:rFonts w:ascii="Arial" w:hAnsi="Arial" w:cs="Arial"/>
                      <w:b/>
                      <w:bCs/>
                    </w:rPr>
                  </w:pPr>
                  <w:r w:rsidRPr="00A45B3C">
                    <w:rPr>
                      <w:rFonts w:ascii="Arial" w:hAnsi="Arial" w:cs="Arial"/>
                      <w:b/>
                      <w:bCs/>
                    </w:rPr>
                    <w:t>Quantity</w:t>
                  </w:r>
                </w:p>
              </w:tc>
              <w:tc>
                <w:tcPr>
                  <w:tcW w:w="1772" w:type="dxa"/>
                </w:tcPr>
                <w:p w14:paraId="7CA4E232" w14:textId="77777777" w:rsidR="00086195" w:rsidRPr="00A45B3C" w:rsidRDefault="00086195" w:rsidP="00151490">
                  <w:pPr>
                    <w:spacing w:after="255"/>
                    <w:contextualSpacing/>
                    <w:jc w:val="center"/>
                    <w:rPr>
                      <w:rFonts w:ascii="Arial" w:hAnsi="Arial" w:cs="Arial"/>
                      <w:b/>
                      <w:bCs/>
                    </w:rPr>
                  </w:pPr>
                  <w:r w:rsidRPr="00A45B3C">
                    <w:rPr>
                      <w:rFonts w:ascii="Arial" w:hAnsi="Arial" w:cs="Arial"/>
                      <w:b/>
                      <w:bCs/>
                    </w:rPr>
                    <w:t>Total</w:t>
                  </w:r>
                </w:p>
              </w:tc>
            </w:tr>
            <w:tr w:rsidR="00086195" w:rsidRPr="008B160A" w14:paraId="0D8AA90A" w14:textId="77777777" w:rsidTr="00151490">
              <w:tc>
                <w:tcPr>
                  <w:tcW w:w="2472" w:type="dxa"/>
                </w:tcPr>
                <w:p w14:paraId="3353971A" w14:textId="353D036C" w:rsidR="00086195" w:rsidRDefault="00086195" w:rsidP="00151490">
                  <w:pPr>
                    <w:spacing w:after="255"/>
                    <w:contextualSpacing/>
                    <w:jc w:val="center"/>
                    <w:rPr>
                      <w:rFonts w:ascii="Arial" w:hAnsi="Arial" w:cs="Arial"/>
                    </w:rPr>
                  </w:pPr>
                  <w:r>
                    <w:rPr>
                      <w:rFonts w:ascii="Arial" w:hAnsi="Arial" w:cs="Arial"/>
                    </w:rPr>
                    <w:t>Box</w:t>
                  </w:r>
                </w:p>
              </w:tc>
              <w:tc>
                <w:tcPr>
                  <w:tcW w:w="1588" w:type="dxa"/>
                </w:tcPr>
                <w:p w14:paraId="28D8951E" w14:textId="5D84E446" w:rsidR="00086195" w:rsidRDefault="00086195" w:rsidP="00151490">
                  <w:pPr>
                    <w:spacing w:after="255"/>
                    <w:contextualSpacing/>
                    <w:jc w:val="center"/>
                    <w:rPr>
                      <w:rFonts w:ascii="Arial" w:hAnsi="Arial" w:cs="Arial"/>
                    </w:rPr>
                  </w:pPr>
                  <w:proofErr w:type="spellStart"/>
                  <w:r>
                    <w:rPr>
                      <w:rFonts w:ascii="Arial" w:hAnsi="Arial" w:cs="Arial"/>
                    </w:rPr>
                    <w:t>Php</w:t>
                  </w:r>
                  <w:proofErr w:type="spellEnd"/>
                  <w:r>
                    <w:rPr>
                      <w:rFonts w:ascii="Arial" w:hAnsi="Arial" w:cs="Arial"/>
                    </w:rPr>
                    <w:t xml:space="preserve"> 30.00</w:t>
                  </w:r>
                </w:p>
              </w:tc>
              <w:tc>
                <w:tcPr>
                  <w:tcW w:w="1322" w:type="dxa"/>
                </w:tcPr>
                <w:p w14:paraId="17DD5D1E" w14:textId="77777777" w:rsidR="00086195" w:rsidRDefault="00086195" w:rsidP="00151490">
                  <w:pPr>
                    <w:spacing w:after="255"/>
                    <w:contextualSpacing/>
                    <w:jc w:val="center"/>
                    <w:rPr>
                      <w:rFonts w:ascii="Arial" w:hAnsi="Arial" w:cs="Arial"/>
                    </w:rPr>
                  </w:pPr>
                  <w:r>
                    <w:rPr>
                      <w:rFonts w:ascii="Arial" w:hAnsi="Arial" w:cs="Arial"/>
                    </w:rPr>
                    <w:t>1x</w:t>
                  </w:r>
                </w:p>
              </w:tc>
              <w:tc>
                <w:tcPr>
                  <w:tcW w:w="1772" w:type="dxa"/>
                </w:tcPr>
                <w:p w14:paraId="224A0ABD" w14:textId="7CDD3961" w:rsidR="00086195" w:rsidRPr="008B160A" w:rsidRDefault="00086195" w:rsidP="00151490">
                  <w:pPr>
                    <w:spacing w:after="255"/>
                    <w:contextualSpacing/>
                    <w:jc w:val="center"/>
                    <w:rPr>
                      <w:rFonts w:ascii="Arial" w:hAnsi="Arial" w:cs="Arial"/>
                      <w:color w:val="FF0000"/>
                    </w:rPr>
                  </w:pPr>
                  <w:proofErr w:type="spellStart"/>
                  <w:r>
                    <w:rPr>
                      <w:rFonts w:ascii="Arial" w:hAnsi="Arial" w:cs="Arial"/>
                    </w:rPr>
                    <w:t>Php</w:t>
                  </w:r>
                  <w:proofErr w:type="spellEnd"/>
                  <w:r>
                    <w:rPr>
                      <w:rFonts w:ascii="Arial" w:hAnsi="Arial" w:cs="Arial"/>
                    </w:rPr>
                    <w:t xml:space="preserve"> 30.00</w:t>
                  </w:r>
                </w:p>
              </w:tc>
            </w:tr>
            <w:tr w:rsidR="00086195" w:rsidRPr="008B160A" w14:paraId="1BCF145B" w14:textId="77777777" w:rsidTr="00151490">
              <w:tc>
                <w:tcPr>
                  <w:tcW w:w="2472" w:type="dxa"/>
                </w:tcPr>
                <w:p w14:paraId="32234701" w14:textId="4BDEC55B" w:rsidR="00086195" w:rsidRDefault="00086195" w:rsidP="00151490">
                  <w:pPr>
                    <w:spacing w:after="255"/>
                    <w:contextualSpacing/>
                    <w:jc w:val="center"/>
                    <w:rPr>
                      <w:rFonts w:ascii="Arial" w:hAnsi="Arial" w:cs="Arial"/>
                    </w:rPr>
                  </w:pPr>
                  <w:r>
                    <w:rPr>
                      <w:rFonts w:ascii="Arial" w:hAnsi="Arial" w:cs="Arial"/>
                    </w:rPr>
                    <w:t>Paper Wrapper</w:t>
                  </w:r>
                </w:p>
              </w:tc>
              <w:tc>
                <w:tcPr>
                  <w:tcW w:w="1588" w:type="dxa"/>
                </w:tcPr>
                <w:p w14:paraId="0E67B3D4" w14:textId="2ED5AC54" w:rsidR="00086195" w:rsidRDefault="00086195" w:rsidP="00151490">
                  <w:pPr>
                    <w:spacing w:after="255"/>
                    <w:contextualSpacing/>
                    <w:jc w:val="center"/>
                    <w:rPr>
                      <w:rFonts w:ascii="Arial" w:hAnsi="Arial" w:cs="Arial"/>
                    </w:rPr>
                  </w:pPr>
                  <w:proofErr w:type="spellStart"/>
                  <w:r>
                    <w:rPr>
                      <w:rFonts w:ascii="Arial" w:hAnsi="Arial" w:cs="Arial"/>
                    </w:rPr>
                    <w:t>Php</w:t>
                  </w:r>
                  <w:proofErr w:type="spellEnd"/>
                  <w:r>
                    <w:rPr>
                      <w:rFonts w:ascii="Arial" w:hAnsi="Arial" w:cs="Arial"/>
                    </w:rPr>
                    <w:t xml:space="preserve"> 20.00</w:t>
                  </w:r>
                </w:p>
              </w:tc>
              <w:tc>
                <w:tcPr>
                  <w:tcW w:w="1322" w:type="dxa"/>
                </w:tcPr>
                <w:p w14:paraId="3B6A83EA" w14:textId="146788D8" w:rsidR="00086195" w:rsidRDefault="00086195" w:rsidP="00151490">
                  <w:pPr>
                    <w:spacing w:after="255"/>
                    <w:contextualSpacing/>
                    <w:jc w:val="center"/>
                    <w:rPr>
                      <w:rFonts w:ascii="Arial" w:hAnsi="Arial" w:cs="Arial"/>
                    </w:rPr>
                  </w:pPr>
                  <w:r>
                    <w:rPr>
                      <w:rFonts w:ascii="Arial" w:hAnsi="Arial" w:cs="Arial"/>
                    </w:rPr>
                    <w:t>1x</w:t>
                  </w:r>
                </w:p>
              </w:tc>
              <w:tc>
                <w:tcPr>
                  <w:tcW w:w="1772" w:type="dxa"/>
                </w:tcPr>
                <w:p w14:paraId="00536ED2" w14:textId="5777FC5B" w:rsidR="00086195" w:rsidRDefault="00086195" w:rsidP="00151490">
                  <w:pPr>
                    <w:spacing w:after="255"/>
                    <w:contextualSpacing/>
                    <w:jc w:val="center"/>
                    <w:rPr>
                      <w:rFonts w:ascii="Arial" w:hAnsi="Arial" w:cs="Arial"/>
                    </w:rPr>
                  </w:pPr>
                  <w:proofErr w:type="spellStart"/>
                  <w:r>
                    <w:rPr>
                      <w:rFonts w:ascii="Arial" w:hAnsi="Arial" w:cs="Arial"/>
                    </w:rPr>
                    <w:t>Php</w:t>
                  </w:r>
                  <w:proofErr w:type="spellEnd"/>
                  <w:r>
                    <w:rPr>
                      <w:rFonts w:ascii="Arial" w:hAnsi="Arial" w:cs="Arial"/>
                    </w:rPr>
                    <w:t xml:space="preserve"> 20.00</w:t>
                  </w:r>
                </w:p>
              </w:tc>
            </w:tr>
            <w:tr w:rsidR="00086195" w:rsidRPr="008B160A" w14:paraId="49C87449" w14:textId="77777777" w:rsidTr="00151490">
              <w:tc>
                <w:tcPr>
                  <w:tcW w:w="2472" w:type="dxa"/>
                </w:tcPr>
                <w:p w14:paraId="1B8396D6" w14:textId="77777777" w:rsidR="00086195" w:rsidRDefault="00086195" w:rsidP="00151490">
                  <w:pPr>
                    <w:spacing w:after="255"/>
                    <w:contextualSpacing/>
                    <w:jc w:val="center"/>
                    <w:rPr>
                      <w:rFonts w:ascii="Arial" w:hAnsi="Arial" w:cs="Arial"/>
                    </w:rPr>
                  </w:pPr>
                </w:p>
              </w:tc>
              <w:tc>
                <w:tcPr>
                  <w:tcW w:w="1588" w:type="dxa"/>
                </w:tcPr>
                <w:p w14:paraId="223E5E0B" w14:textId="77777777" w:rsidR="00086195" w:rsidRDefault="00086195" w:rsidP="00151490">
                  <w:pPr>
                    <w:spacing w:after="255"/>
                    <w:contextualSpacing/>
                    <w:jc w:val="center"/>
                    <w:rPr>
                      <w:rFonts w:ascii="Arial" w:hAnsi="Arial" w:cs="Arial"/>
                    </w:rPr>
                  </w:pPr>
                </w:p>
              </w:tc>
              <w:tc>
                <w:tcPr>
                  <w:tcW w:w="1322" w:type="dxa"/>
                </w:tcPr>
                <w:p w14:paraId="4DAA9EB7" w14:textId="77777777" w:rsidR="00086195" w:rsidRDefault="00086195" w:rsidP="00151490">
                  <w:pPr>
                    <w:spacing w:after="255"/>
                    <w:contextualSpacing/>
                    <w:jc w:val="center"/>
                    <w:rPr>
                      <w:rFonts w:ascii="Arial" w:hAnsi="Arial" w:cs="Arial"/>
                    </w:rPr>
                  </w:pPr>
                </w:p>
              </w:tc>
              <w:tc>
                <w:tcPr>
                  <w:tcW w:w="1772" w:type="dxa"/>
                </w:tcPr>
                <w:p w14:paraId="2597C0B4" w14:textId="01F473D9" w:rsidR="00086195" w:rsidRPr="003F7F12" w:rsidRDefault="00086195" w:rsidP="00151490">
                  <w:pPr>
                    <w:spacing w:after="255"/>
                    <w:contextualSpacing/>
                    <w:rPr>
                      <w:rFonts w:ascii="Arial" w:hAnsi="Arial" w:cs="Arial"/>
                      <w:color w:val="FF0000"/>
                    </w:rPr>
                  </w:pPr>
                  <w:r>
                    <w:rPr>
                      <w:rFonts w:ascii="Arial" w:hAnsi="Arial" w:cs="Arial"/>
                      <w:color w:val="FF0000"/>
                    </w:rPr>
                    <w:t xml:space="preserve">= </w:t>
                  </w:r>
                  <w:proofErr w:type="spellStart"/>
                  <w:r>
                    <w:rPr>
                      <w:rFonts w:ascii="Arial" w:hAnsi="Arial" w:cs="Arial"/>
                      <w:color w:val="FF0000"/>
                    </w:rPr>
                    <w:t>Php</w:t>
                  </w:r>
                  <w:proofErr w:type="spellEnd"/>
                  <w:r>
                    <w:rPr>
                      <w:rFonts w:ascii="Arial" w:hAnsi="Arial" w:cs="Arial"/>
                      <w:color w:val="FF0000"/>
                    </w:rPr>
                    <w:t xml:space="preserve"> 50.00</w:t>
                  </w:r>
                </w:p>
              </w:tc>
            </w:tr>
          </w:tbl>
          <w:p w14:paraId="2A21E585" w14:textId="77777777" w:rsidR="00086195" w:rsidRPr="002359F6" w:rsidRDefault="00086195" w:rsidP="00151490">
            <w:pPr>
              <w:rPr>
                <w:rFonts w:ascii="Arial" w:hAnsi="Arial" w:cs="Arial"/>
              </w:rPr>
            </w:pPr>
            <w:r>
              <w:rPr>
                <w:rFonts w:ascii="Arial" w:hAnsi="Arial" w:cs="Arial"/>
              </w:rPr>
              <w:tab/>
            </w:r>
          </w:p>
        </w:tc>
      </w:tr>
    </w:tbl>
    <w:p w14:paraId="1939ED46" w14:textId="0CD9E328" w:rsidR="00086195" w:rsidRDefault="00086195">
      <w:pPr>
        <w:rPr>
          <w:rFonts w:ascii="Arial" w:hAnsi="Arial" w:cs="Arial"/>
          <w:b/>
          <w:sz w:val="20"/>
          <w:szCs w:val="20"/>
        </w:rPr>
      </w:pPr>
    </w:p>
    <w:p w14:paraId="6BB5CB8B" w14:textId="699521AE" w:rsidR="00086195" w:rsidRDefault="00086195" w:rsidP="00086195">
      <w:pPr>
        <w:rPr>
          <w:rFonts w:ascii="Arial" w:hAnsi="Arial" w:cs="Arial"/>
          <w:b/>
          <w:sz w:val="20"/>
          <w:szCs w:val="20"/>
        </w:rPr>
      </w:pPr>
      <w:r>
        <w:rPr>
          <w:rFonts w:ascii="Arial" w:hAnsi="Arial" w:cs="Arial"/>
          <w:b/>
          <w:sz w:val="20"/>
          <w:szCs w:val="20"/>
        </w:rPr>
        <w:t>Submitted by:</w:t>
      </w:r>
      <w:r>
        <w:rPr>
          <w:rFonts w:ascii="Arial" w:hAnsi="Arial" w:cs="Arial"/>
          <w:b/>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Endorsed by: </w:t>
      </w:r>
    </w:p>
    <w:p w14:paraId="384E8623" w14:textId="77777777" w:rsidR="00086195" w:rsidRDefault="00086195" w:rsidP="00086195">
      <w:pPr>
        <w:spacing w:line="240" w:lineRule="auto"/>
        <w:contextualSpacing/>
        <w:rPr>
          <w:rFonts w:ascii="Arial" w:hAnsi="Arial" w:cs="Arial"/>
          <w:b/>
          <w:sz w:val="20"/>
          <w:szCs w:val="20"/>
        </w:rPr>
      </w:pPr>
    </w:p>
    <w:p w14:paraId="377CC342" w14:textId="77777777" w:rsidR="00086195" w:rsidRDefault="00086195" w:rsidP="00086195">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485B8CF3" w14:textId="77777777" w:rsidR="00086195" w:rsidRPr="002C2DFE" w:rsidRDefault="00086195" w:rsidP="00086195">
      <w:pPr>
        <w:spacing w:line="240" w:lineRule="auto"/>
        <w:contextualSpacing/>
        <w:rPr>
          <w:rFonts w:ascii="Arial" w:hAnsi="Arial" w:cs="Arial"/>
          <w:b/>
          <w:bCs/>
          <w:sz w:val="20"/>
          <w:szCs w:val="20"/>
        </w:rPr>
      </w:pPr>
      <w:r w:rsidRPr="002C2DFE">
        <w:rPr>
          <w:rFonts w:ascii="Arial" w:hAnsi="Arial" w:cs="Arial"/>
          <w:b/>
          <w:bCs/>
          <w:sz w:val="20"/>
          <w:szCs w:val="20"/>
        </w:rPr>
        <w:t>Timothy Rayjell E. Audije</w:t>
      </w:r>
      <w:r w:rsidRPr="002C2DFE">
        <w:rPr>
          <w:rFonts w:ascii="Arial" w:hAnsi="Arial" w:cs="Arial"/>
          <w:b/>
          <w:bCs/>
          <w:sz w:val="20"/>
          <w:szCs w:val="20"/>
        </w:rPr>
        <w:tab/>
      </w:r>
      <w:r w:rsidRPr="002C2DFE">
        <w:rPr>
          <w:rFonts w:ascii="Arial" w:hAnsi="Arial" w:cs="Arial"/>
          <w:b/>
          <w:bCs/>
          <w:sz w:val="20"/>
          <w:szCs w:val="20"/>
        </w:rPr>
        <w:tab/>
      </w:r>
      <w:r w:rsidRPr="002C2DFE">
        <w:rPr>
          <w:rFonts w:ascii="Arial" w:hAnsi="Arial" w:cs="Arial"/>
          <w:b/>
          <w:bCs/>
          <w:sz w:val="20"/>
          <w:szCs w:val="20"/>
        </w:rPr>
        <w:tab/>
      </w:r>
      <w:r w:rsidRPr="002C2DFE">
        <w:rPr>
          <w:rFonts w:ascii="Arial" w:hAnsi="Arial" w:cs="Arial"/>
          <w:b/>
          <w:bCs/>
          <w:sz w:val="20"/>
          <w:szCs w:val="20"/>
        </w:rPr>
        <w:tab/>
        <w:t xml:space="preserve">Gerald </w:t>
      </w:r>
      <w:r>
        <w:rPr>
          <w:rFonts w:ascii="Arial" w:hAnsi="Arial" w:cs="Arial"/>
          <w:b/>
          <w:bCs/>
          <w:sz w:val="20"/>
          <w:szCs w:val="20"/>
        </w:rPr>
        <w:t>D</w:t>
      </w:r>
      <w:r w:rsidRPr="002C2DFE">
        <w:rPr>
          <w:rFonts w:ascii="Arial" w:hAnsi="Arial" w:cs="Arial"/>
          <w:b/>
          <w:bCs/>
          <w:sz w:val="20"/>
          <w:szCs w:val="20"/>
        </w:rPr>
        <w:t xml:space="preserve">. </w:t>
      </w:r>
      <w:proofErr w:type="spellStart"/>
      <w:r w:rsidRPr="002C2DFE">
        <w:rPr>
          <w:rFonts w:ascii="Arial" w:hAnsi="Arial" w:cs="Arial"/>
          <w:b/>
          <w:bCs/>
          <w:sz w:val="20"/>
          <w:szCs w:val="20"/>
        </w:rPr>
        <w:t>Bustinera</w:t>
      </w:r>
      <w:proofErr w:type="spellEnd"/>
      <w:r>
        <w:rPr>
          <w:rFonts w:ascii="Arial" w:hAnsi="Arial" w:cs="Arial"/>
          <w:b/>
          <w:bCs/>
          <w:sz w:val="20"/>
          <w:szCs w:val="20"/>
        </w:rPr>
        <w:t>, LPT</w:t>
      </w:r>
    </w:p>
    <w:p w14:paraId="7B3B152C" w14:textId="77777777" w:rsidR="00086195" w:rsidRDefault="00086195" w:rsidP="00086195">
      <w:pPr>
        <w:spacing w:line="240" w:lineRule="auto"/>
        <w:contextualSpacing/>
        <w:rPr>
          <w:rFonts w:ascii="Arial" w:hAnsi="Arial" w:cs="Arial"/>
          <w:sz w:val="20"/>
          <w:szCs w:val="20"/>
        </w:rPr>
      </w:pPr>
      <w:r>
        <w:rPr>
          <w:rFonts w:ascii="Arial" w:hAnsi="Arial" w:cs="Arial"/>
          <w:sz w:val="20"/>
          <w:szCs w:val="20"/>
        </w:rPr>
        <w:t xml:space="preserve">Person-In-Charge of SHS Club/ Class                     </w:t>
      </w:r>
      <w:r>
        <w:rPr>
          <w:rFonts w:ascii="Arial" w:hAnsi="Arial" w:cs="Arial"/>
          <w:sz w:val="20"/>
          <w:szCs w:val="20"/>
        </w:rPr>
        <w:tab/>
        <w:t>SHS moderator/ SHS subject teacher</w:t>
      </w:r>
    </w:p>
    <w:p w14:paraId="66308664" w14:textId="2156379D" w:rsidR="00086195" w:rsidRDefault="00086195" w:rsidP="00086195">
      <w:pPr>
        <w:spacing w:line="240" w:lineRule="auto"/>
        <w:contextualSpacing/>
        <w:rPr>
          <w:rFonts w:ascii="Arial" w:hAnsi="Arial" w:cs="Arial"/>
          <w:b/>
          <w:bCs/>
          <w:sz w:val="20"/>
          <w:szCs w:val="20"/>
        </w:rPr>
      </w:pPr>
      <w:r>
        <w:rPr>
          <w:rFonts w:ascii="Arial" w:hAnsi="Arial" w:cs="Arial"/>
          <w:b/>
          <w:bCs/>
          <w:sz w:val="20"/>
          <w:szCs w:val="20"/>
        </w:rPr>
        <w:t xml:space="preserve">November </w:t>
      </w:r>
      <w:r w:rsidR="00BE5C60">
        <w:rPr>
          <w:rFonts w:ascii="Arial" w:hAnsi="Arial" w:cs="Arial"/>
          <w:b/>
          <w:bCs/>
          <w:sz w:val="20"/>
          <w:szCs w:val="20"/>
        </w:rPr>
        <w:t>6</w:t>
      </w:r>
      <w:r w:rsidRPr="00072881">
        <w:rPr>
          <w:rFonts w:ascii="Arial" w:hAnsi="Arial" w:cs="Arial"/>
          <w:b/>
          <w:bCs/>
          <w:sz w:val="20"/>
          <w:szCs w:val="20"/>
        </w:rPr>
        <w:t>,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 xml:space="preserve">November </w:t>
      </w:r>
      <w:r w:rsidR="00BE5C60">
        <w:rPr>
          <w:rFonts w:ascii="Arial" w:hAnsi="Arial" w:cs="Arial"/>
          <w:b/>
          <w:bCs/>
          <w:sz w:val="20"/>
          <w:szCs w:val="20"/>
        </w:rPr>
        <w:t>6</w:t>
      </w:r>
      <w:r w:rsidRPr="00072881">
        <w:rPr>
          <w:rFonts w:ascii="Arial" w:hAnsi="Arial" w:cs="Arial"/>
          <w:b/>
          <w:bCs/>
          <w:sz w:val="20"/>
          <w:szCs w:val="20"/>
        </w:rPr>
        <w:t>, 2023</w:t>
      </w:r>
    </w:p>
    <w:p w14:paraId="084F69A9" w14:textId="77777777" w:rsidR="00086195" w:rsidRPr="00086195" w:rsidRDefault="00086195" w:rsidP="00086195">
      <w:pPr>
        <w:spacing w:line="240" w:lineRule="auto"/>
        <w:contextualSpacing/>
        <w:rPr>
          <w:rFonts w:ascii="Arial" w:hAnsi="Arial" w:cs="Arial"/>
          <w:b/>
          <w:bCs/>
          <w:sz w:val="20"/>
          <w:szCs w:val="20"/>
        </w:rPr>
      </w:pPr>
    </w:p>
    <w:p w14:paraId="6EA08E94" w14:textId="77777777" w:rsidR="00086195" w:rsidRDefault="00086195" w:rsidP="00086195">
      <w:pPr>
        <w:spacing w:line="240" w:lineRule="auto"/>
        <w:contextualSpacing/>
        <w:rPr>
          <w:rFonts w:ascii="Arial" w:hAnsi="Arial" w:cs="Arial"/>
          <w:b/>
          <w:sz w:val="20"/>
          <w:szCs w:val="20"/>
        </w:rPr>
      </w:pPr>
    </w:p>
    <w:p w14:paraId="208AC552" w14:textId="77777777" w:rsidR="00086195" w:rsidRDefault="00086195" w:rsidP="00086195">
      <w:pPr>
        <w:spacing w:line="240" w:lineRule="auto"/>
        <w:contextualSpacing/>
        <w:rPr>
          <w:rFonts w:ascii="Arial" w:hAnsi="Arial" w:cs="Arial"/>
          <w:b/>
          <w:sz w:val="20"/>
          <w:szCs w:val="20"/>
        </w:rPr>
      </w:pPr>
      <w:r>
        <w:rPr>
          <w:rFonts w:ascii="Arial" w:hAnsi="Arial" w:cs="Arial"/>
          <w:b/>
          <w:sz w:val="20"/>
          <w:szCs w:val="20"/>
        </w:rPr>
        <w:t>Noted by: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 xml:space="preserve">Recommending Approval: </w:t>
      </w:r>
    </w:p>
    <w:p w14:paraId="06C09084" w14:textId="77777777" w:rsidR="00086195" w:rsidRDefault="00086195" w:rsidP="00086195">
      <w:pPr>
        <w:spacing w:line="240" w:lineRule="auto"/>
        <w:contextualSpacing/>
        <w:rPr>
          <w:rFonts w:ascii="Arial" w:hAnsi="Arial" w:cs="Arial"/>
          <w:sz w:val="20"/>
          <w:szCs w:val="20"/>
        </w:rPr>
      </w:pPr>
    </w:p>
    <w:p w14:paraId="2474D47F" w14:textId="77777777" w:rsidR="00086195" w:rsidRDefault="00086195" w:rsidP="00086195">
      <w:pPr>
        <w:spacing w:line="240" w:lineRule="auto"/>
        <w:contextualSpacing/>
        <w:rPr>
          <w:rFonts w:ascii="Arial" w:hAnsi="Arial" w:cs="Arial"/>
          <w:sz w:val="20"/>
          <w:szCs w:val="20"/>
        </w:rPr>
      </w:pPr>
      <w:r>
        <w:rPr>
          <w:rFonts w:ascii="Arial" w:hAnsi="Arial" w:cs="Arial"/>
          <w:sz w:val="20"/>
          <w:szCs w:val="20"/>
        </w:rPr>
        <w:t xml:space="preserve">________________________________               </w:t>
      </w:r>
      <w:r>
        <w:rPr>
          <w:rFonts w:ascii="Arial" w:hAnsi="Arial" w:cs="Arial"/>
          <w:sz w:val="20"/>
          <w:szCs w:val="20"/>
        </w:rPr>
        <w:tab/>
        <w:t>_________________________________</w:t>
      </w:r>
    </w:p>
    <w:p w14:paraId="3108DCFC" w14:textId="77777777" w:rsidR="00086195" w:rsidRDefault="00086195" w:rsidP="00086195">
      <w:pPr>
        <w:spacing w:line="240" w:lineRule="auto"/>
        <w:contextualSpacing/>
        <w:rPr>
          <w:rFonts w:ascii="Arial" w:hAnsi="Arial" w:cs="Arial"/>
          <w:sz w:val="20"/>
          <w:szCs w:val="20"/>
        </w:rPr>
      </w:pPr>
      <w:r w:rsidRPr="007B56FF">
        <w:rPr>
          <w:rFonts w:ascii="Arial" w:hAnsi="Arial" w:cs="Arial"/>
          <w:b/>
          <w:bCs/>
          <w:sz w:val="20"/>
          <w:szCs w:val="20"/>
        </w:rPr>
        <w:t>Guillerma I. Tajao</w:t>
      </w:r>
      <w:r>
        <w:rPr>
          <w:rFonts w:ascii="Arial" w:hAnsi="Arial" w:cs="Arial"/>
          <w:b/>
          <w:bCs/>
          <w:sz w:val="20"/>
          <w:szCs w:val="20"/>
        </w:rPr>
        <w:t>, LPT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bookmarkStart w:id="0" w:name="_Hlk121228694"/>
      <w:r>
        <w:rPr>
          <w:rFonts w:ascii="Arial" w:hAnsi="Arial" w:cs="Arial"/>
          <w:sz w:val="20"/>
          <w:szCs w:val="20"/>
        </w:rPr>
        <w:t xml:space="preserve">             </w:t>
      </w:r>
      <w:r w:rsidRPr="00424499">
        <w:rPr>
          <w:rFonts w:ascii="Arial" w:hAnsi="Arial" w:cs="Arial"/>
          <w:b/>
          <w:bCs/>
          <w:sz w:val="20"/>
          <w:szCs w:val="20"/>
        </w:rPr>
        <w:t>Prof</w:t>
      </w:r>
      <w:r w:rsidRPr="00424499">
        <w:rPr>
          <w:rFonts w:ascii="Arial" w:hAnsi="Arial" w:cs="Arial"/>
          <w:sz w:val="20"/>
          <w:szCs w:val="20"/>
        </w:rPr>
        <w:t xml:space="preserve">. </w:t>
      </w:r>
      <w:r>
        <w:rPr>
          <w:rFonts w:ascii="Arial" w:hAnsi="Arial" w:cs="Arial"/>
          <w:b/>
          <w:bCs/>
          <w:sz w:val="20"/>
          <w:szCs w:val="20"/>
        </w:rPr>
        <w:t>Michael J. Jimenez</w:t>
      </w:r>
      <w:bookmarkEnd w:id="0"/>
      <w:r>
        <w:rPr>
          <w:rFonts w:ascii="Arial" w:hAnsi="Arial" w:cs="Arial"/>
          <w:b/>
          <w:bCs/>
          <w:sz w:val="20"/>
          <w:szCs w:val="20"/>
        </w:rPr>
        <w:t>, MBM</w:t>
      </w:r>
    </w:p>
    <w:p w14:paraId="3C128903" w14:textId="77777777" w:rsidR="00086195" w:rsidRDefault="00086195" w:rsidP="00086195">
      <w:pPr>
        <w:spacing w:line="240" w:lineRule="auto"/>
        <w:contextualSpacing/>
        <w:rPr>
          <w:rFonts w:ascii="Arial" w:hAnsi="Arial" w:cs="Arial"/>
          <w:sz w:val="20"/>
          <w:szCs w:val="20"/>
        </w:rPr>
      </w:pPr>
      <w:r>
        <w:rPr>
          <w:rFonts w:ascii="Arial" w:hAnsi="Arial" w:cs="Arial"/>
          <w:sz w:val="20"/>
          <w:szCs w:val="20"/>
        </w:rPr>
        <w:t>Assistant Principal</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Academic Head (Principal)</w:t>
      </w:r>
    </w:p>
    <w:p w14:paraId="2E1F0D49" w14:textId="274AC3AD" w:rsidR="00086195" w:rsidRDefault="00086195" w:rsidP="00086195">
      <w:pPr>
        <w:spacing w:line="240" w:lineRule="auto"/>
        <w:contextualSpacing/>
        <w:rPr>
          <w:rFonts w:ascii="Arial" w:hAnsi="Arial" w:cs="Arial"/>
          <w:sz w:val="20"/>
          <w:szCs w:val="20"/>
        </w:rPr>
      </w:pPr>
      <w:r>
        <w:rPr>
          <w:rFonts w:ascii="Arial" w:hAnsi="Arial" w:cs="Arial"/>
          <w:b/>
          <w:bCs/>
          <w:sz w:val="20"/>
          <w:szCs w:val="20"/>
        </w:rPr>
        <w:t xml:space="preserve">November </w:t>
      </w:r>
      <w:r w:rsidR="00BE5C60">
        <w:rPr>
          <w:rFonts w:ascii="Arial" w:hAnsi="Arial" w:cs="Arial"/>
          <w:b/>
          <w:bCs/>
          <w:sz w:val="20"/>
          <w:szCs w:val="20"/>
        </w:rPr>
        <w:t>6</w:t>
      </w:r>
      <w:r w:rsidRPr="00072881">
        <w:rPr>
          <w:rFonts w:ascii="Arial" w:hAnsi="Arial" w:cs="Arial"/>
          <w:b/>
          <w:bCs/>
          <w:sz w:val="20"/>
          <w:szCs w:val="20"/>
        </w:rPr>
        <w:t>, 2023</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 xml:space="preserve">November </w:t>
      </w:r>
      <w:r w:rsidR="00BE5C60">
        <w:rPr>
          <w:rFonts w:ascii="Arial" w:hAnsi="Arial" w:cs="Arial"/>
          <w:b/>
          <w:bCs/>
          <w:sz w:val="20"/>
          <w:szCs w:val="20"/>
        </w:rPr>
        <w:t>6</w:t>
      </w:r>
      <w:r w:rsidRPr="00072881">
        <w:rPr>
          <w:rFonts w:ascii="Arial" w:hAnsi="Arial" w:cs="Arial"/>
          <w:b/>
          <w:bCs/>
          <w:sz w:val="20"/>
          <w:szCs w:val="20"/>
        </w:rPr>
        <w:t>, 2023</w:t>
      </w:r>
    </w:p>
    <w:p w14:paraId="784D7126" w14:textId="77777777" w:rsidR="00086195" w:rsidRDefault="00086195" w:rsidP="00086195">
      <w:pPr>
        <w:spacing w:line="240" w:lineRule="auto"/>
        <w:contextualSpacing/>
        <w:rPr>
          <w:rFonts w:ascii="Arial" w:hAnsi="Arial" w:cs="Arial"/>
          <w:sz w:val="20"/>
          <w:szCs w:val="20"/>
        </w:rPr>
      </w:pPr>
    </w:p>
    <w:p w14:paraId="4DFAB185" w14:textId="77777777" w:rsidR="00086195" w:rsidRDefault="00086195" w:rsidP="00086195">
      <w:pPr>
        <w:spacing w:line="240" w:lineRule="auto"/>
        <w:contextualSpacing/>
        <w:rPr>
          <w:rFonts w:ascii="Arial" w:hAnsi="Arial" w:cs="Arial"/>
          <w:sz w:val="20"/>
          <w:szCs w:val="20"/>
        </w:rPr>
      </w:pPr>
    </w:p>
    <w:p w14:paraId="257918C1" w14:textId="77777777" w:rsidR="00086195" w:rsidRDefault="00086195" w:rsidP="00086195">
      <w:pPr>
        <w:spacing w:line="240" w:lineRule="auto"/>
        <w:contextualSpacing/>
        <w:rPr>
          <w:rFonts w:ascii="Arial" w:hAnsi="Arial" w:cs="Arial"/>
          <w:sz w:val="20"/>
          <w:szCs w:val="20"/>
        </w:rPr>
      </w:pPr>
    </w:p>
    <w:p w14:paraId="31B76AFF" w14:textId="77777777" w:rsidR="00086195" w:rsidRDefault="00086195" w:rsidP="00086195">
      <w:pPr>
        <w:spacing w:line="240" w:lineRule="auto"/>
        <w:contextualSpacing/>
        <w:rPr>
          <w:rFonts w:ascii="Arial" w:hAnsi="Arial" w:cs="Arial"/>
          <w:b/>
          <w:sz w:val="20"/>
          <w:szCs w:val="20"/>
        </w:rPr>
      </w:pPr>
      <w:r>
        <w:rPr>
          <w:rFonts w:ascii="Arial" w:hAnsi="Arial" w:cs="Arial"/>
          <w:b/>
          <w:sz w:val="20"/>
          <w:szCs w:val="20"/>
        </w:rPr>
        <w:t>--------------------------------------------------------- F</w:t>
      </w:r>
      <w:r>
        <w:rPr>
          <w:rFonts w:ascii="Arial" w:hAnsi="Arial" w:cs="Arial"/>
          <w:b/>
          <w:i/>
          <w:sz w:val="20"/>
          <w:szCs w:val="20"/>
        </w:rPr>
        <w:t>or DSA/ SA Use only</w:t>
      </w:r>
      <w:r>
        <w:rPr>
          <w:rFonts w:ascii="Arial" w:hAnsi="Arial" w:cs="Arial"/>
          <w:b/>
          <w:sz w:val="20"/>
          <w:szCs w:val="20"/>
        </w:rPr>
        <w:t>---------------------------------------------------</w:t>
      </w:r>
    </w:p>
    <w:tbl>
      <w:tblPr>
        <w:tblStyle w:val="TableGrid"/>
        <w:tblpPr w:leftFromText="180" w:rightFromText="180" w:vertAnchor="text" w:horzAnchor="margin" w:tblpY="82"/>
        <w:tblW w:w="96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83"/>
        <w:gridCol w:w="8224"/>
      </w:tblGrid>
      <w:tr w:rsidR="00086195" w14:paraId="6D5DE8E0" w14:textId="77777777" w:rsidTr="00151490">
        <w:tc>
          <w:tcPr>
            <w:tcW w:w="1383" w:type="dxa"/>
            <w:tcBorders>
              <w:top w:val="single" w:sz="18" w:space="0" w:color="auto"/>
              <w:left w:val="single" w:sz="18" w:space="0" w:color="auto"/>
              <w:bottom w:val="single" w:sz="18" w:space="0" w:color="auto"/>
              <w:right w:val="single" w:sz="18" w:space="0" w:color="auto"/>
            </w:tcBorders>
            <w:hideMark/>
          </w:tcPr>
          <w:p w14:paraId="64908C08" w14:textId="77777777" w:rsidR="00086195" w:rsidRDefault="00086195" w:rsidP="00151490">
            <w:pPr>
              <w:spacing w:after="255"/>
              <w:contextualSpacing/>
              <w:jc w:val="center"/>
              <w:rPr>
                <w:rFonts w:ascii="Arial" w:hAnsi="Arial" w:cs="Arial"/>
                <w:b/>
                <w:sz w:val="20"/>
                <w:szCs w:val="20"/>
              </w:rPr>
            </w:pPr>
            <w:r>
              <w:rPr>
                <w:rFonts w:ascii="Arial" w:hAnsi="Arial" w:cs="Arial"/>
                <w:b/>
                <w:sz w:val="20"/>
                <w:szCs w:val="20"/>
              </w:rPr>
              <w:t>STATUS</w:t>
            </w:r>
          </w:p>
        </w:tc>
        <w:tc>
          <w:tcPr>
            <w:tcW w:w="8224" w:type="dxa"/>
            <w:tcBorders>
              <w:top w:val="single" w:sz="18" w:space="0" w:color="auto"/>
              <w:left w:val="single" w:sz="18" w:space="0" w:color="auto"/>
              <w:bottom w:val="single" w:sz="18" w:space="0" w:color="auto"/>
              <w:right w:val="single" w:sz="18" w:space="0" w:color="auto"/>
            </w:tcBorders>
            <w:hideMark/>
          </w:tcPr>
          <w:p w14:paraId="1858EF1E" w14:textId="77777777" w:rsidR="00086195" w:rsidRDefault="00086195" w:rsidP="00151490">
            <w:pPr>
              <w:spacing w:after="255"/>
              <w:contextualSpacing/>
              <w:rPr>
                <w:rFonts w:ascii="Arial" w:hAnsi="Arial" w:cs="Arial"/>
                <w:sz w:val="20"/>
                <w:szCs w:val="20"/>
              </w:rPr>
            </w:pPr>
            <w:r>
              <w:rPr>
                <w:rFonts w:ascii="Arial" w:hAnsi="Arial" w:cs="Arial"/>
                <w:sz w:val="20"/>
                <w:szCs w:val="20"/>
              </w:rPr>
              <w:t>[   ]  Approved</w:t>
            </w:r>
          </w:p>
          <w:p w14:paraId="26DA0E11" w14:textId="77777777" w:rsidR="00086195" w:rsidRDefault="00086195" w:rsidP="00151490">
            <w:pPr>
              <w:spacing w:after="255"/>
              <w:contextualSpacing/>
              <w:rPr>
                <w:rFonts w:ascii="Arial" w:hAnsi="Arial" w:cs="Arial"/>
                <w:sz w:val="20"/>
                <w:szCs w:val="20"/>
              </w:rPr>
            </w:pPr>
            <w:r>
              <w:rPr>
                <w:rFonts w:ascii="Arial" w:hAnsi="Arial" w:cs="Arial"/>
                <w:sz w:val="20"/>
                <w:szCs w:val="20"/>
              </w:rPr>
              <w:t xml:space="preserve">[   ]  Disapproved </w:t>
            </w:r>
          </w:p>
          <w:p w14:paraId="165A768C" w14:textId="77777777" w:rsidR="00086195" w:rsidRDefault="00086195" w:rsidP="00151490">
            <w:pPr>
              <w:spacing w:after="255"/>
              <w:contextualSpacing/>
              <w:rPr>
                <w:rFonts w:ascii="Arial" w:hAnsi="Arial" w:cs="Arial"/>
                <w:sz w:val="20"/>
                <w:szCs w:val="20"/>
              </w:rPr>
            </w:pPr>
            <w:r>
              <w:rPr>
                <w:rFonts w:ascii="Arial" w:hAnsi="Arial" w:cs="Arial"/>
                <w:sz w:val="20"/>
                <w:szCs w:val="20"/>
              </w:rPr>
              <w:t xml:space="preserve">[   ]  Pending  </w:t>
            </w:r>
          </w:p>
          <w:p w14:paraId="2782A091" w14:textId="77777777" w:rsidR="00086195" w:rsidRDefault="00086195" w:rsidP="00151490">
            <w:pPr>
              <w:spacing w:after="255"/>
              <w:contextualSpacing/>
              <w:rPr>
                <w:rFonts w:ascii="Arial" w:hAnsi="Arial" w:cs="Arial"/>
                <w:sz w:val="20"/>
                <w:szCs w:val="20"/>
              </w:rPr>
            </w:pPr>
            <w:r>
              <w:rPr>
                <w:rFonts w:ascii="Arial" w:hAnsi="Arial" w:cs="Arial"/>
                <w:sz w:val="20"/>
                <w:szCs w:val="20"/>
              </w:rPr>
              <w:t xml:space="preserve">[   ]  In Need of Additional  </w:t>
            </w:r>
          </w:p>
          <w:p w14:paraId="5956ADFF" w14:textId="77777777" w:rsidR="00086195" w:rsidRDefault="00086195" w:rsidP="00151490">
            <w:pPr>
              <w:spacing w:after="255"/>
              <w:contextualSpacing/>
              <w:rPr>
                <w:rFonts w:ascii="Arial" w:hAnsi="Arial" w:cs="Arial"/>
                <w:sz w:val="20"/>
                <w:szCs w:val="20"/>
              </w:rPr>
            </w:pPr>
            <w:r>
              <w:rPr>
                <w:rFonts w:ascii="Arial" w:hAnsi="Arial" w:cs="Arial"/>
                <w:sz w:val="20"/>
                <w:szCs w:val="20"/>
              </w:rPr>
              <w:t xml:space="preserve">       Attachments/ Documents</w:t>
            </w:r>
          </w:p>
        </w:tc>
      </w:tr>
      <w:tr w:rsidR="00086195" w14:paraId="17C5F315" w14:textId="77777777" w:rsidTr="00151490">
        <w:trPr>
          <w:trHeight w:val="665"/>
        </w:trPr>
        <w:tc>
          <w:tcPr>
            <w:tcW w:w="1383" w:type="dxa"/>
            <w:tcBorders>
              <w:top w:val="single" w:sz="18" w:space="0" w:color="auto"/>
              <w:left w:val="single" w:sz="18" w:space="0" w:color="auto"/>
              <w:bottom w:val="single" w:sz="18" w:space="0" w:color="auto"/>
              <w:right w:val="single" w:sz="18" w:space="0" w:color="auto"/>
            </w:tcBorders>
            <w:hideMark/>
          </w:tcPr>
          <w:p w14:paraId="46BBC007" w14:textId="77777777" w:rsidR="00086195" w:rsidRDefault="00086195" w:rsidP="00151490">
            <w:pPr>
              <w:spacing w:after="255"/>
              <w:contextualSpacing/>
              <w:jc w:val="center"/>
              <w:rPr>
                <w:rFonts w:ascii="Arial" w:hAnsi="Arial" w:cs="Arial"/>
                <w:b/>
                <w:sz w:val="20"/>
                <w:szCs w:val="20"/>
              </w:rPr>
            </w:pPr>
            <w:r>
              <w:rPr>
                <w:rFonts w:ascii="Arial" w:hAnsi="Arial" w:cs="Arial"/>
                <w:b/>
                <w:sz w:val="20"/>
                <w:szCs w:val="20"/>
              </w:rPr>
              <w:lastRenderedPageBreak/>
              <w:t xml:space="preserve"> COMMENTS</w:t>
            </w:r>
          </w:p>
        </w:tc>
        <w:tc>
          <w:tcPr>
            <w:tcW w:w="8224" w:type="dxa"/>
            <w:tcBorders>
              <w:top w:val="single" w:sz="18" w:space="0" w:color="auto"/>
              <w:left w:val="single" w:sz="18" w:space="0" w:color="auto"/>
              <w:bottom w:val="single" w:sz="18" w:space="0" w:color="auto"/>
              <w:right w:val="single" w:sz="18" w:space="0" w:color="auto"/>
            </w:tcBorders>
          </w:tcPr>
          <w:p w14:paraId="2BC2A0B0" w14:textId="77777777" w:rsidR="00086195" w:rsidRDefault="00086195" w:rsidP="00151490">
            <w:pPr>
              <w:spacing w:after="255"/>
              <w:contextualSpacing/>
              <w:jc w:val="center"/>
              <w:rPr>
                <w:rFonts w:ascii="Arial" w:hAnsi="Arial" w:cs="Arial"/>
                <w:sz w:val="20"/>
                <w:szCs w:val="20"/>
              </w:rPr>
            </w:pPr>
          </w:p>
          <w:p w14:paraId="649B591A" w14:textId="77777777" w:rsidR="00086195" w:rsidRDefault="00086195" w:rsidP="00151490">
            <w:pPr>
              <w:spacing w:after="255"/>
              <w:contextualSpacing/>
              <w:jc w:val="center"/>
              <w:rPr>
                <w:rFonts w:ascii="Arial" w:hAnsi="Arial" w:cs="Arial"/>
                <w:sz w:val="20"/>
                <w:szCs w:val="20"/>
              </w:rPr>
            </w:pPr>
          </w:p>
          <w:p w14:paraId="36B61A21" w14:textId="77777777" w:rsidR="00086195" w:rsidRDefault="00086195" w:rsidP="00151490">
            <w:pPr>
              <w:spacing w:after="255"/>
              <w:contextualSpacing/>
              <w:jc w:val="center"/>
              <w:rPr>
                <w:rFonts w:ascii="Arial" w:hAnsi="Arial" w:cs="Arial"/>
                <w:sz w:val="20"/>
                <w:szCs w:val="20"/>
              </w:rPr>
            </w:pPr>
          </w:p>
          <w:p w14:paraId="03153C1C" w14:textId="77777777" w:rsidR="00086195" w:rsidRDefault="00086195" w:rsidP="00151490">
            <w:pPr>
              <w:spacing w:after="255"/>
              <w:contextualSpacing/>
              <w:jc w:val="center"/>
              <w:rPr>
                <w:rFonts w:ascii="Arial" w:hAnsi="Arial" w:cs="Arial"/>
                <w:sz w:val="20"/>
                <w:szCs w:val="20"/>
              </w:rPr>
            </w:pPr>
          </w:p>
          <w:p w14:paraId="60AFA2A9" w14:textId="77777777" w:rsidR="00086195" w:rsidRDefault="00086195" w:rsidP="00151490">
            <w:pPr>
              <w:spacing w:after="255"/>
              <w:contextualSpacing/>
              <w:jc w:val="center"/>
              <w:rPr>
                <w:rFonts w:ascii="Arial" w:hAnsi="Arial" w:cs="Arial"/>
                <w:sz w:val="20"/>
                <w:szCs w:val="20"/>
              </w:rPr>
            </w:pPr>
          </w:p>
          <w:p w14:paraId="4D0018D8" w14:textId="77777777" w:rsidR="00086195" w:rsidRDefault="00086195" w:rsidP="00151490">
            <w:pPr>
              <w:spacing w:after="255"/>
              <w:contextualSpacing/>
              <w:jc w:val="center"/>
              <w:rPr>
                <w:rFonts w:ascii="Arial" w:hAnsi="Arial" w:cs="Arial"/>
                <w:sz w:val="20"/>
                <w:szCs w:val="20"/>
              </w:rPr>
            </w:pPr>
          </w:p>
        </w:tc>
      </w:tr>
    </w:tbl>
    <w:p w14:paraId="200B3397" w14:textId="77777777" w:rsidR="00086195" w:rsidRDefault="00086195" w:rsidP="00086195">
      <w:pPr>
        <w:spacing w:line="240" w:lineRule="auto"/>
        <w:contextualSpacing/>
        <w:jc w:val="center"/>
        <w:rPr>
          <w:rFonts w:ascii="Arial" w:hAnsi="Arial" w:cs="Arial"/>
          <w:b/>
          <w:sz w:val="20"/>
          <w:szCs w:val="20"/>
        </w:rPr>
      </w:pPr>
    </w:p>
    <w:p w14:paraId="68C6DBDB" w14:textId="77777777" w:rsidR="00086195" w:rsidRDefault="00086195" w:rsidP="00086195">
      <w:pPr>
        <w:spacing w:line="240" w:lineRule="auto"/>
        <w:contextualSpacing/>
        <w:jc w:val="center"/>
        <w:rPr>
          <w:rFonts w:ascii="Arial" w:hAnsi="Arial" w:cs="Arial"/>
          <w:b/>
          <w:sz w:val="20"/>
          <w:szCs w:val="20"/>
        </w:rPr>
      </w:pPr>
      <w:r>
        <w:rPr>
          <w:rFonts w:ascii="Arial" w:hAnsi="Arial" w:cs="Arial"/>
          <w:b/>
          <w:sz w:val="20"/>
          <w:szCs w:val="20"/>
        </w:rPr>
        <w:t>Approved by:</w:t>
      </w:r>
    </w:p>
    <w:p w14:paraId="2FED3CA6" w14:textId="77777777" w:rsidR="00086195" w:rsidRDefault="00086195" w:rsidP="00086195">
      <w:pPr>
        <w:spacing w:line="240" w:lineRule="auto"/>
        <w:contextualSpacing/>
        <w:jc w:val="center"/>
        <w:rPr>
          <w:rFonts w:ascii="Arial" w:hAnsi="Arial" w:cs="Arial"/>
          <w:b/>
          <w:sz w:val="20"/>
          <w:szCs w:val="20"/>
        </w:rPr>
      </w:pPr>
    </w:p>
    <w:p w14:paraId="3B3C68D9" w14:textId="77777777" w:rsidR="00086195" w:rsidRDefault="00086195" w:rsidP="00086195">
      <w:pPr>
        <w:spacing w:line="240" w:lineRule="auto"/>
        <w:contextualSpacing/>
        <w:jc w:val="center"/>
        <w:rPr>
          <w:rFonts w:ascii="Arial" w:hAnsi="Arial" w:cs="Arial"/>
          <w:sz w:val="20"/>
          <w:szCs w:val="20"/>
        </w:rPr>
      </w:pPr>
      <w:r>
        <w:rPr>
          <w:rFonts w:ascii="Arial" w:hAnsi="Arial" w:cs="Arial"/>
          <w:sz w:val="20"/>
          <w:szCs w:val="20"/>
        </w:rPr>
        <w:t>_____________________________________________________</w:t>
      </w:r>
    </w:p>
    <w:p w14:paraId="178F1DAF" w14:textId="77777777" w:rsidR="00086195" w:rsidRDefault="00086195" w:rsidP="00086195">
      <w:pPr>
        <w:spacing w:line="240" w:lineRule="auto"/>
        <w:contextualSpacing/>
        <w:jc w:val="center"/>
        <w:rPr>
          <w:rFonts w:ascii="Arial" w:hAnsi="Arial" w:cs="Arial"/>
          <w:sz w:val="20"/>
          <w:szCs w:val="20"/>
        </w:rPr>
      </w:pPr>
      <w:r>
        <w:rPr>
          <w:rFonts w:ascii="Arial" w:hAnsi="Arial" w:cs="Arial"/>
          <w:sz w:val="20"/>
          <w:szCs w:val="20"/>
        </w:rPr>
        <w:t>Deputy School Administrator/ School Administrator/Date &amp; Time</w:t>
      </w:r>
    </w:p>
    <w:p w14:paraId="687275AC" w14:textId="77777777" w:rsidR="00086195" w:rsidRDefault="00086195" w:rsidP="00086195">
      <w:pPr>
        <w:spacing w:line="240" w:lineRule="auto"/>
        <w:contextualSpacing/>
        <w:rPr>
          <w:rFonts w:ascii="Arial" w:hAnsi="Arial" w:cs="Arial"/>
          <w:sz w:val="20"/>
          <w:szCs w:val="20"/>
        </w:rPr>
      </w:pPr>
    </w:p>
    <w:p w14:paraId="0A19430B" w14:textId="77777777" w:rsidR="00086195" w:rsidRDefault="00086195" w:rsidP="00086195">
      <w:pPr>
        <w:spacing w:line="240" w:lineRule="auto"/>
        <w:contextualSpacing/>
        <w:rPr>
          <w:rFonts w:ascii="Arial" w:hAnsi="Arial" w:cs="Arial"/>
          <w:b/>
          <w:sz w:val="20"/>
          <w:szCs w:val="20"/>
        </w:rPr>
      </w:pPr>
      <w:r>
        <w:rPr>
          <w:rFonts w:ascii="Arial" w:hAnsi="Arial" w:cs="Arial"/>
          <w:b/>
          <w:sz w:val="20"/>
          <w:szCs w:val="20"/>
        </w:rPr>
        <w:t>-----------------------------------------------</w:t>
      </w:r>
      <w:r>
        <w:rPr>
          <w:rFonts w:ascii="Arial" w:hAnsi="Arial" w:cs="Arial"/>
          <w:b/>
          <w:i/>
          <w:sz w:val="20"/>
          <w:szCs w:val="20"/>
        </w:rPr>
        <w:t xml:space="preserve">To be filled out by the Assistant Principal </w:t>
      </w:r>
      <w:r>
        <w:rPr>
          <w:rFonts w:ascii="Arial" w:hAnsi="Arial" w:cs="Arial"/>
          <w:b/>
          <w:sz w:val="20"/>
          <w:szCs w:val="20"/>
        </w:rPr>
        <w:t>---------------------------------</w:t>
      </w:r>
    </w:p>
    <w:p w14:paraId="062DC4A2" w14:textId="77777777" w:rsidR="00086195" w:rsidRDefault="00086195" w:rsidP="00086195">
      <w:pPr>
        <w:spacing w:line="240" w:lineRule="auto"/>
        <w:contextualSpacing/>
        <w:rPr>
          <w:rFonts w:ascii="Arial" w:hAnsi="Arial" w:cs="Arial"/>
          <w:sz w:val="20"/>
          <w:szCs w:val="20"/>
        </w:rPr>
      </w:pPr>
    </w:p>
    <w:tbl>
      <w:tblPr>
        <w:tblStyle w:val="TableGrid"/>
        <w:tblpPr w:leftFromText="180" w:rightFromText="180" w:vertAnchor="text" w:horzAnchor="page" w:tblpX="2573" w:tblpY="9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87"/>
        <w:gridCol w:w="4746"/>
      </w:tblGrid>
      <w:tr w:rsidR="00086195" w14:paraId="5241B577" w14:textId="77777777" w:rsidTr="00151490">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24DD20D8" w14:textId="77777777" w:rsidR="00086195" w:rsidRDefault="00086195" w:rsidP="00151490">
            <w:pPr>
              <w:spacing w:after="255"/>
              <w:contextualSpacing/>
              <w:jc w:val="center"/>
              <w:rPr>
                <w:rFonts w:ascii="Arial" w:hAnsi="Arial" w:cs="Arial"/>
                <w:b/>
                <w:sz w:val="20"/>
                <w:szCs w:val="20"/>
              </w:rPr>
            </w:pPr>
            <w:r>
              <w:rPr>
                <w:rFonts w:ascii="Arial" w:hAnsi="Arial" w:cs="Arial"/>
                <w:b/>
                <w:sz w:val="20"/>
                <w:szCs w:val="20"/>
              </w:rPr>
              <w:t>POST ACTIVITY DOCUMENTS</w:t>
            </w:r>
          </w:p>
        </w:tc>
      </w:tr>
      <w:tr w:rsidR="00086195" w14:paraId="55567D9C" w14:textId="77777777" w:rsidTr="00151490">
        <w:trPr>
          <w:trHeight w:val="286"/>
        </w:trPr>
        <w:tc>
          <w:tcPr>
            <w:tcW w:w="6433" w:type="dxa"/>
            <w:gridSpan w:val="2"/>
            <w:tcBorders>
              <w:top w:val="single" w:sz="18" w:space="0" w:color="auto"/>
              <w:left w:val="single" w:sz="18" w:space="0" w:color="auto"/>
              <w:bottom w:val="single" w:sz="18" w:space="0" w:color="auto"/>
              <w:right w:val="single" w:sz="18" w:space="0" w:color="auto"/>
            </w:tcBorders>
            <w:hideMark/>
          </w:tcPr>
          <w:p w14:paraId="3DDB7C82" w14:textId="77777777" w:rsidR="00086195" w:rsidRDefault="00086195" w:rsidP="00151490">
            <w:pPr>
              <w:spacing w:after="255"/>
              <w:contextualSpacing/>
              <w:rPr>
                <w:rFonts w:ascii="Arial" w:hAnsi="Arial" w:cs="Arial"/>
                <w:sz w:val="20"/>
                <w:szCs w:val="20"/>
              </w:rPr>
            </w:pPr>
            <w:r>
              <w:rPr>
                <w:rFonts w:ascii="Arial" w:hAnsi="Arial" w:cs="Arial"/>
                <w:sz w:val="20"/>
                <w:szCs w:val="20"/>
              </w:rPr>
              <w:t>[   ]  Narrative Report with Pictures</w:t>
            </w:r>
          </w:p>
          <w:p w14:paraId="28445EBF" w14:textId="77777777" w:rsidR="00086195" w:rsidRDefault="00086195" w:rsidP="00151490">
            <w:pPr>
              <w:spacing w:after="255"/>
              <w:contextualSpacing/>
              <w:rPr>
                <w:rFonts w:ascii="Arial" w:hAnsi="Arial" w:cs="Arial"/>
                <w:sz w:val="20"/>
                <w:szCs w:val="20"/>
              </w:rPr>
            </w:pPr>
            <w:r>
              <w:rPr>
                <w:rFonts w:ascii="Arial" w:hAnsi="Arial" w:cs="Arial"/>
                <w:sz w:val="20"/>
                <w:szCs w:val="20"/>
              </w:rPr>
              <w:t xml:space="preserve">[   ]  Financial Report </w:t>
            </w:r>
            <w:r>
              <w:rPr>
                <w:rFonts w:ascii="Arial" w:hAnsi="Arial" w:cs="Arial"/>
                <w:i/>
                <w:sz w:val="20"/>
                <w:szCs w:val="20"/>
              </w:rPr>
              <w:t>&lt;if there’s any&gt;</w:t>
            </w:r>
          </w:p>
          <w:p w14:paraId="61F37EDB" w14:textId="77777777" w:rsidR="00086195" w:rsidRDefault="00086195" w:rsidP="00151490">
            <w:pPr>
              <w:spacing w:after="255"/>
              <w:contextualSpacing/>
              <w:rPr>
                <w:rFonts w:ascii="Arial" w:hAnsi="Arial" w:cs="Arial"/>
                <w:b/>
                <w:sz w:val="20"/>
                <w:szCs w:val="20"/>
              </w:rPr>
            </w:pPr>
            <w:r>
              <w:rPr>
                <w:rFonts w:ascii="Arial" w:hAnsi="Arial" w:cs="Arial"/>
                <w:sz w:val="20"/>
                <w:szCs w:val="20"/>
              </w:rPr>
              <w:t xml:space="preserve">[   ]  Evaluation Report </w:t>
            </w:r>
            <w:r>
              <w:rPr>
                <w:rFonts w:ascii="Arial" w:hAnsi="Arial" w:cs="Arial"/>
                <w:i/>
                <w:sz w:val="20"/>
                <w:szCs w:val="20"/>
              </w:rPr>
              <w:t>&lt;if there’s any&gt;</w:t>
            </w:r>
          </w:p>
        </w:tc>
      </w:tr>
      <w:tr w:rsidR="00086195" w14:paraId="621E33A4" w14:textId="77777777" w:rsidTr="00151490">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721DB2A5" w14:textId="77777777" w:rsidR="00086195" w:rsidRDefault="00086195" w:rsidP="00151490">
            <w:pPr>
              <w:spacing w:after="255"/>
              <w:contextualSpacing/>
              <w:jc w:val="center"/>
              <w:rPr>
                <w:rFonts w:ascii="Arial" w:hAnsi="Arial" w:cs="Arial"/>
                <w:b/>
                <w:sz w:val="20"/>
                <w:szCs w:val="20"/>
              </w:rPr>
            </w:pPr>
            <w:r>
              <w:rPr>
                <w:rFonts w:ascii="Arial" w:hAnsi="Arial" w:cs="Arial"/>
                <w:b/>
                <w:sz w:val="20"/>
                <w:szCs w:val="20"/>
              </w:rPr>
              <w:t>Due Date</w:t>
            </w:r>
          </w:p>
        </w:tc>
        <w:tc>
          <w:tcPr>
            <w:tcW w:w="4746" w:type="dxa"/>
            <w:tcBorders>
              <w:top w:val="single" w:sz="18" w:space="0" w:color="auto"/>
              <w:left w:val="single" w:sz="18" w:space="0" w:color="auto"/>
              <w:bottom w:val="single" w:sz="18" w:space="0" w:color="auto"/>
              <w:right w:val="single" w:sz="18" w:space="0" w:color="auto"/>
            </w:tcBorders>
          </w:tcPr>
          <w:p w14:paraId="785B5022" w14:textId="77777777" w:rsidR="00086195" w:rsidRDefault="00086195" w:rsidP="00151490">
            <w:pPr>
              <w:spacing w:after="255"/>
              <w:contextualSpacing/>
              <w:jc w:val="center"/>
              <w:rPr>
                <w:rFonts w:ascii="Arial" w:hAnsi="Arial" w:cs="Arial"/>
                <w:sz w:val="20"/>
                <w:szCs w:val="20"/>
              </w:rPr>
            </w:pPr>
          </w:p>
        </w:tc>
      </w:tr>
      <w:tr w:rsidR="00086195" w14:paraId="3BE1BE46" w14:textId="77777777" w:rsidTr="00151490">
        <w:trPr>
          <w:trHeight w:val="671"/>
        </w:trPr>
        <w:tc>
          <w:tcPr>
            <w:tcW w:w="1687" w:type="dxa"/>
            <w:tcBorders>
              <w:top w:val="single" w:sz="18" w:space="0" w:color="auto"/>
              <w:left w:val="single" w:sz="18" w:space="0" w:color="auto"/>
              <w:bottom w:val="single" w:sz="18" w:space="0" w:color="auto"/>
              <w:right w:val="single" w:sz="18" w:space="0" w:color="auto"/>
            </w:tcBorders>
            <w:hideMark/>
          </w:tcPr>
          <w:p w14:paraId="3BB00E31" w14:textId="77777777" w:rsidR="00086195" w:rsidRDefault="00086195" w:rsidP="00151490">
            <w:pPr>
              <w:spacing w:after="255"/>
              <w:contextualSpacing/>
              <w:jc w:val="center"/>
              <w:rPr>
                <w:rFonts w:ascii="Arial" w:hAnsi="Arial" w:cs="Arial"/>
                <w:b/>
                <w:sz w:val="20"/>
                <w:szCs w:val="20"/>
              </w:rPr>
            </w:pPr>
            <w:r>
              <w:rPr>
                <w:rFonts w:ascii="Arial" w:hAnsi="Arial" w:cs="Arial"/>
                <w:b/>
                <w:sz w:val="20"/>
                <w:szCs w:val="20"/>
              </w:rPr>
              <w:t>Submitted by:</w:t>
            </w:r>
          </w:p>
        </w:tc>
        <w:tc>
          <w:tcPr>
            <w:tcW w:w="4746" w:type="dxa"/>
            <w:tcBorders>
              <w:top w:val="single" w:sz="18" w:space="0" w:color="auto"/>
              <w:left w:val="single" w:sz="18" w:space="0" w:color="auto"/>
              <w:bottom w:val="single" w:sz="18" w:space="0" w:color="auto"/>
              <w:right w:val="single" w:sz="18" w:space="0" w:color="auto"/>
            </w:tcBorders>
            <w:hideMark/>
          </w:tcPr>
          <w:p w14:paraId="6C1D520D" w14:textId="77777777" w:rsidR="00086195" w:rsidRDefault="00086195" w:rsidP="00151490">
            <w:pPr>
              <w:spacing w:after="255"/>
              <w:contextualSpacing/>
              <w:jc w:val="center"/>
              <w:rPr>
                <w:rFonts w:ascii="Arial" w:hAnsi="Arial" w:cs="Arial"/>
                <w:sz w:val="20"/>
                <w:szCs w:val="20"/>
              </w:rPr>
            </w:pPr>
            <w:r>
              <w:rPr>
                <w:rFonts w:ascii="Arial" w:hAnsi="Arial" w:cs="Arial"/>
                <w:sz w:val="20"/>
                <w:szCs w:val="20"/>
              </w:rPr>
              <w:t>&lt;Signature over Printed Name/Date/ Time&gt;</w:t>
            </w:r>
          </w:p>
        </w:tc>
      </w:tr>
    </w:tbl>
    <w:p w14:paraId="5E4D5F84" w14:textId="77777777" w:rsidR="00086195" w:rsidRDefault="00086195" w:rsidP="00086195">
      <w:pPr>
        <w:spacing w:line="240" w:lineRule="auto"/>
        <w:contextualSpacing/>
        <w:jc w:val="center"/>
        <w:rPr>
          <w:rFonts w:ascii="Arial" w:hAnsi="Arial" w:cs="Arial"/>
          <w:sz w:val="20"/>
          <w:szCs w:val="20"/>
        </w:rPr>
      </w:pPr>
    </w:p>
    <w:p w14:paraId="59562DDB" w14:textId="77777777" w:rsidR="00086195" w:rsidRDefault="00086195" w:rsidP="00086195">
      <w:pPr>
        <w:spacing w:line="240" w:lineRule="auto"/>
        <w:contextualSpacing/>
        <w:jc w:val="center"/>
        <w:rPr>
          <w:rFonts w:ascii="Arial" w:hAnsi="Arial" w:cs="Arial"/>
          <w:sz w:val="20"/>
          <w:szCs w:val="20"/>
        </w:rPr>
      </w:pPr>
    </w:p>
    <w:p w14:paraId="5A2A21C5" w14:textId="77777777" w:rsidR="00086195" w:rsidRDefault="00086195" w:rsidP="00086195">
      <w:pPr>
        <w:spacing w:line="240" w:lineRule="auto"/>
        <w:contextualSpacing/>
        <w:jc w:val="center"/>
        <w:rPr>
          <w:rFonts w:ascii="Arial" w:hAnsi="Arial" w:cs="Arial"/>
          <w:sz w:val="20"/>
          <w:szCs w:val="20"/>
        </w:rPr>
      </w:pPr>
    </w:p>
    <w:tbl>
      <w:tblPr>
        <w:tblStyle w:val="TableGrid"/>
        <w:tblpPr w:leftFromText="180" w:rightFromText="180" w:vertAnchor="text" w:horzAnchor="margin" w:tblpY="255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82"/>
        <w:gridCol w:w="7432"/>
      </w:tblGrid>
      <w:tr w:rsidR="00086195" w14:paraId="47FD7419" w14:textId="77777777" w:rsidTr="00151490">
        <w:tc>
          <w:tcPr>
            <w:tcW w:w="9314" w:type="dxa"/>
            <w:gridSpan w:val="2"/>
            <w:tcBorders>
              <w:top w:val="single" w:sz="18" w:space="0" w:color="auto"/>
              <w:left w:val="single" w:sz="18" w:space="0" w:color="auto"/>
              <w:bottom w:val="single" w:sz="18" w:space="0" w:color="auto"/>
              <w:right w:val="single" w:sz="18" w:space="0" w:color="auto"/>
            </w:tcBorders>
            <w:hideMark/>
          </w:tcPr>
          <w:p w14:paraId="1D5E5C09" w14:textId="77777777" w:rsidR="00086195" w:rsidRDefault="00086195" w:rsidP="00151490">
            <w:pPr>
              <w:spacing w:after="255"/>
              <w:contextualSpacing/>
              <w:jc w:val="center"/>
              <w:rPr>
                <w:rFonts w:ascii="Arial" w:hAnsi="Arial" w:cs="Arial"/>
                <w:b/>
                <w:sz w:val="20"/>
                <w:szCs w:val="20"/>
              </w:rPr>
            </w:pPr>
            <w:r>
              <w:rPr>
                <w:rFonts w:ascii="Arial" w:hAnsi="Arial" w:cs="Arial"/>
                <w:b/>
                <w:sz w:val="20"/>
                <w:szCs w:val="20"/>
              </w:rPr>
              <w:t>IN CASE OF CHANGE</w:t>
            </w:r>
          </w:p>
        </w:tc>
      </w:tr>
      <w:tr w:rsidR="00086195" w14:paraId="264492C1" w14:textId="77777777" w:rsidTr="00151490">
        <w:tc>
          <w:tcPr>
            <w:tcW w:w="1882" w:type="dxa"/>
            <w:tcBorders>
              <w:top w:val="single" w:sz="18" w:space="0" w:color="auto"/>
              <w:left w:val="single" w:sz="18" w:space="0" w:color="auto"/>
              <w:bottom w:val="single" w:sz="18" w:space="0" w:color="auto"/>
              <w:right w:val="single" w:sz="18" w:space="0" w:color="auto"/>
            </w:tcBorders>
            <w:hideMark/>
          </w:tcPr>
          <w:p w14:paraId="615BD113" w14:textId="77777777" w:rsidR="00086195" w:rsidRDefault="00086195" w:rsidP="00151490">
            <w:pPr>
              <w:spacing w:after="255"/>
              <w:contextualSpacing/>
              <w:rPr>
                <w:rFonts w:ascii="Arial" w:hAnsi="Arial" w:cs="Arial"/>
                <w:b/>
                <w:sz w:val="20"/>
                <w:szCs w:val="20"/>
              </w:rPr>
            </w:pPr>
            <w:r>
              <w:rPr>
                <w:rFonts w:ascii="Arial" w:hAnsi="Arial" w:cs="Arial"/>
                <w:b/>
                <w:sz w:val="20"/>
                <w:szCs w:val="20"/>
              </w:rPr>
              <w:t>DATE</w:t>
            </w:r>
          </w:p>
        </w:tc>
        <w:tc>
          <w:tcPr>
            <w:tcW w:w="7432" w:type="dxa"/>
            <w:tcBorders>
              <w:top w:val="single" w:sz="18" w:space="0" w:color="auto"/>
              <w:left w:val="single" w:sz="18" w:space="0" w:color="auto"/>
              <w:bottom w:val="single" w:sz="18" w:space="0" w:color="auto"/>
              <w:right w:val="single" w:sz="18" w:space="0" w:color="auto"/>
            </w:tcBorders>
          </w:tcPr>
          <w:p w14:paraId="1A70B89F" w14:textId="77777777" w:rsidR="00086195" w:rsidRDefault="00086195" w:rsidP="00151490">
            <w:pPr>
              <w:spacing w:after="255"/>
              <w:contextualSpacing/>
              <w:jc w:val="center"/>
              <w:rPr>
                <w:rFonts w:ascii="Arial" w:hAnsi="Arial" w:cs="Arial"/>
                <w:sz w:val="20"/>
                <w:szCs w:val="20"/>
              </w:rPr>
            </w:pPr>
          </w:p>
          <w:p w14:paraId="716762C2" w14:textId="77777777" w:rsidR="00086195" w:rsidRDefault="00086195" w:rsidP="00151490">
            <w:pPr>
              <w:spacing w:after="255"/>
              <w:contextualSpacing/>
              <w:jc w:val="center"/>
              <w:rPr>
                <w:rFonts w:ascii="Arial" w:hAnsi="Arial" w:cs="Arial"/>
                <w:sz w:val="20"/>
                <w:szCs w:val="20"/>
              </w:rPr>
            </w:pPr>
          </w:p>
        </w:tc>
      </w:tr>
      <w:tr w:rsidR="00086195" w14:paraId="4A888548" w14:textId="77777777" w:rsidTr="00151490">
        <w:tc>
          <w:tcPr>
            <w:tcW w:w="1882" w:type="dxa"/>
            <w:tcBorders>
              <w:top w:val="single" w:sz="18" w:space="0" w:color="auto"/>
              <w:left w:val="single" w:sz="18" w:space="0" w:color="auto"/>
              <w:bottom w:val="single" w:sz="18" w:space="0" w:color="auto"/>
              <w:right w:val="single" w:sz="18" w:space="0" w:color="auto"/>
            </w:tcBorders>
            <w:hideMark/>
          </w:tcPr>
          <w:p w14:paraId="2FBECDB5" w14:textId="77777777" w:rsidR="00086195" w:rsidRDefault="00086195" w:rsidP="00151490">
            <w:pPr>
              <w:spacing w:after="255"/>
              <w:contextualSpacing/>
              <w:rPr>
                <w:rFonts w:ascii="Arial" w:hAnsi="Arial" w:cs="Arial"/>
                <w:b/>
                <w:sz w:val="20"/>
                <w:szCs w:val="20"/>
              </w:rPr>
            </w:pPr>
            <w:r>
              <w:rPr>
                <w:rFonts w:ascii="Arial" w:hAnsi="Arial" w:cs="Arial"/>
                <w:b/>
                <w:sz w:val="20"/>
                <w:szCs w:val="20"/>
              </w:rPr>
              <w:t>TIME</w:t>
            </w:r>
          </w:p>
        </w:tc>
        <w:tc>
          <w:tcPr>
            <w:tcW w:w="7432" w:type="dxa"/>
            <w:tcBorders>
              <w:top w:val="single" w:sz="18" w:space="0" w:color="auto"/>
              <w:left w:val="single" w:sz="18" w:space="0" w:color="auto"/>
              <w:bottom w:val="single" w:sz="18" w:space="0" w:color="auto"/>
              <w:right w:val="single" w:sz="18" w:space="0" w:color="auto"/>
            </w:tcBorders>
          </w:tcPr>
          <w:p w14:paraId="45E65931" w14:textId="77777777" w:rsidR="00086195" w:rsidRDefault="00086195" w:rsidP="00151490">
            <w:pPr>
              <w:spacing w:after="255"/>
              <w:contextualSpacing/>
              <w:jc w:val="center"/>
              <w:rPr>
                <w:rFonts w:ascii="Arial" w:hAnsi="Arial" w:cs="Arial"/>
                <w:sz w:val="20"/>
                <w:szCs w:val="20"/>
              </w:rPr>
            </w:pPr>
          </w:p>
          <w:p w14:paraId="30F88EBC" w14:textId="77777777" w:rsidR="00086195" w:rsidRDefault="00086195" w:rsidP="00151490">
            <w:pPr>
              <w:spacing w:after="255"/>
              <w:contextualSpacing/>
              <w:jc w:val="center"/>
              <w:rPr>
                <w:rFonts w:ascii="Arial" w:hAnsi="Arial" w:cs="Arial"/>
                <w:sz w:val="20"/>
                <w:szCs w:val="20"/>
              </w:rPr>
            </w:pPr>
          </w:p>
        </w:tc>
      </w:tr>
      <w:tr w:rsidR="00086195" w14:paraId="68ED44BA" w14:textId="77777777" w:rsidTr="00151490">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726E03D4" w14:textId="77777777" w:rsidR="00086195" w:rsidRDefault="00086195" w:rsidP="00151490">
            <w:pPr>
              <w:spacing w:after="255"/>
              <w:contextualSpacing/>
              <w:rPr>
                <w:rFonts w:ascii="Arial" w:hAnsi="Arial" w:cs="Arial"/>
                <w:b/>
                <w:sz w:val="20"/>
                <w:szCs w:val="20"/>
              </w:rPr>
            </w:pPr>
            <w:r>
              <w:rPr>
                <w:rFonts w:ascii="Arial" w:hAnsi="Arial" w:cs="Arial"/>
                <w:b/>
                <w:sz w:val="20"/>
                <w:szCs w:val="20"/>
              </w:rPr>
              <w:t>VENUE</w:t>
            </w:r>
          </w:p>
        </w:tc>
        <w:tc>
          <w:tcPr>
            <w:tcW w:w="7432" w:type="dxa"/>
            <w:tcBorders>
              <w:top w:val="single" w:sz="18" w:space="0" w:color="auto"/>
              <w:left w:val="single" w:sz="18" w:space="0" w:color="auto"/>
              <w:bottom w:val="single" w:sz="18" w:space="0" w:color="auto"/>
              <w:right w:val="single" w:sz="18" w:space="0" w:color="auto"/>
            </w:tcBorders>
          </w:tcPr>
          <w:p w14:paraId="0195D2B5" w14:textId="77777777" w:rsidR="00086195" w:rsidRDefault="00086195" w:rsidP="00151490">
            <w:pPr>
              <w:spacing w:after="255"/>
              <w:contextualSpacing/>
              <w:jc w:val="center"/>
              <w:rPr>
                <w:rFonts w:ascii="Arial" w:hAnsi="Arial" w:cs="Arial"/>
                <w:sz w:val="20"/>
                <w:szCs w:val="20"/>
              </w:rPr>
            </w:pPr>
          </w:p>
          <w:p w14:paraId="6BC11270" w14:textId="77777777" w:rsidR="00086195" w:rsidRDefault="00086195" w:rsidP="00151490">
            <w:pPr>
              <w:spacing w:after="255"/>
              <w:contextualSpacing/>
              <w:jc w:val="center"/>
              <w:rPr>
                <w:rFonts w:ascii="Arial" w:hAnsi="Arial" w:cs="Arial"/>
                <w:sz w:val="20"/>
                <w:szCs w:val="20"/>
              </w:rPr>
            </w:pPr>
          </w:p>
        </w:tc>
      </w:tr>
      <w:tr w:rsidR="00086195" w14:paraId="0C1DB512" w14:textId="77777777" w:rsidTr="00151490">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71728A7B" w14:textId="77777777" w:rsidR="00086195" w:rsidRDefault="00086195" w:rsidP="00151490">
            <w:pPr>
              <w:spacing w:after="255"/>
              <w:contextualSpacing/>
              <w:rPr>
                <w:rFonts w:ascii="Arial" w:hAnsi="Arial" w:cs="Arial"/>
                <w:b/>
                <w:sz w:val="20"/>
                <w:szCs w:val="20"/>
              </w:rPr>
            </w:pPr>
            <w:r>
              <w:rPr>
                <w:rFonts w:ascii="Arial" w:hAnsi="Arial" w:cs="Arial"/>
                <w:b/>
                <w:sz w:val="20"/>
                <w:szCs w:val="20"/>
              </w:rPr>
              <w:t>NOTED BY:</w:t>
            </w:r>
          </w:p>
        </w:tc>
        <w:tc>
          <w:tcPr>
            <w:tcW w:w="7432" w:type="dxa"/>
            <w:tcBorders>
              <w:top w:val="single" w:sz="18" w:space="0" w:color="auto"/>
              <w:left w:val="single" w:sz="18" w:space="0" w:color="auto"/>
              <w:bottom w:val="single" w:sz="18" w:space="0" w:color="auto"/>
              <w:right w:val="single" w:sz="18" w:space="0" w:color="auto"/>
            </w:tcBorders>
          </w:tcPr>
          <w:p w14:paraId="523774A3" w14:textId="77777777" w:rsidR="00086195" w:rsidRDefault="00086195" w:rsidP="00151490">
            <w:pPr>
              <w:spacing w:after="255"/>
              <w:contextualSpacing/>
              <w:rPr>
                <w:rFonts w:ascii="Arial" w:hAnsi="Arial" w:cs="Arial"/>
                <w:sz w:val="20"/>
                <w:szCs w:val="20"/>
              </w:rPr>
            </w:pPr>
            <w:r>
              <w:rPr>
                <w:rFonts w:ascii="Arial" w:hAnsi="Arial" w:cs="Arial"/>
                <w:sz w:val="20"/>
                <w:szCs w:val="20"/>
              </w:rPr>
              <w:t>&lt;Signature over Printed Name of the Assistant Principal/ Date/ Time&gt;</w:t>
            </w:r>
          </w:p>
          <w:p w14:paraId="3482770B" w14:textId="77777777" w:rsidR="00086195" w:rsidRDefault="00086195" w:rsidP="00151490">
            <w:pPr>
              <w:spacing w:after="255"/>
              <w:contextualSpacing/>
              <w:rPr>
                <w:rFonts w:ascii="Arial" w:hAnsi="Arial" w:cs="Arial"/>
                <w:sz w:val="20"/>
                <w:szCs w:val="20"/>
              </w:rPr>
            </w:pPr>
          </w:p>
        </w:tc>
      </w:tr>
      <w:tr w:rsidR="00086195" w14:paraId="522529FF" w14:textId="77777777" w:rsidTr="00151490">
        <w:trPr>
          <w:trHeight w:val="70"/>
        </w:trPr>
        <w:tc>
          <w:tcPr>
            <w:tcW w:w="1882" w:type="dxa"/>
            <w:tcBorders>
              <w:top w:val="single" w:sz="18" w:space="0" w:color="auto"/>
              <w:left w:val="single" w:sz="18" w:space="0" w:color="auto"/>
              <w:bottom w:val="single" w:sz="18" w:space="0" w:color="auto"/>
              <w:right w:val="single" w:sz="18" w:space="0" w:color="auto"/>
            </w:tcBorders>
            <w:hideMark/>
          </w:tcPr>
          <w:p w14:paraId="6AB81F5F" w14:textId="77777777" w:rsidR="00086195" w:rsidRDefault="00086195" w:rsidP="00151490">
            <w:pPr>
              <w:spacing w:after="255"/>
              <w:contextualSpacing/>
              <w:rPr>
                <w:rFonts w:ascii="Arial" w:hAnsi="Arial" w:cs="Arial"/>
                <w:b/>
                <w:sz w:val="20"/>
                <w:szCs w:val="20"/>
              </w:rPr>
            </w:pPr>
            <w:r>
              <w:rPr>
                <w:rFonts w:ascii="Arial" w:hAnsi="Arial" w:cs="Arial"/>
                <w:b/>
                <w:sz w:val="20"/>
                <w:szCs w:val="20"/>
              </w:rPr>
              <w:t>CHANGES APPROVED BY:</w:t>
            </w:r>
          </w:p>
        </w:tc>
        <w:tc>
          <w:tcPr>
            <w:tcW w:w="7432" w:type="dxa"/>
            <w:tcBorders>
              <w:top w:val="single" w:sz="18" w:space="0" w:color="auto"/>
              <w:left w:val="single" w:sz="18" w:space="0" w:color="auto"/>
              <w:bottom w:val="single" w:sz="18" w:space="0" w:color="auto"/>
              <w:right w:val="single" w:sz="18" w:space="0" w:color="auto"/>
            </w:tcBorders>
          </w:tcPr>
          <w:p w14:paraId="34986351" w14:textId="77777777" w:rsidR="00086195" w:rsidRDefault="00086195" w:rsidP="00151490">
            <w:pPr>
              <w:spacing w:after="255"/>
              <w:contextualSpacing/>
              <w:rPr>
                <w:rFonts w:ascii="Arial" w:hAnsi="Arial" w:cs="Arial"/>
                <w:sz w:val="20"/>
                <w:szCs w:val="20"/>
              </w:rPr>
            </w:pPr>
            <w:r>
              <w:rPr>
                <w:rFonts w:ascii="Arial" w:hAnsi="Arial" w:cs="Arial"/>
                <w:sz w:val="20"/>
                <w:szCs w:val="20"/>
              </w:rPr>
              <w:t>&lt;Signature over Printed Name of the Deputy School Administrator/ Date/ Time&gt;</w:t>
            </w:r>
          </w:p>
          <w:p w14:paraId="5526F22A" w14:textId="77777777" w:rsidR="00086195" w:rsidRDefault="00086195" w:rsidP="00151490">
            <w:pPr>
              <w:spacing w:after="255"/>
              <w:contextualSpacing/>
              <w:rPr>
                <w:rFonts w:ascii="Arial" w:hAnsi="Arial" w:cs="Arial"/>
                <w:sz w:val="20"/>
                <w:szCs w:val="20"/>
              </w:rPr>
            </w:pPr>
          </w:p>
        </w:tc>
      </w:tr>
    </w:tbl>
    <w:p w14:paraId="76C8F553" w14:textId="77777777" w:rsidR="00086195" w:rsidRDefault="00086195" w:rsidP="00086195">
      <w:pPr>
        <w:rPr>
          <w:rFonts w:ascii="Arial" w:hAnsi="Arial" w:cs="Arial"/>
          <w:sz w:val="20"/>
          <w:szCs w:val="20"/>
        </w:rPr>
      </w:pPr>
    </w:p>
    <w:p w14:paraId="16785B41" w14:textId="77777777" w:rsidR="00086195" w:rsidRDefault="00086195" w:rsidP="00086195">
      <w:pPr>
        <w:rPr>
          <w:rFonts w:ascii="Arial" w:hAnsi="Arial" w:cs="Arial"/>
          <w:sz w:val="20"/>
          <w:szCs w:val="20"/>
        </w:rPr>
      </w:pPr>
    </w:p>
    <w:p w14:paraId="225187E2" w14:textId="77777777" w:rsidR="00086195" w:rsidRDefault="00086195" w:rsidP="00086195">
      <w:pPr>
        <w:rPr>
          <w:rFonts w:ascii="Arial" w:hAnsi="Arial" w:cs="Arial"/>
          <w:sz w:val="20"/>
          <w:szCs w:val="20"/>
        </w:rPr>
      </w:pPr>
    </w:p>
    <w:p w14:paraId="2CD6B694" w14:textId="77777777" w:rsidR="00086195" w:rsidRDefault="00086195" w:rsidP="00086195">
      <w:pPr>
        <w:rPr>
          <w:rFonts w:ascii="Arial" w:hAnsi="Arial" w:cs="Arial"/>
          <w:sz w:val="20"/>
          <w:szCs w:val="20"/>
        </w:rPr>
      </w:pPr>
    </w:p>
    <w:p w14:paraId="44271E90" w14:textId="77777777" w:rsidR="00086195" w:rsidRDefault="00086195" w:rsidP="00086195">
      <w:pPr>
        <w:rPr>
          <w:rFonts w:ascii="Arial" w:hAnsi="Arial" w:cs="Arial"/>
          <w:sz w:val="20"/>
          <w:szCs w:val="20"/>
        </w:rPr>
      </w:pPr>
    </w:p>
    <w:p w14:paraId="2BCC4923" w14:textId="77777777" w:rsidR="00086195" w:rsidRDefault="00086195" w:rsidP="00086195">
      <w:pPr>
        <w:rPr>
          <w:rFonts w:ascii="Arial" w:hAnsi="Arial" w:cs="Arial"/>
          <w:sz w:val="20"/>
          <w:szCs w:val="20"/>
        </w:rPr>
      </w:pPr>
    </w:p>
    <w:p w14:paraId="571EA0DA" w14:textId="77777777" w:rsidR="00086195" w:rsidRDefault="00086195" w:rsidP="00086195"/>
    <w:p w14:paraId="4D0D9C91" w14:textId="77777777" w:rsidR="00086195" w:rsidRPr="006A7F0F" w:rsidRDefault="00086195" w:rsidP="00086195"/>
    <w:p w14:paraId="087F0824" w14:textId="77777777" w:rsidR="007B5F4D" w:rsidRDefault="007B5F4D"/>
    <w:sectPr w:rsidR="007B5F4D" w:rsidSect="00086195">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EF5"/>
    <w:multiLevelType w:val="hybridMultilevel"/>
    <w:tmpl w:val="E59AF5BC"/>
    <w:lvl w:ilvl="0" w:tplc="E1AC4532">
      <w:numFmt w:val="bullet"/>
      <w:lvlText w:val="•"/>
      <w:lvlJc w:val="left"/>
      <w:pPr>
        <w:ind w:left="1080" w:hanging="360"/>
      </w:pPr>
      <w:rPr>
        <w:rFonts w:ascii="Arial" w:eastAsiaTheme="minorEastAsia"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BD00065"/>
    <w:multiLevelType w:val="hybridMultilevel"/>
    <w:tmpl w:val="87D8E5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55497355">
    <w:abstractNumId w:val="1"/>
  </w:num>
  <w:num w:numId="2" w16cid:durableId="2001422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95"/>
    <w:rsid w:val="00086195"/>
    <w:rsid w:val="00721BD3"/>
    <w:rsid w:val="007B5F4D"/>
    <w:rsid w:val="00BE5C60"/>
    <w:rsid w:val="00D80E1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3666"/>
  <w15:chartTrackingRefBased/>
  <w15:docId w15:val="{5E6D20D4-30CD-4C4F-BE1A-3A5D27CE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19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19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Rayjell Audije</dc:creator>
  <cp:keywords/>
  <dc:description/>
  <cp:lastModifiedBy>Timothy Rayjell Audije</cp:lastModifiedBy>
  <cp:revision>6</cp:revision>
  <dcterms:created xsi:type="dcterms:W3CDTF">2023-11-04T03:24:00Z</dcterms:created>
  <dcterms:modified xsi:type="dcterms:W3CDTF">2023-11-06T07:55:00Z</dcterms:modified>
</cp:coreProperties>
</file>