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Rosmarie Wysseier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r>
              <w:t>Zumstein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71FC9" w:rsidRDefault="006326D7">
      <w:pPr>
        <w:pStyle w:val="Verzeichnis1"/>
        <w:tabs>
          <w:tab w:val="right" w:leader="dot" w:pos="9628"/>
        </w:tabs>
        <w:rPr>
          <w:rFonts w:asciiTheme="minorHAnsi" w:eastAsiaTheme="minorEastAsia" w:hAnsiTheme="minorHAnsi" w:cstheme="minorBidi"/>
          <w:b w:val="0"/>
          <w:noProof/>
          <w:kern w:val="0"/>
          <w:sz w:val="22"/>
          <w:szCs w:val="22"/>
          <w:lang w:eastAsia="de-CH"/>
        </w:rPr>
      </w:pPr>
      <w:r w:rsidRPr="006326D7">
        <w:fldChar w:fldCharType="begin"/>
      </w:r>
      <w:r w:rsidR="00A57CCF" w:rsidRPr="003E393C">
        <w:instrText xml:space="preserve"> TOC \o "1-3" \u </w:instrText>
      </w:r>
      <w:r w:rsidRPr="006326D7">
        <w:fldChar w:fldCharType="separate"/>
      </w:r>
      <w:r w:rsidR="00871FC9">
        <w:rPr>
          <w:noProof/>
        </w:rPr>
        <w:t>1</w:t>
      </w:r>
      <w:r w:rsidR="00871FC9">
        <w:rPr>
          <w:rFonts w:asciiTheme="minorHAnsi" w:eastAsiaTheme="minorEastAsia" w:hAnsiTheme="minorHAnsi" w:cstheme="minorBidi"/>
          <w:b w:val="0"/>
          <w:noProof/>
          <w:kern w:val="0"/>
          <w:sz w:val="22"/>
          <w:szCs w:val="22"/>
          <w:lang w:eastAsia="de-CH"/>
        </w:rPr>
        <w:tab/>
      </w:r>
      <w:r w:rsidR="00871FC9">
        <w:rPr>
          <w:noProof/>
        </w:rPr>
        <w:t>Inhalt und Zweck des Dokuments</w:t>
      </w:r>
      <w:r w:rsidR="00871FC9">
        <w:rPr>
          <w:noProof/>
        </w:rPr>
        <w:tab/>
      </w:r>
      <w:r>
        <w:rPr>
          <w:noProof/>
        </w:rPr>
        <w:fldChar w:fldCharType="begin"/>
      </w:r>
      <w:r w:rsidR="00871FC9">
        <w:rPr>
          <w:noProof/>
        </w:rPr>
        <w:instrText xml:space="preserve"> PAGEREF _Toc163986090 \h </w:instrText>
      </w:r>
      <w:r>
        <w:rPr>
          <w:noProof/>
        </w:rPr>
      </w:r>
      <w:r>
        <w:rPr>
          <w:noProof/>
        </w:rPr>
        <w:fldChar w:fldCharType="separate"/>
      </w:r>
      <w:r w:rsidR="00871FC9">
        <w:rPr>
          <w:noProof/>
        </w:rPr>
        <w:t>4</w:t>
      </w:r>
      <w:r>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6326D7">
        <w:rPr>
          <w:noProof/>
        </w:rPr>
        <w:fldChar w:fldCharType="begin"/>
      </w:r>
      <w:r>
        <w:rPr>
          <w:noProof/>
        </w:rPr>
        <w:instrText xml:space="preserve"> PAGEREF _Toc163986091 \h </w:instrText>
      </w:r>
      <w:r w:rsidR="006326D7">
        <w:rPr>
          <w:noProof/>
        </w:rPr>
      </w:r>
      <w:r w:rsidR="006326D7">
        <w:rPr>
          <w:noProof/>
        </w:rPr>
        <w:fldChar w:fldCharType="separate"/>
      </w:r>
      <w:r>
        <w:rPr>
          <w:noProof/>
        </w:rPr>
        <w:t>5</w:t>
      </w:r>
      <w:r w:rsidR="006326D7">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sidRPr="00152661">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6326D7">
        <w:rPr>
          <w:noProof/>
        </w:rPr>
        <w:fldChar w:fldCharType="begin"/>
      </w:r>
      <w:r>
        <w:rPr>
          <w:noProof/>
        </w:rPr>
        <w:instrText xml:space="preserve"> PAGEREF _Toc163986092 \h </w:instrText>
      </w:r>
      <w:r w:rsidR="006326D7">
        <w:rPr>
          <w:noProof/>
        </w:rPr>
      </w:r>
      <w:r w:rsidR="006326D7">
        <w:rPr>
          <w:noProof/>
        </w:rPr>
        <w:fldChar w:fldCharType="separate"/>
      </w:r>
      <w:r>
        <w:rPr>
          <w:noProof/>
        </w:rPr>
        <w:t>6</w:t>
      </w:r>
      <w:r w:rsidR="006326D7">
        <w:rPr>
          <w:noProof/>
        </w:rPr>
        <w:fldChar w:fldCharType="end"/>
      </w:r>
    </w:p>
    <w:p w:rsidR="00871FC9" w:rsidRDefault="00871FC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6326D7">
        <w:rPr>
          <w:noProof/>
        </w:rPr>
        <w:fldChar w:fldCharType="begin"/>
      </w:r>
      <w:r>
        <w:rPr>
          <w:noProof/>
        </w:rPr>
        <w:instrText xml:space="preserve"> PAGEREF _Toc163986093 \h </w:instrText>
      </w:r>
      <w:r w:rsidR="006326D7">
        <w:rPr>
          <w:noProof/>
        </w:rPr>
      </w:r>
      <w:r w:rsidR="006326D7">
        <w:rPr>
          <w:noProof/>
        </w:rPr>
        <w:fldChar w:fldCharType="separate"/>
      </w:r>
      <w:r>
        <w:rPr>
          <w:noProof/>
        </w:rPr>
        <w:t>6</w:t>
      </w:r>
      <w:r w:rsidR="006326D7">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sidR="006326D7">
        <w:rPr>
          <w:noProof/>
        </w:rPr>
        <w:fldChar w:fldCharType="begin"/>
      </w:r>
      <w:r>
        <w:rPr>
          <w:noProof/>
        </w:rPr>
        <w:instrText xml:space="preserve"> PAGEREF _Toc163986094 \h </w:instrText>
      </w:r>
      <w:r w:rsidR="006326D7">
        <w:rPr>
          <w:noProof/>
        </w:rPr>
      </w:r>
      <w:r w:rsidR="006326D7">
        <w:rPr>
          <w:noProof/>
        </w:rPr>
        <w:fldChar w:fldCharType="separate"/>
      </w:r>
      <w:r>
        <w:rPr>
          <w:noProof/>
        </w:rPr>
        <w:t>6</w:t>
      </w:r>
      <w:r w:rsidR="006326D7">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Use Case 1</w:t>
      </w:r>
      <w:r>
        <w:rPr>
          <w:noProof/>
        </w:rPr>
        <w:tab/>
      </w:r>
      <w:r w:rsidR="006326D7">
        <w:rPr>
          <w:noProof/>
        </w:rPr>
        <w:fldChar w:fldCharType="begin"/>
      </w:r>
      <w:r>
        <w:rPr>
          <w:noProof/>
        </w:rPr>
        <w:instrText xml:space="preserve"> PAGEREF _Toc163986095 \h </w:instrText>
      </w:r>
      <w:r w:rsidR="006326D7">
        <w:rPr>
          <w:noProof/>
        </w:rPr>
      </w:r>
      <w:r w:rsidR="006326D7">
        <w:rPr>
          <w:noProof/>
        </w:rPr>
        <w:fldChar w:fldCharType="separate"/>
      </w:r>
      <w:r>
        <w:rPr>
          <w:noProof/>
        </w:rPr>
        <w:t>6</w:t>
      </w:r>
      <w:r w:rsidR="006326D7">
        <w:rPr>
          <w:noProof/>
        </w:rPr>
        <w:fldChar w:fldCharType="end"/>
      </w:r>
    </w:p>
    <w:p w:rsidR="00C04DA3" w:rsidRPr="009105AE" w:rsidRDefault="006326D7"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98609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398609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3986092"/>
      <w:bookmarkEnd w:id="3"/>
      <w:r w:rsidRPr="00AD0205">
        <w:lastRenderedPageBreak/>
        <w:t>Detailanforderungen</w:t>
      </w:r>
      <w:bookmarkEnd w:id="4"/>
    </w:p>
    <w:p w:rsidR="002D657F" w:rsidRDefault="00E73754" w:rsidP="00E73754">
      <w:pPr>
        <w:pStyle w:val="berschrift2"/>
      </w:pPr>
      <w:bookmarkStart w:id="5" w:name="_Toc163986093"/>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833312" w:rsidRPr="009C77B9" w:rsidTr="00833312">
        <w:tc>
          <w:tcPr>
            <w:tcW w:w="1925" w:type="pct"/>
          </w:tcPr>
          <w:p w:rsidR="00833312" w:rsidRPr="0098589C" w:rsidRDefault="00170C1F" w:rsidP="00115084">
            <w:pPr>
              <w:pStyle w:val="KeinLeerraum"/>
            </w:pPr>
            <w:r>
              <w:t>Choose Sport</w:t>
            </w:r>
          </w:p>
        </w:tc>
        <w:tc>
          <w:tcPr>
            <w:tcW w:w="2302" w:type="pct"/>
          </w:tcPr>
          <w:p w:rsidR="00833312" w:rsidRDefault="0043250A" w:rsidP="00115084">
            <w:pPr>
              <w:pStyle w:val="KeinLeerraum"/>
            </w:pPr>
            <w:r>
              <w:t>Trainer</w:t>
            </w:r>
          </w:p>
        </w:tc>
        <w:tc>
          <w:tcPr>
            <w:tcW w:w="773" w:type="pct"/>
          </w:tcPr>
          <w:p w:rsidR="00833312" w:rsidRDefault="00833312" w:rsidP="00115084">
            <w:pPr>
              <w:pStyle w:val="KeinLeerraum"/>
            </w:pP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3986094"/>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Unterstützender Aktor: Liefert die Standart-Notation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833312" w:rsidRDefault="00833312" w:rsidP="00FE2F56">
      <w:pPr>
        <w:rPr>
          <w:lang w:eastAsia="fr-FR"/>
        </w:rPr>
      </w:pPr>
    </w:p>
    <w:p w:rsidR="00102E86" w:rsidRDefault="00102E86" w:rsidP="00064691">
      <w:pPr>
        <w:pStyle w:val="berschrift3"/>
        <w:pageBreakBefore/>
        <w:spacing w:before="240"/>
      </w:pPr>
      <w:r>
        <w:lastRenderedPageBreak/>
        <w:t>Choose Sport</w:t>
      </w:r>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102E86" w:rsidRDefault="00102E86" w:rsidP="00102E86">
      <w:pPr>
        <w:pStyle w:val="berschrift4"/>
      </w:pPr>
      <w:r>
        <w:t>Alternative Abläufe</w:t>
      </w:r>
    </w:p>
    <w:p w:rsidR="00102E86" w:rsidRPr="00102E86" w:rsidRDefault="00102E86" w:rsidP="00102E86">
      <w:pPr>
        <w:rPr>
          <w:lang w:eastAsia="fr-FR"/>
        </w:rPr>
      </w:pPr>
      <w:r>
        <w:rPr>
          <w:lang w:eastAsia="fr-FR"/>
        </w:rPr>
        <w:t>keine</w:t>
      </w:r>
    </w:p>
    <w:p w:rsidR="00102E86" w:rsidRDefault="00102E86" w:rsidP="00102E86">
      <w:pPr>
        <w:pStyle w:val="berschrift4"/>
      </w:pPr>
      <w:r w:rsidRPr="00FE1E91">
        <w:t>Spezielle Voraussetzungen</w:t>
      </w:r>
      <w:r>
        <w:t>:</w:t>
      </w:r>
    </w:p>
    <w:p w:rsidR="00102E86" w:rsidRDefault="00102E86" w:rsidP="00102E86">
      <w:pPr>
        <w:rPr>
          <w:lang w:eastAsia="fr-FR"/>
        </w:rPr>
      </w:pPr>
      <w:r>
        <w:rPr>
          <w:lang w:eastAsia="fr-FR"/>
        </w:rPr>
        <w:t>keine</w:t>
      </w:r>
    </w:p>
    <w:p w:rsidR="00102E86" w:rsidRDefault="00102E86" w:rsidP="00102E86">
      <w:pPr>
        <w:pStyle w:val="berschrift4"/>
      </w:pPr>
      <w:r>
        <w:t>Visualisierung:</w:t>
      </w:r>
    </w:p>
    <w:p w:rsidR="00D87100" w:rsidRPr="00D87100" w:rsidRDefault="00D87100" w:rsidP="00D87100">
      <w:pPr>
        <w:rPr>
          <w:lang w:eastAsia="fr-FR"/>
        </w:rPr>
      </w:pPr>
      <w:r>
        <w:rPr>
          <w:lang w:eastAsia="fr-FR"/>
        </w:rPr>
        <w:t>…</w:t>
      </w:r>
    </w:p>
    <w:p w:rsidR="00D87100" w:rsidRDefault="008135F1" w:rsidP="00D87100">
      <w:pPr>
        <w:pStyle w:val="berschrift3"/>
        <w:pageBreakBefore/>
        <w:spacing w:before="240"/>
      </w:pPr>
      <w:r>
        <w:lastRenderedPageBreak/>
        <w:t>Clear Board</w:t>
      </w:r>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p w:rsidR="00D87100" w:rsidRPr="00102E86" w:rsidRDefault="00D87100" w:rsidP="00D87100">
      <w:pPr>
        <w:rPr>
          <w:lang w:eastAsia="fr-FR"/>
        </w:rPr>
      </w:pPr>
      <w:r>
        <w:rPr>
          <w:lang w:eastAsia="fr-FR"/>
        </w:rPr>
        <w:t>keine</w:t>
      </w:r>
    </w:p>
    <w:p w:rsidR="00D87100" w:rsidRDefault="00D87100" w:rsidP="00D87100">
      <w:pPr>
        <w:pStyle w:val="berschrift4"/>
      </w:pPr>
      <w:r w:rsidRPr="00FE1E91">
        <w:t>Spezielle Voraussetzungen</w:t>
      </w:r>
      <w:r>
        <w:t>:</w:t>
      </w:r>
    </w:p>
    <w:p w:rsidR="00D87100" w:rsidRDefault="00D87100" w:rsidP="00D87100">
      <w:pPr>
        <w:rPr>
          <w:lang w:eastAsia="fr-FR"/>
        </w:rPr>
      </w:pPr>
      <w:r>
        <w:rPr>
          <w:lang w:eastAsia="fr-FR"/>
        </w:rPr>
        <w:t>keine</w:t>
      </w:r>
    </w:p>
    <w:p w:rsidR="00D87100" w:rsidRDefault="00D87100" w:rsidP="00D87100">
      <w:pPr>
        <w:pStyle w:val="berschrift4"/>
      </w:pPr>
      <w:r>
        <w:t>Visualisierung:</w:t>
      </w:r>
    </w:p>
    <w:p w:rsidR="00D87100" w:rsidRPr="00102E86" w:rsidRDefault="00D87100" w:rsidP="00D87100">
      <w:pPr>
        <w:rPr>
          <w:lang w:eastAsia="fr-FR"/>
        </w:rPr>
      </w:pPr>
      <w:r>
        <w:rPr>
          <w:lang w:eastAsia="fr-FR"/>
        </w:rPr>
        <w:t>…</w:t>
      </w:r>
    </w:p>
    <w:p w:rsidR="00102E86" w:rsidRPr="00102E86" w:rsidRDefault="00102E86" w:rsidP="00102E86">
      <w:pPr>
        <w:rPr>
          <w:lang w:eastAsia="fr-FR"/>
        </w:rPr>
      </w:pPr>
    </w:p>
    <w:p w:rsidR="00380F28" w:rsidRDefault="0068782E" w:rsidP="00064691">
      <w:pPr>
        <w:pStyle w:val="berschrift3"/>
        <w:pageBreakBefore/>
      </w:pPr>
      <w:r>
        <w:lastRenderedPageBreak/>
        <w:t>Save Board</w:t>
      </w:r>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C41BC6">
              <w:t>“</w:t>
            </w:r>
            <w:r w:rsidR="0068782E">
              <w:t xml:space="preserve"> oder entsprechenden Shortcut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Bord wird gesichert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FE1E91" w:rsidRDefault="00FE1E91" w:rsidP="00FE1E91">
      <w:pPr>
        <w:pStyle w:val="berschrift4"/>
      </w:pPr>
      <w:r w:rsidRPr="00FE1E91">
        <w:t>Spezielle Voraussetzungen</w:t>
      </w:r>
      <w:r w:rsidR="00322C1C">
        <w:t>:</w:t>
      </w:r>
    </w:p>
    <w:p w:rsidR="005B291F" w:rsidRDefault="005B291F" w:rsidP="00322C1C">
      <w:pPr>
        <w:rPr>
          <w:lang w:eastAsia="fr-FR"/>
        </w:rPr>
      </w:pPr>
      <w:r>
        <w:rPr>
          <w:lang w:eastAsia="fr-FR"/>
        </w:rPr>
        <w:t>keine</w:t>
      </w:r>
    </w:p>
    <w:p w:rsidR="005A71D2" w:rsidRDefault="005A71D2" w:rsidP="005A71D2">
      <w:pPr>
        <w:pStyle w:val="berschrift4"/>
      </w:pPr>
      <w:r>
        <w:t>Visualisierung:</w:t>
      </w:r>
    </w:p>
    <w:p w:rsidR="00730E67" w:rsidRDefault="00730E67" w:rsidP="00730E67">
      <w:pPr>
        <w:rPr>
          <w:lang w:eastAsia="fr-FR"/>
        </w:rPr>
      </w:pPr>
      <w:r>
        <w:rPr>
          <w:lang w:eastAsia="fr-FR"/>
        </w:rPr>
        <w:t>…</w:t>
      </w:r>
    </w:p>
    <w:p w:rsidR="00730E67" w:rsidRDefault="00730E67" w:rsidP="00064691">
      <w:pPr>
        <w:pStyle w:val="berschrift3"/>
        <w:pageBreakBefore/>
      </w:pPr>
      <w:r>
        <w:lastRenderedPageBreak/>
        <w:t>Load Board</w:t>
      </w:r>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t xml:space="preserve"> bestätigt er mittels entsprechendem Button</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 xml:space="preserve">Das Bord wird </w:t>
            </w:r>
            <w:r w:rsidR="00C41BC6">
              <w:t>geladen</w:t>
            </w:r>
          </w:p>
        </w:tc>
      </w:tr>
    </w:tbl>
    <w:p w:rsidR="00730E67" w:rsidRDefault="00730E67" w:rsidP="00730E67">
      <w:pPr>
        <w:pStyle w:val="berschrift4"/>
      </w:pPr>
      <w:r>
        <w:t>Alternative Abläufe</w:t>
      </w:r>
    </w:p>
    <w:p w:rsidR="00C41BC6" w:rsidRPr="00C41BC6" w:rsidRDefault="00C41BC6" w:rsidP="00C41BC6">
      <w:pPr>
        <w:rPr>
          <w:lang w:eastAsia="fr-FR"/>
        </w:rPr>
      </w:pPr>
      <w:r>
        <w:rPr>
          <w:lang w:eastAsia="fr-FR"/>
        </w:rPr>
        <w:t>keine</w:t>
      </w:r>
    </w:p>
    <w:p w:rsidR="00730E67" w:rsidRDefault="00730E67" w:rsidP="00730E67">
      <w:pPr>
        <w:pStyle w:val="berschrift4"/>
      </w:pPr>
      <w:r w:rsidRPr="00FE1E91">
        <w:t>Spezielle Voraussetzungen</w:t>
      </w:r>
      <w:r>
        <w:t>:</w:t>
      </w:r>
    </w:p>
    <w:p w:rsidR="00730E67" w:rsidRDefault="00730E67" w:rsidP="00730E67">
      <w:pPr>
        <w:rPr>
          <w:lang w:eastAsia="fr-FR"/>
        </w:rPr>
      </w:pPr>
      <w:r>
        <w:rPr>
          <w:lang w:eastAsia="fr-FR"/>
        </w:rPr>
        <w:t>keine</w:t>
      </w:r>
    </w:p>
    <w:p w:rsidR="00730E67" w:rsidRDefault="00730E67" w:rsidP="00730E67">
      <w:pPr>
        <w:pStyle w:val="berschrift4"/>
      </w:pPr>
      <w:r>
        <w:t>Visualisierung:</w:t>
      </w:r>
    </w:p>
    <w:p w:rsidR="00064691" w:rsidRPr="00064691" w:rsidRDefault="00064691" w:rsidP="00064691">
      <w:pPr>
        <w:rPr>
          <w:lang w:eastAsia="fr-FR"/>
        </w:rPr>
      </w:pPr>
      <w:r>
        <w:rPr>
          <w:lang w:eastAsia="fr-FR"/>
        </w:rPr>
        <w:t>…</w:t>
      </w:r>
    </w:p>
    <w:p w:rsidR="00064691" w:rsidRDefault="002F0FB4" w:rsidP="00064691">
      <w:pPr>
        <w:pStyle w:val="berschrift3"/>
        <w:pageBreakBefore/>
      </w:pPr>
      <w:r>
        <w:lastRenderedPageBreak/>
        <w:t>Change Field</w:t>
      </w:r>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064691" w:rsidRPr="00C41BC6" w:rsidRDefault="00064691" w:rsidP="00064691">
      <w:pPr>
        <w:rPr>
          <w:lang w:eastAsia="fr-FR"/>
        </w:rPr>
      </w:pPr>
      <w:r>
        <w:rPr>
          <w:lang w:eastAsia="fr-FR"/>
        </w:rPr>
        <w:t>keine</w:t>
      </w:r>
    </w:p>
    <w:p w:rsidR="00064691" w:rsidRDefault="00064691" w:rsidP="00064691">
      <w:pPr>
        <w:pStyle w:val="berschrift4"/>
      </w:pPr>
      <w:r w:rsidRPr="00FE1E91">
        <w:t>Spezielle Voraussetzungen</w:t>
      </w:r>
      <w:r>
        <w:t>:</w:t>
      </w:r>
    </w:p>
    <w:p w:rsidR="00064691" w:rsidRDefault="00064691" w:rsidP="00064691">
      <w:pPr>
        <w:rPr>
          <w:lang w:eastAsia="fr-FR"/>
        </w:rPr>
      </w:pPr>
      <w:r>
        <w:rPr>
          <w:lang w:eastAsia="fr-FR"/>
        </w:rPr>
        <w:t>keine</w:t>
      </w:r>
    </w:p>
    <w:p w:rsidR="00064691" w:rsidRDefault="00064691" w:rsidP="00064691">
      <w:pPr>
        <w:pStyle w:val="berschrift4"/>
      </w:pPr>
      <w:r>
        <w:t>Visualisierung:</w:t>
      </w:r>
    </w:p>
    <w:p w:rsidR="00064691" w:rsidRPr="00730E67" w:rsidRDefault="00064691" w:rsidP="00064691">
      <w:pPr>
        <w:rPr>
          <w:lang w:eastAsia="fr-FR"/>
        </w:rPr>
      </w:pPr>
      <w:r>
        <w:rPr>
          <w:lang w:eastAsia="fr-FR"/>
        </w:rPr>
        <w:t>…</w:t>
      </w:r>
    </w:p>
    <w:p w:rsidR="00730E67" w:rsidRPr="00730E67" w:rsidRDefault="00730E67" w:rsidP="00730E67">
      <w:pPr>
        <w:rPr>
          <w:lang w:eastAsia="fr-FR"/>
        </w:rPr>
      </w:pPr>
    </w:p>
    <w:p w:rsidR="00730E67" w:rsidRPr="00730E67" w:rsidRDefault="00730E67" w:rsidP="00730E67">
      <w:pPr>
        <w:rPr>
          <w:lang w:eastAsia="fr-FR"/>
        </w:rPr>
      </w:pPr>
    </w:p>
    <w:p w:rsidR="0037527A" w:rsidRDefault="0037527A" w:rsidP="00064691">
      <w:pPr>
        <w:pStyle w:val="berschrift2"/>
        <w:pageBreakBefore/>
        <w:ind w:left="578" w:hanging="578"/>
      </w:pPr>
      <w:r>
        <w:lastRenderedPageBreak/>
        <w:t>Klassen</w:t>
      </w:r>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ADC" w:rsidRDefault="00D90ADC">
      <w:r>
        <w:separator/>
      </w:r>
    </w:p>
  </w:endnote>
  <w:endnote w:type="continuationSeparator" w:id="1">
    <w:p w:rsidR="00D90ADC" w:rsidRDefault="00D90AD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6326D7"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6326D7"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6326D7"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A11CE3">
            <w:rPr>
              <w:b w:val="0"/>
              <w:noProof/>
              <w:color w:val="auto"/>
              <w:sz w:val="20"/>
              <w:szCs w:val="20"/>
            </w:rPr>
            <w:t>11</w:t>
          </w:r>
          <w:r>
            <w:rPr>
              <w:sz w:val="20"/>
              <w:szCs w:val="20"/>
            </w:rPr>
            <w:fldChar w:fldCharType="end"/>
          </w:r>
          <w:r w:rsidR="0057205D">
            <w:rPr>
              <w:b w:val="0"/>
              <w:color w:val="auto"/>
              <w:sz w:val="20"/>
              <w:szCs w:val="20"/>
            </w:rPr>
            <w:t xml:space="preserve"> / </w:t>
          </w:r>
          <w:fldSimple w:instr=" NUMPAGES   \* MERGEFORMAT ">
            <w:r w:rsidR="00A11CE3" w:rsidRPr="00A11CE3">
              <w:rPr>
                <w:b w:val="0"/>
                <w:noProof/>
                <w:color w:val="auto"/>
                <w:sz w:val="20"/>
                <w:szCs w:val="20"/>
              </w:rPr>
              <w:t>12</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ADC" w:rsidRDefault="00D90ADC">
      <w:r>
        <w:separator/>
      </w:r>
    </w:p>
  </w:footnote>
  <w:footnote w:type="continuationSeparator" w:id="1">
    <w:p w:rsidR="00D90ADC" w:rsidRDefault="00D90A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3584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F1229"/>
    <w:rsid w:val="000F20A1"/>
    <w:rsid w:val="000F2317"/>
    <w:rsid w:val="00102E86"/>
    <w:rsid w:val="00115A8A"/>
    <w:rsid w:val="0012125C"/>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33336"/>
    <w:rsid w:val="00237B7C"/>
    <w:rsid w:val="002410AD"/>
    <w:rsid w:val="002420FD"/>
    <w:rsid w:val="0025100B"/>
    <w:rsid w:val="00256F47"/>
    <w:rsid w:val="002659A8"/>
    <w:rsid w:val="0026708C"/>
    <w:rsid w:val="002905CA"/>
    <w:rsid w:val="00294E65"/>
    <w:rsid w:val="00295159"/>
    <w:rsid w:val="00297905"/>
    <w:rsid w:val="002A574F"/>
    <w:rsid w:val="002B242D"/>
    <w:rsid w:val="002D657F"/>
    <w:rsid w:val="002E0948"/>
    <w:rsid w:val="002E20BA"/>
    <w:rsid w:val="002F0FB4"/>
    <w:rsid w:val="002F79DD"/>
    <w:rsid w:val="00304F9A"/>
    <w:rsid w:val="003075C0"/>
    <w:rsid w:val="00307D62"/>
    <w:rsid w:val="003204E4"/>
    <w:rsid w:val="00322C1C"/>
    <w:rsid w:val="003329F9"/>
    <w:rsid w:val="00332C78"/>
    <w:rsid w:val="003361BF"/>
    <w:rsid w:val="00347194"/>
    <w:rsid w:val="00371FF4"/>
    <w:rsid w:val="00374399"/>
    <w:rsid w:val="0037527A"/>
    <w:rsid w:val="00380F28"/>
    <w:rsid w:val="00382049"/>
    <w:rsid w:val="0039063C"/>
    <w:rsid w:val="00391B0F"/>
    <w:rsid w:val="003A102F"/>
    <w:rsid w:val="003B2BF0"/>
    <w:rsid w:val="003B2D00"/>
    <w:rsid w:val="003B607A"/>
    <w:rsid w:val="003B7068"/>
    <w:rsid w:val="003C4B0A"/>
    <w:rsid w:val="003E393C"/>
    <w:rsid w:val="004046BC"/>
    <w:rsid w:val="00404B75"/>
    <w:rsid w:val="0043250A"/>
    <w:rsid w:val="0043517D"/>
    <w:rsid w:val="00436920"/>
    <w:rsid w:val="004374EB"/>
    <w:rsid w:val="00444DC7"/>
    <w:rsid w:val="004665B8"/>
    <w:rsid w:val="0046681F"/>
    <w:rsid w:val="004C2F9A"/>
    <w:rsid w:val="004C7F06"/>
    <w:rsid w:val="004E039E"/>
    <w:rsid w:val="004E0995"/>
    <w:rsid w:val="004E735C"/>
    <w:rsid w:val="004F1106"/>
    <w:rsid w:val="004F3E29"/>
    <w:rsid w:val="004F5C96"/>
    <w:rsid w:val="00505B84"/>
    <w:rsid w:val="00523111"/>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D735F"/>
    <w:rsid w:val="00600533"/>
    <w:rsid w:val="00602F3B"/>
    <w:rsid w:val="00606181"/>
    <w:rsid w:val="0061130E"/>
    <w:rsid w:val="00613F72"/>
    <w:rsid w:val="00615359"/>
    <w:rsid w:val="00624370"/>
    <w:rsid w:val="00627DF9"/>
    <w:rsid w:val="006326D7"/>
    <w:rsid w:val="00645467"/>
    <w:rsid w:val="006514B5"/>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1CE3"/>
    <w:rsid w:val="00A16381"/>
    <w:rsid w:val="00A2040E"/>
    <w:rsid w:val="00A21F14"/>
    <w:rsid w:val="00A41ED0"/>
    <w:rsid w:val="00A57CCF"/>
    <w:rsid w:val="00A61FBC"/>
    <w:rsid w:val="00A64BBB"/>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3847"/>
    <w:rsid w:val="00B618F0"/>
    <w:rsid w:val="00B77E01"/>
    <w:rsid w:val="00B77E48"/>
    <w:rsid w:val="00B931E3"/>
    <w:rsid w:val="00BA67E7"/>
    <w:rsid w:val="00BA72EB"/>
    <w:rsid w:val="00BA7F59"/>
    <w:rsid w:val="00BC7CE6"/>
    <w:rsid w:val="00BD1B0F"/>
    <w:rsid w:val="00BE31C8"/>
    <w:rsid w:val="00BF3B46"/>
    <w:rsid w:val="00BF40A3"/>
    <w:rsid w:val="00BF4EC2"/>
    <w:rsid w:val="00C04DA3"/>
    <w:rsid w:val="00C22DC7"/>
    <w:rsid w:val="00C31E43"/>
    <w:rsid w:val="00C3582A"/>
    <w:rsid w:val="00C41BC6"/>
    <w:rsid w:val="00C6090E"/>
    <w:rsid w:val="00C73720"/>
    <w:rsid w:val="00C80D9A"/>
    <w:rsid w:val="00C97A9E"/>
    <w:rsid w:val="00CA4540"/>
    <w:rsid w:val="00CB2D47"/>
    <w:rsid w:val="00CB6A94"/>
    <w:rsid w:val="00CC45F7"/>
    <w:rsid w:val="00CC604A"/>
    <w:rsid w:val="00CC6B5C"/>
    <w:rsid w:val="00CF2D70"/>
    <w:rsid w:val="00CF62E6"/>
    <w:rsid w:val="00CF7337"/>
    <w:rsid w:val="00D1515A"/>
    <w:rsid w:val="00D27CC5"/>
    <w:rsid w:val="00D47EAB"/>
    <w:rsid w:val="00D720B7"/>
    <w:rsid w:val="00D86D1E"/>
    <w:rsid w:val="00D87100"/>
    <w:rsid w:val="00D879D6"/>
    <w:rsid w:val="00D90ADC"/>
    <w:rsid w:val="00DC09D6"/>
    <w:rsid w:val="00DC3F1D"/>
    <w:rsid w:val="00E0341B"/>
    <w:rsid w:val="00E04C39"/>
    <w:rsid w:val="00E1005B"/>
    <w:rsid w:val="00E108A1"/>
    <w:rsid w:val="00E1267D"/>
    <w:rsid w:val="00E13A8E"/>
    <w:rsid w:val="00E14175"/>
    <w:rsid w:val="00E25E75"/>
    <w:rsid w:val="00E26302"/>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Template>
  <TotalTime>0</TotalTime>
  <Pages>12</Pages>
  <Words>871</Words>
  <Characters>5494</Characters>
  <Application>Microsoft Office Word</Application>
  <DocSecurity>0</DocSecurity>
  <Lines>45</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161</cp:revision>
  <cp:lastPrinted>2007-04-03T19:44:00Z</cp:lastPrinted>
  <dcterms:created xsi:type="dcterms:W3CDTF">2007-03-30T14:06:00Z</dcterms:created>
  <dcterms:modified xsi:type="dcterms:W3CDTF">2007-04-16T10:24:00Z</dcterms:modified>
</cp:coreProperties>
</file>