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78171B">
        <w:t>19</w:t>
      </w:r>
      <w:r w:rsidR="009B332B">
        <w:t>.04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78171B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19</w:t>
            </w:r>
            <w:r w:rsidR="00515531">
              <w:rPr>
                <w:lang w:eastAsia="fr-FR"/>
              </w:rPr>
              <w:t>.04</w:t>
            </w:r>
            <w:r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78171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Nächstes Meeting: </w:t>
            </w:r>
            <w:r w:rsidR="0078171B">
              <w:rPr>
                <w:lang w:eastAsia="fr-FR"/>
              </w:rPr>
              <w:t>26</w:t>
            </w:r>
            <w:r>
              <w:rPr>
                <w:lang w:eastAsia="fr-FR"/>
              </w:rPr>
              <w:t>.04.2007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076ABB" w:rsidRDefault="00C21B31" w:rsidP="00076AB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Dokument „Systemanforderungen“ bis auf den jetzigen Stand anschauen und besprechen</w:t>
            </w:r>
          </w:p>
          <w:p w:rsidR="00C21B31" w:rsidRPr="007432B0" w:rsidRDefault="00C21B31" w:rsidP="00076AB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Aufgaben für die nächste Woche definieren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9B332B" w:rsidRDefault="00C21B31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Systemanforderungen müsse noch detailiert werden</w:t>
            </w:r>
          </w:p>
          <w:p w:rsidR="00C21B31" w:rsidRDefault="00C21B31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Use-Cases</w:t>
            </w:r>
          </w:p>
          <w:p w:rsidR="00C21B31" w:rsidRDefault="00545D25" w:rsidP="00C21B31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 w:rsidRPr="00545D25">
              <w:rPr>
                <w:b w:val="0"/>
                <w:color w:val="auto"/>
                <w:lang w:eastAsia="fr-FR"/>
              </w:rPr>
              <w:t>Begriffe und Aktionen genauer</w:t>
            </w:r>
            <w:r>
              <w:rPr>
                <w:b w:val="0"/>
                <w:color w:val="auto"/>
                <w:lang w:eastAsia="fr-FR"/>
              </w:rPr>
              <w:t xml:space="preserve"> beschreiben (Ausschreiben &amp; Abkürzungen)</w:t>
            </w:r>
          </w:p>
          <w:p w:rsidR="00545D25" w:rsidRDefault="00545D25" w:rsidP="00C21B31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Domain model als Hilfe.</w:t>
            </w:r>
          </w:p>
          <w:p w:rsidR="00545D25" w:rsidRDefault="00545D25" w:rsidP="00545D2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Off-Stage Aktoren „Sportverbände“ und „Jugend &amp; Sport“ müssen nicht im Dokument sein, da diese nicht direkt mit dem System arbeiten.</w:t>
            </w:r>
          </w:p>
          <w:p w:rsidR="00545D25" w:rsidRDefault="00545D25" w:rsidP="00111F1C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Unterschied zwischen Board und Spielfeld ist unklar beschrieben. Gemeint ist das Spielfeld als Hintergrund des boards.</w:t>
            </w:r>
          </w:p>
          <w:p w:rsidR="005F2209" w:rsidRDefault="00545D25" w:rsidP="005F2209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Vielleicht ist es schlau eine Import Funktion</w:t>
            </w:r>
            <w:r w:rsidR="005F2209">
              <w:rPr>
                <w:b w:val="0"/>
                <w:color w:val="auto"/>
                <w:lang w:eastAsia="fr-FR"/>
              </w:rPr>
              <w:t xml:space="preserve"> zu implementieren. Muss besprochen werden.</w:t>
            </w:r>
          </w:p>
          <w:p w:rsidR="00111F1C" w:rsidRPr="005F2209" w:rsidRDefault="00C82EAF" w:rsidP="005F2209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Das Beschreiben eines Boards (Attribute) muss genauer beschrieben werden</w:t>
            </w:r>
          </w:p>
        </w:tc>
      </w:tr>
    </w:tbl>
    <w:p w:rsidR="006C5D65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37459" w:rsidRPr="007432B0" w:rsidRDefault="003B2B13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Es wurde vergessen das verbesserte Dokument „Projektantrag“ nachzuschicken.</w:t>
            </w: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C82EAF" w:rsidP="00582DBE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Projektantrag schicken</w:t>
            </w:r>
            <w:r w:rsidR="003B2B13">
              <w:rPr>
                <w:lang w:eastAsia="fr-FR"/>
              </w:rPr>
              <w:t>.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6876EF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26</w:t>
            </w:r>
            <w:r w:rsidR="009B332B">
              <w:rPr>
                <w:lang w:eastAsia="fr-FR"/>
              </w:rPr>
              <w:t>.04.2007</w:t>
            </w:r>
          </w:p>
        </w:tc>
      </w:tr>
      <w:tr w:rsidR="00C82EAF" w:rsidTr="00C82EAF">
        <w:trPr>
          <w:trHeight w:val="287"/>
        </w:trPr>
        <w:tc>
          <w:tcPr>
            <w:tcW w:w="675" w:type="dxa"/>
          </w:tcPr>
          <w:p w:rsidR="00C82EAF" w:rsidRDefault="00C82EAF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C82EAF" w:rsidRDefault="003B2B13" w:rsidP="00582DBE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Domain model ersellen (basierend auf den in den Use Cases vorkommenden Objekte).</w:t>
            </w:r>
          </w:p>
        </w:tc>
        <w:tc>
          <w:tcPr>
            <w:tcW w:w="1418" w:type="dxa"/>
          </w:tcPr>
          <w:p w:rsidR="00C82EAF" w:rsidRDefault="006876EF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C82EAF" w:rsidRDefault="006876EF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26.04.2007</w:t>
            </w:r>
          </w:p>
        </w:tc>
      </w:tr>
      <w:tr w:rsidR="003B2B13" w:rsidTr="00C82EAF">
        <w:trPr>
          <w:trHeight w:val="287"/>
        </w:trPr>
        <w:tc>
          <w:tcPr>
            <w:tcW w:w="675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003</w:t>
            </w:r>
          </w:p>
        </w:tc>
        <w:tc>
          <w:tcPr>
            <w:tcW w:w="6237" w:type="dxa"/>
          </w:tcPr>
          <w:p w:rsidR="003B2B13" w:rsidRDefault="003B2B13" w:rsidP="00582DBE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Weitere Use Cases, die noch auftreten, erfassen und bestehende erweitern / detailieren.</w:t>
            </w:r>
          </w:p>
          <w:p w:rsidR="003B2B13" w:rsidRDefault="003B2B13" w:rsidP="003B2B13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Nice-to-have Use Cases müssen erstellt werden, auch wenn diese später nicht realisiert werden.</w:t>
            </w:r>
          </w:p>
        </w:tc>
        <w:tc>
          <w:tcPr>
            <w:tcW w:w="1418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26.04.2007</w:t>
            </w:r>
          </w:p>
        </w:tc>
      </w:tr>
      <w:tr w:rsidR="003B2B13" w:rsidTr="00C82EAF">
        <w:trPr>
          <w:trHeight w:val="287"/>
        </w:trPr>
        <w:tc>
          <w:tcPr>
            <w:tcW w:w="675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004</w:t>
            </w:r>
          </w:p>
        </w:tc>
        <w:tc>
          <w:tcPr>
            <w:tcW w:w="6237" w:type="dxa"/>
          </w:tcPr>
          <w:p w:rsidR="003B2B13" w:rsidRDefault="003B2B13" w:rsidP="00582DBE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Use case Diagramm erstellen</w:t>
            </w:r>
          </w:p>
        </w:tc>
        <w:tc>
          <w:tcPr>
            <w:tcW w:w="1418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26.04.2007</w:t>
            </w:r>
          </w:p>
        </w:tc>
      </w:tr>
      <w:tr w:rsidR="003B2B13" w:rsidTr="00C82EAF">
        <w:trPr>
          <w:trHeight w:val="287"/>
        </w:trPr>
        <w:tc>
          <w:tcPr>
            <w:tcW w:w="675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005</w:t>
            </w:r>
          </w:p>
        </w:tc>
        <w:tc>
          <w:tcPr>
            <w:tcW w:w="6237" w:type="dxa"/>
          </w:tcPr>
          <w:p w:rsidR="003B2B13" w:rsidRDefault="003B2B13" w:rsidP="00582DBE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Externe Aktionen wie „Autausch zwischen Trainern beschreiben“</w:t>
            </w:r>
          </w:p>
        </w:tc>
        <w:tc>
          <w:tcPr>
            <w:tcW w:w="1418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3B2B13" w:rsidRDefault="003B2B1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25.04.2007</w:t>
            </w: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C87" w:rsidRDefault="00180C87">
      <w:r>
        <w:separator/>
      </w:r>
    </w:p>
  </w:endnote>
  <w:endnote w:type="continuationSeparator" w:id="1">
    <w:p w:rsidR="00180C87" w:rsidRDefault="0018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4C15C3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4C15C3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4C15C3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3B2B13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3B2B13" w:rsidRPr="003B2B13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C87" w:rsidRDefault="00180C87">
      <w:r>
        <w:separator/>
      </w:r>
    </w:p>
  </w:footnote>
  <w:footnote w:type="continuationSeparator" w:id="1">
    <w:p w:rsidR="00180C87" w:rsidRDefault="00180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val="de-DE" w:eastAsia="de-DE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50361"/>
    <w:rsid w:val="00150F2F"/>
    <w:rsid w:val="001606F4"/>
    <w:rsid w:val="001644DD"/>
    <w:rsid w:val="00174717"/>
    <w:rsid w:val="00180C8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C15C3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7205D"/>
    <w:rsid w:val="00572D88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432B0"/>
    <w:rsid w:val="00744F3F"/>
    <w:rsid w:val="00752E1A"/>
    <w:rsid w:val="00754A61"/>
    <w:rsid w:val="00754DAA"/>
    <w:rsid w:val="0077343C"/>
    <w:rsid w:val="0078171B"/>
    <w:rsid w:val="0079270F"/>
    <w:rsid w:val="007A6094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514D8"/>
    <w:rsid w:val="00976782"/>
    <w:rsid w:val="00983047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2040E"/>
    <w:rsid w:val="00A21F14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E2484"/>
    <w:rsid w:val="00AF3C6B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A4540"/>
    <w:rsid w:val="00CB2D47"/>
    <w:rsid w:val="00CB6A94"/>
    <w:rsid w:val="00CC604A"/>
    <w:rsid w:val="00CC6B5C"/>
    <w:rsid w:val="00CF2D70"/>
    <w:rsid w:val="00CF62E6"/>
    <w:rsid w:val="00CF7337"/>
    <w:rsid w:val="00D1515A"/>
    <w:rsid w:val="00D27CC5"/>
    <w:rsid w:val="00D37E6D"/>
    <w:rsid w:val="00D47EAB"/>
    <w:rsid w:val="00D879D6"/>
    <w:rsid w:val="00D91226"/>
    <w:rsid w:val="00D94831"/>
    <w:rsid w:val="00DC3F1D"/>
    <w:rsid w:val="00E0341B"/>
    <w:rsid w:val="00E04C39"/>
    <w:rsid w:val="00E108A1"/>
    <w:rsid w:val="00E14175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85841"/>
    <w:rsid w:val="00EA5C13"/>
    <w:rsid w:val="00EC18D6"/>
    <w:rsid w:val="00EC35AB"/>
    <w:rsid w:val="00ED2C1E"/>
    <w:rsid w:val="00EF1056"/>
    <w:rsid w:val="00EF2BDB"/>
    <w:rsid w:val="00F01A09"/>
    <w:rsid w:val="00F2039B"/>
    <w:rsid w:val="00F34385"/>
    <w:rsid w:val="00F52842"/>
    <w:rsid w:val="00F547C8"/>
    <w:rsid w:val="00F6313D"/>
    <w:rsid w:val="00F66CE5"/>
    <w:rsid w:val="00F7234D"/>
    <w:rsid w:val="00F74236"/>
    <w:rsid w:val="00F76405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213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 Schnyder</cp:lastModifiedBy>
  <cp:revision>4</cp:revision>
  <cp:lastPrinted>2007-03-30T15:13:00Z</cp:lastPrinted>
  <dcterms:created xsi:type="dcterms:W3CDTF">2007-04-19T07:37:00Z</dcterms:created>
  <dcterms:modified xsi:type="dcterms:W3CDTF">2007-04-19T09:26:00Z</dcterms:modified>
</cp:coreProperties>
</file>