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HellesRaster-Akzent2"/>
        <w:tblW w:w="0" w:type="auto"/>
        <w:tblLook w:val="04A0"/>
      </w:tblPr>
      <w:tblGrid>
        <w:gridCol w:w="8613"/>
        <w:gridCol w:w="599"/>
      </w:tblGrid>
      <w:tr w:rsidR="007D6018" w:rsidRPr="007D6018" w:rsidTr="00626B20">
        <w:trPr>
          <w:cnfStyle w:val="100000000000"/>
          <w:trHeight w:val="567"/>
        </w:trPr>
        <w:tc>
          <w:tcPr>
            <w:cnfStyle w:val="001000000000"/>
            <w:tcW w:w="8613" w:type="dxa"/>
          </w:tcPr>
          <w:p w:rsidR="007D6018" w:rsidRPr="00626B20" w:rsidRDefault="00626B20" w:rsidP="007D6018">
            <w:pPr>
              <w:rPr>
                <w:sz w:val="40"/>
                <w:szCs w:val="40"/>
                <w:lang w:val="de-CH"/>
              </w:rPr>
            </w:pPr>
            <w:r w:rsidRPr="00626B20">
              <w:rPr>
                <w:sz w:val="40"/>
                <w:szCs w:val="40"/>
                <w:lang w:val="de-CH"/>
              </w:rPr>
              <w:t>TODO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100000000000"/>
              <w:rPr>
                <w:sz w:val="40"/>
                <w:szCs w:val="40"/>
                <w:lang w:val="de-CH"/>
              </w:rPr>
            </w:pPr>
          </w:p>
        </w:tc>
      </w:tr>
      <w:tr w:rsidR="00626B20" w:rsidRPr="00EF245F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626B20" w:rsidRDefault="00626B20" w:rsidP="007D6018">
            <w:pPr>
              <w:rPr>
                <w:lang w:val="de-CH"/>
              </w:rPr>
            </w:pPr>
            <w:r w:rsidRPr="007D6018">
              <w:rPr>
                <w:lang w:val="de-CH"/>
              </w:rPr>
              <w:t>Toolicons separat, anderes Bild als die Shapes auf dem Board</w:t>
            </w:r>
          </w:p>
        </w:tc>
        <w:tc>
          <w:tcPr>
            <w:tcW w:w="599" w:type="dxa"/>
          </w:tcPr>
          <w:p w:rsidR="00626B20" w:rsidRPr="007E1874" w:rsidRDefault="007F147C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>ShareFrame: JTree vom Server</w:t>
            </w:r>
          </w:p>
        </w:tc>
        <w:tc>
          <w:tcPr>
            <w:tcW w:w="599" w:type="dxa"/>
          </w:tcPr>
          <w:p w:rsidR="007D6018" w:rsidRPr="007E1874" w:rsidRDefault="007F147C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r w:rsidRPr="007D6018">
              <w:t>ShareFrame: Buttons („upload“, „download“, „Cancel“, „Open“)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7D6018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9368CD" w:rsidRDefault="007D6018" w:rsidP="009368CD">
            <w:r w:rsidRPr="009368CD">
              <w:t>SettingsFrame: Usereingaben überprüfen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010000"/>
              <w:rPr>
                <w:sz w:val="40"/>
                <w:szCs w:val="40"/>
              </w:rPr>
            </w:pP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r>
              <w:t>FTP: progressMonitoring für ShareFrame und SettingsFrame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7D6018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r>
              <w:t xml:space="preserve">SettingsFrame: </w:t>
            </w:r>
            <w:r w:rsidR="00EF245F">
              <w:t xml:space="preserve">Sportarten / </w:t>
            </w:r>
            <w:r>
              <w:t>Languages downloaden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010000"/>
              <w:rPr>
                <w:sz w:val="40"/>
                <w:szCs w:val="40"/>
              </w:rPr>
            </w:pP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r>
              <w:t>FTP: ExceptionHandling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7D6018" w:rsidRPr="00EF245F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Pr>
              <w:rPr>
                <w:lang w:val="de-CH"/>
              </w:rPr>
            </w:pPr>
            <w:r w:rsidRPr="007D6018">
              <w:rPr>
                <w:lang w:val="de-CH"/>
              </w:rPr>
              <w:t>Refreshing aller Gui-Elemente optimieren</w:t>
            </w:r>
          </w:p>
        </w:tc>
        <w:tc>
          <w:tcPr>
            <w:tcW w:w="599" w:type="dxa"/>
          </w:tcPr>
          <w:p w:rsidR="007D6018" w:rsidRPr="007E1874" w:rsidRDefault="007F147C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>Shapes auf Board resizen</w:t>
            </w:r>
          </w:p>
        </w:tc>
        <w:tc>
          <w:tcPr>
            <w:tcW w:w="599" w:type="dxa"/>
          </w:tcPr>
          <w:p w:rsidR="007D6018" w:rsidRPr="007E1874" w:rsidRDefault="007E1874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>Shapes auf Board drehen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>Field wechseln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7D6018" w:rsidRPr="00EF245F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>Ansicht-Menu: Haken bei den sichtbaren Elementen</w:t>
            </w:r>
          </w:p>
        </w:tc>
        <w:tc>
          <w:tcPr>
            <w:tcW w:w="599" w:type="dxa"/>
          </w:tcPr>
          <w:p w:rsidR="007D6018" w:rsidRPr="007E1874" w:rsidRDefault="00EF245F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Default="007D6018" w:rsidP="007D6018">
            <w:pPr>
              <w:rPr>
                <w:lang w:val="de-CH"/>
              </w:rPr>
            </w:pPr>
            <w:r>
              <w:rPr>
                <w:lang w:val="de-CH"/>
              </w:rPr>
              <w:t>Legende zeichnen</w:t>
            </w:r>
          </w:p>
        </w:tc>
        <w:tc>
          <w:tcPr>
            <w:tcW w:w="599" w:type="dxa"/>
          </w:tcPr>
          <w:p w:rsidR="007D6018" w:rsidRPr="007E1874" w:rsidRDefault="00EF245F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EF245F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Default="00123D9E" w:rsidP="00661107">
            <w:pPr>
              <w:rPr>
                <w:lang w:val="de-CH"/>
              </w:rPr>
            </w:pPr>
            <w:r>
              <w:rPr>
                <w:lang w:val="de-CH"/>
              </w:rPr>
              <w:t xml:space="preserve">Wenn ein </w:t>
            </w:r>
            <w:r w:rsidR="00661107">
              <w:rPr>
                <w:lang w:val="de-CH"/>
              </w:rPr>
              <w:t>Arrow</w:t>
            </w:r>
            <w:r>
              <w:rPr>
                <w:lang w:val="de-CH"/>
              </w:rPr>
              <w:t xml:space="preserve"> auf dem Board gezeichnet wurde, Cursor-Tool aktivieren</w:t>
            </w:r>
          </w:p>
        </w:tc>
        <w:tc>
          <w:tcPr>
            <w:tcW w:w="599" w:type="dxa"/>
          </w:tcPr>
          <w:p w:rsidR="007D6018" w:rsidRPr="007E1874" w:rsidRDefault="00EF245F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123D9E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123D9E" w:rsidRDefault="00123D9E" w:rsidP="007F147C">
            <w:pPr>
              <w:tabs>
                <w:tab w:val="center" w:pos="4198"/>
              </w:tabs>
              <w:rPr>
                <w:lang w:val="de-CH"/>
              </w:rPr>
            </w:pPr>
            <w:r>
              <w:rPr>
                <w:lang w:val="de-CH"/>
              </w:rPr>
              <w:t>Sportarten Sprachspezifisch anzeigen</w:t>
            </w:r>
          </w:p>
        </w:tc>
        <w:tc>
          <w:tcPr>
            <w:tcW w:w="599" w:type="dxa"/>
          </w:tcPr>
          <w:p w:rsidR="00123D9E" w:rsidRPr="007E1874" w:rsidRDefault="00123D9E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123D9E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123D9E" w:rsidRDefault="00363785" w:rsidP="007D6018">
            <w:pPr>
              <w:rPr>
                <w:lang w:val="de-CH"/>
              </w:rPr>
            </w:pPr>
            <w:r>
              <w:rPr>
                <w:lang w:val="de-CH"/>
              </w:rPr>
              <w:t>CurvedBezierTool</w:t>
            </w:r>
          </w:p>
        </w:tc>
        <w:tc>
          <w:tcPr>
            <w:tcW w:w="599" w:type="dxa"/>
          </w:tcPr>
          <w:p w:rsidR="00123D9E" w:rsidRPr="007E1874" w:rsidRDefault="00123D9E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EF245F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EF245F" w:rsidRDefault="00363785" w:rsidP="007D6018">
            <w:pPr>
              <w:rPr>
                <w:lang w:val="de-CH"/>
              </w:rPr>
            </w:pPr>
            <w:r>
              <w:rPr>
                <w:lang w:val="de-CH"/>
              </w:rPr>
              <w:t>Bilder Soccer</w:t>
            </w:r>
          </w:p>
          <w:p w:rsidR="00363785" w:rsidRDefault="00363785" w:rsidP="007D6018">
            <w:pPr>
              <w:rPr>
                <w:lang w:val="de-CH"/>
              </w:rPr>
            </w:pPr>
            <w:r>
              <w:rPr>
                <w:lang w:val="de-CH"/>
              </w:rPr>
              <w:t>Bilder Football</w:t>
            </w:r>
          </w:p>
        </w:tc>
        <w:tc>
          <w:tcPr>
            <w:tcW w:w="599" w:type="dxa"/>
          </w:tcPr>
          <w:p w:rsidR="00EF245F" w:rsidRPr="007E1874" w:rsidRDefault="00EF245F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EF245F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EF245F" w:rsidRDefault="00445AE4" w:rsidP="007D6018">
            <w:pPr>
              <w:rPr>
                <w:lang w:val="de-CH"/>
              </w:rPr>
            </w:pPr>
            <w:r>
              <w:rPr>
                <w:lang w:val="de-CH"/>
              </w:rPr>
              <w:t xml:space="preserve">Menukonzept: </w:t>
            </w:r>
            <w:r w:rsidR="007F147C">
              <w:rPr>
                <w:lang w:val="de-CH"/>
              </w:rPr>
              <w:t>Menus deaktivieren</w:t>
            </w:r>
          </w:p>
        </w:tc>
        <w:tc>
          <w:tcPr>
            <w:tcW w:w="599" w:type="dxa"/>
          </w:tcPr>
          <w:p w:rsidR="00EF245F" w:rsidRPr="007E1874" w:rsidRDefault="00EF245F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EF245F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EF245F" w:rsidRDefault="00445AE4" w:rsidP="007D6018">
            <w:pPr>
              <w:rPr>
                <w:lang w:val="de-CH"/>
              </w:rPr>
            </w:pPr>
            <w:r>
              <w:rPr>
                <w:lang w:val="de-CH"/>
              </w:rPr>
              <w:t>About</w:t>
            </w:r>
          </w:p>
        </w:tc>
        <w:tc>
          <w:tcPr>
            <w:tcW w:w="599" w:type="dxa"/>
          </w:tcPr>
          <w:p w:rsidR="00EF245F" w:rsidRPr="007E1874" w:rsidRDefault="00EF245F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45AE4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45AE4" w:rsidRDefault="00BE39F8" w:rsidP="007D6018">
            <w:pPr>
              <w:rPr>
                <w:lang w:val="de-CH"/>
              </w:rPr>
            </w:pPr>
            <w:r>
              <w:rPr>
                <w:lang w:val="de-CH"/>
              </w:rPr>
              <w:t>Layout Druck / Export</w:t>
            </w:r>
          </w:p>
        </w:tc>
        <w:tc>
          <w:tcPr>
            <w:tcW w:w="599" w:type="dxa"/>
          </w:tcPr>
          <w:p w:rsidR="00445AE4" w:rsidRPr="007E1874" w:rsidRDefault="00445AE4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BE39F8" w:rsidRPr="007D6018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BE39F8" w:rsidRDefault="003653AD" w:rsidP="007D6018">
            <w:pPr>
              <w:rPr>
                <w:lang w:val="de-CH"/>
              </w:rPr>
            </w:pPr>
            <w:r>
              <w:rPr>
                <w:lang w:val="de-CH"/>
              </w:rPr>
              <w:t>Legendbreite dynamisch</w:t>
            </w:r>
            <w:r w:rsidR="00631010">
              <w:rPr>
                <w:lang w:val="de-CH"/>
              </w:rPr>
              <w:t xml:space="preserve"> / Höhe fix</w:t>
            </w:r>
          </w:p>
        </w:tc>
        <w:tc>
          <w:tcPr>
            <w:tcW w:w="599" w:type="dxa"/>
          </w:tcPr>
          <w:p w:rsidR="00BE39F8" w:rsidRPr="007E1874" w:rsidRDefault="00BE39F8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3653AD" w:rsidRPr="007D6018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3653AD" w:rsidRDefault="003653AD" w:rsidP="007D6018">
            <w:pPr>
              <w:rPr>
                <w:lang w:val="de-CH"/>
              </w:rPr>
            </w:pPr>
            <w:r>
              <w:rPr>
                <w:lang w:val="de-CH"/>
              </w:rPr>
              <w:t>Rotatebild</w:t>
            </w:r>
          </w:p>
        </w:tc>
        <w:tc>
          <w:tcPr>
            <w:tcW w:w="599" w:type="dxa"/>
          </w:tcPr>
          <w:p w:rsidR="003653AD" w:rsidRPr="007E1874" w:rsidRDefault="003653AD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3653AD" w:rsidRPr="00BF7429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3653AD" w:rsidRDefault="00843BD1" w:rsidP="007D6018">
            <w:pPr>
              <w:rPr>
                <w:lang w:val="de-CH"/>
              </w:rPr>
            </w:pPr>
            <w:r>
              <w:rPr>
                <w:lang w:val="de-CH"/>
              </w:rPr>
              <w:t>Attributliste nicht nur Titel anzeigen</w:t>
            </w:r>
          </w:p>
        </w:tc>
        <w:tc>
          <w:tcPr>
            <w:tcW w:w="599" w:type="dxa"/>
          </w:tcPr>
          <w:p w:rsidR="003653AD" w:rsidRPr="007E1874" w:rsidRDefault="003653AD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1213DB" w:rsidRPr="001213DB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1213DB" w:rsidRDefault="009804C1" w:rsidP="007D6018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 xml:space="preserve">Alles </w:t>
            </w:r>
            <w:r w:rsidR="00E63EF6">
              <w:rPr>
                <w:lang w:val="de-CH"/>
              </w:rPr>
              <w:t>XML</w:t>
            </w:r>
          </w:p>
        </w:tc>
        <w:tc>
          <w:tcPr>
            <w:tcW w:w="599" w:type="dxa"/>
          </w:tcPr>
          <w:p w:rsidR="001213DB" w:rsidRPr="007E1874" w:rsidRDefault="00C839B3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9804C1" w:rsidRPr="001213DB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9804C1" w:rsidRDefault="009804C1" w:rsidP="007D6018">
            <w:pPr>
              <w:rPr>
                <w:lang w:val="de-CH"/>
              </w:rPr>
            </w:pPr>
            <w:r>
              <w:rPr>
                <w:lang w:val="de-CH"/>
              </w:rPr>
              <w:t>First Start</w:t>
            </w:r>
          </w:p>
        </w:tc>
        <w:tc>
          <w:tcPr>
            <w:tcW w:w="599" w:type="dxa"/>
          </w:tcPr>
          <w:p w:rsidR="009804C1" w:rsidRPr="007E1874" w:rsidRDefault="009804C1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9804C1" w:rsidRPr="001213DB" w:rsidTr="00626B2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9804C1" w:rsidRDefault="00BF7429" w:rsidP="007D6018">
            <w:pPr>
              <w:rPr>
                <w:lang w:val="de-CH"/>
              </w:rPr>
            </w:pPr>
            <w:r>
              <w:rPr>
                <w:lang w:val="de-CH"/>
              </w:rPr>
              <w:t>ExceptionHandling</w:t>
            </w:r>
          </w:p>
        </w:tc>
        <w:tc>
          <w:tcPr>
            <w:tcW w:w="599" w:type="dxa"/>
          </w:tcPr>
          <w:p w:rsidR="009804C1" w:rsidRPr="007E1874" w:rsidRDefault="009804C1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550D71" w:rsidRPr="001213DB" w:rsidTr="00626B2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550D71" w:rsidRDefault="00550D71" w:rsidP="007D6018">
            <w:pPr>
              <w:rPr>
                <w:lang w:val="de-CH"/>
              </w:rPr>
            </w:pPr>
            <w:r>
              <w:rPr>
                <w:lang w:val="de-CH"/>
              </w:rPr>
              <w:t>Recently Opened Files aktualisieren</w:t>
            </w:r>
          </w:p>
        </w:tc>
        <w:tc>
          <w:tcPr>
            <w:tcW w:w="599" w:type="dxa"/>
          </w:tcPr>
          <w:p w:rsidR="00550D71" w:rsidRPr="007E1874" w:rsidRDefault="00550D71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</w:tbl>
    <w:p w:rsidR="007D6018" w:rsidRPr="007D6018" w:rsidRDefault="007D6018" w:rsidP="007D6018">
      <w:pPr>
        <w:rPr>
          <w:lang w:val="de-CH"/>
        </w:rPr>
      </w:pPr>
    </w:p>
    <w:sectPr w:rsidR="007D6018" w:rsidRPr="007D6018" w:rsidSect="00E969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D6018"/>
    <w:rsid w:val="00032AEE"/>
    <w:rsid w:val="00097F6E"/>
    <w:rsid w:val="000A7E7A"/>
    <w:rsid w:val="001213DB"/>
    <w:rsid w:val="00123D9E"/>
    <w:rsid w:val="001F6FA1"/>
    <w:rsid w:val="00363785"/>
    <w:rsid w:val="003653AD"/>
    <w:rsid w:val="00384F2C"/>
    <w:rsid w:val="00445AE4"/>
    <w:rsid w:val="00550D71"/>
    <w:rsid w:val="00626B20"/>
    <w:rsid w:val="00631010"/>
    <w:rsid w:val="00653636"/>
    <w:rsid w:val="00661107"/>
    <w:rsid w:val="007D6018"/>
    <w:rsid w:val="007E1874"/>
    <w:rsid w:val="007F147C"/>
    <w:rsid w:val="00843BD1"/>
    <w:rsid w:val="009368CD"/>
    <w:rsid w:val="009804C1"/>
    <w:rsid w:val="009B6875"/>
    <w:rsid w:val="00AF3B77"/>
    <w:rsid w:val="00B85281"/>
    <w:rsid w:val="00BE39F8"/>
    <w:rsid w:val="00BF7429"/>
    <w:rsid w:val="00C839B3"/>
    <w:rsid w:val="00DB6B07"/>
    <w:rsid w:val="00E63EF6"/>
    <w:rsid w:val="00E96935"/>
    <w:rsid w:val="00E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6018"/>
    <w:rPr>
      <w:i/>
      <w:iCs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D601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601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601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6018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6018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6018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6018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601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601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601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601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601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601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6018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D6018"/>
    <w:rPr>
      <w:b/>
      <w:bCs/>
      <w:color w:val="943634" w:themeColor="accent2" w:themeShade="BF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D601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7D601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6018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6018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ett">
    <w:name w:val="Strong"/>
    <w:uiPriority w:val="22"/>
    <w:qFormat/>
    <w:rsid w:val="007D6018"/>
    <w:rPr>
      <w:b/>
      <w:bCs/>
      <w:spacing w:val="0"/>
    </w:rPr>
  </w:style>
  <w:style w:type="character" w:styleId="Hervorhebung">
    <w:name w:val="Emphasis"/>
    <w:uiPriority w:val="20"/>
    <w:qFormat/>
    <w:rsid w:val="007D6018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KeinLeerraum">
    <w:name w:val="No Spacing"/>
    <w:basedOn w:val="Standard"/>
    <w:link w:val="KeinLeerraumZchn"/>
    <w:uiPriority w:val="1"/>
    <w:qFormat/>
    <w:rsid w:val="007D601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D6018"/>
    <w:rPr>
      <w:i/>
      <w:iCs/>
      <w:sz w:val="20"/>
      <w:szCs w:val="20"/>
    </w:rPr>
  </w:style>
  <w:style w:type="paragraph" w:styleId="Listenabsatz">
    <w:name w:val="List Paragraph"/>
    <w:basedOn w:val="Standard"/>
    <w:uiPriority w:val="34"/>
    <w:qFormat/>
    <w:rsid w:val="007D6018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7D6018"/>
    <w:rPr>
      <w:i w:val="0"/>
      <w:iCs w:val="0"/>
      <w:color w:val="943634" w:themeColor="accent2" w:themeShade="BF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7D6018"/>
    <w:rPr>
      <w:color w:val="943634" w:themeColor="accent2" w:themeShade="BF"/>
      <w:sz w:val="20"/>
      <w:szCs w:val="2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7D601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7D601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chwacheHervorhebung">
    <w:name w:val="Subtle Emphasis"/>
    <w:uiPriority w:val="19"/>
    <w:qFormat/>
    <w:rsid w:val="007D601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veHervorhebung">
    <w:name w:val="Intense Emphasis"/>
    <w:uiPriority w:val="21"/>
    <w:qFormat/>
    <w:rsid w:val="007D601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chwacherVerweis">
    <w:name w:val="Subtle Reference"/>
    <w:uiPriority w:val="31"/>
    <w:qFormat/>
    <w:rsid w:val="007D6018"/>
    <w:rPr>
      <w:i/>
      <w:iCs/>
      <w:smallCaps/>
      <w:color w:val="C0504D" w:themeColor="accent2"/>
      <w:u w:color="C0504D" w:themeColor="accent2"/>
    </w:rPr>
  </w:style>
  <w:style w:type="character" w:styleId="IntensiverVerweis">
    <w:name w:val="Intense Reference"/>
    <w:uiPriority w:val="32"/>
    <w:qFormat/>
    <w:rsid w:val="007D6018"/>
    <w:rPr>
      <w:b/>
      <w:bCs/>
      <w:i/>
      <w:iCs/>
      <w:smallCaps/>
      <w:color w:val="C0504D" w:themeColor="accent2"/>
      <w:u w:color="C0504D" w:themeColor="accent2"/>
    </w:rPr>
  </w:style>
  <w:style w:type="character" w:styleId="Buchtitel">
    <w:name w:val="Book Title"/>
    <w:uiPriority w:val="33"/>
    <w:qFormat/>
    <w:rsid w:val="007D6018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D6018"/>
    <w:pPr>
      <w:outlineLvl w:val="9"/>
    </w:pPr>
  </w:style>
  <w:style w:type="table" w:styleId="Tabellengitternetz">
    <w:name w:val="Table Grid"/>
    <w:basedOn w:val="NormaleTabelle"/>
    <w:uiPriority w:val="59"/>
    <w:rsid w:val="007D60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2">
    <w:name w:val="Light Grid Accent 2"/>
    <w:basedOn w:val="NormaleTabelle"/>
    <w:uiPriority w:val="62"/>
    <w:rsid w:val="00626B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Rosmarie Wysseier</dc:creator>
  <cp:keywords/>
  <dc:description/>
  <cp:lastModifiedBy>Ramon Zumstein</cp:lastModifiedBy>
  <cp:revision>26</cp:revision>
  <dcterms:created xsi:type="dcterms:W3CDTF">2007-06-02T10:04:00Z</dcterms:created>
  <dcterms:modified xsi:type="dcterms:W3CDTF">2007-06-14T10:48:00Z</dcterms:modified>
</cp:coreProperties>
</file>