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F3B0" w14:textId="6CBD10C7" w:rsidR="00F84007" w:rsidRDefault="00F97908" w:rsidP="00F97908">
      <w:pPr>
        <w:jc w:val="center"/>
        <w:rPr>
          <w:rFonts w:ascii="Times New Roman" w:hAnsi="Times New Roman" w:cs="Times New Roman"/>
          <w:b/>
          <w:bCs/>
          <w:sz w:val="32"/>
          <w:szCs w:val="32"/>
        </w:rPr>
      </w:pPr>
      <w:r w:rsidRPr="00F97908">
        <w:rPr>
          <w:rFonts w:ascii="Times New Roman" w:hAnsi="Times New Roman" w:cs="Times New Roman"/>
          <w:b/>
          <w:bCs/>
          <w:sz w:val="32"/>
          <w:szCs w:val="32"/>
        </w:rPr>
        <w:t>LỖI GẶP KHI LÀM ĐỀ TÀI VÀ HƯỚNG DẪN KHẮC PHỤC</w:t>
      </w:r>
    </w:p>
    <w:p w14:paraId="68BE9764" w14:textId="77777777" w:rsidR="0056630B" w:rsidRPr="0056630B" w:rsidRDefault="0056630B" w:rsidP="0056630B">
      <w:pPr>
        <w:rPr>
          <w:rFonts w:ascii="Times New Roman" w:hAnsi="Times New Roman" w:cs="Times New Roman"/>
          <w:sz w:val="26"/>
          <w:szCs w:val="26"/>
        </w:rPr>
      </w:pPr>
    </w:p>
    <w:p w14:paraId="4AB6F78D" w14:textId="1C1944AA" w:rsidR="00F97908" w:rsidRPr="000472B5" w:rsidRDefault="00F97908" w:rsidP="00F97908">
      <w:pPr>
        <w:pStyle w:val="ListParagraph"/>
        <w:numPr>
          <w:ilvl w:val="0"/>
          <w:numId w:val="1"/>
        </w:numPr>
        <w:rPr>
          <w:rFonts w:ascii="Times New Roman" w:hAnsi="Times New Roman" w:cs="Times New Roman"/>
          <w:b/>
          <w:bCs/>
          <w:i/>
          <w:iCs/>
          <w:sz w:val="32"/>
          <w:szCs w:val="32"/>
        </w:rPr>
      </w:pPr>
      <w:r w:rsidRPr="000472B5">
        <w:rPr>
          <w:rFonts w:ascii="Times New Roman" w:hAnsi="Times New Roman" w:cs="Times New Roman"/>
          <w:b/>
          <w:bCs/>
          <w:i/>
          <w:iCs/>
          <w:sz w:val="32"/>
          <w:szCs w:val="32"/>
        </w:rPr>
        <w:t>D</w:t>
      </w:r>
      <w:r w:rsidRPr="000472B5">
        <w:rPr>
          <w:rFonts w:ascii="Times New Roman" w:hAnsi="Times New Roman" w:cs="Times New Roman"/>
          <w:b/>
          <w:bCs/>
          <w:i/>
          <w:iCs/>
          <w:sz w:val="32"/>
          <w:szCs w:val="32"/>
        </w:rPr>
        <w:t xml:space="preserve">river </w:t>
      </w:r>
      <w:r w:rsidRPr="000472B5">
        <w:rPr>
          <w:rFonts w:ascii="Times New Roman" w:hAnsi="Times New Roman" w:cs="Times New Roman"/>
          <w:b/>
          <w:bCs/>
          <w:i/>
          <w:iCs/>
          <w:sz w:val="32"/>
          <w:szCs w:val="32"/>
        </w:rPr>
        <w:t>W</w:t>
      </w:r>
      <w:r w:rsidRPr="000472B5">
        <w:rPr>
          <w:rFonts w:ascii="Times New Roman" w:hAnsi="Times New Roman" w:cs="Times New Roman"/>
          <w:b/>
          <w:bCs/>
          <w:i/>
          <w:iCs/>
          <w:sz w:val="32"/>
          <w:szCs w:val="32"/>
        </w:rPr>
        <w:t>ifi sử dụng các chân ADC</w:t>
      </w:r>
      <w:r w:rsidRPr="000472B5">
        <w:rPr>
          <w:rFonts w:ascii="Times New Roman" w:hAnsi="Times New Roman" w:cs="Times New Roman"/>
          <w:b/>
          <w:bCs/>
          <w:i/>
          <w:iCs/>
          <w:sz w:val="32"/>
          <w:szCs w:val="32"/>
        </w:rPr>
        <w:t xml:space="preserve"> trên board ESP32</w:t>
      </w:r>
    </w:p>
    <w:p w14:paraId="77CD985F" w14:textId="132B69AE" w:rsidR="00F97908" w:rsidRPr="00F97908" w:rsidRDefault="00F97908" w:rsidP="00F97908">
      <w:pPr>
        <w:rPr>
          <w:rFonts w:ascii="Times New Roman" w:hAnsi="Times New Roman" w:cs="Times New Roman"/>
          <w:sz w:val="26"/>
          <w:szCs w:val="26"/>
        </w:rPr>
      </w:pPr>
      <w:r>
        <w:rPr>
          <w:rFonts w:ascii="Times New Roman" w:hAnsi="Times New Roman" w:cs="Times New Roman"/>
          <w:sz w:val="26"/>
          <w:szCs w:val="26"/>
        </w:rPr>
        <w:t>D</w:t>
      </w:r>
      <w:r w:rsidRPr="00F97908">
        <w:rPr>
          <w:rFonts w:ascii="Times New Roman" w:hAnsi="Times New Roman" w:cs="Times New Roman"/>
          <w:sz w:val="26"/>
          <w:szCs w:val="26"/>
        </w:rPr>
        <w:t xml:space="preserve">river </w:t>
      </w:r>
      <w:r>
        <w:rPr>
          <w:rFonts w:ascii="Times New Roman" w:hAnsi="Times New Roman" w:cs="Times New Roman"/>
          <w:sz w:val="26"/>
          <w:szCs w:val="26"/>
        </w:rPr>
        <w:t>W</w:t>
      </w:r>
      <w:r w:rsidRPr="00F97908">
        <w:rPr>
          <w:rFonts w:ascii="Times New Roman" w:hAnsi="Times New Roman" w:cs="Times New Roman"/>
          <w:sz w:val="26"/>
          <w:szCs w:val="26"/>
        </w:rPr>
        <w:t xml:space="preserve">ifi sử dụng các chân ADC (GPIOs 0, 2, 4, 12 - 15 and 25 – 27), khi </w:t>
      </w:r>
      <w:r>
        <w:rPr>
          <w:rFonts w:ascii="Times New Roman" w:hAnsi="Times New Roman" w:cs="Times New Roman"/>
          <w:sz w:val="26"/>
          <w:szCs w:val="26"/>
        </w:rPr>
        <w:t>W</w:t>
      </w:r>
      <w:r w:rsidRPr="00F97908">
        <w:rPr>
          <w:rFonts w:ascii="Times New Roman" w:hAnsi="Times New Roman" w:cs="Times New Roman"/>
          <w:sz w:val="26"/>
          <w:szCs w:val="26"/>
        </w:rPr>
        <w:t>ifi bắt đầu hoạt động thì các chân được liệt kê ở trên sẽ bị chiếm dụng, không thể sử dụng được (trong đó có bao gồm 2 chân analog).</w:t>
      </w:r>
    </w:p>
    <w:p w14:paraId="0ACE7CEA" w14:textId="255B7B29" w:rsidR="00F97908" w:rsidRDefault="00F97908" w:rsidP="00F97908">
      <w:pPr>
        <w:rPr>
          <w:rFonts w:ascii="Times New Roman" w:hAnsi="Times New Roman" w:cs="Times New Roman"/>
          <w:sz w:val="26"/>
          <w:szCs w:val="26"/>
        </w:rPr>
      </w:pPr>
      <w:r w:rsidRPr="00B53F2E">
        <w:rPr>
          <w:rFonts w:ascii="Times New Roman" w:hAnsi="Times New Roman" w:cs="Times New Roman"/>
          <w:b/>
          <w:bCs/>
          <w:sz w:val="26"/>
          <w:szCs w:val="26"/>
        </w:rPr>
        <w:t>Cách khắc phục:</w:t>
      </w:r>
      <w:r w:rsidRPr="00F97908">
        <w:rPr>
          <w:rFonts w:ascii="Times New Roman" w:hAnsi="Times New Roman" w:cs="Times New Roman"/>
          <w:sz w:val="26"/>
          <w:szCs w:val="26"/>
        </w:rPr>
        <w:t xml:space="preserve"> sử dụng thêm một module chuyển đổi ADC nếu cần sử dụng các chân analog. Nếu chỉ sử dụng các chân digital thì chỉ cần cắm nó sang các chân còn lại.</w:t>
      </w:r>
    </w:p>
    <w:p w14:paraId="5146CBDA" w14:textId="77777777" w:rsidR="0038346A" w:rsidRDefault="0038346A" w:rsidP="00F97908">
      <w:pPr>
        <w:rPr>
          <w:rFonts w:ascii="Times New Roman" w:hAnsi="Times New Roman" w:cs="Times New Roman"/>
          <w:sz w:val="26"/>
          <w:szCs w:val="26"/>
        </w:rPr>
      </w:pPr>
    </w:p>
    <w:p w14:paraId="078FD071" w14:textId="251E6714" w:rsidR="00F97908" w:rsidRPr="000472B5" w:rsidRDefault="00B53F2E" w:rsidP="00B53F2E">
      <w:pPr>
        <w:pStyle w:val="ListParagraph"/>
        <w:numPr>
          <w:ilvl w:val="0"/>
          <w:numId w:val="1"/>
        </w:numPr>
        <w:rPr>
          <w:rFonts w:ascii="Times New Roman" w:hAnsi="Times New Roman" w:cs="Times New Roman"/>
          <w:b/>
          <w:bCs/>
          <w:i/>
          <w:iCs/>
          <w:sz w:val="32"/>
          <w:szCs w:val="32"/>
        </w:rPr>
      </w:pPr>
      <w:r w:rsidRPr="000472B5">
        <w:rPr>
          <w:rFonts w:ascii="Times New Roman" w:hAnsi="Times New Roman" w:cs="Times New Roman"/>
          <w:b/>
          <w:bCs/>
          <w:i/>
          <w:iCs/>
          <w:sz w:val="32"/>
          <w:szCs w:val="32"/>
        </w:rPr>
        <w:t xml:space="preserve">Lỗi khi sử dụng một số chân GPIO trên board </w:t>
      </w:r>
    </w:p>
    <w:p w14:paraId="2884EA0B" w14:textId="68821C4D" w:rsidR="00F97908" w:rsidRDefault="00B53F2E">
      <w:pPr>
        <w:rPr>
          <w:rFonts w:ascii="Times New Roman" w:hAnsi="Times New Roman" w:cs="Times New Roman"/>
          <w:sz w:val="26"/>
          <w:szCs w:val="26"/>
        </w:rPr>
      </w:pPr>
      <w:r>
        <w:rPr>
          <w:rFonts w:ascii="Times New Roman" w:hAnsi="Times New Roman" w:cs="Times New Roman"/>
          <w:sz w:val="26"/>
          <w:szCs w:val="26"/>
        </w:rPr>
        <w:t xml:space="preserve">Một số chân như G2 hay G12 </w:t>
      </w:r>
      <w:r w:rsidRPr="00B53F2E">
        <w:rPr>
          <w:rFonts w:ascii="Times New Roman" w:hAnsi="Times New Roman" w:cs="Times New Roman"/>
          <w:sz w:val="26"/>
          <w:szCs w:val="26"/>
        </w:rPr>
        <w:t>khi kết nối với module khác thì không nạp được</w:t>
      </w:r>
      <w:r>
        <w:rPr>
          <w:rFonts w:ascii="Times New Roman" w:hAnsi="Times New Roman" w:cs="Times New Roman"/>
          <w:sz w:val="26"/>
          <w:szCs w:val="26"/>
        </w:rPr>
        <w:t xml:space="preserve">. </w:t>
      </w:r>
      <w:r w:rsidRPr="00B53F2E">
        <w:rPr>
          <w:rFonts w:ascii="Times New Roman" w:hAnsi="Times New Roman" w:cs="Times New Roman"/>
          <w:sz w:val="26"/>
          <w:szCs w:val="26"/>
        </w:rPr>
        <w:t>Lí do</w:t>
      </w:r>
      <w:r>
        <w:rPr>
          <w:rFonts w:ascii="Times New Roman" w:hAnsi="Times New Roman" w:cs="Times New Roman"/>
          <w:sz w:val="26"/>
          <w:szCs w:val="26"/>
        </w:rPr>
        <w:t xml:space="preserve"> là</w:t>
      </w:r>
      <w:r w:rsidRPr="00B53F2E">
        <w:rPr>
          <w:rFonts w:ascii="Times New Roman" w:hAnsi="Times New Roman" w:cs="Times New Roman"/>
          <w:sz w:val="26"/>
          <w:szCs w:val="26"/>
        </w:rPr>
        <w:t xml:space="preserve"> 2 chân này có các chức năng mặc định của esp32, cụ thể là G2 được nối với led và G12 nối với boot.</w:t>
      </w:r>
    </w:p>
    <w:p w14:paraId="17A415A7" w14:textId="61EE3322" w:rsidR="00B53F2E" w:rsidRDefault="00B53F2E" w:rsidP="00B53F2E">
      <w:pPr>
        <w:jc w:val="center"/>
        <w:rPr>
          <w:rFonts w:ascii="Times New Roman" w:hAnsi="Times New Roman" w:cs="Times New Roman"/>
          <w:sz w:val="26"/>
          <w:szCs w:val="26"/>
        </w:rPr>
      </w:pPr>
      <w:r>
        <w:rPr>
          <w:noProof/>
        </w:rPr>
        <w:drawing>
          <wp:inline distT="0" distB="0" distL="0" distR="0" wp14:anchorId="0A2C94D8" wp14:editId="51863867">
            <wp:extent cx="5943600" cy="394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394335"/>
                    </a:xfrm>
                    <a:prstGeom prst="rect">
                      <a:avLst/>
                    </a:prstGeom>
                  </pic:spPr>
                </pic:pic>
              </a:graphicData>
            </a:graphic>
          </wp:inline>
        </w:drawing>
      </w:r>
    </w:p>
    <w:p w14:paraId="1A4F641C" w14:textId="164D0806" w:rsidR="00F97908" w:rsidRDefault="00B53F2E" w:rsidP="00B53F2E">
      <w:pPr>
        <w:jc w:val="center"/>
        <w:rPr>
          <w:rFonts w:ascii="Times New Roman" w:hAnsi="Times New Roman" w:cs="Times New Roman"/>
          <w:sz w:val="26"/>
          <w:szCs w:val="26"/>
        </w:rPr>
      </w:pPr>
      <w:r>
        <w:rPr>
          <w:noProof/>
        </w:rPr>
        <w:drawing>
          <wp:inline distT="0" distB="0" distL="0" distR="0" wp14:anchorId="2439875A" wp14:editId="4E0A51E0">
            <wp:extent cx="5791200" cy="514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91200" cy="514350"/>
                    </a:xfrm>
                    <a:prstGeom prst="rect">
                      <a:avLst/>
                    </a:prstGeom>
                  </pic:spPr>
                </pic:pic>
              </a:graphicData>
            </a:graphic>
          </wp:inline>
        </w:drawing>
      </w:r>
    </w:p>
    <w:p w14:paraId="57197CD1" w14:textId="54C841D8" w:rsidR="00F97908" w:rsidRDefault="00B53F2E">
      <w:pPr>
        <w:rPr>
          <w:rFonts w:ascii="Times New Roman" w:hAnsi="Times New Roman" w:cs="Times New Roman"/>
          <w:sz w:val="26"/>
          <w:szCs w:val="26"/>
        </w:rPr>
      </w:pPr>
      <w:r w:rsidRPr="00B53F2E">
        <w:rPr>
          <w:rFonts w:ascii="Times New Roman" w:hAnsi="Times New Roman" w:cs="Times New Roman"/>
          <w:b/>
          <w:bCs/>
          <w:sz w:val="26"/>
          <w:szCs w:val="26"/>
        </w:rPr>
        <w:t>Cách khắc phục:</w:t>
      </w:r>
      <w:r w:rsidRPr="00B53F2E">
        <w:rPr>
          <w:rFonts w:ascii="Times New Roman" w:hAnsi="Times New Roman" w:cs="Times New Roman"/>
          <w:sz w:val="26"/>
          <w:szCs w:val="26"/>
        </w:rPr>
        <w:t xml:space="preserve"> tạm thời tháo module khi nạp rồi gắn lại. Hoặc cắm module sang các chân còn lại.</w:t>
      </w:r>
    </w:p>
    <w:p w14:paraId="3F42E2E5" w14:textId="77777777" w:rsidR="0038346A" w:rsidRDefault="0038346A">
      <w:pPr>
        <w:rPr>
          <w:rFonts w:ascii="Times New Roman" w:hAnsi="Times New Roman" w:cs="Times New Roman"/>
          <w:sz w:val="26"/>
          <w:szCs w:val="26"/>
        </w:rPr>
      </w:pPr>
    </w:p>
    <w:p w14:paraId="3FF82DF2" w14:textId="3F9C1EA0" w:rsidR="00F97908" w:rsidRPr="000472B5" w:rsidRDefault="00B53F2E" w:rsidP="00B53F2E">
      <w:pPr>
        <w:pStyle w:val="ListParagraph"/>
        <w:numPr>
          <w:ilvl w:val="0"/>
          <w:numId w:val="1"/>
        </w:numPr>
        <w:rPr>
          <w:rFonts w:ascii="Times New Roman" w:hAnsi="Times New Roman" w:cs="Times New Roman"/>
          <w:b/>
          <w:bCs/>
          <w:i/>
          <w:iCs/>
          <w:sz w:val="32"/>
          <w:szCs w:val="32"/>
        </w:rPr>
      </w:pPr>
      <w:r w:rsidRPr="000472B5">
        <w:rPr>
          <w:rFonts w:ascii="Times New Roman" w:hAnsi="Times New Roman" w:cs="Times New Roman"/>
          <w:b/>
          <w:bCs/>
          <w:i/>
          <w:iCs/>
          <w:sz w:val="32"/>
          <w:szCs w:val="32"/>
        </w:rPr>
        <w:t>Nhiễu dội Relay</w:t>
      </w:r>
    </w:p>
    <w:p w14:paraId="4AB46F2F" w14:textId="37F7170D" w:rsidR="00F97908" w:rsidRDefault="00B53F2E">
      <w:pPr>
        <w:rPr>
          <w:rFonts w:ascii="Times New Roman" w:hAnsi="Times New Roman" w:cs="Times New Roman"/>
          <w:sz w:val="26"/>
          <w:szCs w:val="26"/>
        </w:rPr>
      </w:pPr>
      <w:r>
        <w:rPr>
          <w:rFonts w:ascii="Times New Roman" w:hAnsi="Times New Roman" w:cs="Times New Roman"/>
          <w:sz w:val="26"/>
          <w:szCs w:val="26"/>
        </w:rPr>
        <w:t>N</w:t>
      </w:r>
      <w:r w:rsidRPr="00B53F2E">
        <w:rPr>
          <w:rFonts w:ascii="Times New Roman" w:hAnsi="Times New Roman" w:cs="Times New Roman"/>
          <w:sz w:val="26"/>
          <w:szCs w:val="26"/>
        </w:rPr>
        <w:t xml:space="preserve">hiễu dội relay, chỉ xảy ra với các dòng vi điều khiển cũ, khi chạy relay thì vi điều khiển sẽ bị reset liên tục, không thể hoạt động. Các dòng </w:t>
      </w:r>
      <w:r>
        <w:rPr>
          <w:rFonts w:ascii="Times New Roman" w:hAnsi="Times New Roman" w:cs="Times New Roman"/>
          <w:sz w:val="26"/>
          <w:szCs w:val="26"/>
        </w:rPr>
        <w:t>vi điều khiển</w:t>
      </w:r>
      <w:r w:rsidRPr="00B53F2E">
        <w:rPr>
          <w:rFonts w:ascii="Times New Roman" w:hAnsi="Times New Roman" w:cs="Times New Roman"/>
          <w:sz w:val="26"/>
          <w:szCs w:val="26"/>
        </w:rPr>
        <w:t xml:space="preserve"> mới như </w:t>
      </w:r>
      <w:r>
        <w:rPr>
          <w:rFonts w:ascii="Times New Roman" w:hAnsi="Times New Roman" w:cs="Times New Roman"/>
          <w:sz w:val="26"/>
          <w:szCs w:val="26"/>
        </w:rPr>
        <w:t>ESP32</w:t>
      </w:r>
      <w:r w:rsidRPr="00B53F2E">
        <w:rPr>
          <w:rFonts w:ascii="Times New Roman" w:hAnsi="Times New Roman" w:cs="Times New Roman"/>
          <w:sz w:val="26"/>
          <w:szCs w:val="26"/>
        </w:rPr>
        <w:t xml:space="preserve"> đã không còn gặp hiện tượng này.</w:t>
      </w:r>
    </w:p>
    <w:p w14:paraId="60EBED51" w14:textId="2D9C4BE9" w:rsidR="00B53F2E" w:rsidRDefault="00B53F2E">
      <w:pPr>
        <w:rPr>
          <w:rFonts w:ascii="Times New Roman" w:hAnsi="Times New Roman" w:cs="Times New Roman"/>
          <w:sz w:val="26"/>
          <w:szCs w:val="26"/>
        </w:rPr>
      </w:pPr>
      <w:r w:rsidRPr="00B53F2E">
        <w:rPr>
          <w:rFonts w:ascii="Times New Roman" w:hAnsi="Times New Roman" w:cs="Times New Roman"/>
          <w:b/>
          <w:bCs/>
          <w:sz w:val="26"/>
          <w:szCs w:val="26"/>
        </w:rPr>
        <w:t>Cách khắc phục:</w:t>
      </w:r>
      <w:r w:rsidRPr="00B53F2E">
        <w:rPr>
          <w:rFonts w:ascii="Times New Roman" w:hAnsi="Times New Roman" w:cs="Times New Roman"/>
          <w:sz w:val="26"/>
          <w:szCs w:val="26"/>
        </w:rPr>
        <w:t xml:space="preserve"> sử dụng 1 module trung gian cắm giữa </w:t>
      </w:r>
      <w:r w:rsidR="005E33DB">
        <w:rPr>
          <w:rFonts w:ascii="Times New Roman" w:hAnsi="Times New Roman" w:cs="Times New Roman"/>
          <w:sz w:val="26"/>
          <w:szCs w:val="26"/>
        </w:rPr>
        <w:t>vi điều khiển</w:t>
      </w:r>
      <w:r w:rsidR="005E33DB" w:rsidRPr="00B53F2E">
        <w:rPr>
          <w:rFonts w:ascii="Times New Roman" w:hAnsi="Times New Roman" w:cs="Times New Roman"/>
          <w:sz w:val="26"/>
          <w:szCs w:val="26"/>
        </w:rPr>
        <w:t xml:space="preserve"> </w:t>
      </w:r>
      <w:r w:rsidRPr="00B53F2E">
        <w:rPr>
          <w:rFonts w:ascii="Times New Roman" w:hAnsi="Times New Roman" w:cs="Times New Roman"/>
          <w:sz w:val="26"/>
          <w:szCs w:val="26"/>
        </w:rPr>
        <w:t>với relay. Hoặc sử dụng một vi điều khiển đời mới hơn.</w:t>
      </w:r>
    </w:p>
    <w:p w14:paraId="35726268" w14:textId="77777777" w:rsidR="00E1008A" w:rsidRDefault="00E1008A">
      <w:pPr>
        <w:rPr>
          <w:rFonts w:ascii="Times New Roman" w:hAnsi="Times New Roman" w:cs="Times New Roman"/>
          <w:sz w:val="26"/>
          <w:szCs w:val="26"/>
        </w:rPr>
      </w:pPr>
    </w:p>
    <w:p w14:paraId="3233406C" w14:textId="448CC6C8" w:rsidR="00E1008A" w:rsidRPr="000472B5" w:rsidRDefault="00E1008A" w:rsidP="00E1008A">
      <w:pPr>
        <w:pStyle w:val="ListParagraph"/>
        <w:numPr>
          <w:ilvl w:val="0"/>
          <w:numId w:val="1"/>
        </w:numPr>
        <w:rPr>
          <w:rFonts w:ascii="Times New Roman" w:hAnsi="Times New Roman" w:cs="Times New Roman"/>
          <w:b/>
          <w:bCs/>
          <w:i/>
          <w:iCs/>
          <w:sz w:val="32"/>
          <w:szCs w:val="32"/>
        </w:rPr>
      </w:pPr>
      <w:r w:rsidRPr="000472B5">
        <w:rPr>
          <w:rFonts w:ascii="Times New Roman" w:hAnsi="Times New Roman" w:cs="Times New Roman"/>
          <w:b/>
          <w:bCs/>
          <w:i/>
          <w:iCs/>
          <w:sz w:val="32"/>
          <w:szCs w:val="32"/>
        </w:rPr>
        <w:t xml:space="preserve">Lỗi Brownout detector was </w:t>
      </w:r>
      <w:proofErr w:type="gramStart"/>
      <w:r w:rsidRPr="000472B5">
        <w:rPr>
          <w:rFonts w:ascii="Times New Roman" w:hAnsi="Times New Roman" w:cs="Times New Roman"/>
          <w:b/>
          <w:bCs/>
          <w:i/>
          <w:iCs/>
          <w:sz w:val="32"/>
          <w:szCs w:val="32"/>
        </w:rPr>
        <w:t>triggered</w:t>
      </w:r>
      <w:proofErr w:type="gramEnd"/>
    </w:p>
    <w:p w14:paraId="2654B10E" w14:textId="4185F5CF" w:rsidR="0038346A" w:rsidRDefault="00E1008A" w:rsidP="00E1008A">
      <w:pPr>
        <w:jc w:val="center"/>
        <w:rPr>
          <w:rFonts w:ascii="Times New Roman" w:hAnsi="Times New Roman" w:cs="Times New Roman"/>
          <w:color w:val="000000" w:themeColor="text1"/>
          <w:sz w:val="26"/>
          <w:szCs w:val="26"/>
        </w:rPr>
      </w:pPr>
      <w:r>
        <w:rPr>
          <w:noProof/>
        </w:rPr>
        <w:lastRenderedPageBreak/>
        <w:drawing>
          <wp:inline distT="0" distB="0" distL="0" distR="0" wp14:anchorId="1502E55F" wp14:editId="63F9AA81">
            <wp:extent cx="5943600" cy="1906905"/>
            <wp:effectExtent l="0" t="0" r="0" b="0"/>
            <wp:docPr id="695724183"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pic:spPr>
                </pic:pic>
              </a:graphicData>
            </a:graphic>
          </wp:inline>
        </w:drawing>
      </w:r>
    </w:p>
    <w:p w14:paraId="6853EB99" w14:textId="347D790B" w:rsidR="00E1008A" w:rsidRDefault="00E1008A" w:rsidP="00E1008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Lí </w:t>
      </w:r>
      <w:proofErr w:type="gramStart"/>
      <w:r>
        <w:rPr>
          <w:rFonts w:ascii="Times New Roman" w:hAnsi="Times New Roman" w:cs="Times New Roman"/>
          <w:color w:val="000000" w:themeColor="text1"/>
          <w:sz w:val="26"/>
          <w:szCs w:val="26"/>
        </w:rPr>
        <w:t>do</w:t>
      </w:r>
      <w:proofErr w:type="gramEnd"/>
      <w:r>
        <w:rPr>
          <w:rFonts w:ascii="Times New Roman" w:hAnsi="Times New Roman" w:cs="Times New Roman"/>
          <w:color w:val="000000" w:themeColor="text1"/>
          <w:sz w:val="26"/>
          <w:szCs w:val="26"/>
        </w:rPr>
        <w:t>:</w:t>
      </w:r>
    </w:p>
    <w:p w14:paraId="36C7E00B" w14:textId="37496DC2" w:rsidR="00E1008A" w:rsidRPr="003B3EC2" w:rsidRDefault="00E1008A" w:rsidP="003B3EC2">
      <w:pPr>
        <w:pStyle w:val="ListParagraph"/>
        <w:numPr>
          <w:ilvl w:val="0"/>
          <w:numId w:val="2"/>
        </w:numPr>
        <w:rPr>
          <w:rFonts w:ascii="Times New Roman" w:hAnsi="Times New Roman" w:cs="Times New Roman"/>
          <w:color w:val="3A3A3A"/>
          <w:sz w:val="26"/>
          <w:szCs w:val="26"/>
          <w:shd w:val="clear" w:color="auto" w:fill="FFFFFF"/>
        </w:rPr>
      </w:pPr>
      <w:r w:rsidRPr="003B3EC2">
        <w:rPr>
          <w:rFonts w:ascii="Times New Roman" w:hAnsi="Times New Roman" w:cs="Times New Roman"/>
          <w:color w:val="3A3A3A"/>
          <w:sz w:val="26"/>
          <w:szCs w:val="26"/>
          <w:shd w:val="clear" w:color="auto" w:fill="FFFFFF"/>
        </w:rPr>
        <w:t>Cáp USB kém chất lượng</w:t>
      </w:r>
    </w:p>
    <w:p w14:paraId="20F7070F" w14:textId="4D1DA9DC" w:rsidR="00E1008A" w:rsidRPr="003B3EC2" w:rsidRDefault="00E1008A" w:rsidP="003B3EC2">
      <w:pPr>
        <w:pStyle w:val="ListParagraph"/>
        <w:numPr>
          <w:ilvl w:val="0"/>
          <w:numId w:val="2"/>
        </w:numPr>
        <w:rPr>
          <w:rFonts w:ascii="Times New Roman" w:hAnsi="Times New Roman" w:cs="Times New Roman"/>
          <w:color w:val="3A3A3A"/>
          <w:sz w:val="26"/>
          <w:szCs w:val="26"/>
          <w:shd w:val="clear" w:color="auto" w:fill="FFFFFF"/>
        </w:rPr>
      </w:pPr>
      <w:r w:rsidRPr="003B3EC2">
        <w:rPr>
          <w:rFonts w:ascii="Times New Roman" w:hAnsi="Times New Roman" w:cs="Times New Roman"/>
          <w:color w:val="3A3A3A"/>
          <w:sz w:val="26"/>
          <w:szCs w:val="26"/>
          <w:shd w:val="clear" w:color="auto" w:fill="FFFFFF"/>
        </w:rPr>
        <w:t>Cáp USB quá dài</w:t>
      </w:r>
    </w:p>
    <w:p w14:paraId="22A3FF08" w14:textId="47EF141E" w:rsidR="00E1008A" w:rsidRPr="003B3EC2" w:rsidRDefault="00E1008A" w:rsidP="003B3EC2">
      <w:pPr>
        <w:pStyle w:val="ListParagraph"/>
        <w:numPr>
          <w:ilvl w:val="0"/>
          <w:numId w:val="2"/>
        </w:numPr>
        <w:rPr>
          <w:rFonts w:ascii="Times New Roman" w:hAnsi="Times New Roman" w:cs="Times New Roman"/>
          <w:color w:val="3A3A3A"/>
          <w:sz w:val="26"/>
          <w:szCs w:val="26"/>
          <w:shd w:val="clear" w:color="auto" w:fill="FFFFFF"/>
        </w:rPr>
      </w:pPr>
      <w:r w:rsidRPr="003B3EC2">
        <w:rPr>
          <w:rFonts w:ascii="Times New Roman" w:hAnsi="Times New Roman" w:cs="Times New Roman"/>
          <w:color w:val="3A3A3A"/>
          <w:sz w:val="26"/>
          <w:szCs w:val="26"/>
          <w:shd w:val="clear" w:color="auto" w:fill="FFFFFF"/>
        </w:rPr>
        <w:t>B</w:t>
      </w:r>
      <w:r w:rsidRPr="003B3EC2">
        <w:rPr>
          <w:rFonts w:ascii="Times New Roman" w:hAnsi="Times New Roman" w:cs="Times New Roman"/>
          <w:color w:val="3A3A3A"/>
          <w:sz w:val="26"/>
          <w:szCs w:val="26"/>
          <w:shd w:val="clear" w:color="auto" w:fill="FFFFFF"/>
        </w:rPr>
        <w:t>oard</w:t>
      </w:r>
      <w:r w:rsidRPr="003B3EC2">
        <w:rPr>
          <w:rFonts w:ascii="Times New Roman" w:hAnsi="Times New Roman" w:cs="Times New Roman"/>
          <w:color w:val="3A3A3A"/>
          <w:sz w:val="26"/>
          <w:szCs w:val="26"/>
          <w:shd w:val="clear" w:color="auto" w:fill="FFFFFF"/>
        </w:rPr>
        <w:t xml:space="preserve"> có một số khiếm khuyết (mối hàn kém)</w:t>
      </w:r>
    </w:p>
    <w:p w14:paraId="077D38D4" w14:textId="4EBD8C15" w:rsidR="00E1008A" w:rsidRPr="003B3EC2" w:rsidRDefault="003B3EC2" w:rsidP="003B3EC2">
      <w:pPr>
        <w:pStyle w:val="ListParagraph"/>
        <w:numPr>
          <w:ilvl w:val="0"/>
          <w:numId w:val="2"/>
        </w:numPr>
        <w:rPr>
          <w:rFonts w:ascii="Times New Roman" w:hAnsi="Times New Roman" w:cs="Times New Roman"/>
          <w:color w:val="000000" w:themeColor="text1"/>
          <w:sz w:val="26"/>
          <w:szCs w:val="26"/>
        </w:rPr>
      </w:pPr>
      <w:r w:rsidRPr="003B3EC2">
        <w:rPr>
          <w:rFonts w:ascii="Times New Roman" w:hAnsi="Times New Roman" w:cs="Times New Roman"/>
          <w:color w:val="000000" w:themeColor="text1"/>
          <w:sz w:val="26"/>
          <w:szCs w:val="26"/>
        </w:rPr>
        <w:t xml:space="preserve">Cổng USB máy tính </w:t>
      </w:r>
      <w:r w:rsidRPr="003B3EC2">
        <w:rPr>
          <w:rFonts w:ascii="Times New Roman" w:hAnsi="Times New Roman" w:cs="Times New Roman"/>
          <w:color w:val="000000" w:themeColor="text1"/>
          <w:sz w:val="26"/>
          <w:szCs w:val="26"/>
        </w:rPr>
        <w:t>không tốt</w:t>
      </w:r>
    </w:p>
    <w:p w14:paraId="69C14327" w14:textId="448E6935" w:rsidR="003B3EC2" w:rsidRDefault="003B3EC2" w:rsidP="003B3EC2">
      <w:pPr>
        <w:pStyle w:val="ListParagraph"/>
        <w:numPr>
          <w:ilvl w:val="0"/>
          <w:numId w:val="2"/>
        </w:numPr>
        <w:rPr>
          <w:rFonts w:ascii="Times New Roman" w:hAnsi="Times New Roman" w:cs="Times New Roman"/>
          <w:color w:val="000000" w:themeColor="text1"/>
          <w:sz w:val="26"/>
          <w:szCs w:val="26"/>
        </w:rPr>
      </w:pPr>
      <w:r w:rsidRPr="003B3EC2">
        <w:rPr>
          <w:rFonts w:ascii="Times New Roman" w:hAnsi="Times New Roman" w:cs="Times New Roman"/>
          <w:color w:val="000000" w:themeColor="text1"/>
          <w:sz w:val="26"/>
          <w:szCs w:val="26"/>
        </w:rPr>
        <w:t xml:space="preserve">Hoặc không đủ </w:t>
      </w:r>
      <w:r w:rsidRPr="003B3EC2">
        <w:rPr>
          <w:rFonts w:ascii="Times New Roman" w:hAnsi="Times New Roman" w:cs="Times New Roman"/>
          <w:color w:val="000000" w:themeColor="text1"/>
          <w:sz w:val="26"/>
          <w:szCs w:val="26"/>
        </w:rPr>
        <w:t>nguồn</w:t>
      </w:r>
      <w:r w:rsidRPr="003B3EC2">
        <w:rPr>
          <w:rFonts w:ascii="Times New Roman" w:hAnsi="Times New Roman" w:cs="Times New Roman"/>
          <w:color w:val="000000" w:themeColor="text1"/>
          <w:sz w:val="26"/>
          <w:szCs w:val="26"/>
        </w:rPr>
        <w:t xml:space="preserve"> được cung cấp bởi cổng USB của máy tính</w:t>
      </w:r>
    </w:p>
    <w:p w14:paraId="0BA49F2E" w14:textId="4E14F10F" w:rsidR="003B3EC2" w:rsidRDefault="003B3EC2" w:rsidP="003B3EC2">
      <w:pPr>
        <w:rPr>
          <w:rFonts w:ascii="Times New Roman" w:hAnsi="Times New Roman" w:cs="Times New Roman"/>
          <w:color w:val="000000" w:themeColor="text1"/>
          <w:sz w:val="26"/>
          <w:szCs w:val="26"/>
        </w:rPr>
      </w:pPr>
      <w:r w:rsidRPr="002F4C0C">
        <w:rPr>
          <w:rFonts w:ascii="Times New Roman" w:hAnsi="Times New Roman" w:cs="Times New Roman"/>
          <w:b/>
          <w:bCs/>
          <w:color w:val="000000" w:themeColor="text1"/>
          <w:sz w:val="26"/>
          <w:szCs w:val="26"/>
        </w:rPr>
        <w:t>Cách khắc phục:</w:t>
      </w:r>
      <w:r>
        <w:rPr>
          <w:rFonts w:ascii="Times New Roman" w:hAnsi="Times New Roman" w:cs="Times New Roman"/>
          <w:color w:val="000000" w:themeColor="text1"/>
          <w:sz w:val="26"/>
          <w:szCs w:val="26"/>
        </w:rPr>
        <w:t xml:space="preserve"> </w:t>
      </w:r>
      <w:r w:rsidRPr="003B3EC2">
        <w:rPr>
          <w:rFonts w:ascii="Times New Roman" w:hAnsi="Times New Roman" w:cs="Times New Roman"/>
          <w:color w:val="000000" w:themeColor="text1"/>
          <w:sz w:val="26"/>
          <w:szCs w:val="26"/>
        </w:rPr>
        <w:t>hãy thử một cáp USB khác ngắn hơn (có dây dữ liệu), thử một cổng USB máy tính khác hoặc sử dụng bộ chia cổng USB có nguồn điện bên ngoài.</w:t>
      </w:r>
    </w:p>
    <w:p w14:paraId="0F96E465" w14:textId="77777777" w:rsidR="002F4C0C" w:rsidRPr="003B3EC2" w:rsidRDefault="002F4C0C" w:rsidP="003B3EC2">
      <w:pPr>
        <w:rPr>
          <w:rFonts w:ascii="Times New Roman" w:hAnsi="Times New Roman" w:cs="Times New Roman"/>
          <w:color w:val="000000" w:themeColor="text1"/>
          <w:sz w:val="26"/>
          <w:szCs w:val="26"/>
        </w:rPr>
      </w:pPr>
    </w:p>
    <w:p w14:paraId="0F21403B" w14:textId="2E45DA14" w:rsidR="00AC6101" w:rsidRPr="000472B5" w:rsidRDefault="00AC6101" w:rsidP="00AC6101">
      <w:pPr>
        <w:pStyle w:val="ListParagraph"/>
        <w:numPr>
          <w:ilvl w:val="0"/>
          <w:numId w:val="1"/>
        </w:numPr>
        <w:rPr>
          <w:rFonts w:ascii="Times New Roman" w:hAnsi="Times New Roman" w:cs="Times New Roman"/>
          <w:b/>
          <w:bCs/>
          <w:i/>
          <w:iCs/>
          <w:sz w:val="32"/>
          <w:szCs w:val="32"/>
        </w:rPr>
      </w:pPr>
      <w:r w:rsidRPr="000472B5">
        <w:rPr>
          <w:rFonts w:ascii="Times New Roman" w:hAnsi="Times New Roman" w:cs="Times New Roman"/>
          <w:b/>
          <w:bCs/>
          <w:i/>
          <w:iCs/>
          <w:sz w:val="32"/>
          <w:szCs w:val="32"/>
        </w:rPr>
        <w:t>Hướng dẫn nạp Bootloader cho ESP</w:t>
      </w:r>
    </w:p>
    <w:p w14:paraId="6E36C0DA" w14:textId="4C9F5523" w:rsidR="00532AFD" w:rsidRDefault="00532AFD">
      <w:pPr>
        <w:rPr>
          <w:rFonts w:ascii="Times New Roman" w:hAnsi="Times New Roman" w:cs="Times New Roman"/>
          <w:sz w:val="26"/>
          <w:szCs w:val="26"/>
        </w:rPr>
      </w:pPr>
      <w:r>
        <w:rPr>
          <w:rFonts w:ascii="Times New Roman" w:hAnsi="Times New Roman" w:cs="Times New Roman"/>
          <w:sz w:val="26"/>
          <w:szCs w:val="26"/>
        </w:rPr>
        <w:t xml:space="preserve">Bước 1: </w:t>
      </w:r>
      <w:r w:rsidR="00C8173C">
        <w:rPr>
          <w:rFonts w:ascii="Times New Roman" w:hAnsi="Times New Roman" w:cs="Times New Roman"/>
          <w:sz w:val="26"/>
          <w:szCs w:val="26"/>
        </w:rPr>
        <w:t xml:space="preserve">Nối chân theo sơ đồ sau </w:t>
      </w:r>
    </w:p>
    <w:p w14:paraId="57F1394E" w14:textId="12E0C4BF" w:rsidR="00C8173C" w:rsidRDefault="00C8173C" w:rsidP="00C8173C">
      <w:pPr>
        <w:jc w:val="center"/>
        <w:rPr>
          <w:rFonts w:ascii="Times New Roman" w:hAnsi="Times New Roman" w:cs="Times New Roman"/>
          <w:sz w:val="26"/>
          <w:szCs w:val="26"/>
        </w:rPr>
      </w:pPr>
      <w:r>
        <w:rPr>
          <w:noProof/>
          <w:color w:val="000000"/>
          <w:sz w:val="26"/>
          <w:szCs w:val="26"/>
          <w:bdr w:val="none" w:sz="0" w:space="0" w:color="auto" w:frame="1"/>
        </w:rPr>
        <w:drawing>
          <wp:inline distT="0" distB="0" distL="0" distR="0" wp14:anchorId="4A8FF1FA" wp14:editId="4C6D460D">
            <wp:extent cx="5943600" cy="1991360"/>
            <wp:effectExtent l="0" t="0" r="0" b="8890"/>
            <wp:docPr id="2057940831" name="Picture 1" descr="A circuit board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40831" name="Picture 1" descr="A circuit board with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1360"/>
                    </a:xfrm>
                    <a:prstGeom prst="rect">
                      <a:avLst/>
                    </a:prstGeom>
                    <a:noFill/>
                    <a:ln>
                      <a:noFill/>
                    </a:ln>
                  </pic:spPr>
                </pic:pic>
              </a:graphicData>
            </a:graphic>
          </wp:inline>
        </w:drawing>
      </w:r>
    </w:p>
    <w:tbl>
      <w:tblPr>
        <w:tblW w:w="4778" w:type="dxa"/>
        <w:tblInd w:w="2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5"/>
        <w:gridCol w:w="2383"/>
      </w:tblGrid>
      <w:tr w:rsidR="00C8173C" w14:paraId="506F2E93" w14:textId="77777777" w:rsidTr="00377862">
        <w:tc>
          <w:tcPr>
            <w:tcW w:w="2395" w:type="dxa"/>
            <w:shd w:val="clear" w:color="auto" w:fill="DEEBF6"/>
          </w:tcPr>
          <w:p w14:paraId="74B98D75"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ESP32</w:t>
            </w:r>
          </w:p>
        </w:tc>
        <w:tc>
          <w:tcPr>
            <w:tcW w:w="2383" w:type="dxa"/>
            <w:shd w:val="clear" w:color="auto" w:fill="DEEBF6"/>
          </w:tcPr>
          <w:p w14:paraId="0D74AF21"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FT232RL</w:t>
            </w:r>
          </w:p>
        </w:tc>
      </w:tr>
      <w:tr w:rsidR="00C8173C" w14:paraId="3731F329" w14:textId="77777777" w:rsidTr="00377862">
        <w:tc>
          <w:tcPr>
            <w:tcW w:w="2395" w:type="dxa"/>
          </w:tcPr>
          <w:p w14:paraId="545A8FF9"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3.3V</w:t>
            </w:r>
          </w:p>
        </w:tc>
        <w:tc>
          <w:tcPr>
            <w:tcW w:w="2383" w:type="dxa"/>
          </w:tcPr>
          <w:p w14:paraId="315223BE"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3.3V</w:t>
            </w:r>
          </w:p>
        </w:tc>
      </w:tr>
      <w:tr w:rsidR="00C8173C" w14:paraId="17B0277B" w14:textId="77777777" w:rsidTr="00377862">
        <w:tc>
          <w:tcPr>
            <w:tcW w:w="2395" w:type="dxa"/>
          </w:tcPr>
          <w:p w14:paraId="124A3C25"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GND</w:t>
            </w:r>
          </w:p>
        </w:tc>
        <w:tc>
          <w:tcPr>
            <w:tcW w:w="2383" w:type="dxa"/>
          </w:tcPr>
          <w:p w14:paraId="44F21F86" w14:textId="384B5A02"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GND</w:t>
            </w:r>
          </w:p>
        </w:tc>
      </w:tr>
      <w:tr w:rsidR="00C8173C" w14:paraId="45FB2007" w14:textId="77777777" w:rsidTr="00377862">
        <w:tc>
          <w:tcPr>
            <w:tcW w:w="2395" w:type="dxa"/>
          </w:tcPr>
          <w:p w14:paraId="5BE75E51"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lastRenderedPageBreak/>
              <w:t>EN</w:t>
            </w:r>
          </w:p>
        </w:tc>
        <w:tc>
          <w:tcPr>
            <w:tcW w:w="2383" w:type="dxa"/>
          </w:tcPr>
          <w:p w14:paraId="561A31F3"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DTR</w:t>
            </w:r>
          </w:p>
        </w:tc>
      </w:tr>
      <w:tr w:rsidR="00C8173C" w14:paraId="6D805989" w14:textId="77777777" w:rsidTr="00377862">
        <w:tc>
          <w:tcPr>
            <w:tcW w:w="2395" w:type="dxa"/>
          </w:tcPr>
          <w:p w14:paraId="4E0883D5"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RXD</w:t>
            </w:r>
          </w:p>
        </w:tc>
        <w:tc>
          <w:tcPr>
            <w:tcW w:w="2383" w:type="dxa"/>
          </w:tcPr>
          <w:p w14:paraId="37B673AC"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TX</w:t>
            </w:r>
          </w:p>
        </w:tc>
      </w:tr>
      <w:tr w:rsidR="00C8173C" w14:paraId="78FD32BA" w14:textId="77777777" w:rsidTr="00377862">
        <w:tc>
          <w:tcPr>
            <w:tcW w:w="2395" w:type="dxa"/>
          </w:tcPr>
          <w:p w14:paraId="6FF7C49E"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TXD</w:t>
            </w:r>
          </w:p>
        </w:tc>
        <w:tc>
          <w:tcPr>
            <w:tcW w:w="2383" w:type="dxa"/>
          </w:tcPr>
          <w:p w14:paraId="0F3ED850" w14:textId="77777777" w:rsidR="00C8173C" w:rsidRPr="00C8173C" w:rsidRDefault="00C8173C" w:rsidP="00C8173C">
            <w:pPr>
              <w:jc w:val="center"/>
              <w:rPr>
                <w:rFonts w:ascii="Times New Roman" w:hAnsi="Times New Roman" w:cs="Times New Roman"/>
                <w:sz w:val="26"/>
                <w:szCs w:val="26"/>
              </w:rPr>
            </w:pPr>
            <w:r w:rsidRPr="00C8173C">
              <w:rPr>
                <w:rFonts w:ascii="Times New Roman" w:hAnsi="Times New Roman" w:cs="Times New Roman"/>
                <w:sz w:val="26"/>
                <w:szCs w:val="26"/>
              </w:rPr>
              <w:t>RX</w:t>
            </w:r>
          </w:p>
        </w:tc>
      </w:tr>
    </w:tbl>
    <w:p w14:paraId="097E20E9" w14:textId="4C6BB35C" w:rsidR="00C8173C" w:rsidRDefault="00EB4896" w:rsidP="00EB4896">
      <w:pPr>
        <w:jc w:val="center"/>
        <w:rPr>
          <w:rFonts w:ascii="Times New Roman" w:hAnsi="Times New Roman" w:cs="Times New Roman"/>
          <w:sz w:val="26"/>
          <w:szCs w:val="26"/>
        </w:rPr>
      </w:pPr>
      <w:r w:rsidRPr="00EB4896">
        <w:rPr>
          <w:rFonts w:ascii="Times New Roman" w:hAnsi="Times New Roman" w:cs="Times New Roman"/>
          <w:sz w:val="26"/>
          <w:szCs w:val="26"/>
        </w:rPr>
        <w:t>EN(RST) – 10K – VCC</w:t>
      </w:r>
    </w:p>
    <w:p w14:paraId="08E8E982" w14:textId="220613A0" w:rsidR="00EB4896" w:rsidRDefault="00EB4896" w:rsidP="00E84AF3">
      <w:pPr>
        <w:jc w:val="center"/>
        <w:rPr>
          <w:rFonts w:ascii="Times New Roman" w:hAnsi="Times New Roman" w:cs="Times New Roman"/>
          <w:sz w:val="26"/>
          <w:szCs w:val="26"/>
        </w:rPr>
      </w:pPr>
      <w:r w:rsidRPr="00EB4896">
        <w:rPr>
          <w:rFonts w:ascii="Times New Roman" w:hAnsi="Times New Roman" w:cs="Times New Roman"/>
          <w:sz w:val="26"/>
          <w:szCs w:val="26"/>
        </w:rPr>
        <w:t>GPIO0(Flash/Boot) – 10K – VCC</w:t>
      </w:r>
    </w:p>
    <w:p w14:paraId="65A778BF" w14:textId="098C17E6" w:rsidR="008E2630" w:rsidRDefault="008E2630">
      <w:pPr>
        <w:rPr>
          <w:rFonts w:ascii="Times New Roman" w:hAnsi="Times New Roman" w:cs="Times New Roman"/>
          <w:sz w:val="26"/>
          <w:szCs w:val="26"/>
        </w:rPr>
      </w:pPr>
      <w:r>
        <w:rPr>
          <w:rFonts w:ascii="Times New Roman" w:hAnsi="Times New Roman" w:cs="Times New Roman"/>
          <w:sz w:val="26"/>
          <w:szCs w:val="26"/>
        </w:rPr>
        <w:t xml:space="preserve">Bước </w:t>
      </w:r>
      <w:r w:rsidR="00532AFD">
        <w:rPr>
          <w:rFonts w:ascii="Times New Roman" w:hAnsi="Times New Roman" w:cs="Times New Roman"/>
          <w:sz w:val="26"/>
          <w:szCs w:val="26"/>
        </w:rPr>
        <w:t>2</w:t>
      </w:r>
      <w:r>
        <w:rPr>
          <w:rFonts w:ascii="Times New Roman" w:hAnsi="Times New Roman" w:cs="Times New Roman"/>
          <w:sz w:val="26"/>
          <w:szCs w:val="26"/>
        </w:rPr>
        <w:t xml:space="preserve">: Tải phần mềm </w:t>
      </w:r>
      <w:hyperlink r:id="rId9" w:history="1">
        <w:r w:rsidRPr="008E2630">
          <w:rPr>
            <w:rStyle w:val="Hyperlink"/>
            <w:rFonts w:ascii="Times New Roman" w:hAnsi="Times New Roman" w:cs="Times New Roman"/>
            <w:sz w:val="26"/>
            <w:szCs w:val="26"/>
          </w:rPr>
          <w:t>Thonny</w:t>
        </w:r>
      </w:hyperlink>
      <w:r>
        <w:rPr>
          <w:rFonts w:ascii="Times New Roman" w:hAnsi="Times New Roman" w:cs="Times New Roman"/>
          <w:sz w:val="26"/>
          <w:szCs w:val="26"/>
        </w:rPr>
        <w:t xml:space="preserve"> để nạp cho ESP32</w:t>
      </w:r>
    </w:p>
    <w:p w14:paraId="147556F5" w14:textId="134BF2E5" w:rsidR="00F97908" w:rsidRDefault="008E2630">
      <w:pPr>
        <w:rPr>
          <w:rFonts w:ascii="Times New Roman" w:hAnsi="Times New Roman" w:cs="Times New Roman"/>
          <w:sz w:val="26"/>
          <w:szCs w:val="26"/>
        </w:rPr>
      </w:pPr>
      <w:r>
        <w:rPr>
          <w:rFonts w:ascii="Times New Roman" w:hAnsi="Times New Roman" w:cs="Times New Roman"/>
          <w:sz w:val="26"/>
          <w:szCs w:val="26"/>
        </w:rPr>
        <w:t xml:space="preserve">Bước </w:t>
      </w:r>
      <w:r w:rsidR="00532AFD">
        <w:rPr>
          <w:rFonts w:ascii="Times New Roman" w:hAnsi="Times New Roman" w:cs="Times New Roman"/>
          <w:sz w:val="26"/>
          <w:szCs w:val="26"/>
        </w:rPr>
        <w:t>3</w:t>
      </w:r>
      <w:r>
        <w:rPr>
          <w:rFonts w:ascii="Times New Roman" w:hAnsi="Times New Roman" w:cs="Times New Roman"/>
          <w:sz w:val="26"/>
          <w:szCs w:val="26"/>
        </w:rPr>
        <w:t xml:space="preserve">:  Vào Tools </w:t>
      </w:r>
      <w:r w:rsidRPr="008E2630">
        <w:rPr>
          <w:rFonts w:ascii="Times New Roman" w:hAnsi="Times New Roman" w:cs="Times New Roman"/>
          <w:sz w:val="26"/>
          <w:szCs w:val="26"/>
        </w:rPr>
        <w:sym w:font="Wingdings" w:char="F0E0"/>
      </w:r>
      <w:r>
        <w:rPr>
          <w:rFonts w:ascii="Times New Roman" w:hAnsi="Times New Roman" w:cs="Times New Roman"/>
          <w:sz w:val="26"/>
          <w:szCs w:val="26"/>
        </w:rPr>
        <w:t xml:space="preserve"> Options… </w:t>
      </w:r>
    </w:p>
    <w:p w14:paraId="0C58E0D6" w14:textId="7DE04E13" w:rsidR="008E2630" w:rsidRDefault="008E2630" w:rsidP="008E2630">
      <w:pPr>
        <w:jc w:val="center"/>
        <w:rPr>
          <w:rFonts w:ascii="Times New Roman" w:hAnsi="Times New Roman" w:cs="Times New Roman"/>
          <w:sz w:val="26"/>
          <w:szCs w:val="26"/>
        </w:rPr>
      </w:pPr>
      <w:r w:rsidRPr="008E2630">
        <w:rPr>
          <w:rFonts w:ascii="Times New Roman" w:hAnsi="Times New Roman" w:cs="Times New Roman"/>
          <w:sz w:val="26"/>
          <w:szCs w:val="26"/>
        </w:rPr>
        <w:drawing>
          <wp:inline distT="0" distB="0" distL="0" distR="0" wp14:anchorId="2120369A" wp14:editId="3194D196">
            <wp:extent cx="5943600" cy="5290820"/>
            <wp:effectExtent l="0" t="0" r="0" b="5080"/>
            <wp:docPr id="608092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92524" name="Picture 1" descr="A screenshot of a computer&#10;&#10;Description automatically generated"/>
                    <pic:cNvPicPr/>
                  </pic:nvPicPr>
                  <pic:blipFill>
                    <a:blip r:embed="rId10"/>
                    <a:stretch>
                      <a:fillRect/>
                    </a:stretch>
                  </pic:blipFill>
                  <pic:spPr>
                    <a:xfrm>
                      <a:off x="0" y="0"/>
                      <a:ext cx="5943600" cy="5290820"/>
                    </a:xfrm>
                    <a:prstGeom prst="rect">
                      <a:avLst/>
                    </a:prstGeom>
                  </pic:spPr>
                </pic:pic>
              </a:graphicData>
            </a:graphic>
          </wp:inline>
        </w:drawing>
      </w:r>
    </w:p>
    <w:p w14:paraId="2EBD6DB7" w14:textId="3FF7DB6F" w:rsidR="00F97908" w:rsidRDefault="008E2630">
      <w:pPr>
        <w:rPr>
          <w:rFonts w:ascii="Times New Roman" w:hAnsi="Times New Roman" w:cs="Times New Roman"/>
          <w:sz w:val="26"/>
          <w:szCs w:val="26"/>
        </w:rPr>
      </w:pPr>
      <w:r>
        <w:rPr>
          <w:rFonts w:ascii="Times New Roman" w:hAnsi="Times New Roman" w:cs="Times New Roman"/>
          <w:sz w:val="26"/>
          <w:szCs w:val="26"/>
        </w:rPr>
        <w:t xml:space="preserve">Bước </w:t>
      </w:r>
      <w:r w:rsidR="00532AFD">
        <w:rPr>
          <w:rFonts w:ascii="Times New Roman" w:hAnsi="Times New Roman" w:cs="Times New Roman"/>
          <w:sz w:val="26"/>
          <w:szCs w:val="26"/>
        </w:rPr>
        <w:t>4</w:t>
      </w:r>
      <w:r>
        <w:rPr>
          <w:rFonts w:ascii="Times New Roman" w:hAnsi="Times New Roman" w:cs="Times New Roman"/>
          <w:sz w:val="26"/>
          <w:szCs w:val="26"/>
        </w:rPr>
        <w:t xml:space="preserve">: </w:t>
      </w:r>
      <w:r w:rsidR="00BE5F29">
        <w:rPr>
          <w:rFonts w:ascii="Times New Roman" w:hAnsi="Times New Roman" w:cs="Times New Roman"/>
          <w:sz w:val="26"/>
          <w:szCs w:val="26"/>
        </w:rPr>
        <w:t xml:space="preserve">Chọn </w:t>
      </w:r>
      <w:r w:rsidR="00BE5F29" w:rsidRPr="001A70E8">
        <w:rPr>
          <w:rFonts w:ascii="Times New Roman" w:hAnsi="Times New Roman" w:cs="Times New Roman"/>
          <w:sz w:val="26"/>
          <w:szCs w:val="26"/>
          <w:u w:val="single"/>
        </w:rPr>
        <w:t>MicroPython (ESP32)</w:t>
      </w:r>
      <w:r w:rsidR="00BE5F29">
        <w:rPr>
          <w:rFonts w:ascii="Times New Roman" w:hAnsi="Times New Roman" w:cs="Times New Roman"/>
          <w:sz w:val="26"/>
          <w:szCs w:val="26"/>
        </w:rPr>
        <w:t xml:space="preserve"> rồi sau đó click vào </w:t>
      </w:r>
      <w:r w:rsidR="00BE5F29" w:rsidRPr="001A70E8">
        <w:rPr>
          <w:rFonts w:ascii="Times New Roman" w:hAnsi="Times New Roman" w:cs="Times New Roman"/>
          <w:color w:val="4472C4" w:themeColor="accent1"/>
          <w:sz w:val="26"/>
          <w:szCs w:val="26"/>
          <w:u w:val="single"/>
        </w:rPr>
        <w:t xml:space="preserve">Install or update </w:t>
      </w:r>
      <w:r w:rsidR="00BE5F29" w:rsidRPr="001A70E8">
        <w:rPr>
          <w:rFonts w:ascii="Times New Roman" w:hAnsi="Times New Roman" w:cs="Times New Roman"/>
          <w:color w:val="4472C4" w:themeColor="accent1"/>
          <w:sz w:val="26"/>
          <w:szCs w:val="26"/>
          <w:u w:val="single"/>
        </w:rPr>
        <w:t>MicroPython</w:t>
      </w:r>
      <w:r w:rsidR="00BE5F29" w:rsidRPr="001A70E8">
        <w:rPr>
          <w:rFonts w:ascii="Times New Roman" w:hAnsi="Times New Roman" w:cs="Times New Roman"/>
          <w:color w:val="4472C4" w:themeColor="accent1"/>
          <w:sz w:val="26"/>
          <w:szCs w:val="26"/>
          <w:u w:val="single"/>
        </w:rPr>
        <w:t xml:space="preserve"> (esptool)</w:t>
      </w:r>
    </w:p>
    <w:p w14:paraId="5F15C420" w14:textId="6111EF31" w:rsidR="0038404E" w:rsidRDefault="008E2630" w:rsidP="0038404E">
      <w:pPr>
        <w:jc w:val="center"/>
        <w:rPr>
          <w:rFonts w:ascii="Times New Roman" w:hAnsi="Times New Roman" w:cs="Times New Roman"/>
          <w:sz w:val="26"/>
          <w:szCs w:val="26"/>
        </w:rPr>
      </w:pPr>
      <w:r w:rsidRPr="008E2630">
        <w:rPr>
          <w:rFonts w:ascii="Times New Roman" w:hAnsi="Times New Roman" w:cs="Times New Roman"/>
          <w:sz w:val="26"/>
          <w:szCs w:val="26"/>
        </w:rPr>
        <w:lastRenderedPageBreak/>
        <w:drawing>
          <wp:inline distT="0" distB="0" distL="0" distR="0" wp14:anchorId="2D80EEB4" wp14:editId="18D291EC">
            <wp:extent cx="5943600" cy="5687695"/>
            <wp:effectExtent l="0" t="0" r="0" b="8255"/>
            <wp:docPr id="1194888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88133" name="Picture 1" descr="A screenshot of a computer&#10;&#10;Description automatically generated"/>
                    <pic:cNvPicPr/>
                  </pic:nvPicPr>
                  <pic:blipFill>
                    <a:blip r:embed="rId11"/>
                    <a:stretch>
                      <a:fillRect/>
                    </a:stretch>
                  </pic:blipFill>
                  <pic:spPr>
                    <a:xfrm>
                      <a:off x="0" y="0"/>
                      <a:ext cx="5943600" cy="5687695"/>
                    </a:xfrm>
                    <a:prstGeom prst="rect">
                      <a:avLst/>
                    </a:prstGeom>
                  </pic:spPr>
                </pic:pic>
              </a:graphicData>
            </a:graphic>
          </wp:inline>
        </w:drawing>
      </w:r>
    </w:p>
    <w:p w14:paraId="518327C6" w14:textId="6A997478" w:rsidR="00F97908" w:rsidRDefault="0038404E">
      <w:pPr>
        <w:rPr>
          <w:rFonts w:ascii="Times New Roman" w:hAnsi="Times New Roman" w:cs="Times New Roman"/>
          <w:sz w:val="26"/>
          <w:szCs w:val="26"/>
        </w:rPr>
      </w:pPr>
      <w:r>
        <w:rPr>
          <w:rFonts w:ascii="Times New Roman" w:hAnsi="Times New Roman" w:cs="Times New Roman"/>
          <w:sz w:val="26"/>
          <w:szCs w:val="26"/>
        </w:rPr>
        <w:t xml:space="preserve">Bước 5: Chọn Port tới cổng COM được kết nối </w:t>
      </w:r>
      <w:r w:rsidRPr="0038404E">
        <w:rPr>
          <w:rFonts w:ascii="Times New Roman" w:hAnsi="Times New Roman" w:cs="Times New Roman"/>
          <w:sz w:val="26"/>
          <w:szCs w:val="26"/>
        </w:rPr>
        <w:sym w:font="Wingdings" w:char="F0E0"/>
      </w:r>
      <w:r>
        <w:rPr>
          <w:rFonts w:ascii="Times New Roman" w:hAnsi="Times New Roman" w:cs="Times New Roman"/>
          <w:sz w:val="26"/>
          <w:szCs w:val="26"/>
        </w:rPr>
        <w:t xml:space="preserve"> ở mục </w:t>
      </w:r>
      <w:r w:rsidRPr="0038404E">
        <w:rPr>
          <w:rFonts w:ascii="Times New Roman" w:hAnsi="Times New Roman" w:cs="Times New Roman"/>
          <w:sz w:val="26"/>
          <w:szCs w:val="26"/>
        </w:rPr>
        <w:t>MicroPython</w:t>
      </w:r>
      <w:r>
        <w:rPr>
          <w:rFonts w:ascii="Times New Roman" w:hAnsi="Times New Roman" w:cs="Times New Roman"/>
          <w:sz w:val="26"/>
          <w:szCs w:val="26"/>
        </w:rPr>
        <w:t xml:space="preserve"> family chọn ESP32 </w:t>
      </w:r>
      <w:r w:rsidRPr="0038404E">
        <w:rPr>
          <w:rFonts w:ascii="Times New Roman" w:hAnsi="Times New Roman" w:cs="Times New Roman"/>
          <w:sz w:val="26"/>
          <w:szCs w:val="26"/>
        </w:rPr>
        <w:sym w:font="Wingdings" w:char="F0E0"/>
      </w:r>
      <w:r>
        <w:rPr>
          <w:rFonts w:ascii="Times New Roman" w:hAnsi="Times New Roman" w:cs="Times New Roman"/>
          <w:sz w:val="26"/>
          <w:szCs w:val="26"/>
        </w:rPr>
        <w:t xml:space="preserve"> ở mục variant Espressif </w:t>
      </w:r>
      <w:r w:rsidRPr="0038404E">
        <w:rPr>
          <w:rFonts w:ascii="Times New Roman" w:hAnsi="Times New Roman" w:cs="Times New Roman"/>
          <w:sz w:val="26"/>
          <w:szCs w:val="26"/>
        </w:rPr>
        <w:t>•</w:t>
      </w:r>
      <w:r>
        <w:rPr>
          <w:rFonts w:ascii="Times New Roman" w:hAnsi="Times New Roman" w:cs="Times New Roman"/>
          <w:sz w:val="26"/>
          <w:szCs w:val="26"/>
        </w:rPr>
        <w:t xml:space="preserve"> ESP32 </w:t>
      </w:r>
      <w:r w:rsidRPr="0038404E">
        <w:rPr>
          <w:rFonts w:ascii="Times New Roman" w:hAnsi="Times New Roman" w:cs="Times New Roman"/>
          <w:sz w:val="26"/>
          <w:szCs w:val="26"/>
        </w:rPr>
        <w:sym w:font="Wingdings" w:char="F0E0"/>
      </w:r>
      <w:r>
        <w:rPr>
          <w:rFonts w:ascii="Times New Roman" w:hAnsi="Times New Roman" w:cs="Times New Roman"/>
          <w:sz w:val="26"/>
          <w:szCs w:val="26"/>
        </w:rPr>
        <w:t xml:space="preserve"> ở mục version chọn 1.20.0</w:t>
      </w:r>
      <w:r w:rsidR="00AD0B51">
        <w:rPr>
          <w:rFonts w:ascii="Times New Roman" w:hAnsi="Times New Roman" w:cs="Times New Roman"/>
          <w:sz w:val="26"/>
          <w:szCs w:val="26"/>
        </w:rPr>
        <w:t>. Cuối cùng nhấn nút Install để bắt đầu quá trình nạp Bootloader</w:t>
      </w:r>
      <w:r w:rsidR="007B2B60">
        <w:rPr>
          <w:rFonts w:ascii="Times New Roman" w:hAnsi="Times New Roman" w:cs="Times New Roman"/>
          <w:sz w:val="26"/>
          <w:szCs w:val="26"/>
        </w:rPr>
        <w:t xml:space="preserve"> và nhấn giữ nút BOOT/FLASH.</w:t>
      </w:r>
    </w:p>
    <w:p w14:paraId="3487199B" w14:textId="26C4A731" w:rsidR="00F97908" w:rsidRDefault="0038404E" w:rsidP="0038404E">
      <w:pPr>
        <w:jc w:val="center"/>
        <w:rPr>
          <w:rFonts w:ascii="Times New Roman" w:hAnsi="Times New Roman" w:cs="Times New Roman"/>
          <w:sz w:val="26"/>
          <w:szCs w:val="26"/>
        </w:rPr>
      </w:pPr>
      <w:r w:rsidRPr="0038404E">
        <w:rPr>
          <w:rFonts w:ascii="Times New Roman" w:hAnsi="Times New Roman" w:cs="Times New Roman"/>
          <w:sz w:val="26"/>
          <w:szCs w:val="26"/>
        </w:rPr>
        <w:lastRenderedPageBreak/>
        <w:drawing>
          <wp:inline distT="0" distB="0" distL="0" distR="0" wp14:anchorId="614EC7A8" wp14:editId="5310DD45">
            <wp:extent cx="5943600" cy="4404995"/>
            <wp:effectExtent l="0" t="0" r="0" b="0"/>
            <wp:docPr id="1048516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16822" name="Picture 1" descr="A screenshot of a computer&#10;&#10;Description automatically generated"/>
                    <pic:cNvPicPr/>
                  </pic:nvPicPr>
                  <pic:blipFill>
                    <a:blip r:embed="rId12"/>
                    <a:stretch>
                      <a:fillRect/>
                    </a:stretch>
                  </pic:blipFill>
                  <pic:spPr>
                    <a:xfrm>
                      <a:off x="0" y="0"/>
                      <a:ext cx="5943600" cy="4404995"/>
                    </a:xfrm>
                    <a:prstGeom prst="rect">
                      <a:avLst/>
                    </a:prstGeom>
                  </pic:spPr>
                </pic:pic>
              </a:graphicData>
            </a:graphic>
          </wp:inline>
        </w:drawing>
      </w:r>
    </w:p>
    <w:p w14:paraId="70521AA7" w14:textId="6A7A22E4" w:rsidR="00F97908" w:rsidRDefault="004D7E51">
      <w:pPr>
        <w:rPr>
          <w:rFonts w:ascii="Times New Roman" w:hAnsi="Times New Roman" w:cs="Times New Roman"/>
          <w:sz w:val="26"/>
          <w:szCs w:val="26"/>
        </w:rPr>
      </w:pPr>
      <w:r>
        <w:rPr>
          <w:rFonts w:ascii="Times New Roman" w:hAnsi="Times New Roman" w:cs="Times New Roman"/>
          <w:sz w:val="26"/>
          <w:szCs w:val="26"/>
        </w:rPr>
        <w:t xml:space="preserve">Bước 6: </w:t>
      </w:r>
      <w:r w:rsidR="007B2B60">
        <w:rPr>
          <w:rFonts w:ascii="Times New Roman" w:hAnsi="Times New Roman" w:cs="Times New Roman"/>
          <w:sz w:val="26"/>
          <w:szCs w:val="26"/>
        </w:rPr>
        <w:t xml:space="preserve">Trong khi </w:t>
      </w:r>
      <w:r w:rsidR="007B2B60">
        <w:rPr>
          <w:rFonts w:ascii="Times New Roman" w:hAnsi="Times New Roman" w:cs="Times New Roman"/>
          <w:sz w:val="26"/>
          <w:szCs w:val="26"/>
        </w:rPr>
        <w:t>nhấn giữ nút BOOT/FLASH</w:t>
      </w:r>
      <w:r w:rsidR="007B2B60">
        <w:rPr>
          <w:rFonts w:ascii="Times New Roman" w:hAnsi="Times New Roman" w:cs="Times New Roman"/>
          <w:sz w:val="26"/>
          <w:szCs w:val="26"/>
        </w:rPr>
        <w:t xml:space="preserve"> khi hiện lên Writing at 0x00… là chương trình đã đang nạp được vào ESP32.</w:t>
      </w:r>
    </w:p>
    <w:p w14:paraId="7434DEC1" w14:textId="0B7FCDAD" w:rsidR="00646967" w:rsidRDefault="007B2B60" w:rsidP="007B2B60">
      <w:pPr>
        <w:jc w:val="center"/>
        <w:rPr>
          <w:rFonts w:ascii="Times New Roman" w:hAnsi="Times New Roman" w:cs="Times New Roman"/>
          <w:sz w:val="26"/>
          <w:szCs w:val="26"/>
        </w:rPr>
      </w:pPr>
      <w:r>
        <w:rPr>
          <w:noProof/>
        </w:rPr>
        <w:lastRenderedPageBreak/>
        <w:drawing>
          <wp:inline distT="0" distB="0" distL="0" distR="0" wp14:anchorId="41021820" wp14:editId="42FF6072">
            <wp:extent cx="5943600" cy="6036945"/>
            <wp:effectExtent l="0" t="0" r="0" b="1905"/>
            <wp:docPr id="187386996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9964" name="Picture 1" descr="A screenshot of a computer error&#10;&#10;Description automatically generated"/>
                    <pic:cNvPicPr/>
                  </pic:nvPicPr>
                  <pic:blipFill>
                    <a:blip r:embed="rId13"/>
                    <a:stretch>
                      <a:fillRect/>
                    </a:stretch>
                  </pic:blipFill>
                  <pic:spPr>
                    <a:xfrm>
                      <a:off x="0" y="0"/>
                      <a:ext cx="5943600" cy="6036945"/>
                    </a:xfrm>
                    <a:prstGeom prst="rect">
                      <a:avLst/>
                    </a:prstGeom>
                  </pic:spPr>
                </pic:pic>
              </a:graphicData>
            </a:graphic>
          </wp:inline>
        </w:drawing>
      </w:r>
    </w:p>
    <w:p w14:paraId="18990CA0" w14:textId="47C4347D" w:rsidR="00646967" w:rsidRDefault="007B2B60">
      <w:pPr>
        <w:rPr>
          <w:rFonts w:ascii="Times New Roman" w:hAnsi="Times New Roman" w:cs="Times New Roman"/>
          <w:sz w:val="26"/>
          <w:szCs w:val="26"/>
        </w:rPr>
      </w:pPr>
      <w:r>
        <w:rPr>
          <w:rFonts w:ascii="Times New Roman" w:hAnsi="Times New Roman" w:cs="Times New Roman"/>
          <w:sz w:val="26"/>
          <w:szCs w:val="26"/>
        </w:rPr>
        <w:t xml:space="preserve">Tiếp tục giữ </w:t>
      </w:r>
      <w:r>
        <w:rPr>
          <w:rFonts w:ascii="Times New Roman" w:hAnsi="Times New Roman" w:cs="Times New Roman"/>
          <w:kern w:val="0"/>
          <w:sz w:val="26"/>
          <w:szCs w:val="26"/>
          <w14:ligatures w14:val="none"/>
        </w:rPr>
        <w:t>nút BOOT/FLASH</w:t>
      </w:r>
      <w:r>
        <w:rPr>
          <w:rFonts w:ascii="Times New Roman" w:hAnsi="Times New Roman" w:cs="Times New Roman"/>
          <w:kern w:val="0"/>
          <w:sz w:val="26"/>
          <w:szCs w:val="26"/>
          <w14:ligatures w14:val="none"/>
        </w:rPr>
        <w:t xml:space="preserve"> cho đến khi thông báo Done! xuất hiện.</w:t>
      </w:r>
      <w:r w:rsidR="00D71FF8">
        <w:rPr>
          <w:rFonts w:ascii="Times New Roman" w:hAnsi="Times New Roman" w:cs="Times New Roman"/>
          <w:kern w:val="0"/>
          <w:sz w:val="26"/>
          <w:szCs w:val="26"/>
          <w14:ligatures w14:val="none"/>
        </w:rPr>
        <w:t xml:space="preserve"> Khi này ta đã nạp Bootloader thành công!</w:t>
      </w:r>
    </w:p>
    <w:p w14:paraId="2D2233FD" w14:textId="32A984AB" w:rsidR="00646967" w:rsidRPr="00F97908" w:rsidRDefault="007B2B60" w:rsidP="007B2B60">
      <w:pPr>
        <w:jc w:val="center"/>
        <w:rPr>
          <w:rFonts w:ascii="Times New Roman" w:hAnsi="Times New Roman" w:cs="Times New Roman"/>
          <w:sz w:val="26"/>
          <w:szCs w:val="26"/>
        </w:rPr>
      </w:pPr>
      <w:r>
        <w:rPr>
          <w:noProof/>
        </w:rPr>
        <w:lastRenderedPageBreak/>
        <w:drawing>
          <wp:inline distT="0" distB="0" distL="0" distR="0" wp14:anchorId="2C535C81" wp14:editId="0F76DF65">
            <wp:extent cx="5943600" cy="6036945"/>
            <wp:effectExtent l="0" t="0" r="0" b="1905"/>
            <wp:docPr id="296612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12462" name="Picture 1" descr="A screenshot of a computer&#10;&#10;Description automatically generated"/>
                    <pic:cNvPicPr/>
                  </pic:nvPicPr>
                  <pic:blipFill>
                    <a:blip r:embed="rId14"/>
                    <a:stretch>
                      <a:fillRect/>
                    </a:stretch>
                  </pic:blipFill>
                  <pic:spPr>
                    <a:xfrm>
                      <a:off x="0" y="0"/>
                      <a:ext cx="5943600" cy="6036945"/>
                    </a:xfrm>
                    <a:prstGeom prst="rect">
                      <a:avLst/>
                    </a:prstGeom>
                  </pic:spPr>
                </pic:pic>
              </a:graphicData>
            </a:graphic>
          </wp:inline>
        </w:drawing>
      </w:r>
    </w:p>
    <w:sectPr w:rsidR="00646967" w:rsidRPr="00F9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BEB"/>
    <w:multiLevelType w:val="hybridMultilevel"/>
    <w:tmpl w:val="A7C4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30357"/>
    <w:multiLevelType w:val="hybridMultilevel"/>
    <w:tmpl w:val="B584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932030">
    <w:abstractNumId w:val="0"/>
  </w:num>
  <w:num w:numId="2" w16cid:durableId="38747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1B"/>
    <w:rsid w:val="000472B5"/>
    <w:rsid w:val="001A70E8"/>
    <w:rsid w:val="002F4C0C"/>
    <w:rsid w:val="0038346A"/>
    <w:rsid w:val="0038404E"/>
    <w:rsid w:val="003B3EC2"/>
    <w:rsid w:val="004D7E51"/>
    <w:rsid w:val="00532AFD"/>
    <w:rsid w:val="0056630B"/>
    <w:rsid w:val="00590E1B"/>
    <w:rsid w:val="005E33DB"/>
    <w:rsid w:val="00646967"/>
    <w:rsid w:val="006D00BB"/>
    <w:rsid w:val="007B2B60"/>
    <w:rsid w:val="00827B20"/>
    <w:rsid w:val="008753F9"/>
    <w:rsid w:val="008E2630"/>
    <w:rsid w:val="00AC6101"/>
    <w:rsid w:val="00AD0B51"/>
    <w:rsid w:val="00B53F2E"/>
    <w:rsid w:val="00BE5F29"/>
    <w:rsid w:val="00C80E44"/>
    <w:rsid w:val="00C8173C"/>
    <w:rsid w:val="00D71FF8"/>
    <w:rsid w:val="00E1008A"/>
    <w:rsid w:val="00E84AF3"/>
    <w:rsid w:val="00EB4896"/>
    <w:rsid w:val="00F84007"/>
    <w:rsid w:val="00F9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8C1D"/>
  <w15:chartTrackingRefBased/>
  <w15:docId w15:val="{C879E27F-4EA5-4DD6-8C66-A9EFB77F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08"/>
    <w:pPr>
      <w:ind w:left="720"/>
      <w:contextualSpacing/>
    </w:pPr>
  </w:style>
  <w:style w:type="character" w:styleId="Hyperlink">
    <w:name w:val="Hyperlink"/>
    <w:basedOn w:val="DefaultParagraphFont"/>
    <w:uiPriority w:val="99"/>
    <w:unhideWhenUsed/>
    <w:rsid w:val="008E2630"/>
    <w:rPr>
      <w:color w:val="0563C1" w:themeColor="hyperlink"/>
      <w:u w:val="single"/>
    </w:rPr>
  </w:style>
  <w:style w:type="character" w:styleId="UnresolvedMention">
    <w:name w:val="Unresolved Mention"/>
    <w:basedOn w:val="DefaultParagraphFont"/>
    <w:uiPriority w:val="99"/>
    <w:semiHidden/>
    <w:unhideWhenUsed/>
    <w:rsid w:val="008E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071">
      <w:bodyDiv w:val="1"/>
      <w:marLeft w:val="0"/>
      <w:marRight w:val="0"/>
      <w:marTop w:val="0"/>
      <w:marBottom w:val="0"/>
      <w:divBdr>
        <w:top w:val="none" w:sz="0" w:space="0" w:color="auto"/>
        <w:left w:val="none" w:sz="0" w:space="0" w:color="auto"/>
        <w:bottom w:val="none" w:sz="0" w:space="0" w:color="auto"/>
        <w:right w:val="none" w:sz="0" w:space="0" w:color="auto"/>
      </w:divBdr>
    </w:div>
    <w:div w:id="1048411310">
      <w:bodyDiv w:val="1"/>
      <w:marLeft w:val="0"/>
      <w:marRight w:val="0"/>
      <w:marTop w:val="0"/>
      <w:marBottom w:val="0"/>
      <w:divBdr>
        <w:top w:val="none" w:sz="0" w:space="0" w:color="auto"/>
        <w:left w:val="none" w:sz="0" w:space="0" w:color="auto"/>
        <w:bottom w:val="none" w:sz="0" w:space="0" w:color="auto"/>
        <w:right w:val="none" w:sz="0" w:space="0" w:color="auto"/>
      </w:divBdr>
    </w:div>
    <w:div w:id="1317611498">
      <w:bodyDiv w:val="1"/>
      <w:marLeft w:val="0"/>
      <w:marRight w:val="0"/>
      <w:marTop w:val="0"/>
      <w:marBottom w:val="0"/>
      <w:divBdr>
        <w:top w:val="none" w:sz="0" w:space="0" w:color="auto"/>
        <w:left w:val="none" w:sz="0" w:space="0" w:color="auto"/>
        <w:bottom w:val="none" w:sz="0" w:space="0" w:color="auto"/>
        <w:right w:val="none" w:sz="0" w:space="0" w:color="auto"/>
      </w:divBdr>
    </w:div>
    <w:div w:id="1450582823">
      <w:bodyDiv w:val="1"/>
      <w:marLeft w:val="0"/>
      <w:marRight w:val="0"/>
      <w:marTop w:val="0"/>
      <w:marBottom w:val="0"/>
      <w:divBdr>
        <w:top w:val="none" w:sz="0" w:space="0" w:color="auto"/>
        <w:left w:val="none" w:sz="0" w:space="0" w:color="auto"/>
        <w:bottom w:val="none" w:sz="0" w:space="0" w:color="auto"/>
        <w:right w:val="none" w:sz="0" w:space="0" w:color="auto"/>
      </w:divBdr>
    </w:div>
    <w:div w:id="15321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honny.org/"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 Le Viet</dc:creator>
  <cp:keywords/>
  <dc:description/>
  <cp:lastModifiedBy>Hoang Do Le Viet</cp:lastModifiedBy>
  <cp:revision>21</cp:revision>
  <dcterms:created xsi:type="dcterms:W3CDTF">2023-08-12T15:05:00Z</dcterms:created>
  <dcterms:modified xsi:type="dcterms:W3CDTF">2023-08-12T16:12:00Z</dcterms:modified>
</cp:coreProperties>
</file>