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40B3" w14:textId="77777777" w:rsidR="00AC7211" w:rsidRPr="004A2120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068EFF0B" w:rsidR="00AC7211" w:rsidRPr="004A2120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3DB48510">
        <w:rPr>
          <w:rFonts w:eastAsia="Times New Roman" w:cs="Times New Roman"/>
        </w:rPr>
        <w:t>Санкт</w:t>
      </w:r>
      <w:r w:rsidR="41EE7ABA" w:rsidRPr="3DB48510">
        <w:rPr>
          <w:rFonts w:eastAsia="Times New Roman" w:cs="Times New Roman"/>
        </w:rPr>
        <w:t>-</w:t>
      </w:r>
      <w:r w:rsidRPr="3DB48510">
        <w:rPr>
          <w:rFonts w:eastAsia="Times New Roman" w:cs="Times New Roman"/>
        </w:rPr>
        <w:t>Петербургский Политехнический Университет Петра Великого</w:t>
      </w:r>
    </w:p>
    <w:p w14:paraId="429916A9" w14:textId="10492391" w:rsidR="00AC7211" w:rsidRPr="004A2120" w:rsidRDefault="41EE7ABA" w:rsidP="00AC7211">
      <w:pPr>
        <w:numPr>
          <w:ilvl w:val="0"/>
          <w:numId w:val="16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3DB48510">
        <w:rPr>
          <w:rFonts w:eastAsia="Times New Roman" w:cs="Times New Roman"/>
        </w:rPr>
        <w:t>-</w:t>
      </w:r>
    </w:p>
    <w:p w14:paraId="060731E8" w14:textId="558ADE73" w:rsidR="00AC7211" w:rsidRPr="000F31F6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626FE24E" w:rsidR="00AC7211" w:rsidRPr="004A2120" w:rsidRDefault="00AC7211" w:rsidP="3DB48510">
      <w:pPr>
        <w:spacing w:line="240" w:lineRule="auto"/>
        <w:ind w:left="567" w:hanging="567"/>
        <w:jc w:val="center"/>
        <w:rPr>
          <w:rFonts w:cs="Times New Roman"/>
          <w:b/>
          <w:bCs/>
        </w:rPr>
      </w:pPr>
      <w:r w:rsidRPr="3DB48510">
        <w:rPr>
          <w:rFonts w:cs="Times New Roman"/>
          <w:b/>
          <w:bCs/>
          <w:lang w:val="en-US"/>
        </w:rPr>
        <w:t>ЛАБОРАТОРНАЯ</w:t>
      </w:r>
      <w:r w:rsidRPr="3DB48510">
        <w:rPr>
          <w:rFonts w:cs="Times New Roman"/>
          <w:b/>
          <w:bCs/>
        </w:rPr>
        <w:t xml:space="preserve"> РАБОТА № </w:t>
      </w:r>
      <w:r w:rsidR="003E17AF">
        <w:rPr>
          <w:rFonts w:cs="Times New Roman"/>
          <w:b/>
          <w:bCs/>
        </w:rPr>
        <w:t>6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9994E07" w14:textId="66FA1ECE" w:rsidR="00AC7211" w:rsidRPr="004A2120" w:rsidRDefault="00612C91" w:rsidP="3DB48510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3DB48510">
        <w:rPr>
          <w:rFonts w:eastAsia="Times New Roman" w:cs="Times New Roman"/>
        </w:rPr>
        <w:t>«</w:t>
      </w:r>
      <w:r w:rsidR="003E17AF">
        <w:rPr>
          <w:rFonts w:eastAsia="Times New Roman" w:cs="Times New Roman"/>
        </w:rPr>
        <w:t>Защита программного обеспечения от нелегального использования</w:t>
      </w:r>
      <w:r w:rsidR="00AC7211" w:rsidRPr="3DB48510">
        <w:rPr>
          <w:rFonts w:eastAsia="Times New Roman" w:cs="Times New Roman"/>
        </w:rPr>
        <w:t>»</w:t>
      </w:r>
    </w:p>
    <w:p w14:paraId="295315CC" w14:textId="77777777" w:rsidR="00AC7211" w:rsidRPr="004A2120" w:rsidRDefault="00AC7211" w:rsidP="00AC7211">
      <w:pPr>
        <w:numPr>
          <w:ilvl w:val="0"/>
          <w:numId w:val="16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1D061587" w:rsidR="00AC7211" w:rsidRPr="004A2120" w:rsidRDefault="00AC7211" w:rsidP="00AC7211">
      <w:pPr>
        <w:numPr>
          <w:ilvl w:val="0"/>
          <w:numId w:val="16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A10B28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77777777" w:rsidR="00AC7211" w:rsidRPr="004A2120" w:rsidRDefault="00AC7211" w:rsidP="00AC7211">
      <w:pPr>
        <w:pStyle w:val="ListParagraph"/>
        <w:numPr>
          <w:ilvl w:val="0"/>
          <w:numId w:val="16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7E9913E0" w14:textId="50540231" w:rsidR="00AC7211" w:rsidRPr="004A2120" w:rsidRDefault="00B045A1" w:rsidP="00AC7211">
      <w:pPr>
        <w:pStyle w:val="ListParagraph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A10B28">
        <w:rPr>
          <w:rFonts w:cs="Times New Roman"/>
        </w:rPr>
        <w:t>5151003/50002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 w:rsidR="00A10B28">
        <w:rPr>
          <w:rFonts w:cs="Times New Roman"/>
        </w:rPr>
        <w:t>Величко Д.В.</w:t>
      </w:r>
    </w:p>
    <w:p w14:paraId="519C7834" w14:textId="3855BD34" w:rsidR="00AC7211" w:rsidRPr="00A10B28" w:rsidRDefault="00A10B28" w:rsidP="00A10B28">
      <w:pPr>
        <w:pStyle w:val="ListParagraph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 гр. 5151003/50002</w:t>
      </w: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</w:r>
      <w:r w:rsidR="00020DBE">
        <w:rPr>
          <w:rFonts w:cs="Times New Roman"/>
        </w:rPr>
        <w:t>Федоров Н</w:t>
      </w:r>
      <w:r>
        <w:rPr>
          <w:rFonts w:cs="Times New Roman"/>
        </w:rPr>
        <w:t>.</w:t>
      </w:r>
      <w:r w:rsidR="00020DBE">
        <w:rPr>
          <w:rFonts w:cs="Times New Roman"/>
        </w:rPr>
        <w:t>М.</w:t>
      </w:r>
      <w:r w:rsidR="00AC7211" w:rsidRPr="00A10B28">
        <w:rPr>
          <w:rFonts w:cs="Times New Roman"/>
        </w:rPr>
        <w:t xml:space="preserve">                                </w:t>
      </w:r>
      <w:r w:rsidR="00AC7211" w:rsidRPr="00A10B28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ListParagraph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ListParagraph"/>
        <w:numPr>
          <w:ilvl w:val="0"/>
          <w:numId w:val="16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5646085A" w:rsidR="00AC7211" w:rsidRPr="004A2120" w:rsidRDefault="00241A9A" w:rsidP="00AC7211">
      <w:pPr>
        <w:pStyle w:val="ListParagraph"/>
        <w:numPr>
          <w:ilvl w:val="0"/>
          <w:numId w:val="16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  <w:t>Орел Е.М.</w:t>
      </w:r>
    </w:p>
    <w:p w14:paraId="579076D4" w14:textId="77777777" w:rsidR="00AC7211" w:rsidRPr="004A2120" w:rsidRDefault="00AC7211" w:rsidP="00AC7211">
      <w:pPr>
        <w:pStyle w:val="ListParagraph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6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3135554B" w14:textId="62D83F4F" w:rsidR="00AC7211" w:rsidRPr="004A2120" w:rsidRDefault="00AC7211" w:rsidP="3DB4851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C8CF7F" w14:textId="453F37BC" w:rsidR="3DB48510" w:rsidRDefault="3DB48510" w:rsidP="3DB48510">
      <w:pPr>
        <w:spacing w:line="240" w:lineRule="auto"/>
        <w:ind w:firstLine="0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46FE4F5C" w:rsidR="00AC7211" w:rsidRPr="004A2120" w:rsidRDefault="00AC7211" w:rsidP="00AC7211">
      <w:pPr>
        <w:numPr>
          <w:ilvl w:val="0"/>
          <w:numId w:val="16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3DB48510">
        <w:rPr>
          <w:rFonts w:eastAsia="Times New Roman" w:cs="Times New Roman"/>
        </w:rPr>
        <w:t>Санкт</w:t>
      </w:r>
      <w:r w:rsidR="41EE7ABA" w:rsidRPr="3DB48510">
        <w:rPr>
          <w:rFonts w:eastAsia="Times New Roman" w:cs="Times New Roman"/>
        </w:rPr>
        <w:t>-</w:t>
      </w:r>
      <w:r w:rsidRPr="3DB48510">
        <w:rPr>
          <w:rFonts w:eastAsia="Times New Roman" w:cs="Times New Roman"/>
        </w:rPr>
        <w:t>Петербург</w:t>
      </w:r>
    </w:p>
    <w:p w14:paraId="7F8ACC09" w14:textId="61AE41A8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3E17AF">
        <w:rPr>
          <w:rFonts w:eastAsia="Times New Roman" w:cs="Times New Roman"/>
        </w:rPr>
        <w:t>6</w:t>
      </w:r>
    </w:p>
    <w:p w14:paraId="744534E7" w14:textId="54DC66C8" w:rsidR="00B045A1" w:rsidRDefault="00B045A1" w:rsidP="003E17AF">
      <w:pPr>
        <w:pStyle w:val="Heading1"/>
        <w:numPr>
          <w:ilvl w:val="0"/>
          <w:numId w:val="23"/>
        </w:numPr>
        <w:jc w:val="center"/>
      </w:pPr>
      <w:r>
        <w:lastRenderedPageBreak/>
        <w:t>Цель работы</w:t>
      </w:r>
    </w:p>
    <w:p w14:paraId="4631F47C" w14:textId="77777777" w:rsidR="003E17AF" w:rsidRPr="003E17AF" w:rsidRDefault="003E17AF" w:rsidP="003E17AF">
      <w:p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Изучение базовых механизмов защиты программного обеспечения, принципов хранения и проверки паролей, а также методов анализа и модификации исполняемых файлов с использованием дизассемблера.</w:t>
      </w:r>
    </w:p>
    <w:p w14:paraId="057D16C9" w14:textId="77777777" w:rsidR="003E17AF" w:rsidRPr="003E17AF" w:rsidRDefault="003E17AF" w:rsidP="003E17AF">
      <w:p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В ходе выполнения лабораторной работы необходимо:</w:t>
      </w:r>
    </w:p>
    <w:p w14:paraId="2ADFD96A" w14:textId="77777777" w:rsidR="003E17AF" w:rsidRP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реализовать программу проверки пароля на языке Си;</w:t>
      </w:r>
    </w:p>
    <w:p w14:paraId="68A47A6B" w14:textId="77777777" w:rsidR="003E17AF" w:rsidRP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изучить принцип работы условных переходов в машинном коде;</w:t>
      </w:r>
    </w:p>
    <w:p w14:paraId="08F93C95" w14:textId="77777777" w:rsidR="003E17AF" w:rsidRP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исследовать структуру исполняемого файла;</w:t>
      </w:r>
    </w:p>
    <w:p w14:paraId="5C95CE35" w14:textId="77777777" w:rsidR="003E17AF" w:rsidRP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освоить базовые методы реверс-инжиниринга;</w:t>
      </w:r>
    </w:p>
    <w:p w14:paraId="7A14BC4A" w14:textId="77777777" w:rsidR="003E17AF" w:rsidRP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выполнить модификацию исполняемого файла с целью обхода проверки пароля;</w:t>
      </w:r>
    </w:p>
    <w:p w14:paraId="08885873" w14:textId="13B3850C" w:rsid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 w:rsidRPr="003E17AF">
        <w:rPr>
          <w:rFonts w:eastAsia="Times New Roman" w:cs="Times New Roman"/>
        </w:rPr>
        <w:t>исследовать влияние простого XOR-шифрования на защиту данных</w:t>
      </w:r>
      <w:r w:rsidRPr="003E17AF">
        <w:rPr>
          <w:rFonts w:eastAsia="Times New Roman" w:cs="Times New Roman"/>
        </w:rPr>
        <w:t>;</w:t>
      </w:r>
    </w:p>
    <w:p w14:paraId="764875CE" w14:textId="64D7FE04" w:rsidR="003E17AF" w:rsidRPr="003E17AF" w:rsidRDefault="003E17AF" w:rsidP="003E17A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научиться работать с различными программами и на примере </w:t>
      </w:r>
      <w:r>
        <w:rPr>
          <w:rFonts w:eastAsia="Times New Roman" w:cs="Times New Roman"/>
          <w:lang w:val="en-US"/>
        </w:rPr>
        <w:t>NAG</w:t>
      </w:r>
      <w:r w:rsidRPr="003E17AF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 w:rsidRPr="003E17A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GUARD</w:t>
      </w:r>
      <w:r w:rsidRPr="003E17AF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 w:rsidRPr="003E17A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понять по какому принципу они защищают программное обеспечение от нелегального использования.</w:t>
      </w:r>
    </w:p>
    <w:p w14:paraId="3A10167F" w14:textId="77777777" w:rsidR="00B045A1" w:rsidRDefault="00B045A1" w:rsidP="00B045A1">
      <w:pPr>
        <w:pStyle w:val="Heading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4D55C548" w14:textId="4EA21861" w:rsidR="00B045A1" w:rsidRDefault="003E17AF" w:rsidP="003D154F">
      <w:pPr>
        <w:pStyle w:val="Standard"/>
        <w:spacing w:line="360" w:lineRule="auto"/>
        <w:ind w:firstLine="709"/>
        <w:jc w:val="both"/>
        <w:rPr>
          <w:shd w:val="clear" w:color="auto" w:fill="FFFFFF"/>
        </w:rPr>
      </w:pPr>
      <w:r w:rsidRPr="003E17AF">
        <w:rPr>
          <w:shd w:val="clear" w:color="auto" w:fill="FFFFFF"/>
        </w:rPr>
        <w:t>В ходе выполнения работы предоставляется два исполняемых файла Nag.exe и Guard.exe, моделирующих различные методы защиты легального программного обеспечения. Файл Nag.exe является примером применения механизма всплывающих окон, файл Guard.exe - защиты от дизассемблирования и отладки. Исполняемый файл Guard.exe упакован и использует функции проверки наличия отладчика.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1. Создать простую программу на языке С, запрашивающую пароль. Пароль должен храниться в открытом виде в отдельном файле. Проверку пароля реализовать в виде отдельной функции.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lastRenderedPageBreak/>
        <w:t>2. Скомпилировать программу. Сохранить эталонную копию полученного исполняемого файла.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3. Убедиться в том, что программа запрещает доступ пользователям, неправильно</w:t>
      </w:r>
      <w:r w:rsidR="003D154F">
        <w:rPr>
          <w:shd w:val="clear" w:color="auto" w:fill="FFFFFF"/>
        </w:rPr>
        <w:t xml:space="preserve"> </w:t>
      </w:r>
      <w:r w:rsidRPr="003E17AF">
        <w:rPr>
          <w:shd w:val="clear" w:color="auto" w:fill="FFFFFF"/>
        </w:rPr>
        <w:t>вводящим</w:t>
      </w:r>
      <w:r w:rsidR="003D154F">
        <w:rPr>
          <w:shd w:val="clear" w:color="auto" w:fill="FFFFFF"/>
        </w:rPr>
        <w:t xml:space="preserve"> </w:t>
      </w:r>
      <w:r w:rsidRPr="003E17AF">
        <w:rPr>
          <w:shd w:val="clear" w:color="auto" w:fill="FFFFFF"/>
        </w:rPr>
        <w:t>пароль.</w:t>
      </w:r>
      <w:r w:rsidR="003D154F" w:rsidRPr="003E17AF">
        <w:rPr>
          <w:sz w:val="27"/>
          <w:szCs w:val="27"/>
        </w:rPr>
        <w:t xml:space="preserve"> 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 xml:space="preserve">4. Пользуясь исходным текстом программы и утилитой HIEW, отыскать </w:t>
      </w:r>
      <w:r w:rsidR="003D154F">
        <w:rPr>
          <w:shd w:val="clear" w:color="auto" w:fill="FFFFFF"/>
        </w:rPr>
        <w:t>в</w:t>
      </w:r>
      <w:r w:rsidRPr="003E17AF">
        <w:rPr>
          <w:shd w:val="clear" w:color="auto" w:fill="FFFFFF"/>
        </w:rPr>
        <w:t xml:space="preserve"> исполняемом файле команду перехода при проверке правильности пароля (вариант ассемблерной инструкции JMP) и изменить ее таким образом (например, заменой на инструкцию NOP), чтобы при вводе любого пароля программа принимала авторизованного. При этом следует иметь в виду, что команды ближнего перехода используют относительное смещение. Поэтому при их замене необходимо следить за постоянностью размера команды перехода до и после изменения, так как изменение размера команды может привести к непредсказуемым действиям программы.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5. Проверить работу исполняемого файла при вводе любых данных в качестве пароля.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6. Подготовить компилятор к новому режиму генерации исполняемого кода, включив в его настройках опцию оптимизации кода компилируемой программы, если она выключена, или наоборот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выключив ее, если она включена.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7. Скомпилировать программу с новыми настройками компилятора. Повторить выполнение пп. 3 и 4. Зафиксировать различия полученной программы и сохраненной в п. 2 ее эталонной копии, а также возникшие трудности при поиске необходимых инструкций ассемблера.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 xml:space="preserve">8. Модифицировать свою программу таким образом, чтобы исключить открытое хранение пароля. Для этого следует вставить в свой исходный код функцию, отвечающую за простейшее шифрование пароля: пароль </w:t>
      </w:r>
      <w:r w:rsidR="003D154F">
        <w:rPr>
          <w:shd w:val="clear" w:color="auto" w:fill="FFFFFF"/>
          <w:lang w:val="en-US"/>
        </w:rPr>
        <w:t>XOR</w:t>
      </w:r>
      <w:r w:rsidRPr="003E17AF">
        <w:rPr>
          <w:shd w:val="clear" w:color="auto" w:fill="FFFFFF"/>
        </w:rPr>
        <w:t xml:space="preserve"> константа. Повторить выполнение пп. 3 и 4.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9. Получить у преподавателя тестовую программу Nag.exe, работающую в среде Win32.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 xml:space="preserve">10. Запустить на выполнение программу Nag.exe. Начать вводить в окне </w:t>
      </w:r>
      <w:r w:rsidRPr="003E17AF">
        <w:rPr>
          <w:shd w:val="clear" w:color="auto" w:fill="FFFFFF"/>
        </w:rPr>
        <w:lastRenderedPageBreak/>
        <w:t xml:space="preserve">редактирования произвольный текст (в течение 20...25 с.). Дождаться появления и завершения работы всплывающего окна, нажать на кнопку "ОК" во всплывающем окне, продолжить редактирование вводимого текста. Убедиться в многократности появления такого счетчика </w:t>
      </w:r>
      <w:r w:rsidR="003D154F">
        <w:rPr>
          <w:shd w:val="clear" w:color="auto" w:fill="FFFFFF"/>
        </w:rPr>
        <w:t>и</w:t>
      </w:r>
      <w:r w:rsidRPr="003E17AF">
        <w:rPr>
          <w:shd w:val="clear" w:color="auto" w:fill="FFFFFF"/>
        </w:rPr>
        <w:t xml:space="preserve"> определить период его появления. Зафиксировать наблюдаемые эффекты.</w:t>
      </w:r>
    </w:p>
    <w:p w14:paraId="1BDF741D" w14:textId="1AA864A1" w:rsidR="003E17AF" w:rsidRPr="003E17AF" w:rsidRDefault="003E17AF" w:rsidP="003E17AF">
      <w:pPr>
        <w:pStyle w:val="Standard"/>
        <w:spacing w:line="360" w:lineRule="auto"/>
        <w:ind w:firstLine="709"/>
        <w:jc w:val="both"/>
        <w:rPr>
          <w:shd w:val="clear" w:color="auto" w:fill="FFFFFF"/>
        </w:rPr>
      </w:pPr>
      <w:r w:rsidRPr="003E17AF">
        <w:rPr>
          <w:shd w:val="clear" w:color="auto" w:fill="FFFFFF"/>
        </w:rPr>
        <w:t>11. Создать резервную копию тестовой программы Nag.exe для ее восстановления в случае необратимой модификации исполняемого кода.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12.С помощью программы-дизассемблера W32Dasm (или любой другой) и без помощи исходных текстов программы найти в исполняемом файле команды, отвечающие за увеличение счетчика, выводимого на кнопке всплывающего окна. Зафиксировать найденный фрагмент кода.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13. Модифицировать найденный код таким образом, чтобы надпись "ОК" появлялась сразу же после активизации всплывающего окна. Проверить работоспособность программы.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14. Создать копию программы Nag.exe из сохраненной резервной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15.В полученной копии при помощи дизассемблера найти исполняемый код, отвечающий за активизацию всплывающего окна. Для этого найти функцию активации таймера (SetTimer) и изменить код таким образом, чтобы окно счетчика больше не блокировало работу программы. 16. Проверить работоспособность программы. Зафиксировать модифицированные участки исполняемого кода.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17. Получить у преподавателя Guard.exe, работающую в среде Win32.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демонстрационную программу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18. Запустить программу Guard.exe на выполнение и попытаться ввести произвольный пароль.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19. Проверить работу программы при вводе произвольных данных.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 xml:space="preserve">20. Выявить, с помощью какой утилиты запакован исполняемый файл (упаковщики АЅ-PACK, FSG, GHF, MEW, NSPACK, PeCompact, UPX, WinUPack, Xitech И т.д.). Распаковать файл с помощью специализированной утилиты. Для определения упаковщика используются специальные утилиты, </w:t>
      </w:r>
      <w:r w:rsidRPr="003E17AF">
        <w:rPr>
          <w:shd w:val="clear" w:color="auto" w:fill="FFFFFF"/>
        </w:rPr>
        <w:lastRenderedPageBreak/>
        <w:t>например, Peid. Зафиксировать распакованный код исполняемого файла.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21.С учетом того, что весь исполняемый код полностью распаковывается в момент запуска и код распаковщика доступен, открыть исполняемый файл отладчиком ollyDBG (или любым другим), зафиксировать весь доступный исполняемый код и отследить окончание его выполнения. Зафиксировать распакованный исполняемый код, сравнить его с распакованным кодом, полученным в п. 20.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22. Запустив распакованный исполняемый файл, полученный в п. 20, на исполнение в отладчике ollyDBG (или в другом), найти команды, реализующие проверку использования отладчика и вывод сообщения.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23. Модифицировать найденный код программы таким образом, чтобы проверка использования отладчика не выполнялась.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24.В коде программы найти команды, отвечающие за проверку пароля, и модифицировать их так, чтобы выполнялся обход проверки.</w:t>
      </w:r>
      <w:r w:rsidRPr="003E17AF">
        <w:rPr>
          <w:sz w:val="27"/>
          <w:szCs w:val="27"/>
        </w:rPr>
        <w:br/>
      </w:r>
      <w:r w:rsidRPr="003E17AF">
        <w:rPr>
          <w:shd w:val="clear" w:color="auto" w:fill="FFFFFF"/>
        </w:rPr>
        <w:t>25. Для разработанной в п. 8 программы реализовать обфускатор на уровне исходных кодов. Созданный обфускатор должен удалять излишние пробельные символы (пробелы, табуляцию и переносы строки), удалять комментарии, заменять имена переменных и функций на произвольные нумерованные и/или строковые переменные, перемешивать функции, вносить "мусорные" переменные, циклы И функции, сохраняя первоначальную логику работы программы. Параметры обфускации должны задаваться в отдельном конфигурационном файле обфускатора.</w:t>
      </w:r>
    </w:p>
    <w:p w14:paraId="4B9416A4" w14:textId="77777777" w:rsidR="003E17AF" w:rsidRPr="003E17AF" w:rsidRDefault="003E17AF" w:rsidP="003E17AF">
      <w:pPr>
        <w:pStyle w:val="Standard"/>
        <w:spacing w:line="360" w:lineRule="auto"/>
        <w:jc w:val="both"/>
        <w:rPr>
          <w:lang w:eastAsia="ar-SA"/>
        </w:rPr>
      </w:pPr>
    </w:p>
    <w:p w14:paraId="0FCA857D" w14:textId="77777777" w:rsidR="00B045A1" w:rsidRDefault="00B045A1" w:rsidP="00B045A1">
      <w:pPr>
        <w:pStyle w:val="Heading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1C36C96B" w14:textId="64E2E901" w:rsidR="4995693A" w:rsidRDefault="4995693A" w:rsidP="3DB48510">
      <w:pPr>
        <w:spacing w:before="240" w:after="240"/>
      </w:pPr>
      <w:r w:rsidRPr="3DB48510">
        <w:rPr>
          <w:rFonts w:eastAsia="Times New Roman" w:cs="Times New Roman"/>
        </w:rPr>
        <w:t>В рамках лабораторной работы была разработана программа</w:t>
      </w:r>
      <w:r w:rsidR="00CF2EA5" w:rsidRPr="00CF2EA5">
        <w:rPr>
          <w:rFonts w:eastAsia="Times New Roman" w:cs="Times New Roman"/>
        </w:rPr>
        <w:t>-</w:t>
      </w:r>
      <w:r w:rsidR="00CF2EA5">
        <w:rPr>
          <w:rFonts w:eastAsia="Times New Roman" w:cs="Times New Roman"/>
        </w:rPr>
        <w:t>обфускатор</w:t>
      </w:r>
      <w:r w:rsidRPr="3DB48510">
        <w:rPr>
          <w:rFonts w:eastAsia="Times New Roman" w:cs="Times New Roman"/>
        </w:rPr>
        <w:t xml:space="preserve"> на языке Си</w:t>
      </w:r>
      <w:r w:rsidR="00CF2EA5">
        <w:rPr>
          <w:rFonts w:eastAsia="Times New Roman" w:cs="Times New Roman"/>
        </w:rPr>
        <w:t>, а также простейшая программа для проверки корректности пароля, вводимого пользователем.</w:t>
      </w:r>
    </w:p>
    <w:p w14:paraId="749D5CBC" w14:textId="77777777" w:rsidR="00CF2EA5" w:rsidRDefault="00CF2EA5" w:rsidP="00CF2EA5">
      <w:pPr>
        <w:keepNext/>
        <w:spacing w:before="240" w:after="240"/>
      </w:pPr>
      <w:r w:rsidRPr="00CF2EA5">
        <w:rPr>
          <w:rFonts w:eastAsia="Times New Roman" w:cs="Times New Roman"/>
        </w:rPr>
        <w:lastRenderedPageBreak/>
        <w:drawing>
          <wp:inline distT="0" distB="0" distL="0" distR="0" wp14:anchorId="5B60AB1E" wp14:editId="26917C63">
            <wp:extent cx="4172532" cy="7201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ABD9" w14:textId="13ECDB98" w:rsidR="00CF2EA5" w:rsidRPr="00CF2EA5" w:rsidRDefault="00CF2EA5" w:rsidP="00CF2EA5">
      <w:pPr>
        <w:pStyle w:val="Caption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CF2EA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F2EA5">
        <w:rPr>
          <w:i w:val="0"/>
          <w:iCs w:val="0"/>
          <w:color w:val="auto"/>
          <w:sz w:val="28"/>
          <w:szCs w:val="28"/>
        </w:rPr>
        <w:fldChar w:fldCharType="begin"/>
      </w:r>
      <w:r w:rsidRPr="00CF2EA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2EA5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1</w:t>
      </w:r>
      <w:r w:rsidRPr="00CF2EA5">
        <w:rPr>
          <w:i w:val="0"/>
          <w:iCs w:val="0"/>
          <w:color w:val="auto"/>
          <w:sz w:val="28"/>
          <w:szCs w:val="28"/>
        </w:rPr>
        <w:fldChar w:fldCharType="end"/>
      </w:r>
      <w:r w:rsidRPr="00CF2EA5">
        <w:rPr>
          <w:i w:val="0"/>
          <w:iCs w:val="0"/>
          <w:color w:val="auto"/>
          <w:sz w:val="28"/>
          <w:szCs w:val="28"/>
        </w:rPr>
        <w:t xml:space="preserve"> программа для проверки корректности пароля</w:t>
      </w:r>
    </w:p>
    <w:p w14:paraId="654E163F" w14:textId="615EED14" w:rsidR="4995693A" w:rsidRDefault="4995693A" w:rsidP="3DB48510">
      <w:pPr>
        <w:spacing w:before="240" w:after="240"/>
      </w:pPr>
      <w:r w:rsidRPr="3DB48510">
        <w:rPr>
          <w:rFonts w:eastAsia="Times New Roman" w:cs="Times New Roman"/>
        </w:rPr>
        <w:t xml:space="preserve">Программа </w:t>
      </w:r>
      <w:r w:rsidR="00CF2EA5">
        <w:rPr>
          <w:rFonts w:eastAsia="Times New Roman" w:cs="Times New Roman"/>
        </w:rPr>
        <w:t xml:space="preserve">для считывания пароля </w:t>
      </w:r>
      <w:r w:rsidRPr="3DB48510">
        <w:rPr>
          <w:rFonts w:eastAsia="Times New Roman" w:cs="Times New Roman"/>
        </w:rPr>
        <w:t>должна:</w:t>
      </w:r>
    </w:p>
    <w:p w14:paraId="60648488" w14:textId="0B9E431E" w:rsidR="4995693A" w:rsidRDefault="00CF2EA5" w:rsidP="3DB48510">
      <w:pPr>
        <w:pStyle w:val="ListParagraph"/>
        <w:numPr>
          <w:ilvl w:val="0"/>
          <w:numId w:val="14"/>
        </w:numPr>
        <w:rPr>
          <w:rFonts w:eastAsia="Times New Roman" w:cs="Times New Roman"/>
        </w:rPr>
      </w:pPr>
      <w:r>
        <w:rPr>
          <w:rFonts w:eastAsia="Times New Roman" w:cs="Times New Roman"/>
        </w:rPr>
        <w:t>умень считывать пароль из файла</w:t>
      </w:r>
    </w:p>
    <w:p w14:paraId="518192F7" w14:textId="290C8C82" w:rsidR="00CF2EA5" w:rsidRDefault="00CF2EA5" w:rsidP="3DB48510">
      <w:pPr>
        <w:pStyle w:val="ListParagraph"/>
        <w:numPr>
          <w:ilvl w:val="0"/>
          <w:numId w:val="14"/>
        </w:numPr>
        <w:rPr>
          <w:rFonts w:eastAsia="Times New Roman" w:cs="Times New Roman"/>
        </w:rPr>
      </w:pPr>
      <w:r>
        <w:rPr>
          <w:rFonts w:eastAsia="Times New Roman" w:cs="Times New Roman"/>
        </w:rPr>
        <w:t>сравнивать введенный пользователем пароль с паролем в файле и выводить ключевые фразы, правильный пароль или нет</w:t>
      </w:r>
    </w:p>
    <w:p w14:paraId="747FF8F2" w14:textId="77777777" w:rsidR="00CF2EA5" w:rsidRDefault="00CF2EA5" w:rsidP="00CF2EA5">
      <w:pPr>
        <w:pStyle w:val="ListParagraph"/>
        <w:keepNext/>
        <w:ind w:left="1778" w:firstLine="0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7D02F75" wp14:editId="01B3123D">
            <wp:extent cx="1276350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7120B" w14:textId="51D45BE4" w:rsidR="00CF2EA5" w:rsidRDefault="00CF2EA5" w:rsidP="00CF2EA5">
      <w:pPr>
        <w:pStyle w:val="Caption"/>
        <w:rPr>
          <w:i w:val="0"/>
          <w:iCs w:val="0"/>
          <w:color w:val="auto"/>
          <w:sz w:val="28"/>
          <w:szCs w:val="28"/>
        </w:rPr>
      </w:pPr>
      <w:r w:rsidRPr="00CF2EA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F2EA5">
        <w:rPr>
          <w:i w:val="0"/>
          <w:iCs w:val="0"/>
          <w:color w:val="auto"/>
          <w:sz w:val="28"/>
          <w:szCs w:val="28"/>
        </w:rPr>
        <w:fldChar w:fldCharType="begin"/>
      </w:r>
      <w:r w:rsidRPr="00CF2EA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2EA5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2</w:t>
      </w:r>
      <w:r w:rsidRPr="00CF2EA5">
        <w:rPr>
          <w:i w:val="0"/>
          <w:iCs w:val="0"/>
          <w:color w:val="auto"/>
          <w:sz w:val="28"/>
          <w:szCs w:val="28"/>
        </w:rPr>
        <w:fldChar w:fldCharType="end"/>
      </w:r>
      <w:r w:rsidRPr="00CF2EA5">
        <w:rPr>
          <w:i w:val="0"/>
          <w:iCs w:val="0"/>
          <w:color w:val="auto"/>
          <w:sz w:val="28"/>
          <w:szCs w:val="28"/>
        </w:rPr>
        <w:t xml:space="preserve"> Файл с паролем</w:t>
      </w:r>
    </w:p>
    <w:p w14:paraId="5E68CA85" w14:textId="1E4AF854" w:rsidR="00CF2EA5" w:rsidRDefault="00CF2EA5" w:rsidP="00CF2EA5">
      <w:r>
        <w:t xml:space="preserve">Посредством функции </w:t>
      </w:r>
      <w:r>
        <w:rPr>
          <w:lang w:val="en-US"/>
        </w:rPr>
        <w:t>check</w:t>
      </w:r>
      <w:r w:rsidRPr="00CF2EA5">
        <w:t>_</w:t>
      </w:r>
      <w:r>
        <w:rPr>
          <w:lang w:val="en-US"/>
        </w:rPr>
        <w:t>password</w:t>
      </w:r>
      <w:r w:rsidRPr="00CF2EA5">
        <w:t>()</w:t>
      </w:r>
      <w:r>
        <w:t xml:space="preserve"> программа проверяет правильность введенного пользователем пароля и в зависимости от этого на экран выводится правильный пароль или нет, то есть разрешен доступ пользователю или нет.</w:t>
      </w:r>
    </w:p>
    <w:p w14:paraId="006A4C13" w14:textId="77777777" w:rsidR="00CF2EA5" w:rsidRDefault="00CF2EA5" w:rsidP="00CF2EA5">
      <w:pPr>
        <w:keepNext/>
      </w:pPr>
      <w:r>
        <w:rPr>
          <w:noProof/>
        </w:rPr>
        <w:drawing>
          <wp:inline distT="0" distB="0" distL="0" distR="0" wp14:anchorId="21A8663A" wp14:editId="33CBD3A7">
            <wp:extent cx="4010660" cy="33915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55E9F" w14:textId="46577869" w:rsidR="00CF2EA5" w:rsidRDefault="00CF2EA5" w:rsidP="00CF2EA5">
      <w:pPr>
        <w:pStyle w:val="Caption"/>
        <w:rPr>
          <w:i w:val="0"/>
          <w:iCs w:val="0"/>
          <w:color w:val="auto"/>
          <w:sz w:val="28"/>
          <w:szCs w:val="28"/>
          <w:lang w:val="en-US"/>
        </w:rPr>
      </w:pPr>
      <w:r w:rsidRPr="00CF2EA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F2EA5">
        <w:rPr>
          <w:i w:val="0"/>
          <w:iCs w:val="0"/>
          <w:color w:val="auto"/>
          <w:sz w:val="28"/>
          <w:szCs w:val="28"/>
        </w:rPr>
        <w:fldChar w:fldCharType="begin"/>
      </w:r>
      <w:r w:rsidRPr="00CF2EA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2EA5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3</w:t>
      </w:r>
      <w:r w:rsidRPr="00CF2EA5">
        <w:rPr>
          <w:i w:val="0"/>
          <w:iCs w:val="0"/>
          <w:color w:val="auto"/>
          <w:sz w:val="28"/>
          <w:szCs w:val="28"/>
        </w:rPr>
        <w:fldChar w:fldCharType="end"/>
      </w:r>
      <w:r w:rsidRPr="00CF2EA5">
        <w:rPr>
          <w:i w:val="0"/>
          <w:iCs w:val="0"/>
          <w:color w:val="auto"/>
          <w:sz w:val="28"/>
          <w:szCs w:val="28"/>
        </w:rPr>
        <w:t xml:space="preserve"> Функция </w:t>
      </w:r>
      <w:proofErr w:type="spellStart"/>
      <w:r w:rsidRPr="00CF2EA5">
        <w:rPr>
          <w:i w:val="0"/>
          <w:iCs w:val="0"/>
          <w:color w:val="auto"/>
          <w:sz w:val="28"/>
          <w:szCs w:val="28"/>
          <w:lang w:val="en-US"/>
        </w:rPr>
        <w:t>check_password</w:t>
      </w:r>
      <w:proofErr w:type="spellEnd"/>
      <w:r w:rsidRPr="00CF2EA5">
        <w:rPr>
          <w:i w:val="0"/>
          <w:iCs w:val="0"/>
          <w:color w:val="auto"/>
          <w:sz w:val="28"/>
          <w:szCs w:val="28"/>
          <w:lang w:val="en-US"/>
        </w:rPr>
        <w:t>()</w:t>
      </w:r>
    </w:p>
    <w:p w14:paraId="03CFCAFE" w14:textId="2EB5AA00" w:rsidR="00A46E43" w:rsidRDefault="00A46E43" w:rsidP="00A46E43">
      <w:pPr>
        <w:keepNext/>
      </w:pPr>
      <w:r w:rsidRPr="00A46E43">
        <mc:AlternateContent>
          <mc:Choice Requires="wps">
            <w:drawing>
              <wp:inline distT="0" distB="0" distL="0" distR="0" wp14:anchorId="42022038" wp14:editId="535ACB53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9BBA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E59512C" wp14:editId="7410CBD7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2570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CF5AB9" w:rsidRPr="00CF5AB9">
        <w:drawing>
          <wp:inline distT="0" distB="0" distL="0" distR="0" wp14:anchorId="0A4781D8" wp14:editId="744CE5A7">
            <wp:extent cx="3410426" cy="1219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6C98" w14:textId="751304C3" w:rsidR="00895CF7" w:rsidRPr="00A46E43" w:rsidRDefault="00A46E43" w:rsidP="00A46E43">
      <w:pPr>
        <w:pStyle w:val="Caption"/>
        <w:rPr>
          <w:i w:val="0"/>
          <w:iCs w:val="0"/>
          <w:color w:val="auto"/>
          <w:sz w:val="28"/>
          <w:szCs w:val="28"/>
        </w:rPr>
      </w:pPr>
      <w:r w:rsidRPr="00A46E4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46E43">
        <w:rPr>
          <w:i w:val="0"/>
          <w:iCs w:val="0"/>
          <w:color w:val="auto"/>
          <w:sz w:val="28"/>
          <w:szCs w:val="28"/>
        </w:rPr>
        <w:fldChar w:fldCharType="begin"/>
      </w:r>
      <w:r w:rsidRPr="00A46E4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6E43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4</w:t>
      </w:r>
      <w:r w:rsidRPr="00A46E43">
        <w:rPr>
          <w:i w:val="0"/>
          <w:iCs w:val="0"/>
          <w:color w:val="auto"/>
          <w:sz w:val="28"/>
          <w:szCs w:val="28"/>
        </w:rPr>
        <w:fldChar w:fldCharType="end"/>
      </w:r>
      <w:r w:rsidRPr="00A46E43">
        <w:rPr>
          <w:i w:val="0"/>
          <w:iCs w:val="0"/>
          <w:color w:val="auto"/>
          <w:sz w:val="28"/>
          <w:szCs w:val="28"/>
        </w:rPr>
        <w:t xml:space="preserve"> Проверка на соответствие</w:t>
      </w:r>
    </w:p>
    <w:p w14:paraId="1EABDFD7" w14:textId="66DFDCEC" w:rsidR="14D65EF6" w:rsidRDefault="00A46E43" w:rsidP="00CF5AB9">
      <w:pPr>
        <w:pStyle w:val="Heading3"/>
        <w:numPr>
          <w:ilvl w:val="0"/>
          <w:numId w:val="0"/>
        </w:numPr>
        <w:spacing w:before="281" w:after="281"/>
        <w:ind w:left="1287" w:hanging="720"/>
        <w:rPr>
          <w:szCs w:val="28"/>
        </w:rPr>
      </w:pPr>
      <w:r>
        <w:rPr>
          <w:szCs w:val="28"/>
        </w:rPr>
        <w:lastRenderedPageBreak/>
        <w:t>Изменение поведения программы</w:t>
      </w:r>
    </w:p>
    <w:p w14:paraId="7447CEB1" w14:textId="31295515" w:rsidR="14D65EF6" w:rsidRDefault="00A46E43" w:rsidP="3DB48510">
      <w:pPr>
        <w:spacing w:before="240" w:after="240"/>
      </w:pPr>
      <w:r>
        <w:rPr>
          <w:rFonts w:eastAsia="Times New Roman" w:cs="Times New Roman"/>
        </w:rPr>
        <w:t>Согласно первым пунктам лабораторной я дизассемблировал код своей программы, чтобы изменить её поведение напрямую, не пытаясь угадать пароль. Результат после дизассемблирования представлен на рисунке номер 5.</w:t>
      </w:r>
    </w:p>
    <w:p w14:paraId="0F7FA33D" w14:textId="77777777" w:rsidR="00A46E43" w:rsidRDefault="00A46E43" w:rsidP="00A46E43">
      <w:pPr>
        <w:keepNext/>
        <w:ind w:firstLine="0"/>
      </w:pPr>
      <w:r>
        <w:rPr>
          <w:noProof/>
        </w:rPr>
        <w:drawing>
          <wp:inline distT="0" distB="0" distL="0" distR="0" wp14:anchorId="1E08A3BC" wp14:editId="4C7E204A">
            <wp:extent cx="5555675" cy="1566486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5675" cy="156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8D14" w14:textId="2117CF9C" w:rsidR="00A46E43" w:rsidRDefault="00A46E43" w:rsidP="00A46E43">
      <w:pPr>
        <w:pStyle w:val="Caption"/>
        <w:rPr>
          <w:i w:val="0"/>
          <w:iCs w:val="0"/>
          <w:color w:val="auto"/>
          <w:sz w:val="28"/>
          <w:szCs w:val="28"/>
        </w:rPr>
      </w:pPr>
      <w:r w:rsidRPr="00A46E4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46E43">
        <w:rPr>
          <w:i w:val="0"/>
          <w:iCs w:val="0"/>
          <w:color w:val="auto"/>
          <w:sz w:val="28"/>
          <w:szCs w:val="28"/>
        </w:rPr>
        <w:fldChar w:fldCharType="begin"/>
      </w:r>
      <w:r w:rsidRPr="00A46E4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6E43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5</w:t>
      </w:r>
      <w:r w:rsidRPr="00A46E43">
        <w:rPr>
          <w:i w:val="0"/>
          <w:iCs w:val="0"/>
          <w:color w:val="auto"/>
          <w:sz w:val="28"/>
          <w:szCs w:val="28"/>
        </w:rPr>
        <w:fldChar w:fldCharType="end"/>
      </w:r>
      <w:r w:rsidRPr="00A46E43">
        <w:rPr>
          <w:i w:val="0"/>
          <w:iCs w:val="0"/>
          <w:color w:val="auto"/>
          <w:sz w:val="28"/>
          <w:szCs w:val="28"/>
        </w:rPr>
        <w:t xml:space="preserve"> Последствия изменения ассемблерного кода</w:t>
      </w:r>
    </w:p>
    <w:p w14:paraId="59364051" w14:textId="67C94B83" w:rsidR="00A46E43" w:rsidRDefault="00A46E43" w:rsidP="00A46E43">
      <w:r>
        <w:t>Подобного результата удалось достичь посредством поиска</w:t>
      </w:r>
      <w:r w:rsidR="00CF5AB9">
        <w:t xml:space="preserve"> и замены</w:t>
      </w:r>
      <w:r>
        <w:t xml:space="preserve"> в ассемблерном коде спе</w:t>
      </w:r>
      <w:r w:rsidR="00CF5AB9">
        <w:t>ц</w:t>
      </w:r>
      <w:r>
        <w:t xml:space="preserve">иальной команды </w:t>
      </w:r>
      <w:proofErr w:type="spellStart"/>
      <w:r w:rsidR="00CF5AB9">
        <w:rPr>
          <w:lang w:val="en-US"/>
        </w:rPr>
        <w:t>jnz</w:t>
      </w:r>
      <w:proofErr w:type="spellEnd"/>
      <w:r w:rsidR="00CF5AB9" w:rsidRPr="00CF5AB9">
        <w:t>(</w:t>
      </w:r>
      <w:r w:rsidR="00CF5AB9">
        <w:rPr>
          <w:lang w:val="en-US"/>
        </w:rPr>
        <w:t>jump</w:t>
      </w:r>
      <w:r w:rsidR="00CF5AB9" w:rsidRPr="00CF5AB9">
        <w:t xml:space="preserve"> </w:t>
      </w:r>
      <w:r w:rsidR="00CF5AB9">
        <w:rPr>
          <w:lang w:val="en-US"/>
        </w:rPr>
        <w:t>if</w:t>
      </w:r>
      <w:r w:rsidR="00CF5AB9" w:rsidRPr="00CF5AB9">
        <w:t xml:space="preserve"> </w:t>
      </w:r>
      <w:r w:rsidR="00CF5AB9">
        <w:rPr>
          <w:lang w:val="en-US"/>
        </w:rPr>
        <w:t>not</w:t>
      </w:r>
      <w:r w:rsidR="00CF5AB9" w:rsidRPr="00CF5AB9">
        <w:t xml:space="preserve"> </w:t>
      </w:r>
      <w:r w:rsidR="00CF5AB9">
        <w:rPr>
          <w:lang w:val="en-US"/>
        </w:rPr>
        <w:t>zero</w:t>
      </w:r>
      <w:r w:rsidR="00CF5AB9" w:rsidRPr="00CF5AB9">
        <w:t>)</w:t>
      </w:r>
      <w:r w:rsidR="00CF5AB9">
        <w:t xml:space="preserve"> на </w:t>
      </w:r>
      <w:proofErr w:type="spellStart"/>
      <w:r w:rsidR="00CF5AB9">
        <w:rPr>
          <w:lang w:val="en-US"/>
        </w:rPr>
        <w:t>nop</w:t>
      </w:r>
      <w:proofErr w:type="spellEnd"/>
      <w:r w:rsidR="00CF5AB9">
        <w:t>(</w:t>
      </w:r>
      <w:r w:rsidR="00CF5AB9">
        <w:rPr>
          <w:lang w:val="en-US"/>
        </w:rPr>
        <w:t>not</w:t>
      </w:r>
      <w:r w:rsidR="00CF5AB9" w:rsidRPr="00CF5AB9">
        <w:t xml:space="preserve"> </w:t>
      </w:r>
      <w:r w:rsidR="00CF5AB9">
        <w:rPr>
          <w:lang w:val="en-US"/>
        </w:rPr>
        <w:t>a</w:t>
      </w:r>
      <w:r w:rsidR="00CF5AB9" w:rsidRPr="00CF5AB9">
        <w:t xml:space="preserve"> </w:t>
      </w:r>
      <w:r w:rsidR="00CF5AB9">
        <w:rPr>
          <w:lang w:val="en-US"/>
        </w:rPr>
        <w:t>process</w:t>
      </w:r>
      <w:r w:rsidR="00CF5AB9" w:rsidRPr="00CF5AB9">
        <w:t>)</w:t>
      </w:r>
      <w:r w:rsidR="00CF5AB9">
        <w:t xml:space="preserve">. Поск осуществлялся по </w:t>
      </w:r>
      <w:r w:rsidR="00CF5AB9">
        <w:rPr>
          <w:lang w:val="en-US"/>
        </w:rPr>
        <w:t>hex</w:t>
      </w:r>
      <w:r w:rsidR="00CF5AB9">
        <w:t xml:space="preserve"> коду этой команды(75)</w:t>
      </w:r>
      <w:r w:rsidR="00CF5AB9" w:rsidRPr="00CF5AB9">
        <w:t>,</w:t>
      </w:r>
      <w:r w:rsidR="00CF5AB9">
        <w:t xml:space="preserve"> а также по ключевым фразам. Как видно на рисунке 5 этими фразами были </w:t>
      </w:r>
      <w:r w:rsidR="00CF5AB9" w:rsidRPr="00CF5AB9">
        <w:t>“</w:t>
      </w:r>
      <w:r w:rsidR="00CF5AB9">
        <w:rPr>
          <w:lang w:val="en-US"/>
        </w:rPr>
        <w:t>Access</w:t>
      </w:r>
      <w:r w:rsidR="00CF5AB9" w:rsidRPr="00CF5AB9">
        <w:t xml:space="preserve"> </w:t>
      </w:r>
      <w:r w:rsidR="00CF5AB9">
        <w:rPr>
          <w:lang w:val="en-US"/>
        </w:rPr>
        <w:t>granted</w:t>
      </w:r>
      <w:r w:rsidR="00CF5AB9" w:rsidRPr="00CF5AB9">
        <w:t>”  “</w:t>
      </w:r>
      <w:r w:rsidR="00CF5AB9">
        <w:rPr>
          <w:lang w:val="en-US"/>
        </w:rPr>
        <w:t>Access</w:t>
      </w:r>
      <w:r w:rsidR="00CF5AB9" w:rsidRPr="00CF5AB9">
        <w:t xml:space="preserve"> </w:t>
      </w:r>
      <w:r w:rsidR="00CF5AB9">
        <w:rPr>
          <w:lang w:val="en-US"/>
        </w:rPr>
        <w:t>denied</w:t>
      </w:r>
      <w:r w:rsidR="00CF5AB9" w:rsidRPr="00CF5AB9">
        <w:t>”.</w:t>
      </w:r>
    </w:p>
    <w:p w14:paraId="10FA02AE" w14:textId="298206C8" w:rsidR="00CF5AB9" w:rsidRDefault="00FB3EA9" w:rsidP="00FB3EA9">
      <w:r>
        <w:rPr>
          <w:noProof/>
        </w:rPr>
        <w:drawing>
          <wp:inline distT="0" distB="0" distL="0" distR="0" wp14:anchorId="0C3E6C5A" wp14:editId="19CB5B80">
            <wp:extent cx="5940425" cy="94996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317C" w14:textId="597684E9" w:rsidR="00CF5AB9" w:rsidRPr="00FB3EA9" w:rsidRDefault="00CF5AB9" w:rsidP="00CF5AB9">
      <w:pPr>
        <w:pStyle w:val="Caption"/>
        <w:rPr>
          <w:i w:val="0"/>
          <w:iCs w:val="0"/>
          <w:color w:val="auto"/>
          <w:sz w:val="28"/>
          <w:szCs w:val="28"/>
        </w:rPr>
      </w:pPr>
      <w:r w:rsidRPr="00FB3EA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B3EA9">
        <w:rPr>
          <w:i w:val="0"/>
          <w:iCs w:val="0"/>
          <w:color w:val="auto"/>
          <w:sz w:val="28"/>
          <w:szCs w:val="28"/>
        </w:rPr>
        <w:fldChar w:fldCharType="begin"/>
      </w:r>
      <w:r w:rsidRPr="00FB3EA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3EA9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6</w:t>
      </w:r>
      <w:r w:rsidRPr="00FB3EA9">
        <w:rPr>
          <w:i w:val="0"/>
          <w:iCs w:val="0"/>
          <w:color w:val="auto"/>
          <w:sz w:val="28"/>
          <w:szCs w:val="28"/>
        </w:rPr>
        <w:fldChar w:fldCharType="end"/>
      </w:r>
      <w:r w:rsidRPr="00FB3EA9">
        <w:rPr>
          <w:i w:val="0"/>
          <w:iCs w:val="0"/>
          <w:color w:val="auto"/>
          <w:sz w:val="28"/>
          <w:szCs w:val="28"/>
        </w:rPr>
        <w:t xml:space="preserve"> Часть ассемблерного кода до изменения</w:t>
      </w:r>
    </w:p>
    <w:p w14:paraId="64A5CEBD" w14:textId="77777777" w:rsidR="00CF5AB9" w:rsidRDefault="00CF5AB9" w:rsidP="00CF5AB9">
      <w:pPr>
        <w:keepNext/>
      </w:pPr>
      <w:r>
        <w:rPr>
          <w:noProof/>
        </w:rPr>
        <w:drawing>
          <wp:inline distT="0" distB="0" distL="0" distR="0" wp14:anchorId="4FAA34D8" wp14:editId="3E84E54E">
            <wp:extent cx="5940425" cy="92265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02FA" w14:textId="7895CB12" w:rsidR="00CF5AB9" w:rsidRDefault="00CF5AB9" w:rsidP="00CF5AB9">
      <w:pPr>
        <w:pStyle w:val="Caption"/>
        <w:rPr>
          <w:i w:val="0"/>
          <w:iCs w:val="0"/>
          <w:color w:val="auto"/>
          <w:sz w:val="28"/>
          <w:szCs w:val="28"/>
        </w:rPr>
      </w:pPr>
      <w:r w:rsidRPr="00FB3EA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B3EA9">
        <w:rPr>
          <w:i w:val="0"/>
          <w:iCs w:val="0"/>
          <w:color w:val="auto"/>
          <w:sz w:val="28"/>
          <w:szCs w:val="28"/>
        </w:rPr>
        <w:fldChar w:fldCharType="begin"/>
      </w:r>
      <w:r w:rsidRPr="00FB3EA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3EA9">
        <w:rPr>
          <w:i w:val="0"/>
          <w:iCs w:val="0"/>
          <w:color w:val="auto"/>
          <w:sz w:val="28"/>
          <w:szCs w:val="28"/>
        </w:rPr>
        <w:fldChar w:fldCharType="separate"/>
      </w:r>
      <w:r w:rsidR="00A72D15">
        <w:rPr>
          <w:i w:val="0"/>
          <w:iCs w:val="0"/>
          <w:noProof/>
          <w:color w:val="auto"/>
          <w:sz w:val="28"/>
          <w:szCs w:val="28"/>
        </w:rPr>
        <w:t>7</w:t>
      </w:r>
      <w:r w:rsidRPr="00FB3EA9">
        <w:rPr>
          <w:i w:val="0"/>
          <w:iCs w:val="0"/>
          <w:color w:val="auto"/>
          <w:sz w:val="28"/>
          <w:szCs w:val="28"/>
        </w:rPr>
        <w:fldChar w:fldCharType="end"/>
      </w:r>
      <w:r w:rsidRPr="00FB3EA9">
        <w:rPr>
          <w:i w:val="0"/>
          <w:iCs w:val="0"/>
          <w:color w:val="auto"/>
          <w:sz w:val="28"/>
          <w:szCs w:val="28"/>
        </w:rPr>
        <w:t xml:space="preserve"> Часть ассемблерного кода после изменения</w:t>
      </w:r>
    </w:p>
    <w:p w14:paraId="6253B158" w14:textId="777B0D99" w:rsidR="00FB3EA9" w:rsidRDefault="00FB3EA9" w:rsidP="00FB3EA9">
      <w:r>
        <w:t xml:space="preserve">Также стоит заметить, что необязательно было менять </w:t>
      </w:r>
      <w:proofErr w:type="spellStart"/>
      <w:r>
        <w:rPr>
          <w:lang w:val="en-US"/>
        </w:rPr>
        <w:t>jnz</w:t>
      </w:r>
      <w:proofErr w:type="spellEnd"/>
      <w:r>
        <w:t xml:space="preserve"> на </w:t>
      </w:r>
      <w:proofErr w:type="spellStart"/>
      <w:r>
        <w:rPr>
          <w:lang w:val="en-US"/>
        </w:rPr>
        <w:t>nop</w:t>
      </w:r>
      <w:proofErr w:type="spellEnd"/>
      <w:r>
        <w:t xml:space="preserve">, можно было поменять на </w:t>
      </w:r>
      <w:proofErr w:type="spellStart"/>
      <w:r>
        <w:rPr>
          <w:lang w:val="en-US"/>
        </w:rPr>
        <w:t>jz</w:t>
      </w:r>
      <w:proofErr w:type="spellEnd"/>
      <w:r w:rsidRPr="00FB3EA9">
        <w:t>(</w:t>
      </w:r>
      <w:r>
        <w:rPr>
          <w:lang w:val="en-US"/>
        </w:rPr>
        <w:t>jump</w:t>
      </w:r>
      <w:r w:rsidRPr="00FB3EA9">
        <w:t xml:space="preserve"> </w:t>
      </w:r>
      <w:r>
        <w:rPr>
          <w:lang w:val="en-US"/>
        </w:rPr>
        <w:t>if</w:t>
      </w:r>
      <w:r w:rsidRPr="00FB3EA9">
        <w:t xml:space="preserve"> </w:t>
      </w:r>
      <w:r>
        <w:rPr>
          <w:lang w:val="en-US"/>
        </w:rPr>
        <w:t>zero</w:t>
      </w:r>
      <w:r w:rsidRPr="00FB3EA9">
        <w:t>)</w:t>
      </w:r>
      <w:r>
        <w:t xml:space="preserve">, в таком случае принималась бы любая версия пароля, но кроме праильной. То есть, если чисто в теории человек ввел правильный пароль с первой попытки, то его бы не пустило, а с </w:t>
      </w:r>
      <w:proofErr w:type="spellStart"/>
      <w:r>
        <w:rPr>
          <w:lang w:val="en-US"/>
        </w:rPr>
        <w:t>nop</w:t>
      </w:r>
      <w:proofErr w:type="spellEnd"/>
      <w:r>
        <w:t xml:space="preserve"> пускает </w:t>
      </w:r>
      <w:r>
        <w:lastRenderedPageBreak/>
        <w:t>вообще все варианты, что, как  мне кажется гораздо лучше с точки зрения злоумышленника и хуже с точки зрения пользователя приложения.</w:t>
      </w:r>
    </w:p>
    <w:p w14:paraId="01CBE9D3" w14:textId="5BC4781A" w:rsidR="00A46E43" w:rsidRPr="00A72D15" w:rsidRDefault="00FB3EA9" w:rsidP="00A72D15">
      <w:r>
        <w:t xml:space="preserve">Далее для увеличения уровня защищенности программы предлагается изменить пароль посредством </w:t>
      </w:r>
      <w:r>
        <w:rPr>
          <w:lang w:val="en-US"/>
        </w:rPr>
        <w:t>XOR</w:t>
      </w:r>
      <w:r>
        <w:t xml:space="preserve">, однако это ничем не поможет, поскольку сам подход к получению доступа не строится на вычленении пароля, хотя без </w:t>
      </w:r>
      <w:r>
        <w:rPr>
          <w:lang w:val="en-US"/>
        </w:rPr>
        <w:t>XOR</w:t>
      </w:r>
      <w:r>
        <w:t xml:space="preserve"> это было бы еще проще, потому что в ассемблерном коде можно было найти его в чистом виде, потму что при сравнении пароля, который вводится пользователем и тем, который находится в файле программа берет этот пароль напрямую из файла и мы можем его найти на этапе сравнения. Однако, возвращаясь к основной идее</w:t>
      </w:r>
      <w:r w:rsidR="00A72D15">
        <w:t xml:space="preserve">, следует заметить что мы не ищем пароль, не пытаемся его подобрать или как то с ним взаимодействовать. Мы меняем основное поведение программы посредством ассемблерных комманд. Так что большого смысла от </w:t>
      </w:r>
      <w:r w:rsidR="00A72D15">
        <w:rPr>
          <w:lang w:val="en-US"/>
        </w:rPr>
        <w:t>XOR</w:t>
      </w:r>
      <w:r w:rsidR="00A72D15">
        <w:t xml:space="preserve"> не было. Это может послужить лишь как небольшое улучшение безопасности, направленное на злоумышленников, которые будут искать пароль напрямую, а не менять поведение программы, как это сделали мы.</w:t>
      </w:r>
    </w:p>
    <w:p w14:paraId="1C69077B" w14:textId="30B61F39" w:rsidR="14D65EF6" w:rsidRPr="00A72D15" w:rsidRDefault="14D65EF6" w:rsidP="3DB48510">
      <w:pPr>
        <w:ind w:firstLine="0"/>
        <w:rPr>
          <w:rFonts w:eastAsia="Times New Roman" w:cs="Times New Roman"/>
          <w:b/>
          <w:bCs/>
        </w:rPr>
      </w:pPr>
      <w:r w:rsidRPr="3DB48510">
        <w:rPr>
          <w:rFonts w:eastAsia="Times New Roman" w:cs="Times New Roman"/>
          <w:b/>
          <w:bCs/>
          <w:i/>
          <w:iCs/>
        </w:rPr>
        <w:t>Р</w:t>
      </w:r>
      <w:r w:rsidR="00A72D15">
        <w:rPr>
          <w:rFonts w:eastAsia="Times New Roman" w:cs="Times New Roman"/>
          <w:b/>
          <w:bCs/>
          <w:i/>
          <w:iCs/>
        </w:rPr>
        <w:t xml:space="preserve">абота с </w:t>
      </w:r>
      <w:r w:rsidR="00A72D15">
        <w:rPr>
          <w:rFonts w:eastAsia="Times New Roman" w:cs="Times New Roman"/>
          <w:b/>
          <w:bCs/>
          <w:i/>
          <w:iCs/>
          <w:lang w:val="en-US"/>
        </w:rPr>
        <w:t>nag.exe</w:t>
      </w:r>
    </w:p>
    <w:p w14:paraId="37F264C6" w14:textId="35B6F096" w:rsidR="00A72D15" w:rsidRDefault="00A72D15" w:rsidP="00A72D15">
      <w:pPr>
        <w:ind w:left="-142" w:firstLine="142"/>
        <w:rPr>
          <w:rFonts w:eastAsia="Times New Roman" w:cs="Times New Roman"/>
          <w:b/>
          <w:bCs/>
          <w:i/>
          <w:iCs/>
        </w:rPr>
      </w:pPr>
      <w:r>
        <w:rPr>
          <w:rFonts w:eastAsia="Times New Roman" w:cs="Times New Roman"/>
          <w:b/>
          <w:bCs/>
          <w:i/>
          <w:iCs/>
        </w:rPr>
        <w:t>Основная суть</w:t>
      </w:r>
    </w:p>
    <w:p w14:paraId="2B91EEB7" w14:textId="77777777" w:rsidR="00A72D15" w:rsidRDefault="00A72D15" w:rsidP="00A72D15">
      <w:pPr>
        <w:keepNext/>
        <w:ind w:left="-142"/>
      </w:pPr>
      <w:r>
        <w:rPr>
          <w:rFonts w:eastAsia="Times New Roman" w:cs="Times New Roman"/>
          <w:lang w:val="en-US"/>
        </w:rPr>
        <w:t>Nag</w:t>
      </w:r>
      <w:r w:rsidRPr="00A72D15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>
        <w:rPr>
          <w:rFonts w:eastAsia="Times New Roman" w:cs="Times New Roman"/>
        </w:rPr>
        <w:t xml:space="preserve"> это яркий пример демонстрации работы </w:t>
      </w:r>
      <w:r>
        <w:rPr>
          <w:rFonts w:eastAsia="Times New Roman" w:cs="Times New Roman"/>
          <w:lang w:val="en-US"/>
        </w:rPr>
        <w:t>nag</w:t>
      </w:r>
      <w:r>
        <w:rPr>
          <w:rFonts w:eastAsia="Times New Roman" w:cs="Times New Roman"/>
        </w:rPr>
        <w:t xml:space="preserve"> оконон. Так называемых </w:t>
      </w:r>
      <w:r w:rsidRPr="00A72D15">
        <w:rPr>
          <w:rFonts w:eastAsia="Times New Roman" w:cs="Times New Roman"/>
        </w:rPr>
        <w:t>‘</w:t>
      </w:r>
      <w:r>
        <w:rPr>
          <w:rFonts w:eastAsia="Times New Roman" w:cs="Times New Roman"/>
        </w:rPr>
        <w:t>надоедающих</w:t>
      </w:r>
      <w:r w:rsidRPr="00A72D15">
        <w:rPr>
          <w:rFonts w:eastAsia="Times New Roman" w:cs="Times New Roman"/>
        </w:rPr>
        <w:t>’</w:t>
      </w:r>
      <w:r>
        <w:rPr>
          <w:rFonts w:eastAsia="Times New Roman" w:cs="Times New Roman"/>
        </w:rPr>
        <w:t xml:space="preserve"> окон. Суть в том, что спустя какое-то время использования программы, появляется окно, запрещающее пользователю </w:t>
      </w:r>
      <w:r>
        <w:rPr>
          <w:rFonts w:eastAsia="Times New Roman" w:cs="Times New Roman"/>
        </w:rPr>
        <w:lastRenderedPageBreak/>
        <w:t>взаимодействовать с программой.</w:t>
      </w:r>
      <w:r>
        <w:rPr>
          <w:rFonts w:eastAsia="Times New Roman" w:cs="Times New Roman"/>
        </w:rPr>
        <w:br/>
      </w:r>
      <w:r w:rsidRPr="00A72D15">
        <w:drawing>
          <wp:inline distT="0" distB="0" distL="0" distR="0" wp14:anchorId="46BFFCE8" wp14:editId="2886B69D">
            <wp:extent cx="3092699" cy="27336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948" cy="27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836F" w14:textId="2C5E839F" w:rsidR="00A72D15" w:rsidRPr="00A72D15" w:rsidRDefault="00A72D15" w:rsidP="00A72D15">
      <w:pPr>
        <w:pStyle w:val="Caption"/>
        <w:rPr>
          <w:rFonts w:eastAsia="Times New Roman" w:cs="Times New Roman"/>
          <w:i w:val="0"/>
          <w:iCs w:val="0"/>
          <w:color w:val="auto"/>
          <w:sz w:val="32"/>
          <w:szCs w:val="32"/>
        </w:rPr>
      </w:pPr>
      <w:r w:rsidRPr="00A72D15">
        <w:rPr>
          <w:i w:val="0"/>
          <w:iCs w:val="0"/>
          <w:color w:val="auto"/>
          <w:sz w:val="32"/>
          <w:szCs w:val="32"/>
        </w:rPr>
        <w:t xml:space="preserve">Рисунок </w:t>
      </w:r>
      <w:r w:rsidRPr="00A72D15">
        <w:rPr>
          <w:i w:val="0"/>
          <w:iCs w:val="0"/>
          <w:color w:val="auto"/>
          <w:sz w:val="32"/>
          <w:szCs w:val="32"/>
        </w:rPr>
        <w:fldChar w:fldCharType="begin"/>
      </w:r>
      <w:r w:rsidRPr="00A72D15">
        <w:rPr>
          <w:i w:val="0"/>
          <w:iCs w:val="0"/>
          <w:color w:val="auto"/>
          <w:sz w:val="32"/>
          <w:szCs w:val="32"/>
        </w:rPr>
        <w:instrText xml:space="preserve"> SEQ Рисунок \* ARABIC </w:instrText>
      </w:r>
      <w:r w:rsidRPr="00A72D15">
        <w:rPr>
          <w:i w:val="0"/>
          <w:iCs w:val="0"/>
          <w:color w:val="auto"/>
          <w:sz w:val="32"/>
          <w:szCs w:val="32"/>
        </w:rPr>
        <w:fldChar w:fldCharType="separate"/>
      </w:r>
      <w:r w:rsidRPr="00A72D15">
        <w:rPr>
          <w:i w:val="0"/>
          <w:iCs w:val="0"/>
          <w:noProof/>
          <w:color w:val="auto"/>
          <w:sz w:val="32"/>
          <w:szCs w:val="32"/>
        </w:rPr>
        <w:t>8</w:t>
      </w:r>
      <w:r w:rsidRPr="00A72D15">
        <w:rPr>
          <w:i w:val="0"/>
          <w:iCs w:val="0"/>
          <w:color w:val="auto"/>
          <w:sz w:val="32"/>
          <w:szCs w:val="32"/>
        </w:rPr>
        <w:fldChar w:fldCharType="end"/>
      </w:r>
      <w:r w:rsidRPr="00A72D15">
        <w:rPr>
          <w:i w:val="0"/>
          <w:iCs w:val="0"/>
          <w:color w:val="auto"/>
          <w:sz w:val="32"/>
          <w:szCs w:val="32"/>
        </w:rPr>
        <w:t xml:space="preserve"> Демонстация работы </w:t>
      </w:r>
      <w:r w:rsidRPr="00A72D15">
        <w:rPr>
          <w:i w:val="0"/>
          <w:iCs w:val="0"/>
          <w:color w:val="auto"/>
          <w:sz w:val="32"/>
          <w:szCs w:val="32"/>
          <w:lang w:val="en-US"/>
        </w:rPr>
        <w:t>nag</w:t>
      </w:r>
      <w:r w:rsidRPr="00A72D15">
        <w:rPr>
          <w:i w:val="0"/>
          <w:iCs w:val="0"/>
          <w:color w:val="auto"/>
          <w:sz w:val="32"/>
          <w:szCs w:val="32"/>
        </w:rPr>
        <w:t xml:space="preserve"> окна</w:t>
      </w:r>
    </w:p>
    <w:p w14:paraId="7D3454D4" w14:textId="7E83E061" w:rsidR="00A72D15" w:rsidRPr="00A72D15" w:rsidRDefault="00A72D15" w:rsidP="00A72D15">
      <w:pPr>
        <w:ind w:left="425"/>
        <w:rPr>
          <w:rFonts w:eastAsia="Times New Roman" w:cs="Times New Roman"/>
        </w:rPr>
      </w:pPr>
      <w:r>
        <w:rPr>
          <w:rFonts w:eastAsia="Times New Roman" w:cs="Times New Roman"/>
        </w:rPr>
        <w:t>Суть работы состоит в том, чтобы сначала поставить это окно в самое начало, а потом и вовсе избавиться от него.</w:t>
      </w:r>
    </w:p>
    <w:p w14:paraId="730CDD16" w14:textId="75B4EE6D" w:rsidR="3172809E" w:rsidRDefault="3172809E" w:rsidP="3DB48510">
      <w:pPr>
        <w:ind w:firstLine="0"/>
        <w:jc w:val="center"/>
      </w:pPr>
    </w:p>
    <w:p w14:paraId="43D9FA7B" w14:textId="392BBE17" w:rsidR="3172809E" w:rsidRDefault="3172809E" w:rsidP="3DB48510">
      <w:pPr>
        <w:ind w:firstLine="0"/>
        <w:jc w:val="center"/>
      </w:pPr>
      <w:r>
        <w:t xml:space="preserve">                 </w:t>
      </w:r>
    </w:p>
    <w:p w14:paraId="12FAC89C" w14:textId="2443EF83" w:rsidR="3DB48510" w:rsidRDefault="3DB48510">
      <w:pPr>
        <w:rPr>
          <w:rFonts w:eastAsia="Times New Roman" w:cs="Times New Roman"/>
        </w:rPr>
      </w:pPr>
    </w:p>
    <w:p w14:paraId="5D483B3F" w14:textId="3715C4BE" w:rsidR="00A72D15" w:rsidRDefault="00A72D15">
      <w:pPr>
        <w:rPr>
          <w:rFonts w:eastAsia="Times New Roman" w:cs="Times New Roman"/>
        </w:rPr>
      </w:pPr>
    </w:p>
    <w:p w14:paraId="5929733B" w14:textId="77777777" w:rsidR="00A72D15" w:rsidRDefault="00A72D15"/>
    <w:p w14:paraId="1A7D0EA5" w14:textId="32549321" w:rsidR="14D65EF6" w:rsidRDefault="14D65EF6" w:rsidP="3DB48510">
      <w:pPr>
        <w:pStyle w:val="Heading3"/>
        <w:numPr>
          <w:ilvl w:val="0"/>
          <w:numId w:val="0"/>
        </w:numPr>
        <w:spacing w:before="281" w:after="281"/>
        <w:ind w:left="709"/>
        <w:rPr>
          <w:szCs w:val="28"/>
        </w:rPr>
      </w:pPr>
      <w:r w:rsidRPr="3DB48510">
        <w:rPr>
          <w:szCs w:val="28"/>
        </w:rPr>
        <w:t>Процесс кодирования</w:t>
      </w:r>
    </w:p>
    <w:p w14:paraId="7CAB7F94" w14:textId="4D7D3D5F" w:rsidR="14D65EF6" w:rsidRDefault="14D65EF6" w:rsidP="3DB48510">
      <w:pPr>
        <w:spacing w:before="240" w:after="240"/>
      </w:pPr>
      <w:r w:rsidRPr="3DB48510">
        <w:rPr>
          <w:rFonts w:eastAsia="Times New Roman" w:cs="Times New Roman"/>
        </w:rPr>
        <w:t>Алгоритм последовательно считывает символы входного файла и выполняет следующие действия:</w:t>
      </w:r>
    </w:p>
    <w:p w14:paraId="6294B27D" w14:textId="39504BE5" w:rsidR="14D65EF6" w:rsidRDefault="14D65EF6" w:rsidP="3DB48510">
      <w:pPr>
        <w:pStyle w:val="ListParagraph"/>
        <w:numPr>
          <w:ilvl w:val="0"/>
          <w:numId w:val="10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Формируется текущая строка (буфер). </w:t>
      </w:r>
    </w:p>
    <w:p w14:paraId="55019ABA" w14:textId="59BD7FD5" w:rsidR="14D65EF6" w:rsidRDefault="14D65EF6" w:rsidP="3DB48510">
      <w:pPr>
        <w:pStyle w:val="ListParagraph"/>
        <w:numPr>
          <w:ilvl w:val="0"/>
          <w:numId w:val="10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К буферу добавляется очередной символ. </w:t>
      </w:r>
    </w:p>
    <w:p w14:paraId="618741CF" w14:textId="7ABB44D1" w:rsidR="14D65EF6" w:rsidRDefault="14D65EF6" w:rsidP="3DB48510">
      <w:pPr>
        <w:pStyle w:val="ListParagraph"/>
        <w:numPr>
          <w:ilvl w:val="0"/>
          <w:numId w:val="10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Проверяется, существует ли полученная строка в словаре. </w:t>
      </w:r>
    </w:p>
    <w:p w14:paraId="3C485C38" w14:textId="321B94D3" w:rsidR="14D65EF6" w:rsidRDefault="14D65EF6" w:rsidP="3DB48510">
      <w:pPr>
        <w:pStyle w:val="ListParagraph"/>
        <w:numPr>
          <w:ilvl w:val="1"/>
          <w:numId w:val="10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если строка </w:t>
      </w:r>
      <w:r w:rsidRPr="3DB48510">
        <w:rPr>
          <w:rFonts w:eastAsia="Times New Roman" w:cs="Times New Roman"/>
          <w:b/>
          <w:bCs/>
        </w:rPr>
        <w:t>найдена</w:t>
      </w:r>
      <w:r w:rsidRPr="3DB48510">
        <w:rPr>
          <w:rFonts w:eastAsia="Times New Roman" w:cs="Times New Roman"/>
        </w:rPr>
        <w:t xml:space="preserve">, она становится новой текущей строкой; </w:t>
      </w:r>
    </w:p>
    <w:p w14:paraId="72545A96" w14:textId="6B1387B3" w:rsidR="14D65EF6" w:rsidRDefault="14D65EF6" w:rsidP="3DB48510">
      <w:pPr>
        <w:pStyle w:val="ListParagraph"/>
        <w:numPr>
          <w:ilvl w:val="1"/>
          <w:numId w:val="10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если строка </w:t>
      </w:r>
      <w:r w:rsidRPr="3DB48510">
        <w:rPr>
          <w:rFonts w:eastAsia="Times New Roman" w:cs="Times New Roman"/>
          <w:b/>
          <w:bCs/>
        </w:rPr>
        <w:t>не найдена</w:t>
      </w:r>
      <w:r w:rsidRPr="3DB48510">
        <w:rPr>
          <w:rFonts w:eastAsia="Times New Roman" w:cs="Times New Roman"/>
        </w:rPr>
        <w:t xml:space="preserve">, выполняются следующие действия: </w:t>
      </w:r>
    </w:p>
    <w:p w14:paraId="377056BB" w14:textId="6B428A5D" w:rsidR="14D65EF6" w:rsidRDefault="14D65EF6" w:rsidP="3DB48510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lastRenderedPageBreak/>
        <w:t xml:space="preserve">определяется индекс предыдущей строки; </w:t>
      </w:r>
    </w:p>
    <w:p w14:paraId="41D1A8D2" w14:textId="7DF18B2B" w:rsidR="14D65EF6" w:rsidRDefault="14D65EF6" w:rsidP="3DB48510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формируется пара </w:t>
      </w:r>
      <w:r w:rsidRPr="3DB48510">
        <w:rPr>
          <w:rFonts w:eastAsia="Times New Roman" w:cs="Times New Roman"/>
          <w:i/>
          <w:iCs/>
        </w:rPr>
        <w:t>(индекс, символ)</w:t>
      </w:r>
      <w:r w:rsidRPr="3DB48510">
        <w:rPr>
          <w:rFonts w:eastAsia="Times New Roman" w:cs="Times New Roman"/>
        </w:rPr>
        <w:t xml:space="preserve">; </w:t>
      </w:r>
    </w:p>
    <w:p w14:paraId="417A1106" w14:textId="761EAD04" w:rsidR="14D65EF6" w:rsidRDefault="14D65EF6" w:rsidP="3DB48510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пара записывается в выходной файл; </w:t>
      </w:r>
    </w:p>
    <w:p w14:paraId="15693B36" w14:textId="2C9F0A13" w:rsidR="14D65EF6" w:rsidRDefault="14D65EF6" w:rsidP="3DB48510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новая строка добавляется в словарь; </w:t>
      </w:r>
    </w:p>
    <w:p w14:paraId="03A0CB7F" w14:textId="779FADAB" w:rsidR="14D65EF6" w:rsidRDefault="14D65EF6" w:rsidP="3DB48510">
      <w:pPr>
        <w:pStyle w:val="ListParagraph"/>
        <w:numPr>
          <w:ilvl w:val="0"/>
          <w:numId w:val="7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буфер очищается. </w:t>
      </w:r>
    </w:p>
    <w:p w14:paraId="137FDDAE" w14:textId="4151D3A8" w:rsidR="3DB48510" w:rsidRDefault="3DB48510" w:rsidP="3DB48510">
      <w:pPr>
        <w:pStyle w:val="ListParagraph"/>
        <w:ind w:left="2844"/>
        <w:rPr>
          <w:rFonts w:eastAsia="Times New Roman" w:cs="Times New Roman"/>
        </w:rPr>
      </w:pPr>
    </w:p>
    <w:p w14:paraId="3DABA9F5" w14:textId="1CD934F9" w:rsidR="2E8B6FB6" w:rsidRDefault="2E8B6FB6" w:rsidP="3DB48510">
      <w:pPr>
        <w:ind w:firstLine="0"/>
        <w:jc w:val="center"/>
      </w:pPr>
      <w:r>
        <w:rPr>
          <w:noProof/>
        </w:rPr>
        <w:drawing>
          <wp:inline distT="0" distB="0" distL="0" distR="0" wp14:anchorId="59875C69" wp14:editId="046E4900">
            <wp:extent cx="2895600" cy="5943600"/>
            <wp:effectExtent l="0" t="0" r="0" b="0"/>
            <wp:docPr id="528495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5188" name="Picture 528495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EB4D" w14:textId="1B89F4F1" w:rsidR="2E8B6FB6" w:rsidRDefault="2E8B6FB6" w:rsidP="3DB48510">
      <w:pPr>
        <w:ind w:firstLine="0"/>
        <w:jc w:val="center"/>
      </w:pPr>
      <w:r>
        <w:t>Рисунок 3: Функция кодирования посредством LZ</w:t>
      </w:r>
    </w:p>
    <w:p w14:paraId="25D6A2B8" w14:textId="4467BF4C" w:rsidR="3DB48510" w:rsidRDefault="3DB48510"/>
    <w:p w14:paraId="34B02956" w14:textId="11E0CF4C" w:rsidR="14D65EF6" w:rsidRDefault="14D65EF6" w:rsidP="3DB48510">
      <w:pPr>
        <w:pStyle w:val="Heading3"/>
        <w:numPr>
          <w:ilvl w:val="0"/>
          <w:numId w:val="0"/>
        </w:numPr>
        <w:spacing w:before="281" w:after="281"/>
        <w:ind w:left="709"/>
        <w:rPr>
          <w:szCs w:val="28"/>
        </w:rPr>
      </w:pPr>
      <w:r w:rsidRPr="3DB48510">
        <w:rPr>
          <w:szCs w:val="28"/>
        </w:rPr>
        <w:lastRenderedPageBreak/>
        <w:t xml:space="preserve"> Формат выходных данных</w:t>
      </w:r>
    </w:p>
    <w:p w14:paraId="26B70D66" w14:textId="32EA0D9C" w:rsidR="14D65EF6" w:rsidRDefault="14D65EF6" w:rsidP="3DB48510">
      <w:pPr>
        <w:spacing w:before="240" w:after="240"/>
      </w:pPr>
      <w:r w:rsidRPr="3DB48510">
        <w:rPr>
          <w:rFonts w:eastAsia="Times New Roman" w:cs="Times New Roman"/>
        </w:rPr>
        <w:t>Каждая закодированная единица представляет собой структуру:</w:t>
      </w:r>
    </w:p>
    <w:p w14:paraId="69342512" w14:textId="2D03DC43" w:rsidR="14D65EF6" w:rsidRDefault="14D65EF6" w:rsidP="3DB48510">
      <w:r w:rsidRPr="3DB48510">
        <w:rPr>
          <w:rFonts w:ascii="Consolas" w:eastAsia="Consolas" w:hAnsi="Consolas" w:cs="Consolas"/>
        </w:rPr>
        <w:t>(index, symbol)</w:t>
      </w:r>
    </w:p>
    <w:p w14:paraId="70AAB6FF" w14:textId="6D9F87A3" w:rsidR="14D65EF6" w:rsidRDefault="14D65EF6" w:rsidP="3DB48510">
      <w:pPr>
        <w:spacing w:before="240" w:after="240"/>
      </w:pPr>
      <w:r w:rsidRPr="3DB48510">
        <w:rPr>
          <w:rFonts w:eastAsia="Times New Roman" w:cs="Times New Roman"/>
        </w:rPr>
        <w:t>где:</w:t>
      </w:r>
    </w:p>
    <w:p w14:paraId="78895415" w14:textId="195C4E58" w:rsidR="14D65EF6" w:rsidRDefault="14D65EF6" w:rsidP="3DB48510">
      <w:pPr>
        <w:pStyle w:val="ListParagraph"/>
        <w:numPr>
          <w:ilvl w:val="0"/>
          <w:numId w:val="9"/>
        </w:numPr>
        <w:rPr>
          <w:rFonts w:eastAsia="Times New Roman" w:cs="Times New Roman"/>
        </w:rPr>
      </w:pPr>
      <w:r w:rsidRPr="3DB48510">
        <w:rPr>
          <w:rFonts w:ascii="Consolas" w:eastAsia="Consolas" w:hAnsi="Consolas" w:cs="Consolas"/>
        </w:rPr>
        <w:t>index</w:t>
      </w:r>
      <w:r w:rsidRPr="3DB48510">
        <w:rPr>
          <w:rFonts w:eastAsia="Times New Roman" w:cs="Times New Roman"/>
        </w:rPr>
        <w:t xml:space="preserve"> </w:t>
      </w:r>
      <w:r w:rsidR="41EE7ABA" w:rsidRPr="3DB48510">
        <w:rPr>
          <w:rFonts w:eastAsia="Times New Roman" w:cs="Times New Roman"/>
        </w:rPr>
        <w:t>-</w:t>
      </w:r>
      <w:r w:rsidRPr="3DB48510">
        <w:rPr>
          <w:rFonts w:eastAsia="Times New Roman" w:cs="Times New Roman"/>
        </w:rPr>
        <w:t xml:space="preserve"> номер строки в словаре; </w:t>
      </w:r>
    </w:p>
    <w:p w14:paraId="3530B3B7" w14:textId="40138CAF" w:rsidR="14D65EF6" w:rsidRDefault="14D65EF6" w:rsidP="3DB48510">
      <w:pPr>
        <w:pStyle w:val="ListParagraph"/>
        <w:numPr>
          <w:ilvl w:val="0"/>
          <w:numId w:val="9"/>
        </w:numPr>
        <w:rPr>
          <w:rFonts w:eastAsia="Times New Roman" w:cs="Times New Roman"/>
        </w:rPr>
      </w:pPr>
      <w:r w:rsidRPr="3DB48510">
        <w:rPr>
          <w:rFonts w:ascii="Consolas" w:eastAsia="Consolas" w:hAnsi="Consolas" w:cs="Consolas"/>
        </w:rPr>
        <w:t>symbol</w:t>
      </w:r>
      <w:r w:rsidRPr="3DB48510">
        <w:rPr>
          <w:rFonts w:eastAsia="Times New Roman" w:cs="Times New Roman"/>
        </w:rPr>
        <w:t xml:space="preserve"> </w:t>
      </w:r>
      <w:r w:rsidR="41EE7ABA" w:rsidRPr="3DB48510">
        <w:rPr>
          <w:rFonts w:eastAsia="Times New Roman" w:cs="Times New Roman"/>
        </w:rPr>
        <w:t>-</w:t>
      </w:r>
      <w:r w:rsidRPr="3DB48510">
        <w:rPr>
          <w:rFonts w:eastAsia="Times New Roman" w:cs="Times New Roman"/>
        </w:rPr>
        <w:t xml:space="preserve"> дополнительный символ.</w:t>
      </w:r>
    </w:p>
    <w:p w14:paraId="1F5BE375" w14:textId="6144803B" w:rsidR="7C5F36CB" w:rsidRDefault="7C5F36CB" w:rsidP="3DB48510">
      <w:pPr>
        <w:pStyle w:val="Heading2"/>
        <w:numPr>
          <w:ilvl w:val="0"/>
          <w:numId w:val="0"/>
        </w:numPr>
        <w:spacing w:before="299" w:after="299"/>
        <w:ind w:left="720"/>
        <w:rPr>
          <w:i/>
          <w:iCs/>
          <w:szCs w:val="28"/>
        </w:rPr>
      </w:pPr>
      <w:r w:rsidRPr="3DB48510">
        <w:rPr>
          <w:i/>
          <w:iCs/>
          <w:szCs w:val="28"/>
        </w:rPr>
        <w:t>Реализация алгоритма LZ-декодирования</w:t>
      </w:r>
    </w:p>
    <w:p w14:paraId="01A234CD" w14:textId="4299E2BC" w:rsidR="7C5F36CB" w:rsidRDefault="7C5F36CB" w:rsidP="3DB48510">
      <w:pPr>
        <w:pStyle w:val="Heading3"/>
        <w:numPr>
          <w:ilvl w:val="0"/>
          <w:numId w:val="0"/>
        </w:numPr>
        <w:spacing w:before="281" w:after="281"/>
        <w:ind w:left="709"/>
        <w:rPr>
          <w:szCs w:val="28"/>
        </w:rPr>
      </w:pPr>
      <w:r w:rsidRPr="3DB48510">
        <w:rPr>
          <w:szCs w:val="28"/>
        </w:rPr>
        <w:t xml:space="preserve"> Принцип работы</w:t>
      </w:r>
    </w:p>
    <w:p w14:paraId="35E075E0" w14:textId="0BFC1399" w:rsidR="7C5F36CB" w:rsidRDefault="7C5F36CB" w:rsidP="3DB48510">
      <w:pPr>
        <w:spacing w:before="240" w:after="240"/>
      </w:pPr>
      <w:r w:rsidRPr="3DB48510">
        <w:rPr>
          <w:rFonts w:eastAsia="Times New Roman" w:cs="Times New Roman"/>
        </w:rPr>
        <w:t xml:space="preserve">Декодирование выполняется на основе считанных пар </w:t>
      </w:r>
      <w:r w:rsidRPr="3DB48510">
        <w:rPr>
          <w:rFonts w:eastAsia="Times New Roman" w:cs="Times New Roman"/>
          <w:i/>
          <w:iCs/>
        </w:rPr>
        <w:t>(индекс, символ)</w:t>
      </w:r>
      <w:r w:rsidRPr="3DB48510">
        <w:rPr>
          <w:rFonts w:eastAsia="Times New Roman" w:cs="Times New Roman"/>
        </w:rPr>
        <w:t>.</w:t>
      </w:r>
    </w:p>
    <w:p w14:paraId="2470B68C" w14:textId="6EEACA67" w:rsidR="7C5F36CB" w:rsidRDefault="7C5F36CB" w:rsidP="3DB48510">
      <w:pPr>
        <w:spacing w:before="240" w:after="240"/>
      </w:pPr>
      <w:r w:rsidRPr="3DB48510">
        <w:rPr>
          <w:rFonts w:eastAsia="Times New Roman" w:cs="Times New Roman"/>
        </w:rPr>
        <w:t>Для каждой пары:</w:t>
      </w:r>
    </w:p>
    <w:p w14:paraId="1A572653" w14:textId="379AE398" w:rsidR="7C5F36CB" w:rsidRDefault="7C5F36CB" w:rsidP="3DB48510">
      <w:pPr>
        <w:pStyle w:val="ListParagraph"/>
        <w:numPr>
          <w:ilvl w:val="0"/>
          <w:numId w:val="6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Из словаря извлекается строка с номером </w:t>
      </w:r>
      <w:r w:rsidRPr="3DB48510">
        <w:rPr>
          <w:rFonts w:ascii="Consolas" w:eastAsia="Consolas" w:hAnsi="Consolas" w:cs="Consolas"/>
        </w:rPr>
        <w:t>index</w:t>
      </w:r>
      <w:r w:rsidRPr="3DB48510">
        <w:rPr>
          <w:rFonts w:eastAsia="Times New Roman" w:cs="Times New Roman"/>
        </w:rPr>
        <w:t xml:space="preserve">; </w:t>
      </w:r>
    </w:p>
    <w:p w14:paraId="6110145F" w14:textId="63986CB0" w:rsidR="7C5F36CB" w:rsidRDefault="7C5F36CB" w:rsidP="3DB48510">
      <w:pPr>
        <w:pStyle w:val="ListParagraph"/>
        <w:numPr>
          <w:ilvl w:val="0"/>
          <w:numId w:val="6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К ней добавляется символ </w:t>
      </w:r>
      <w:r w:rsidRPr="3DB48510">
        <w:rPr>
          <w:rFonts w:ascii="Consolas" w:eastAsia="Consolas" w:hAnsi="Consolas" w:cs="Consolas"/>
        </w:rPr>
        <w:t>symbol</w:t>
      </w:r>
      <w:r w:rsidRPr="3DB48510">
        <w:rPr>
          <w:rFonts w:eastAsia="Times New Roman" w:cs="Times New Roman"/>
        </w:rPr>
        <w:t xml:space="preserve">; </w:t>
      </w:r>
    </w:p>
    <w:p w14:paraId="05BDA766" w14:textId="27D47F67" w:rsidR="7C5F36CB" w:rsidRDefault="7C5F36CB" w:rsidP="3DB48510">
      <w:pPr>
        <w:pStyle w:val="ListParagraph"/>
        <w:numPr>
          <w:ilvl w:val="0"/>
          <w:numId w:val="6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Полученная строка: </w:t>
      </w:r>
    </w:p>
    <w:p w14:paraId="51948CC7" w14:textId="1351C28D" w:rsidR="7C5F36CB" w:rsidRDefault="7C5F36CB" w:rsidP="3DB48510">
      <w:pPr>
        <w:pStyle w:val="ListParagraph"/>
        <w:numPr>
          <w:ilvl w:val="1"/>
          <w:numId w:val="6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записывается в выходной файл; </w:t>
      </w:r>
    </w:p>
    <w:p w14:paraId="1EB9D9FA" w14:textId="23D5823F" w:rsidR="7C5F36CB" w:rsidRDefault="7C5F36CB" w:rsidP="3DB48510">
      <w:pPr>
        <w:pStyle w:val="ListParagraph"/>
        <w:numPr>
          <w:ilvl w:val="1"/>
          <w:numId w:val="6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добавляется в словарь. </w:t>
      </w:r>
    </w:p>
    <w:p w14:paraId="7F29095F" w14:textId="4E398B5A" w:rsidR="61D0BBB6" w:rsidRDefault="61D0BBB6" w:rsidP="3DB48510">
      <w:pPr>
        <w:ind w:left="709" w:firstLine="0"/>
        <w:jc w:val="center"/>
      </w:pPr>
      <w:r>
        <w:rPr>
          <w:noProof/>
        </w:rPr>
        <w:lastRenderedPageBreak/>
        <w:drawing>
          <wp:inline distT="0" distB="0" distL="0" distR="0" wp14:anchorId="30B894CB" wp14:editId="50FA38EE">
            <wp:extent cx="4695825" cy="5943600"/>
            <wp:effectExtent l="0" t="0" r="0" b="0"/>
            <wp:docPr id="1159842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2497" name="Picture 11598424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3BBF" w14:textId="3A19F535" w:rsidR="115863F8" w:rsidRDefault="115863F8" w:rsidP="3DB48510">
      <w:pPr>
        <w:ind w:left="709" w:firstLine="0"/>
        <w:jc w:val="center"/>
      </w:pPr>
      <w:r>
        <w:t>Рисунок 4: Функция декодирования LZ алгоритма</w:t>
      </w:r>
    </w:p>
    <w:p w14:paraId="68EE2854" w14:textId="0AA8C2EB" w:rsidR="3DB48510" w:rsidRDefault="3DB48510" w:rsidP="3DB48510">
      <w:pPr>
        <w:ind w:left="709" w:firstLine="0"/>
        <w:jc w:val="center"/>
      </w:pPr>
    </w:p>
    <w:p w14:paraId="6C236F45" w14:textId="2B87DF80" w:rsidR="7C5F36CB" w:rsidRDefault="7C5F36CB" w:rsidP="3DB48510">
      <w:pPr>
        <w:pStyle w:val="Heading3"/>
        <w:numPr>
          <w:ilvl w:val="0"/>
          <w:numId w:val="0"/>
        </w:numPr>
        <w:spacing w:before="281" w:after="281"/>
        <w:ind w:left="709"/>
        <w:rPr>
          <w:szCs w:val="28"/>
        </w:rPr>
      </w:pPr>
      <w:r w:rsidRPr="3DB48510">
        <w:rPr>
          <w:szCs w:val="28"/>
        </w:rPr>
        <w:t>Особенности реализации</w:t>
      </w:r>
    </w:p>
    <w:p w14:paraId="341593AE" w14:textId="71190FBC" w:rsidR="7C5F36CB" w:rsidRDefault="7C5F36CB" w:rsidP="3DB48510">
      <w:pPr>
        <w:pStyle w:val="ListParagraph"/>
        <w:numPr>
          <w:ilvl w:val="0"/>
          <w:numId w:val="5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словарь формируется синхронно с процессом декодирования; </w:t>
      </w:r>
    </w:p>
    <w:p w14:paraId="2CB881B1" w14:textId="4A2A1C31" w:rsidR="7C5F36CB" w:rsidRDefault="7C5F36CB" w:rsidP="3DB48510">
      <w:pPr>
        <w:pStyle w:val="ListParagraph"/>
        <w:numPr>
          <w:ilvl w:val="0"/>
          <w:numId w:val="5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>порядок добавления строк строго соответствует кодированию;</w:t>
      </w:r>
    </w:p>
    <w:p w14:paraId="58A45883" w14:textId="19D392D3" w:rsidR="7C5F36CB" w:rsidRDefault="7C5F36CB" w:rsidP="3DB48510">
      <w:pPr>
        <w:pStyle w:val="ListParagraph"/>
        <w:numPr>
          <w:ilvl w:val="0"/>
          <w:numId w:val="5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>обеспечивается полное восстановление исходных данных.</w:t>
      </w:r>
    </w:p>
    <w:p w14:paraId="09DE4D21" w14:textId="01F5D396" w:rsidR="3DB48510" w:rsidRDefault="3DB48510" w:rsidP="3DB48510">
      <w:pPr>
        <w:pStyle w:val="Heading1"/>
        <w:numPr>
          <w:ilvl w:val="0"/>
          <w:numId w:val="0"/>
        </w:numPr>
        <w:ind w:left="567" w:firstLine="284"/>
        <w:jc w:val="center"/>
      </w:pPr>
    </w:p>
    <w:p w14:paraId="02DA76E4" w14:textId="77777777" w:rsidR="00CF2EA5" w:rsidRDefault="00CF2EA5" w:rsidP="00B045A1">
      <w:pPr>
        <w:pStyle w:val="Heading1"/>
        <w:numPr>
          <w:ilvl w:val="0"/>
          <w:numId w:val="0"/>
        </w:numPr>
        <w:ind w:left="567" w:firstLine="284"/>
        <w:jc w:val="center"/>
      </w:pPr>
    </w:p>
    <w:p w14:paraId="00B7CE04" w14:textId="77777777" w:rsidR="00CF2EA5" w:rsidRDefault="00CF2EA5" w:rsidP="00B045A1">
      <w:pPr>
        <w:pStyle w:val="Heading1"/>
        <w:numPr>
          <w:ilvl w:val="0"/>
          <w:numId w:val="0"/>
        </w:numPr>
        <w:ind w:left="567" w:firstLine="284"/>
        <w:jc w:val="center"/>
      </w:pPr>
    </w:p>
    <w:p w14:paraId="3404760F" w14:textId="120FBC4F" w:rsidR="00B045A1" w:rsidRDefault="00B045A1" w:rsidP="00B045A1">
      <w:pPr>
        <w:pStyle w:val="Heading1"/>
        <w:numPr>
          <w:ilvl w:val="0"/>
          <w:numId w:val="0"/>
        </w:numPr>
        <w:ind w:left="567" w:firstLine="284"/>
        <w:jc w:val="center"/>
      </w:pPr>
      <w:r>
        <w:lastRenderedPageBreak/>
        <w:t>4. Результаты работы</w:t>
      </w:r>
    </w:p>
    <w:p w14:paraId="16625FE3" w14:textId="38746AFD" w:rsidR="7D3634FB" w:rsidRDefault="7D3634FB" w:rsidP="3DB48510">
      <w:pPr>
        <w:spacing w:before="240" w:after="240"/>
      </w:pPr>
      <w:r w:rsidRPr="3DB48510">
        <w:rPr>
          <w:rFonts w:eastAsia="Times New Roman" w:cs="Times New Roman"/>
        </w:rPr>
        <w:t>Результаты показали, что алгоритм эффективно сжимает данные, содержащие повторяющиеся последовательности символов, однако может быть менее эффективен для коротких или случайных данных.</w:t>
      </w:r>
    </w:p>
    <w:p w14:paraId="3B32648D" w14:textId="6DA70DD0" w:rsidR="597F54D4" w:rsidRDefault="597F54D4" w:rsidP="3DB48510">
      <w:pPr>
        <w:spacing w:before="240" w:after="240"/>
      </w:pPr>
      <w:r w:rsidRPr="3DB48510">
        <w:t>Корректность работы алгоритма проверяется следующим образом:</w:t>
      </w:r>
    </w:p>
    <w:p w14:paraId="2F2A34AE" w14:textId="246A6FD7" w:rsidR="597F54D4" w:rsidRDefault="597F54D4" w:rsidP="3DB48510">
      <w:pPr>
        <w:pStyle w:val="ListParagraph"/>
        <w:numPr>
          <w:ilvl w:val="0"/>
          <w:numId w:val="4"/>
        </w:numPr>
      </w:pPr>
      <w:r w:rsidRPr="3DB48510">
        <w:t xml:space="preserve">Исходный файл кодируется; </w:t>
      </w:r>
    </w:p>
    <w:p w14:paraId="14926E43" w14:textId="6978F3C7" w:rsidR="597F54D4" w:rsidRDefault="597F54D4" w:rsidP="3DB48510">
      <w:pPr>
        <w:pStyle w:val="ListParagraph"/>
        <w:numPr>
          <w:ilvl w:val="0"/>
          <w:numId w:val="4"/>
        </w:numPr>
      </w:pPr>
      <w:r w:rsidRPr="3DB48510">
        <w:t xml:space="preserve">Полученный файл декодируется; </w:t>
      </w:r>
    </w:p>
    <w:p w14:paraId="16705455" w14:textId="340AA042" w:rsidR="597F54D4" w:rsidRDefault="597F54D4" w:rsidP="3DB48510">
      <w:pPr>
        <w:pStyle w:val="ListParagraph"/>
        <w:numPr>
          <w:ilvl w:val="0"/>
          <w:numId w:val="4"/>
        </w:numPr>
      </w:pPr>
      <w:r w:rsidRPr="3DB48510">
        <w:t xml:space="preserve">Результат сравнивается с исходным файлом; </w:t>
      </w:r>
    </w:p>
    <w:p w14:paraId="63890648" w14:textId="3F8044F0" w:rsidR="597F54D4" w:rsidRDefault="597F54D4" w:rsidP="3DB48510">
      <w:pPr>
        <w:pStyle w:val="ListParagraph"/>
        <w:numPr>
          <w:ilvl w:val="0"/>
          <w:numId w:val="4"/>
        </w:numPr>
      </w:pPr>
      <w:r w:rsidRPr="3DB48510">
        <w:t xml:space="preserve">При совпадении делается вывод о правильности реализации. </w:t>
      </w:r>
    </w:p>
    <w:p w14:paraId="409A5957" w14:textId="2F27597C" w:rsidR="597F54D4" w:rsidRDefault="597F54D4" w:rsidP="3DB48510">
      <w:pPr>
        <w:pStyle w:val="Heading2"/>
        <w:numPr>
          <w:ilvl w:val="0"/>
          <w:numId w:val="0"/>
        </w:numPr>
        <w:spacing w:before="299" w:after="299"/>
        <w:ind w:left="709"/>
        <w:rPr>
          <w:i/>
          <w:iCs/>
          <w:szCs w:val="28"/>
        </w:rPr>
      </w:pPr>
      <w:r w:rsidRPr="3DB48510">
        <w:rPr>
          <w:i/>
          <w:iCs/>
          <w:szCs w:val="28"/>
        </w:rPr>
        <w:t>Дополнительные эксперименты</w:t>
      </w:r>
    </w:p>
    <w:p w14:paraId="192E6E76" w14:textId="40BC3C04" w:rsidR="597F54D4" w:rsidRDefault="597F54D4" w:rsidP="3DB48510">
      <w:pPr>
        <w:spacing w:before="240" w:after="240"/>
      </w:pPr>
      <w:r w:rsidRPr="3DB48510">
        <w:t>В соответствии с заданием были проведены следующие тесты:</w:t>
      </w:r>
    </w:p>
    <w:p w14:paraId="3D995AB7" w14:textId="02E5275B" w:rsidR="597F54D4" w:rsidRDefault="597F54D4" w:rsidP="3DB48510">
      <w:pPr>
        <w:pStyle w:val="ListParagraph"/>
        <w:numPr>
          <w:ilvl w:val="0"/>
          <w:numId w:val="3"/>
        </w:numPr>
      </w:pPr>
      <w:r w:rsidRPr="3DB48510">
        <w:t xml:space="preserve">кодирование текстового файла; </w:t>
      </w:r>
    </w:p>
    <w:p w14:paraId="6307283C" w14:textId="2305AD84" w:rsidR="597F54D4" w:rsidRDefault="597F54D4" w:rsidP="3DB48510">
      <w:pPr>
        <w:pStyle w:val="ListParagraph"/>
        <w:numPr>
          <w:ilvl w:val="0"/>
          <w:numId w:val="3"/>
        </w:numPr>
      </w:pPr>
      <w:r w:rsidRPr="3DB48510">
        <w:t xml:space="preserve">кодирование бинарного файла размером более 2 МБ; </w:t>
      </w:r>
    </w:p>
    <w:p w14:paraId="27823C63" w14:textId="604625DD" w:rsidR="597F54D4" w:rsidRDefault="597F54D4" w:rsidP="3DB48510">
      <w:pPr>
        <w:pStyle w:val="ListParagraph"/>
        <w:numPr>
          <w:ilvl w:val="0"/>
          <w:numId w:val="3"/>
        </w:numPr>
      </w:pPr>
      <w:r w:rsidRPr="3DB48510">
        <w:t xml:space="preserve">кодирование файла, состоящего из одного символа. </w:t>
      </w:r>
    </w:p>
    <w:p w14:paraId="7065DCD9" w14:textId="2B644A67" w:rsidR="597F54D4" w:rsidRDefault="597F54D4" w:rsidP="3DB48510">
      <w:pPr>
        <w:spacing w:before="240" w:after="240"/>
      </w:pPr>
      <w:r w:rsidRPr="3DB48510">
        <w:t>Для каждого случая фиксировались:</w:t>
      </w:r>
    </w:p>
    <w:p w14:paraId="02ADC400" w14:textId="52902C12" w:rsidR="597F54D4" w:rsidRDefault="597F54D4" w:rsidP="3DB48510">
      <w:pPr>
        <w:pStyle w:val="ListParagraph"/>
        <w:numPr>
          <w:ilvl w:val="0"/>
          <w:numId w:val="2"/>
        </w:numPr>
      </w:pPr>
      <w:r w:rsidRPr="3DB48510">
        <w:t xml:space="preserve">время кодирования и декодирования; </w:t>
      </w:r>
    </w:p>
    <w:p w14:paraId="34C4817D" w14:textId="6B5B611A" w:rsidR="597F54D4" w:rsidRDefault="597F54D4" w:rsidP="3DB48510">
      <w:pPr>
        <w:pStyle w:val="ListParagraph"/>
        <w:numPr>
          <w:ilvl w:val="0"/>
          <w:numId w:val="2"/>
        </w:numPr>
      </w:pPr>
      <w:r w:rsidRPr="3DB48510">
        <w:t>коэффициент сжатия.</w:t>
      </w:r>
    </w:p>
    <w:p w14:paraId="1D1F1235" w14:textId="36BACF88" w:rsidR="3DB48510" w:rsidRDefault="3DB48510" w:rsidP="3DB48510"/>
    <w:p w14:paraId="13420D26" w14:textId="585A4135" w:rsidR="00B045A1" w:rsidRDefault="00B045A1" w:rsidP="00B045A1">
      <w:pPr>
        <w:pStyle w:val="Heading1"/>
        <w:numPr>
          <w:ilvl w:val="0"/>
          <w:numId w:val="0"/>
        </w:numPr>
        <w:jc w:val="center"/>
        <w:rPr>
          <w:u w:val="single"/>
        </w:rPr>
      </w:pPr>
      <w:r>
        <w:t>5. Вывод</w:t>
      </w:r>
    </w:p>
    <w:p w14:paraId="140998C7" w14:textId="7AB059D4" w:rsidR="00B045A1" w:rsidRDefault="00B045A1" w:rsidP="3DB48510">
      <w:pPr>
        <w:spacing w:before="240" w:after="240"/>
      </w:pPr>
      <w:r>
        <w:t xml:space="preserve">    </w:t>
      </w:r>
      <w:r w:rsidR="2E1D963E" w:rsidRPr="3DB48510">
        <w:rPr>
          <w:rFonts w:eastAsia="Times New Roman" w:cs="Times New Roman"/>
        </w:rPr>
        <w:t>В ходе выполнения лабораторной работы были:</w:t>
      </w:r>
    </w:p>
    <w:p w14:paraId="6BEECBC0" w14:textId="567F0102" w:rsidR="00B045A1" w:rsidRDefault="2E1D963E" w:rsidP="3DB48510">
      <w:pPr>
        <w:pStyle w:val="ListParagraph"/>
        <w:numPr>
          <w:ilvl w:val="0"/>
          <w:numId w:val="1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реализованы алгоритмы кодирования и декодирования на основе LZ-критерия; </w:t>
      </w:r>
    </w:p>
    <w:p w14:paraId="04F6143D" w14:textId="318E9F81" w:rsidR="00B045A1" w:rsidRDefault="2E1D963E" w:rsidP="3DB48510">
      <w:pPr>
        <w:pStyle w:val="ListParagraph"/>
        <w:numPr>
          <w:ilvl w:val="0"/>
          <w:numId w:val="1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изучены принципы словарного сжатия данных; </w:t>
      </w:r>
    </w:p>
    <w:p w14:paraId="67AB4C69" w14:textId="67FB824E" w:rsidR="00B045A1" w:rsidRDefault="2E1D963E" w:rsidP="3DB48510">
      <w:pPr>
        <w:pStyle w:val="ListParagraph"/>
        <w:numPr>
          <w:ilvl w:val="0"/>
          <w:numId w:val="1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t xml:space="preserve">проведён анализ эффективности алгоритма; </w:t>
      </w:r>
    </w:p>
    <w:p w14:paraId="6CE44651" w14:textId="159D5839" w:rsidR="00B045A1" w:rsidRDefault="2E1D963E" w:rsidP="3DB48510">
      <w:pPr>
        <w:pStyle w:val="ListParagraph"/>
        <w:numPr>
          <w:ilvl w:val="0"/>
          <w:numId w:val="1"/>
        </w:numPr>
        <w:rPr>
          <w:rFonts w:eastAsia="Times New Roman" w:cs="Times New Roman"/>
        </w:rPr>
      </w:pPr>
      <w:r w:rsidRPr="3DB48510">
        <w:rPr>
          <w:rFonts w:eastAsia="Times New Roman" w:cs="Times New Roman"/>
        </w:rPr>
        <w:lastRenderedPageBreak/>
        <w:t>получены практические навыки работы с файловыми потоками и измерением времени выполнения.</w:t>
      </w:r>
    </w:p>
    <w:p w14:paraId="67FF1A75" w14:textId="581B4DD3" w:rsidR="00B045A1" w:rsidRDefault="00B045A1" w:rsidP="3DB48510">
      <w:pPr>
        <w:ind w:firstLine="0"/>
      </w:pPr>
    </w:p>
    <w:p w14:paraId="40A6E86D" w14:textId="77777777" w:rsidR="00B045A1" w:rsidRDefault="00B045A1" w:rsidP="00B045A1">
      <w:pPr>
        <w:rPr>
          <w:rFonts w:eastAsiaTheme="minorHAnsi"/>
          <w:lang w:eastAsia="en-US"/>
        </w:rPr>
      </w:pPr>
    </w:p>
    <w:p w14:paraId="5E2F62FB" w14:textId="77777777" w:rsidR="00B045A1" w:rsidRDefault="00B045A1" w:rsidP="00B045A1">
      <w:pPr>
        <w:spacing w:after="60"/>
      </w:pPr>
    </w:p>
    <w:p w14:paraId="4985CFDC" w14:textId="18BACD76" w:rsidR="00563556" w:rsidRPr="004A2120" w:rsidRDefault="00563556" w:rsidP="00B045A1">
      <w:pPr>
        <w:jc w:val="center"/>
        <w:rPr>
          <w:rFonts w:eastAsia="Times New Roman" w:cs="Times New Roman"/>
          <w:color w:val="000000"/>
        </w:rPr>
      </w:pPr>
    </w:p>
    <w:sectPr w:rsidR="00563556" w:rsidRPr="004A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D9910" w14:textId="77777777" w:rsidR="00655408" w:rsidRDefault="00655408" w:rsidP="000F31F6">
      <w:pPr>
        <w:spacing w:line="240" w:lineRule="auto"/>
      </w:pPr>
      <w:r>
        <w:separator/>
      </w:r>
    </w:p>
  </w:endnote>
  <w:endnote w:type="continuationSeparator" w:id="0">
    <w:p w14:paraId="445FC145" w14:textId="77777777" w:rsidR="00655408" w:rsidRDefault="00655408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B76AE" w14:textId="77777777" w:rsidR="00655408" w:rsidRDefault="00655408" w:rsidP="000F31F6">
      <w:pPr>
        <w:spacing w:line="240" w:lineRule="auto"/>
      </w:pPr>
      <w:r>
        <w:separator/>
      </w:r>
    </w:p>
  </w:footnote>
  <w:footnote w:type="continuationSeparator" w:id="0">
    <w:p w14:paraId="52C4221A" w14:textId="77777777" w:rsidR="00655408" w:rsidRDefault="00655408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5E29F5E"/>
    <w:multiLevelType w:val="hybridMultilevel"/>
    <w:tmpl w:val="C06ECB06"/>
    <w:lvl w:ilvl="0" w:tplc="42866BA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F14656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831AF13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BE64B4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82A4B8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9A8F17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B3866D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592821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3914313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8B068A2"/>
    <w:multiLevelType w:val="multilevel"/>
    <w:tmpl w:val="FDAA2E8C"/>
    <w:lvl w:ilvl="0">
      <w:start w:val="2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9C313B2"/>
    <w:multiLevelType w:val="hybridMultilevel"/>
    <w:tmpl w:val="2804864A"/>
    <w:lvl w:ilvl="0" w:tplc="2B466586">
      <w:start w:val="1"/>
      <w:numFmt w:val="decimal"/>
      <w:lvlText w:val="%1."/>
      <w:lvlJc w:val="left"/>
      <w:pPr>
        <w:ind w:left="1778" w:hanging="360"/>
      </w:pPr>
    </w:lvl>
    <w:lvl w:ilvl="1" w:tplc="26A054DE">
      <w:start w:val="1"/>
      <w:numFmt w:val="lowerLetter"/>
      <w:lvlText w:val="%2."/>
      <w:lvlJc w:val="left"/>
      <w:pPr>
        <w:ind w:left="2498" w:hanging="360"/>
      </w:pPr>
    </w:lvl>
    <w:lvl w:ilvl="2" w:tplc="3C8A018A">
      <w:start w:val="1"/>
      <w:numFmt w:val="lowerRoman"/>
      <w:lvlText w:val="%3."/>
      <w:lvlJc w:val="right"/>
      <w:pPr>
        <w:ind w:left="3218" w:hanging="180"/>
      </w:pPr>
    </w:lvl>
    <w:lvl w:ilvl="3" w:tplc="4BBCE02C">
      <w:start w:val="1"/>
      <w:numFmt w:val="decimal"/>
      <w:lvlText w:val="%4."/>
      <w:lvlJc w:val="left"/>
      <w:pPr>
        <w:ind w:left="3938" w:hanging="360"/>
      </w:pPr>
    </w:lvl>
    <w:lvl w:ilvl="4" w:tplc="9E50037A">
      <w:start w:val="1"/>
      <w:numFmt w:val="lowerLetter"/>
      <w:lvlText w:val="%5."/>
      <w:lvlJc w:val="left"/>
      <w:pPr>
        <w:ind w:left="4658" w:hanging="360"/>
      </w:pPr>
    </w:lvl>
    <w:lvl w:ilvl="5" w:tplc="B1269FE8">
      <w:start w:val="1"/>
      <w:numFmt w:val="lowerRoman"/>
      <w:lvlText w:val="%6."/>
      <w:lvlJc w:val="right"/>
      <w:pPr>
        <w:ind w:left="5378" w:hanging="180"/>
      </w:pPr>
    </w:lvl>
    <w:lvl w:ilvl="6" w:tplc="0BE6BC5A">
      <w:start w:val="1"/>
      <w:numFmt w:val="decimal"/>
      <w:lvlText w:val="%7."/>
      <w:lvlJc w:val="left"/>
      <w:pPr>
        <w:ind w:left="6098" w:hanging="360"/>
      </w:pPr>
    </w:lvl>
    <w:lvl w:ilvl="7" w:tplc="38DA9212">
      <w:start w:val="1"/>
      <w:numFmt w:val="lowerLetter"/>
      <w:lvlText w:val="%8."/>
      <w:lvlJc w:val="left"/>
      <w:pPr>
        <w:ind w:left="6818" w:hanging="360"/>
      </w:pPr>
    </w:lvl>
    <w:lvl w:ilvl="8" w:tplc="521ED3C8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B1EC8D"/>
    <w:multiLevelType w:val="hybridMultilevel"/>
    <w:tmpl w:val="083E91FA"/>
    <w:lvl w:ilvl="0" w:tplc="9C96C986">
      <w:start w:val="1"/>
      <w:numFmt w:val="decimal"/>
      <w:lvlText w:val="%1)"/>
      <w:lvlJc w:val="left"/>
      <w:pPr>
        <w:ind w:left="720" w:hanging="360"/>
      </w:pPr>
    </w:lvl>
    <w:lvl w:ilvl="1" w:tplc="9278A030">
      <w:start w:val="1"/>
      <w:numFmt w:val="lowerLetter"/>
      <w:lvlText w:val="%2."/>
      <w:lvlJc w:val="left"/>
      <w:pPr>
        <w:ind w:left="1440" w:hanging="360"/>
      </w:pPr>
    </w:lvl>
    <w:lvl w:ilvl="2" w:tplc="B7F4B856">
      <w:start w:val="1"/>
      <w:numFmt w:val="lowerRoman"/>
      <w:lvlText w:val="%3."/>
      <w:lvlJc w:val="right"/>
      <w:pPr>
        <w:ind w:left="2160" w:hanging="180"/>
      </w:pPr>
    </w:lvl>
    <w:lvl w:ilvl="3" w:tplc="43F8D582">
      <w:start w:val="1"/>
      <w:numFmt w:val="decimal"/>
      <w:lvlText w:val="%4."/>
      <w:lvlJc w:val="left"/>
      <w:pPr>
        <w:ind w:left="2880" w:hanging="360"/>
      </w:pPr>
    </w:lvl>
    <w:lvl w:ilvl="4" w:tplc="932A29C8">
      <w:start w:val="1"/>
      <w:numFmt w:val="lowerLetter"/>
      <w:lvlText w:val="%5."/>
      <w:lvlJc w:val="left"/>
      <w:pPr>
        <w:ind w:left="3600" w:hanging="360"/>
      </w:pPr>
    </w:lvl>
    <w:lvl w:ilvl="5" w:tplc="30B6FD9C">
      <w:start w:val="1"/>
      <w:numFmt w:val="lowerRoman"/>
      <w:lvlText w:val="%6."/>
      <w:lvlJc w:val="right"/>
      <w:pPr>
        <w:ind w:left="4320" w:hanging="180"/>
      </w:pPr>
    </w:lvl>
    <w:lvl w:ilvl="6" w:tplc="D0EECE46">
      <w:start w:val="1"/>
      <w:numFmt w:val="decimal"/>
      <w:lvlText w:val="%7."/>
      <w:lvlJc w:val="left"/>
      <w:pPr>
        <w:ind w:left="5040" w:hanging="360"/>
      </w:pPr>
    </w:lvl>
    <w:lvl w:ilvl="7" w:tplc="D58C0BDC">
      <w:start w:val="1"/>
      <w:numFmt w:val="lowerLetter"/>
      <w:lvlText w:val="%8."/>
      <w:lvlJc w:val="left"/>
      <w:pPr>
        <w:ind w:left="5760" w:hanging="360"/>
      </w:pPr>
    </w:lvl>
    <w:lvl w:ilvl="8" w:tplc="5814624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218B5"/>
    <w:multiLevelType w:val="hybridMultilevel"/>
    <w:tmpl w:val="ACE44AB2"/>
    <w:lvl w:ilvl="0" w:tplc="084E105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7D2DD0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AC2F91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5B9A781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2C4897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056D87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B8C0490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E63AEEB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86701E3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8" w15:restartNumberingAfterBreak="0">
    <w:nsid w:val="265F47FC"/>
    <w:multiLevelType w:val="hybridMultilevel"/>
    <w:tmpl w:val="1E90D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690CB"/>
    <w:multiLevelType w:val="hybridMultilevel"/>
    <w:tmpl w:val="8E4A3E14"/>
    <w:lvl w:ilvl="0" w:tplc="0B24E40A">
      <w:start w:val="1"/>
      <w:numFmt w:val="decimal"/>
      <w:lvlText w:val="%1."/>
      <w:lvlJc w:val="left"/>
      <w:pPr>
        <w:ind w:left="1778" w:hanging="360"/>
      </w:pPr>
    </w:lvl>
    <w:lvl w:ilvl="1" w:tplc="0B3E8A58">
      <w:start w:val="1"/>
      <w:numFmt w:val="lowerLetter"/>
      <w:lvlText w:val="%2."/>
      <w:lvlJc w:val="left"/>
      <w:pPr>
        <w:ind w:left="2498" w:hanging="360"/>
      </w:pPr>
    </w:lvl>
    <w:lvl w:ilvl="2" w:tplc="E20C6AF4">
      <w:start w:val="1"/>
      <w:numFmt w:val="lowerRoman"/>
      <w:lvlText w:val="%3."/>
      <w:lvlJc w:val="right"/>
      <w:pPr>
        <w:ind w:left="3218" w:hanging="180"/>
      </w:pPr>
    </w:lvl>
    <w:lvl w:ilvl="3" w:tplc="7D383210">
      <w:start w:val="1"/>
      <w:numFmt w:val="decimal"/>
      <w:lvlText w:val="%4."/>
      <w:lvlJc w:val="left"/>
      <w:pPr>
        <w:ind w:left="3938" w:hanging="360"/>
      </w:pPr>
    </w:lvl>
    <w:lvl w:ilvl="4" w:tplc="03900E72">
      <w:start w:val="1"/>
      <w:numFmt w:val="lowerLetter"/>
      <w:lvlText w:val="%5."/>
      <w:lvlJc w:val="left"/>
      <w:pPr>
        <w:ind w:left="4658" w:hanging="360"/>
      </w:pPr>
    </w:lvl>
    <w:lvl w:ilvl="5" w:tplc="764A5B96">
      <w:start w:val="1"/>
      <w:numFmt w:val="lowerRoman"/>
      <w:lvlText w:val="%6."/>
      <w:lvlJc w:val="right"/>
      <w:pPr>
        <w:ind w:left="5378" w:hanging="180"/>
      </w:pPr>
    </w:lvl>
    <w:lvl w:ilvl="6" w:tplc="E12C0462">
      <w:start w:val="1"/>
      <w:numFmt w:val="decimal"/>
      <w:lvlText w:val="%7."/>
      <w:lvlJc w:val="left"/>
      <w:pPr>
        <w:ind w:left="6098" w:hanging="360"/>
      </w:pPr>
    </w:lvl>
    <w:lvl w:ilvl="7" w:tplc="679C6170">
      <w:start w:val="1"/>
      <w:numFmt w:val="lowerLetter"/>
      <w:lvlText w:val="%8."/>
      <w:lvlJc w:val="left"/>
      <w:pPr>
        <w:ind w:left="6818" w:hanging="360"/>
      </w:pPr>
    </w:lvl>
    <w:lvl w:ilvl="8" w:tplc="5D7A94B0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3226D575"/>
    <w:multiLevelType w:val="hybridMultilevel"/>
    <w:tmpl w:val="770EC322"/>
    <w:lvl w:ilvl="0" w:tplc="7D00E15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2825E8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A1B2BCB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D088A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E270749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135E76D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338500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E592C8F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AB2B4B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28D35B2"/>
    <w:multiLevelType w:val="hybridMultilevel"/>
    <w:tmpl w:val="3E98C974"/>
    <w:lvl w:ilvl="0" w:tplc="1CC29024">
      <w:start w:val="1"/>
      <w:numFmt w:val="decimal"/>
      <w:lvlText w:val="%1)"/>
      <w:lvlJc w:val="left"/>
      <w:pPr>
        <w:ind w:left="2844" w:hanging="360"/>
      </w:pPr>
    </w:lvl>
    <w:lvl w:ilvl="1" w:tplc="4EB26D86">
      <w:start w:val="1"/>
      <w:numFmt w:val="lowerLetter"/>
      <w:lvlText w:val="%2."/>
      <w:lvlJc w:val="left"/>
      <w:pPr>
        <w:ind w:left="3564" w:hanging="360"/>
      </w:pPr>
    </w:lvl>
    <w:lvl w:ilvl="2" w:tplc="06205B5E">
      <w:start w:val="1"/>
      <w:numFmt w:val="lowerRoman"/>
      <w:lvlText w:val="%3."/>
      <w:lvlJc w:val="right"/>
      <w:pPr>
        <w:ind w:left="4284" w:hanging="180"/>
      </w:pPr>
    </w:lvl>
    <w:lvl w:ilvl="3" w:tplc="8D8CC5C0">
      <w:start w:val="1"/>
      <w:numFmt w:val="decimal"/>
      <w:lvlText w:val="%4."/>
      <w:lvlJc w:val="left"/>
      <w:pPr>
        <w:ind w:left="5004" w:hanging="360"/>
      </w:pPr>
    </w:lvl>
    <w:lvl w:ilvl="4" w:tplc="D430F4C8">
      <w:start w:val="1"/>
      <w:numFmt w:val="lowerLetter"/>
      <w:lvlText w:val="%5."/>
      <w:lvlJc w:val="left"/>
      <w:pPr>
        <w:ind w:left="5724" w:hanging="360"/>
      </w:pPr>
    </w:lvl>
    <w:lvl w:ilvl="5" w:tplc="4C86120C">
      <w:start w:val="1"/>
      <w:numFmt w:val="lowerRoman"/>
      <w:lvlText w:val="%6."/>
      <w:lvlJc w:val="right"/>
      <w:pPr>
        <w:ind w:left="6444" w:hanging="180"/>
      </w:pPr>
    </w:lvl>
    <w:lvl w:ilvl="6" w:tplc="9816F6A2">
      <w:start w:val="1"/>
      <w:numFmt w:val="decimal"/>
      <w:lvlText w:val="%7."/>
      <w:lvlJc w:val="left"/>
      <w:pPr>
        <w:ind w:left="7164" w:hanging="360"/>
      </w:pPr>
    </w:lvl>
    <w:lvl w:ilvl="7" w:tplc="554E0A64">
      <w:start w:val="1"/>
      <w:numFmt w:val="lowerLetter"/>
      <w:lvlText w:val="%8."/>
      <w:lvlJc w:val="left"/>
      <w:pPr>
        <w:ind w:left="7884" w:hanging="360"/>
      </w:pPr>
    </w:lvl>
    <w:lvl w:ilvl="8" w:tplc="07C2E140">
      <w:start w:val="1"/>
      <w:numFmt w:val="lowerRoman"/>
      <w:lvlText w:val="%9."/>
      <w:lvlJc w:val="right"/>
      <w:pPr>
        <w:ind w:left="8604" w:hanging="180"/>
      </w:pPr>
    </w:lvl>
  </w:abstractNum>
  <w:abstractNum w:abstractNumId="12" w15:restartNumberingAfterBreak="0">
    <w:nsid w:val="4F471EA0"/>
    <w:multiLevelType w:val="multilevel"/>
    <w:tmpl w:val="428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7026C"/>
    <w:multiLevelType w:val="hybridMultilevel"/>
    <w:tmpl w:val="84309A4A"/>
    <w:lvl w:ilvl="0" w:tplc="9648D11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094114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EBECAD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AA4EFF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434DC8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683C247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E88647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C86368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A8485B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23AEA"/>
    <w:multiLevelType w:val="hybridMultilevel"/>
    <w:tmpl w:val="9D74EA56"/>
    <w:lvl w:ilvl="0" w:tplc="6DC6B25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AA8B64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AFC876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B5AC48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7187FB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CF04B5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4C0A48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10AC7A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5F0964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615A04B5"/>
    <w:multiLevelType w:val="hybridMultilevel"/>
    <w:tmpl w:val="92C04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203826"/>
    <w:multiLevelType w:val="hybridMultilevel"/>
    <w:tmpl w:val="9E9E879A"/>
    <w:lvl w:ilvl="0" w:tplc="A8A2E85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D7C1D7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E46EEF1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354ED9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82C648F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EA241D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CEDBF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95E882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B120D9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F9BDD"/>
    <w:multiLevelType w:val="hybridMultilevel"/>
    <w:tmpl w:val="A75AD32A"/>
    <w:lvl w:ilvl="0" w:tplc="6D3E616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A9A092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E8F24CC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E56EF5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D9EF64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784BCE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39E6C2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424EE7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08ACB9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700C6C46"/>
    <w:multiLevelType w:val="hybridMultilevel"/>
    <w:tmpl w:val="6A607D4C"/>
    <w:lvl w:ilvl="0" w:tplc="2F5C2C0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CCCA8B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B6C982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9C3C238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390279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8FA436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3460C0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CFE4FC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33743FC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707DAD1F"/>
    <w:multiLevelType w:val="hybridMultilevel"/>
    <w:tmpl w:val="4DF42226"/>
    <w:lvl w:ilvl="0" w:tplc="8BA490F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539845CA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B928E1F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97EFAF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B3B8348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DA619A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FC6E05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F34AA8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63A87CD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78AA76E8"/>
    <w:multiLevelType w:val="hybridMultilevel"/>
    <w:tmpl w:val="8B6668D2"/>
    <w:lvl w:ilvl="0" w:tplc="AF62B75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94A626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32C71A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F5673C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BE9863A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33862B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9289B3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DB2B0C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93A0CC2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7A34E03E"/>
    <w:multiLevelType w:val="hybridMultilevel"/>
    <w:tmpl w:val="710A01C2"/>
    <w:lvl w:ilvl="0" w:tplc="ACF8565A">
      <w:start w:val="1"/>
      <w:numFmt w:val="decimal"/>
      <w:lvlText w:val="%1."/>
      <w:lvlJc w:val="left"/>
      <w:pPr>
        <w:ind w:left="1778" w:hanging="360"/>
      </w:pPr>
    </w:lvl>
    <w:lvl w:ilvl="1" w:tplc="133085DE">
      <w:start w:val="1"/>
      <w:numFmt w:val="lowerLetter"/>
      <w:lvlText w:val="%2."/>
      <w:lvlJc w:val="left"/>
      <w:pPr>
        <w:ind w:left="2498" w:hanging="360"/>
      </w:pPr>
    </w:lvl>
    <w:lvl w:ilvl="2" w:tplc="F4ECC2E6">
      <w:start w:val="1"/>
      <w:numFmt w:val="lowerRoman"/>
      <w:lvlText w:val="%3."/>
      <w:lvlJc w:val="right"/>
      <w:pPr>
        <w:ind w:left="3218" w:hanging="180"/>
      </w:pPr>
    </w:lvl>
    <w:lvl w:ilvl="3" w:tplc="86B8CDD6">
      <w:start w:val="1"/>
      <w:numFmt w:val="decimal"/>
      <w:lvlText w:val="%4."/>
      <w:lvlJc w:val="left"/>
      <w:pPr>
        <w:ind w:left="3938" w:hanging="360"/>
      </w:pPr>
    </w:lvl>
    <w:lvl w:ilvl="4" w:tplc="2084EFCE">
      <w:start w:val="1"/>
      <w:numFmt w:val="lowerLetter"/>
      <w:lvlText w:val="%5."/>
      <w:lvlJc w:val="left"/>
      <w:pPr>
        <w:ind w:left="4658" w:hanging="360"/>
      </w:pPr>
    </w:lvl>
    <w:lvl w:ilvl="5" w:tplc="59DE24E6">
      <w:start w:val="1"/>
      <w:numFmt w:val="lowerRoman"/>
      <w:lvlText w:val="%6."/>
      <w:lvlJc w:val="right"/>
      <w:pPr>
        <w:ind w:left="5378" w:hanging="180"/>
      </w:pPr>
    </w:lvl>
    <w:lvl w:ilvl="6" w:tplc="E89EA744">
      <w:start w:val="1"/>
      <w:numFmt w:val="decimal"/>
      <w:lvlText w:val="%7."/>
      <w:lvlJc w:val="left"/>
      <w:pPr>
        <w:ind w:left="6098" w:hanging="360"/>
      </w:pPr>
    </w:lvl>
    <w:lvl w:ilvl="7" w:tplc="7E5AD51E">
      <w:start w:val="1"/>
      <w:numFmt w:val="lowerLetter"/>
      <w:lvlText w:val="%8."/>
      <w:lvlJc w:val="left"/>
      <w:pPr>
        <w:ind w:left="6818" w:hanging="360"/>
      </w:pPr>
    </w:lvl>
    <w:lvl w:ilvl="8" w:tplc="7A46370C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0"/>
  </w:num>
  <w:num w:numId="2">
    <w:abstractNumId w:val="16"/>
  </w:num>
  <w:num w:numId="3">
    <w:abstractNumId w:val="1"/>
  </w:num>
  <w:num w:numId="4">
    <w:abstractNumId w:val="9"/>
  </w:num>
  <w:num w:numId="5">
    <w:abstractNumId w:val="20"/>
  </w:num>
  <w:num w:numId="6">
    <w:abstractNumId w:val="24"/>
  </w:num>
  <w:num w:numId="7">
    <w:abstractNumId w:val="11"/>
  </w:num>
  <w:num w:numId="8">
    <w:abstractNumId w:val="5"/>
  </w:num>
  <w:num w:numId="9">
    <w:abstractNumId w:val="13"/>
  </w:num>
  <w:num w:numId="10">
    <w:abstractNumId w:val="3"/>
  </w:num>
  <w:num w:numId="11">
    <w:abstractNumId w:val="22"/>
  </w:num>
  <w:num w:numId="12">
    <w:abstractNumId w:val="18"/>
  </w:num>
  <w:num w:numId="13">
    <w:abstractNumId w:val="6"/>
  </w:num>
  <w:num w:numId="14">
    <w:abstractNumId w:val="23"/>
  </w:num>
  <w:num w:numId="15">
    <w:abstractNumId w:val="21"/>
  </w:num>
  <w:num w:numId="16">
    <w:abstractNumId w:val="0"/>
  </w:num>
  <w:num w:numId="17">
    <w:abstractNumId w:val="2"/>
  </w:num>
  <w:num w:numId="18">
    <w:abstractNumId w:val="14"/>
  </w:num>
  <w:num w:numId="19">
    <w:abstractNumId w:val="19"/>
  </w:num>
  <w:num w:numId="20">
    <w:abstractNumId w:val="7"/>
  </w:num>
  <w:num w:numId="21">
    <w:abstractNumId w:val="4"/>
  </w:num>
  <w:num w:numId="22">
    <w:abstractNumId w:val="15"/>
  </w:num>
  <w:num w:numId="23">
    <w:abstractNumId w:val="8"/>
  </w:num>
  <w:num w:numId="24">
    <w:abstractNumId w:val="12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13F6A"/>
    <w:rsid w:val="000164FC"/>
    <w:rsid w:val="00020DBE"/>
    <w:rsid w:val="000862FA"/>
    <w:rsid w:val="000C757A"/>
    <w:rsid w:val="000F31F6"/>
    <w:rsid w:val="000F3210"/>
    <w:rsid w:val="00116BF5"/>
    <w:rsid w:val="00151836"/>
    <w:rsid w:val="00156736"/>
    <w:rsid w:val="001706F7"/>
    <w:rsid w:val="00176374"/>
    <w:rsid w:val="00196974"/>
    <w:rsid w:val="001A2871"/>
    <w:rsid w:val="001B06F7"/>
    <w:rsid w:val="00212D4E"/>
    <w:rsid w:val="002242C8"/>
    <w:rsid w:val="00241A9A"/>
    <w:rsid w:val="00271E16"/>
    <w:rsid w:val="002D1A0A"/>
    <w:rsid w:val="002D52BB"/>
    <w:rsid w:val="0030295A"/>
    <w:rsid w:val="00310C08"/>
    <w:rsid w:val="00332D50"/>
    <w:rsid w:val="00345201"/>
    <w:rsid w:val="00361E31"/>
    <w:rsid w:val="0036283F"/>
    <w:rsid w:val="003B6510"/>
    <w:rsid w:val="003C0502"/>
    <w:rsid w:val="003C5295"/>
    <w:rsid w:val="003D146C"/>
    <w:rsid w:val="003D154F"/>
    <w:rsid w:val="003E17AF"/>
    <w:rsid w:val="003E43D8"/>
    <w:rsid w:val="004536CA"/>
    <w:rsid w:val="0047420B"/>
    <w:rsid w:val="004A2120"/>
    <w:rsid w:val="004E48C5"/>
    <w:rsid w:val="00515B5F"/>
    <w:rsid w:val="005172B6"/>
    <w:rsid w:val="005372C5"/>
    <w:rsid w:val="00543ECA"/>
    <w:rsid w:val="00556334"/>
    <w:rsid w:val="00563556"/>
    <w:rsid w:val="005B0414"/>
    <w:rsid w:val="005B078E"/>
    <w:rsid w:val="005D2C95"/>
    <w:rsid w:val="005D60F3"/>
    <w:rsid w:val="006009DD"/>
    <w:rsid w:val="00612C91"/>
    <w:rsid w:val="006410C6"/>
    <w:rsid w:val="00646E8C"/>
    <w:rsid w:val="00655408"/>
    <w:rsid w:val="0068078F"/>
    <w:rsid w:val="006A580F"/>
    <w:rsid w:val="006C013F"/>
    <w:rsid w:val="007105DA"/>
    <w:rsid w:val="00765231"/>
    <w:rsid w:val="00766C66"/>
    <w:rsid w:val="00770684"/>
    <w:rsid w:val="007736EB"/>
    <w:rsid w:val="00797A7B"/>
    <w:rsid w:val="007A0C7E"/>
    <w:rsid w:val="007A62D3"/>
    <w:rsid w:val="007B76FB"/>
    <w:rsid w:val="007C6518"/>
    <w:rsid w:val="007D4D1C"/>
    <w:rsid w:val="007F093A"/>
    <w:rsid w:val="00840163"/>
    <w:rsid w:val="0085698A"/>
    <w:rsid w:val="00895CF7"/>
    <w:rsid w:val="008D31CA"/>
    <w:rsid w:val="00900E75"/>
    <w:rsid w:val="00911A2F"/>
    <w:rsid w:val="00955A90"/>
    <w:rsid w:val="00976FF4"/>
    <w:rsid w:val="009A313F"/>
    <w:rsid w:val="009A4B51"/>
    <w:rsid w:val="009A64DA"/>
    <w:rsid w:val="009A6C2E"/>
    <w:rsid w:val="009B6358"/>
    <w:rsid w:val="009C6EF8"/>
    <w:rsid w:val="009F1503"/>
    <w:rsid w:val="009F5C77"/>
    <w:rsid w:val="00A00AFE"/>
    <w:rsid w:val="00A06C86"/>
    <w:rsid w:val="00A07D35"/>
    <w:rsid w:val="00A1009E"/>
    <w:rsid w:val="00A101B6"/>
    <w:rsid w:val="00A10B28"/>
    <w:rsid w:val="00A46E43"/>
    <w:rsid w:val="00A72D15"/>
    <w:rsid w:val="00A74325"/>
    <w:rsid w:val="00A776DF"/>
    <w:rsid w:val="00A94F81"/>
    <w:rsid w:val="00AA3C0B"/>
    <w:rsid w:val="00AC7211"/>
    <w:rsid w:val="00AD1398"/>
    <w:rsid w:val="00AF23BA"/>
    <w:rsid w:val="00B045A1"/>
    <w:rsid w:val="00B31BD6"/>
    <w:rsid w:val="00B44C05"/>
    <w:rsid w:val="00BA30F5"/>
    <w:rsid w:val="00BB4852"/>
    <w:rsid w:val="00BD353F"/>
    <w:rsid w:val="00BF5EDB"/>
    <w:rsid w:val="00C01472"/>
    <w:rsid w:val="00C33B5B"/>
    <w:rsid w:val="00C45778"/>
    <w:rsid w:val="00C4782B"/>
    <w:rsid w:val="00C61DEF"/>
    <w:rsid w:val="00C721DC"/>
    <w:rsid w:val="00CC3F1C"/>
    <w:rsid w:val="00CF1E44"/>
    <w:rsid w:val="00CF2EA5"/>
    <w:rsid w:val="00CF5AB9"/>
    <w:rsid w:val="00D86415"/>
    <w:rsid w:val="00DB7672"/>
    <w:rsid w:val="00DB7725"/>
    <w:rsid w:val="00DC41B7"/>
    <w:rsid w:val="00DD638A"/>
    <w:rsid w:val="00DF014D"/>
    <w:rsid w:val="00E2760A"/>
    <w:rsid w:val="00EB22FA"/>
    <w:rsid w:val="00EC047E"/>
    <w:rsid w:val="00ED22E0"/>
    <w:rsid w:val="00EF1E65"/>
    <w:rsid w:val="00EF362F"/>
    <w:rsid w:val="00F058E1"/>
    <w:rsid w:val="00F2316D"/>
    <w:rsid w:val="00F30058"/>
    <w:rsid w:val="00F33E16"/>
    <w:rsid w:val="00F72688"/>
    <w:rsid w:val="00FB3EA9"/>
    <w:rsid w:val="00FD5B93"/>
    <w:rsid w:val="0109E33A"/>
    <w:rsid w:val="0700A6C7"/>
    <w:rsid w:val="0A4A0FAF"/>
    <w:rsid w:val="0B03492E"/>
    <w:rsid w:val="0D222074"/>
    <w:rsid w:val="0F81DFE6"/>
    <w:rsid w:val="10B2025F"/>
    <w:rsid w:val="115863F8"/>
    <w:rsid w:val="116076C0"/>
    <w:rsid w:val="11F1FBDA"/>
    <w:rsid w:val="1282D358"/>
    <w:rsid w:val="12CED02C"/>
    <w:rsid w:val="14714A9D"/>
    <w:rsid w:val="14948191"/>
    <w:rsid w:val="14BADA5D"/>
    <w:rsid w:val="14D65EF6"/>
    <w:rsid w:val="183C59BF"/>
    <w:rsid w:val="18A4D9F1"/>
    <w:rsid w:val="1D765A2F"/>
    <w:rsid w:val="1E161FC2"/>
    <w:rsid w:val="22CD5D4F"/>
    <w:rsid w:val="24EE1FA0"/>
    <w:rsid w:val="27DE6DD4"/>
    <w:rsid w:val="28A2E16D"/>
    <w:rsid w:val="29A01C1C"/>
    <w:rsid w:val="2A19E31A"/>
    <w:rsid w:val="2B60ED51"/>
    <w:rsid w:val="2E1D963E"/>
    <w:rsid w:val="2E8B6FB6"/>
    <w:rsid w:val="3171EA05"/>
    <w:rsid w:val="3172809E"/>
    <w:rsid w:val="33604BED"/>
    <w:rsid w:val="37B08B53"/>
    <w:rsid w:val="387E97F1"/>
    <w:rsid w:val="38EC7081"/>
    <w:rsid w:val="3A66903A"/>
    <w:rsid w:val="3CF602A2"/>
    <w:rsid w:val="3D248901"/>
    <w:rsid w:val="3DB48510"/>
    <w:rsid w:val="40FD3664"/>
    <w:rsid w:val="41EE7ABA"/>
    <w:rsid w:val="46E5B259"/>
    <w:rsid w:val="47E6A4FF"/>
    <w:rsid w:val="48FEBEA9"/>
    <w:rsid w:val="4995693A"/>
    <w:rsid w:val="4A276EE8"/>
    <w:rsid w:val="4B00784A"/>
    <w:rsid w:val="4B10DFFD"/>
    <w:rsid w:val="4CE9AE50"/>
    <w:rsid w:val="4E6E734D"/>
    <w:rsid w:val="4FF9E5F5"/>
    <w:rsid w:val="5090E227"/>
    <w:rsid w:val="514AABFD"/>
    <w:rsid w:val="5232512F"/>
    <w:rsid w:val="52819059"/>
    <w:rsid w:val="52D85A1A"/>
    <w:rsid w:val="5389A836"/>
    <w:rsid w:val="57EA4BAB"/>
    <w:rsid w:val="58611EF9"/>
    <w:rsid w:val="597F54D4"/>
    <w:rsid w:val="5AE82E49"/>
    <w:rsid w:val="5E97ADD2"/>
    <w:rsid w:val="5EC0E394"/>
    <w:rsid w:val="6030E2EF"/>
    <w:rsid w:val="60F74A78"/>
    <w:rsid w:val="61D0BBB6"/>
    <w:rsid w:val="64C68B61"/>
    <w:rsid w:val="685E0ADE"/>
    <w:rsid w:val="697379FF"/>
    <w:rsid w:val="6EBB1FA7"/>
    <w:rsid w:val="6F639458"/>
    <w:rsid w:val="71FFF02E"/>
    <w:rsid w:val="74317EAF"/>
    <w:rsid w:val="748571DA"/>
    <w:rsid w:val="7574C3DA"/>
    <w:rsid w:val="79AD5EB4"/>
    <w:rsid w:val="79FFF8FB"/>
    <w:rsid w:val="7A38CB87"/>
    <w:rsid w:val="7C5F36CB"/>
    <w:rsid w:val="7D3634FB"/>
    <w:rsid w:val="7E02D3C7"/>
    <w:rsid w:val="7E0E3BB5"/>
    <w:rsid w:val="7F0AB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1"/>
    <w:qFormat/>
    <w:rsid w:val="00B045A1"/>
    <w:pPr>
      <w:numPr>
        <w:numId w:val="1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045A1"/>
    <w:pPr>
      <w:keepNext/>
      <w:numPr>
        <w:ilvl w:val="1"/>
        <w:numId w:val="1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B045A1"/>
    <w:pPr>
      <w:keepNext/>
      <w:numPr>
        <w:ilvl w:val="2"/>
        <w:numId w:val="1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B045A1"/>
    <w:pPr>
      <w:keepNext/>
      <w:numPr>
        <w:ilvl w:val="3"/>
        <w:numId w:val="17"/>
      </w:numPr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B045A1"/>
    <w:pPr>
      <w:numPr>
        <w:ilvl w:val="4"/>
        <w:numId w:val="1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unhideWhenUsed/>
    <w:qFormat/>
    <w:rsid w:val="00B045A1"/>
    <w:pPr>
      <w:numPr>
        <w:ilvl w:val="5"/>
        <w:numId w:val="1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unhideWhenUsed/>
    <w:qFormat/>
    <w:rsid w:val="00B045A1"/>
    <w:pPr>
      <w:numPr>
        <w:ilvl w:val="6"/>
        <w:numId w:val="1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unhideWhenUsed/>
    <w:qFormat/>
    <w:rsid w:val="00B045A1"/>
    <w:pPr>
      <w:numPr>
        <w:ilvl w:val="7"/>
        <w:numId w:val="1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unhideWhenUsed/>
    <w:qFormat/>
    <w:rsid w:val="00B045A1"/>
    <w:pPr>
      <w:numPr>
        <w:ilvl w:val="8"/>
        <w:numId w:val="1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C721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Normal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31BD6"/>
  </w:style>
  <w:style w:type="character" w:customStyle="1" w:styleId="eop">
    <w:name w:val="eop"/>
    <w:basedOn w:val="DefaultParagraphFont"/>
    <w:rsid w:val="00B31BD6"/>
  </w:style>
  <w:style w:type="character" w:customStyle="1" w:styleId="spellingerror">
    <w:name w:val="spellingerror"/>
    <w:basedOn w:val="DefaultParagraphFont"/>
    <w:rsid w:val="00B31BD6"/>
  </w:style>
  <w:style w:type="character" w:customStyle="1" w:styleId="tabchar">
    <w:name w:val="tabchar"/>
    <w:basedOn w:val="DefaultParagraphFont"/>
    <w:rsid w:val="00B31BD6"/>
  </w:style>
  <w:style w:type="character" w:customStyle="1" w:styleId="contextualspellingandgrammarerror">
    <w:name w:val="contextualspellingandgrammarerror"/>
    <w:basedOn w:val="DefaultParagraphFont"/>
    <w:rsid w:val="00B31BD6"/>
  </w:style>
  <w:style w:type="paragraph" w:styleId="NormalWeb">
    <w:name w:val="Normal (Web)"/>
    <w:basedOn w:val="Normal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A00A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96C2F0-5A3A-4747-A11A-9336E50E3C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1882</Words>
  <Characters>10729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Федоров</dc:creator>
  <cp:keywords/>
  <dc:description/>
  <cp:lastModifiedBy>Daniel Velichko</cp:lastModifiedBy>
  <cp:revision>3</cp:revision>
  <dcterms:created xsi:type="dcterms:W3CDTF">2026-05-12T20:26:00Z</dcterms:created>
  <dcterms:modified xsi:type="dcterms:W3CDTF">2026-05-12T22:39:00Z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