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3397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测试文档_文本类+图片类</w:t>
      </w:r>
    </w:p>
    <w:p w14:paraId="000E37E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测试目的</w:t>
      </w:r>
    </w:p>
    <w:p w14:paraId="0F56EFA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验证基于dify的ChatFlow编写的资料收集Agent在文本类流程和图片类流程中的功能正确性、完整性以及稳定性，确保其符合预期业务逻辑：</w:t>
      </w:r>
    </w:p>
    <w:p w14:paraId="438B8809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文本类流程</w:t>
      </w:r>
      <w:r>
        <w:rPr>
          <w:rFonts w:hint="eastAsia"/>
          <w:lang w:val="en-US" w:eastAsia="zh-CN"/>
        </w:rPr>
        <w:t>能够准确地完成多轮信息收集、审核以及错误提示；</w:t>
      </w:r>
    </w:p>
    <w:p w14:paraId="140B984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图片类流程</w:t>
      </w:r>
      <w:r>
        <w:rPr>
          <w:rFonts w:hint="eastAsia"/>
          <w:b w:val="0"/>
          <w:bCs w:val="0"/>
          <w:lang w:val="en-US" w:eastAsia="zh-CN"/>
        </w:rPr>
        <w:t xml:space="preserve">能够正确识别图片状态（无意义 / 模糊 / </w:t>
      </w:r>
      <w:r>
        <w:rPr>
          <w:rFonts w:hint="eastAsia"/>
          <w:b w:val="0"/>
          <w:bCs w:val="0"/>
          <w:lang w:val="en-US" w:eastAsia="zh-CN"/>
        </w:rPr>
        <w:t>有效</w:t>
      </w:r>
      <w:r>
        <w:rPr>
          <w:rFonts w:hint="eastAsia"/>
          <w:b w:val="0"/>
          <w:bCs w:val="0"/>
          <w:lang w:val="en-US" w:eastAsia="zh-CN"/>
        </w:rPr>
        <w:t>）、提取信息并完成文件存储和返回URL信息。</w:t>
      </w:r>
    </w:p>
    <w:p w14:paraId="04418633">
      <w:p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br w:type="page"/>
      </w:r>
    </w:p>
    <w:p w14:paraId="4B2D1BB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测试范围（未写完整：各个属性的审核与反馈）</w:t>
      </w:r>
    </w:p>
    <w:p w14:paraId="7BB1F941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文本类流程</w:t>
      </w:r>
    </w:p>
    <w:p w14:paraId="02512947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多轮循环收集信息功能——记忆；</w:t>
      </w:r>
    </w:p>
    <w:p w14:paraId="18A17D33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在每轮收集信息过程中，审核收集信息——审核；</w:t>
      </w:r>
    </w:p>
    <w:p w14:paraId="3DAA0578"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分类处理：用代码校验 + 用LLM校验</w:t>
      </w:r>
    </w:p>
    <w:p w14:paraId="691451DC"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未收集完全的信息反馈：“还有XX、XX、XX未提交”；</w:t>
      </w:r>
    </w:p>
    <w:p w14:paraId="5FACFEF8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审核发现错误时或收集完毕的提示信息反馈——反馈（优先级更高）；</w:t>
      </w:r>
    </w:p>
    <w:p w14:paraId="7E664132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图片类流程</w:t>
      </w:r>
    </w:p>
    <w:p w14:paraId="3ED3F5E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多轮有效图片的信息提取功能——记忆；</w:t>
      </w:r>
    </w:p>
    <w:p w14:paraId="40EA0B04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有效图片的服务器存储——存储；</w:t>
      </w:r>
    </w:p>
    <w:p w14:paraId="0B00E60D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图片错误的识别与反馈功能——审核 + 反馈（优先级更高）：</w:t>
      </w:r>
    </w:p>
    <w:p w14:paraId="3CFADE99">
      <w:pPr>
        <w:numPr>
          <w:ilvl w:val="0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图片无意义时的识别与反馈功能：图片没有包含所需要的信息，则返回“图片无意义”；</w:t>
      </w:r>
    </w:p>
    <w:p w14:paraId="4EA76011">
      <w:pPr>
        <w:numPr>
          <w:ilvl w:val="0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图片模糊时的识别与反馈功能：图片很模糊，识别不了，则返回“图片模糊无法识别”；</w:t>
      </w:r>
    </w:p>
    <w:p w14:paraId="510B760F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所有属性与校验规则</w:t>
      </w:r>
    </w:p>
    <w:p w14:paraId="124BF462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用代码校验【注：“</w:t>
      </w:r>
      <w:r>
        <w:rPr>
          <w:rFonts w:hint="eastAsia"/>
          <w:color w:val="C65F10" w:themeColor="accent2" w:themeShade="BF"/>
          <w:lang w:val="en-US" w:eastAsia="zh-CN"/>
        </w:rPr>
        <w:t>？XX？</w:t>
      </w:r>
      <w:r>
        <w:rPr>
          <w:rFonts w:hint="eastAsia"/>
          <w:lang w:val="en-US" w:eastAsia="zh-CN"/>
        </w:rPr>
        <w:t>：未明确校验规则”】</w:t>
      </w:r>
    </w:p>
    <w:p w14:paraId="35B35372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签名来源：全称 / 简称 / 商标；</w:t>
      </w:r>
    </w:p>
    <w:p w14:paraId="08509CAF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责任人身份证：正则校验格式 + 校验码确认；</w:t>
      </w:r>
    </w:p>
    <w:p w14:paraId="31446FB3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责任人手机号：正则校验格式；</w:t>
      </w:r>
    </w:p>
    <w:p w14:paraId="0E0F915D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公司信用代码：正则校验格式 + 校验码确认；</w:t>
      </w:r>
    </w:p>
    <w:p w14:paraId="1A61307E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color w:val="C65F10" w:themeColor="accent2" w:themeShade="BF"/>
          <w:lang w:val="en-US" w:eastAsia="zh-CN"/>
        </w:rPr>
        <w:t>？子端口号？</w:t>
      </w:r>
      <w:r>
        <w:rPr>
          <w:rFonts w:hint="eastAsia"/>
          <w:lang w:val="en-US" w:eastAsia="zh-CN"/>
        </w:rPr>
        <w:t>：目前是判断 1……65535；</w:t>
      </w:r>
    </w:p>
    <w:p w14:paraId="03DF86DB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color w:val="C65F10" w:themeColor="accent2" w:themeShade="BF"/>
          <w:lang w:val="en-US" w:eastAsia="zh-CN"/>
        </w:rPr>
        <w:t>？ICP备案对应短链？</w:t>
      </w:r>
      <w:r>
        <w:rPr>
          <w:rFonts w:hint="eastAsia"/>
          <w:lang w:val="en-US" w:eastAsia="zh-CN"/>
        </w:rPr>
        <w:t>：</w:t>
      </w:r>
    </w:p>
    <w:p w14:paraId="11D9F5C1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color w:val="C65F10" w:themeColor="accent2" w:themeShade="BF"/>
          <w:lang w:val="en-US" w:eastAsia="zh-CN"/>
        </w:rPr>
        <w:t>？引流链接？</w:t>
      </w:r>
      <w:r>
        <w:rPr>
          <w:rFonts w:hint="eastAsia"/>
          <w:lang w:val="en-US" w:eastAsia="zh-CN"/>
        </w:rPr>
        <w:t>：</w:t>
      </w:r>
    </w:p>
    <w:p w14:paraId="09AF6621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用LLM校验（Prompt）</w:t>
      </w:r>
    </w:p>
    <w:p w14:paraId="5083E0E6">
      <w:pPr>
        <w:numPr>
          <w:ilvl w:val="0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签名：是否包含敏感词（如赌博、色情、政治等）；</w:t>
      </w:r>
    </w:p>
    <w:p w14:paraId="5A49DE91">
      <w:pPr>
        <w:numPr>
          <w:ilvl w:val="0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公司名称：是否符合公司命名规范；</w:t>
      </w:r>
    </w:p>
    <w:p w14:paraId="6F683CB8">
      <w:pPr>
        <w:numPr>
          <w:ilvl w:val="0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法人：是否为合理中文姓名；</w:t>
      </w:r>
    </w:p>
    <w:p w14:paraId="0A3DC3E5">
      <w:pPr>
        <w:numPr>
          <w:ilvl w:val="0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责任人：是否为合理姓名；</w:t>
      </w:r>
    </w:p>
    <w:p w14:paraId="4688C74F">
      <w:pPr>
        <w:numPr>
          <w:ilvl w:val="0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模板内容：是否包含敏感或违规信息；</w:t>
      </w:r>
    </w:p>
    <w:p w14:paraId="519FDC92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</w:t>
      </w:r>
    </w:p>
    <w:p w14:paraId="2D4DFE9D">
      <w:pPr>
        <w:numPr>
          <w:ilvl w:val="0"/>
          <w:numId w:val="1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签名公司对应的营业执照：</w:t>
      </w:r>
    </w:p>
    <w:p w14:paraId="731C1DE7">
      <w:pPr>
        <w:numPr>
          <w:ilvl w:val="0"/>
          <w:numId w:val="1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附件信息：</w:t>
      </w:r>
    </w:p>
    <w:p w14:paraId="38B7E2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E779FF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测试环境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B356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3F3F3F"/>
          </w:tcPr>
          <w:p w14:paraId="38A6B796">
            <w:pPr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环境项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3F3F3F"/>
          </w:tcPr>
          <w:p w14:paraId="44573DD1">
            <w:pPr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具体信息</w:t>
            </w:r>
          </w:p>
        </w:tc>
      </w:tr>
      <w:tr w14:paraId="5B68E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CA811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测试平台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8DDB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Dify（Web版）</w:t>
            </w:r>
          </w:p>
        </w:tc>
      </w:tr>
      <w:tr w14:paraId="0865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00BC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测试工具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65F90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Dify内置测试界面</w:t>
            </w:r>
          </w:p>
        </w:tc>
      </w:tr>
      <w:tr w14:paraId="0F58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D8E0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测试数据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D997F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文本用例（含正确 / 错误格式信息）、图片用例（无意义 / 模糊 / 有效图片）</w:t>
            </w:r>
          </w:p>
        </w:tc>
      </w:tr>
      <w:tr w14:paraId="7BE9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6769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服务器配置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3D1A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存储服务器地址：本机地址</w:t>
            </w:r>
          </w:p>
        </w:tc>
      </w:tr>
      <w:tr w14:paraId="29DE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9DA75F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网络环境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80AF652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局域网</w:t>
            </w:r>
          </w:p>
        </w:tc>
      </w:tr>
    </w:tbl>
    <w:p w14:paraId="3C749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50DCD63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测试准备</w:t>
      </w:r>
    </w:p>
    <w:p w14:paraId="0DCBB4D5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文本测试用例设计——用代码校验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13"/>
        <w:gridCol w:w="2814"/>
        <w:gridCol w:w="3395"/>
      </w:tblGrid>
      <w:tr w14:paraId="6A8C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3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3F3F3F"/>
          </w:tcPr>
          <w:p w14:paraId="5A8B33B0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信息类型</w:t>
            </w:r>
          </w:p>
        </w:tc>
        <w:tc>
          <w:tcPr>
            <w:tcW w:w="28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3F3F3F"/>
          </w:tcPr>
          <w:p w14:paraId="4FD450B0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33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3F3F3F"/>
          </w:tcPr>
          <w:p w14:paraId="357FF7D4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错误示例（含错误类型）</w:t>
            </w:r>
          </w:p>
        </w:tc>
      </w:tr>
      <w:tr w14:paraId="65A0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61451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具体可选类别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7C8B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签名来源：全称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0AE47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签名来源：自取（非审查项值）</w:t>
            </w:r>
          </w:p>
        </w:tc>
      </w:tr>
      <w:tr w14:paraId="294FA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FC8878C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数字类别</w:t>
            </w:r>
          </w:p>
        </w:tc>
        <w:tc>
          <w:tcPr>
            <w:tcW w:w="281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A886F0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电话：15889499256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75DE1A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电话：123（格式不正确）</w:t>
            </w:r>
          </w:p>
        </w:tc>
      </w:tr>
    </w:tbl>
    <w:p w14:paraId="43B8FD63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文本测试用例设计——用LLM校验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5"/>
        <w:gridCol w:w="3493"/>
        <w:gridCol w:w="3014"/>
      </w:tblGrid>
      <w:tr w14:paraId="7BF97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5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3F3F3F"/>
            <w:vAlign w:val="center"/>
          </w:tcPr>
          <w:p w14:paraId="7378C217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信息类型</w:t>
            </w:r>
          </w:p>
        </w:tc>
        <w:tc>
          <w:tcPr>
            <w:tcW w:w="34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3F3F3F"/>
            <w:vAlign w:val="center"/>
          </w:tcPr>
          <w:p w14:paraId="49C73BF4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30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3F3F3F"/>
            <w:vAlign w:val="center"/>
          </w:tcPr>
          <w:p w14:paraId="5FAA5B1B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错误示例（含错误类型）</w:t>
            </w:r>
          </w:p>
        </w:tc>
      </w:tr>
      <w:tr w14:paraId="41ED4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6567B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语义理解类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5EC1E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模板内容：机不可失时不再来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07DE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模板内容：赌博</w:t>
            </w:r>
          </w:p>
        </w:tc>
      </w:tr>
    </w:tbl>
    <w:p w14:paraId="1F31BEA2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图片测试用例设计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32"/>
        <w:gridCol w:w="3649"/>
        <w:gridCol w:w="2841"/>
      </w:tblGrid>
      <w:tr w14:paraId="26156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3F3F3F"/>
            <w:vAlign w:val="center"/>
          </w:tcPr>
          <w:p w14:paraId="0624980D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图片类型</w:t>
            </w:r>
          </w:p>
        </w:tc>
        <w:tc>
          <w:tcPr>
            <w:tcW w:w="36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3F3F3F"/>
            <w:vAlign w:val="center"/>
          </w:tcPr>
          <w:p w14:paraId="566298C0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示例描述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3F3F3F"/>
            <w:vAlign w:val="center"/>
          </w:tcPr>
          <w:p w14:paraId="58440D72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预期信息提取结果</w:t>
            </w:r>
          </w:p>
        </w:tc>
      </w:tr>
      <w:tr w14:paraId="077C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4E82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无意义图片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9326C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图片清晰且不包含所需信息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AADBC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图片无意义</w:t>
            </w:r>
          </w:p>
        </w:tc>
      </w:tr>
      <w:tr w14:paraId="231C1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BD3C67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模糊图片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08C42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分辨率低、失焦的文字图片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EC9A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图片模糊无法识别</w:t>
            </w:r>
          </w:p>
        </w:tc>
      </w:tr>
      <w:tr w14:paraId="70A2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CA8A2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有效图片</w:t>
            </w:r>
          </w:p>
        </w:tc>
        <w:tc>
          <w:tcPr>
            <w:tcW w:w="364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72F52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图片清晰且能提取有效信息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E32F2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负责人：敖小胖，负责人身份证：402811200303264217</w:t>
            </w:r>
          </w:p>
        </w:tc>
      </w:tr>
    </w:tbl>
    <w:p w14:paraId="5F87B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804E92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p w14:paraId="6A227D0A">
      <w:pPr>
        <w:pStyle w:val="4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文本类流程测试用例</w:t>
      </w:r>
    </w:p>
    <w:tbl>
      <w:tblPr>
        <w:tblStyle w:val="6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3"/>
        <w:gridCol w:w="1349"/>
        <w:gridCol w:w="3053"/>
        <w:gridCol w:w="1879"/>
        <w:gridCol w:w="1084"/>
      </w:tblGrid>
      <w:tr w14:paraId="3B33E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tcBorders>
              <w:top w:val="nil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</w:tcPr>
          <w:p w14:paraId="4199A37F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用例ID</w:t>
            </w:r>
          </w:p>
        </w:tc>
        <w:tc>
          <w:tcPr>
            <w:tcW w:w="134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788D589B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测试目的/场景</w:t>
            </w:r>
          </w:p>
        </w:tc>
        <w:tc>
          <w:tcPr>
            <w:tcW w:w="305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2A57250E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187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5A1113ED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1BC075CF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状态</w:t>
            </w:r>
          </w:p>
        </w:tc>
      </w:tr>
      <w:tr w14:paraId="1981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</w:tcPr>
          <w:p w14:paraId="6ADE0C0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T-001</w:t>
            </w:r>
          </w:p>
        </w:tc>
        <w:tc>
          <w:tcPr>
            <w:tcW w:w="1349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434E660">
            <w:pPr>
              <w:jc w:val="center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验证多轮循环收集功能</w:t>
            </w:r>
          </w:p>
        </w:tc>
        <w:tc>
          <w:tcPr>
            <w:tcW w:w="30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903B2">
            <w:pPr>
              <w:numPr>
                <w:ilvl w:val="0"/>
                <w:numId w:val="13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第一轮输入“负责人：敖小胖”（正确）；</w:t>
            </w:r>
          </w:p>
          <w:p w14:paraId="195CAB02">
            <w:pPr>
              <w:numPr>
                <w:ilvl w:val="0"/>
                <w:numId w:val="13"/>
              </w:numPr>
              <w:jc w:val="both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第二轮输入“负责人电话：15889499256”（正确）；</w:t>
            </w:r>
          </w:p>
          <w:p w14:paraId="1D17C01B">
            <w:pPr>
              <w:numPr>
                <w:ilvl w:val="0"/>
                <w:numId w:val="13"/>
              </w:numPr>
              <w:jc w:val="both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第三轮输入“负责人身份证：420801200303264017”（正确）；</w:t>
            </w:r>
          </w:p>
        </w:tc>
        <w:tc>
          <w:tcPr>
            <w:tcW w:w="187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A3CCF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显示剩余未收集项</w:t>
            </w:r>
          </w:p>
        </w:tc>
        <w:tc>
          <w:tcPr>
            <w:tcW w:w="10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54CEED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正常</w:t>
            </w:r>
          </w:p>
        </w:tc>
      </w:tr>
      <w:tr w14:paraId="2FFD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</w:tcPr>
          <w:p w14:paraId="1CABD8F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T-002</w:t>
            </w:r>
          </w:p>
        </w:tc>
        <w:tc>
          <w:tcPr>
            <w:tcW w:w="1349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FFFFFF"/>
            <w:vAlign w:val="center"/>
          </w:tcPr>
          <w:p w14:paraId="74E19C80">
            <w:pPr>
              <w:jc w:val="center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验证一轮收集与审核功能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516A5">
            <w:pPr>
              <w:numPr>
                <w:ilvl w:val="0"/>
                <w:numId w:val="14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第一轮输入“负责人电话：123123”（格式错误）；</w:t>
            </w:r>
          </w:p>
          <w:p w14:paraId="1ECDA0A5">
            <w:pPr>
              <w:numPr>
                <w:ilvl w:val="0"/>
                <w:numId w:val="14"/>
              </w:numPr>
              <w:jc w:val="both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第二轮输入“负责人电话：</w:t>
            </w: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15889499256</w:t>
            </w: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”（正确）；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F9AF1">
            <w:pPr>
              <w:numPr>
                <w:ilvl w:val="0"/>
                <w:numId w:val="15"/>
              </w:numPr>
              <w:jc w:val="both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先显示“责任人手机号格式不正确”；</w:t>
            </w:r>
          </w:p>
          <w:p w14:paraId="21B0F30A">
            <w:pPr>
              <w:numPr>
                <w:ilvl w:val="0"/>
                <w:numId w:val="15"/>
              </w:numPr>
              <w:jc w:val="both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显示剩余未收集项；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FB42B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正常</w:t>
            </w:r>
          </w:p>
        </w:tc>
      </w:tr>
      <w:tr w14:paraId="50F29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</w:tcPr>
          <w:p w14:paraId="753EBB7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T-003</w:t>
            </w:r>
          </w:p>
        </w:tc>
        <w:tc>
          <w:tcPr>
            <w:tcW w:w="1349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20D6999">
            <w:pPr>
              <w:jc w:val="center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验证审核错误提示（单字段错）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1D56E">
            <w:pPr>
              <w:numPr>
                <w:ilvl w:val="0"/>
                <w:numId w:val="16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第一轮输入“负责人电话：123123”（格式错误）；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AB9285">
            <w:pPr>
              <w:numPr>
                <w:ilvl w:val="0"/>
                <w:numId w:val="17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显示“责任人手机号格式不正确”；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95E37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正常</w:t>
            </w:r>
          </w:p>
        </w:tc>
      </w:tr>
      <w:tr w14:paraId="4E00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37A0F96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T-004</w:t>
            </w:r>
          </w:p>
        </w:tc>
        <w:tc>
          <w:tcPr>
            <w:tcW w:w="1349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FFFFFF"/>
            <w:vAlign w:val="center"/>
          </w:tcPr>
          <w:p w14:paraId="0386097C">
            <w:pPr>
              <w:jc w:val="center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验证审核错误提示（多字段错）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412242">
            <w:pPr>
              <w:numPr>
                <w:ilvl w:val="0"/>
                <w:numId w:val="18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第一轮输入“负责人：敖博彩；负责人手机号：123；负责人身份证：007”（涉及赌博，不合规；格式不正确；格式不正确）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1D368">
            <w:pPr>
              <w:numPr>
                <w:ilvl w:val="0"/>
                <w:numId w:val="19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显示“责任人身份证格式不正确；责任人手机号格式不正确；责任人信息不合规”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21944C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正常</w:t>
            </w:r>
          </w:p>
        </w:tc>
      </w:tr>
      <w:tr w14:paraId="55EF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2585AD8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T-005</w:t>
            </w:r>
          </w:p>
        </w:tc>
        <w:tc>
          <w:tcPr>
            <w:tcW w:w="1349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1481E76">
            <w:pPr>
              <w:jc w:val="center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验证多轮中部分错误处理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E8512">
            <w:pPr>
              <w:numPr>
                <w:ilvl w:val="0"/>
                <w:numId w:val="20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第一轮输入“负责人：敖小胖”（正确）；</w:t>
            </w:r>
          </w:p>
          <w:p w14:paraId="44702350">
            <w:pPr>
              <w:numPr>
                <w:ilvl w:val="0"/>
                <w:numId w:val="20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第二轮输入“负责人手机号：123”（格式不正确）；</w:t>
            </w:r>
          </w:p>
          <w:p w14:paraId="0C2B7814">
            <w:pPr>
              <w:numPr>
                <w:ilvl w:val="0"/>
                <w:numId w:val="20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第三轮输入“负责人身份证：420801200303264017”（正确）；</w:t>
            </w:r>
          </w:p>
          <w:p w14:paraId="3C1A9FDA">
            <w:pPr>
              <w:numPr>
                <w:ilvl w:val="0"/>
                <w:numId w:val="20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第四轮输入“负责人手机号：15889499256”（正确）；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5D19CD">
            <w:pPr>
              <w:numPr>
                <w:ilvl w:val="0"/>
                <w:numId w:val="21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显示剩余未收集项；</w:t>
            </w:r>
          </w:p>
          <w:p w14:paraId="4D39A106">
            <w:pPr>
              <w:numPr>
                <w:ilvl w:val="0"/>
                <w:numId w:val="21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显示“负责人手机号格式不正确”；</w:t>
            </w:r>
          </w:p>
          <w:p w14:paraId="270514B5">
            <w:pPr>
              <w:numPr>
                <w:ilvl w:val="0"/>
                <w:numId w:val="21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显示“负责人手机号格式不正确”；</w:t>
            </w:r>
          </w:p>
          <w:p w14:paraId="49A1302B">
            <w:pPr>
              <w:numPr>
                <w:ilvl w:val="0"/>
                <w:numId w:val="21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显示剩余未收集项；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EE901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正常</w:t>
            </w:r>
          </w:p>
        </w:tc>
      </w:tr>
      <w:tr w14:paraId="765D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3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3FDAE7F1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T-006</w:t>
            </w:r>
          </w:p>
        </w:tc>
        <w:tc>
          <w:tcPr>
            <w:tcW w:w="1349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FFFFFF"/>
            <w:vAlign w:val="center"/>
          </w:tcPr>
          <w:p w14:paraId="7BBE3E36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验证反馈提示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0C863">
            <w:pPr>
              <w:numPr>
                <w:ilvl w:val="0"/>
                <w:numId w:val="22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CDE1C8">
            <w:pPr>
              <w:numPr>
                <w:ilvl w:val="0"/>
                <w:numId w:val="23"/>
              </w:numPr>
              <w:jc w:val="both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78D200">
            <w:pPr>
              <w:jc w:val="center"/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</w:p>
        </w:tc>
      </w:tr>
    </w:tbl>
    <w:p w14:paraId="2630D33E">
      <w:pPr>
        <w:pStyle w:val="4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图片类流程测试用例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71"/>
        <w:gridCol w:w="1870"/>
        <w:gridCol w:w="2071"/>
        <w:gridCol w:w="2340"/>
        <w:gridCol w:w="1070"/>
      </w:tblGrid>
      <w:tr w14:paraId="22A60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1" w:type="dxa"/>
            <w:tcBorders>
              <w:top w:val="nil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  <w:vAlign w:val="top"/>
          </w:tcPr>
          <w:p w14:paraId="373892B2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用例ID</w:t>
            </w:r>
          </w:p>
        </w:tc>
        <w:tc>
          <w:tcPr>
            <w:tcW w:w="187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3F3F3F"/>
            <w:vAlign w:val="top"/>
          </w:tcPr>
          <w:p w14:paraId="0D9FA0B6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测试目的/场景</w:t>
            </w:r>
          </w:p>
        </w:tc>
        <w:tc>
          <w:tcPr>
            <w:tcW w:w="207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3F3F3F"/>
            <w:vAlign w:val="top"/>
          </w:tcPr>
          <w:p w14:paraId="3C90CF60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3F3F3F"/>
            <w:vAlign w:val="top"/>
          </w:tcPr>
          <w:p w14:paraId="6B833D41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3F3F3F"/>
            <w:vAlign w:val="top"/>
          </w:tcPr>
          <w:p w14:paraId="416760D3">
            <w:pPr>
              <w:jc w:val="center"/>
              <w:rPr>
                <w:rFonts w:hint="default"/>
                <w:b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vertAlign w:val="baseline"/>
                <w:lang w:val="en-US" w:eastAsia="zh-CN"/>
              </w:rPr>
              <w:t>状态</w:t>
            </w:r>
          </w:p>
        </w:tc>
      </w:tr>
      <w:tr w14:paraId="7CB6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1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</w:tcPr>
          <w:p w14:paraId="01C32C7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P-001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</w:tcPr>
          <w:p w14:paraId="2C6C8D2D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 “图片无意义” 识别</w:t>
            </w:r>
          </w:p>
        </w:tc>
        <w:tc>
          <w:tcPr>
            <w:tcW w:w="20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0339B8">
            <w:pPr>
              <w:numPr>
                <w:ilvl w:val="0"/>
                <w:numId w:val="24"/>
              </w:num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第一轮上传一张背景图</w:t>
            </w:r>
          </w:p>
        </w:tc>
        <w:tc>
          <w:tcPr>
            <w:tcW w:w="23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8A7A85">
            <w:pPr>
              <w:numPr>
                <w:ilvl w:val="0"/>
                <w:numId w:val="25"/>
              </w:num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输出“图片无意义”</w:t>
            </w:r>
          </w:p>
        </w:tc>
        <w:tc>
          <w:tcPr>
            <w:tcW w:w="10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9484ED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正常</w:t>
            </w:r>
          </w:p>
        </w:tc>
      </w:tr>
      <w:tr w14:paraId="22E3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</w:tcPr>
          <w:p w14:paraId="046AC40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P-002</w:t>
            </w:r>
          </w:p>
        </w:tc>
        <w:tc>
          <w:tcPr>
            <w:tcW w:w="1870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FFFFFF"/>
          </w:tcPr>
          <w:p w14:paraId="397710F6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 “图片模糊” 识别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0A63B">
            <w:pPr>
              <w:numPr>
                <w:ilvl w:val="0"/>
                <w:numId w:val="26"/>
              </w:num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第一轮上传一张分辨率很低的身份证正面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7E6B1">
            <w:pPr>
              <w:numPr>
                <w:ilvl w:val="0"/>
                <w:numId w:val="27"/>
              </w:num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输出“图片模糊无法识别”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55838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正常</w:t>
            </w:r>
          </w:p>
        </w:tc>
      </w:tr>
      <w:tr w14:paraId="77FF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</w:tcPr>
          <w:p w14:paraId="53DE68C5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P-003</w:t>
            </w:r>
          </w:p>
        </w:tc>
        <w:tc>
          <w:tcPr>
            <w:tcW w:w="1870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FFFFFF"/>
          </w:tcPr>
          <w:p w14:paraId="04F64544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验证有效图片信息提取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A6308A">
            <w:pPr>
              <w:numPr>
                <w:ilvl w:val="0"/>
                <w:numId w:val="28"/>
              </w:num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第一轮上传一张正常拍照的身份证正面；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E31D6">
            <w:pPr>
              <w:numPr>
                <w:ilvl w:val="0"/>
                <w:numId w:val="29"/>
              </w:num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输出剩余未收集项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518DD">
            <w:pPr>
              <w:jc w:val="center"/>
              <w:rPr>
                <w:rFonts w:hint="default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6"/>
                <w:szCs w:val="20"/>
                <w:vertAlign w:val="baseline"/>
                <w:lang w:val="en-US" w:eastAsia="zh-CN"/>
              </w:rPr>
              <w:t>正常</w:t>
            </w:r>
          </w:p>
        </w:tc>
      </w:tr>
    </w:tbl>
    <w:p w14:paraId="32608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F2D75A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缺陷管理</w:t>
      </w:r>
    </w:p>
    <w:p w14:paraId="3FDD3C04">
      <w:pPr>
        <w:numPr>
          <w:ilvl w:val="0"/>
          <w:numId w:val="3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缺陷等级定义</w:t>
      </w:r>
    </w:p>
    <w:p w14:paraId="5D0F0A2E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严重：核心功能失效（如有效图片无法提取信息、文本收集流程中断）；</w:t>
      </w:r>
    </w:p>
    <w:p w14:paraId="3E4BCE82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主要：功能不符合预期但不阻断流程（如错误提示不明确、信息提取少部分错误）；</w:t>
      </w:r>
    </w:p>
    <w:p w14:paraId="42021D9C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次要：细节问题（如Prompt文案有误或输出结果不符预期）；</w:t>
      </w:r>
    </w:p>
    <w:p w14:paraId="6EEF8743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建议：优化项（如多轮收集可增加进度提示）。</w:t>
      </w:r>
    </w:p>
    <w:p w14:paraId="73899880">
      <w:pPr>
        <w:numPr>
          <w:ilvl w:val="0"/>
          <w:numId w:val="3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缺陷提交标准</w:t>
      </w:r>
    </w:p>
    <w:p w14:paraId="4B70FD23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需包含：缺陷所需（文本/图片）流程、用例ID、复现步骤、实际结果、预期结果、截图/日志（必要情况）</w:t>
      </w:r>
    </w:p>
    <w:p w14:paraId="52734A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EC836C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测试总结</w:t>
      </w:r>
    </w:p>
    <w:p w14:paraId="38823955">
      <w:pPr>
        <w:pStyle w:val="4"/>
        <w:numPr>
          <w:ilvl w:val="0"/>
          <w:numId w:val="31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测试过程遇见的问题</w:t>
      </w:r>
    </w:p>
    <w:p w14:paraId="184A993E">
      <w:pPr>
        <w:numPr>
          <w:ilvl w:val="0"/>
          <w:numId w:val="3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例如“负责人 敖小胖”，多轮查询中，有可能会认为合规，有可能被认为不合规；——简单处理（身份证+姓名）（&gt;=2；&lt;=...）</w:t>
      </w:r>
    </w:p>
    <w:p w14:paraId="30DDFAFE">
      <w:pPr>
        <w:numPr>
          <w:ilvl w:val="0"/>
          <w:numId w:val="3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图片类-“签名公司对应营业执照” + “附件信息”：应返回URL信息；</w:t>
      </w:r>
    </w:p>
    <w:p w14:paraId="5260221F">
      <w:pPr>
        <w:numPr>
          <w:ilvl w:val="0"/>
          <w:numId w:val="32"/>
        </w:numPr>
        <w:rPr>
          <w:rFonts w:hint="default"/>
          <w:lang w:val="en-US" w:eastAsia="zh-CN"/>
        </w:rPr>
      </w:pPr>
    </w:p>
    <w:p w14:paraId="3E5469E1">
      <w:pPr>
        <w:pStyle w:val="4"/>
        <w:numPr>
          <w:ilvl w:val="0"/>
          <w:numId w:val="31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未解决的问题</w:t>
      </w:r>
      <w:bookmarkStart w:id="0" w:name="_GoBack"/>
      <w:bookmarkEnd w:id="0"/>
    </w:p>
    <w:p w14:paraId="56662502">
      <w:pPr>
        <w:numPr>
          <w:ilvl w:val="0"/>
          <w:numId w:val="33"/>
        </w:numPr>
        <w:ind w:left="425" w:leftChars="0" w:hanging="425" w:firstLineChars="0"/>
        <w:rPr>
          <w:rFonts w:hint="default"/>
          <w:lang w:val="en-US" w:eastAsia="zh-CN"/>
        </w:rPr>
      </w:pPr>
    </w:p>
    <w:p w14:paraId="41A3BEC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10ED0"/>
    <w:multiLevelType w:val="singleLevel"/>
    <w:tmpl w:val="83E10ED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44444B7"/>
    <w:multiLevelType w:val="multilevel"/>
    <w:tmpl w:val="844444B7"/>
    <w:lvl w:ilvl="0" w:tentative="0">
      <w:start w:val="1"/>
      <w:numFmt w:val="decimal"/>
      <w:suff w:val="space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85ADDBCC"/>
    <w:multiLevelType w:val="singleLevel"/>
    <w:tmpl w:val="85ADDBCC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3">
    <w:nsid w:val="A0496171"/>
    <w:multiLevelType w:val="singleLevel"/>
    <w:tmpl w:val="A0496171"/>
    <w:lvl w:ilvl="0" w:tentative="0">
      <w:start w:val="1"/>
      <w:numFmt w:val="decimal"/>
      <w:suff w:val="space"/>
      <w:lvlText w:val="%1、"/>
      <w:lvlJc w:val="left"/>
    </w:lvl>
  </w:abstractNum>
  <w:abstractNum w:abstractNumId="4">
    <w:nsid w:val="A16F728F"/>
    <w:multiLevelType w:val="singleLevel"/>
    <w:tmpl w:val="A16F728F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5">
    <w:nsid w:val="AEF18CE9"/>
    <w:multiLevelType w:val="singleLevel"/>
    <w:tmpl w:val="AEF18CE9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6">
    <w:nsid w:val="B20DE545"/>
    <w:multiLevelType w:val="singleLevel"/>
    <w:tmpl w:val="B20DE545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7">
    <w:nsid w:val="BF39BBDD"/>
    <w:multiLevelType w:val="multilevel"/>
    <w:tmpl w:val="BF39BBD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CA2C18AA"/>
    <w:multiLevelType w:val="singleLevel"/>
    <w:tmpl w:val="CA2C18AA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9">
    <w:nsid w:val="CB664519"/>
    <w:multiLevelType w:val="singleLevel"/>
    <w:tmpl w:val="CB664519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D22A0F6A"/>
    <w:multiLevelType w:val="multilevel"/>
    <w:tmpl w:val="D22A0F6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1">
    <w:nsid w:val="E4545D9B"/>
    <w:multiLevelType w:val="singleLevel"/>
    <w:tmpl w:val="E4545D9B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F0B58C82"/>
    <w:multiLevelType w:val="multilevel"/>
    <w:tmpl w:val="F0B58C8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F4D659F3"/>
    <w:multiLevelType w:val="singleLevel"/>
    <w:tmpl w:val="F4D659F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4">
    <w:nsid w:val="F61D6DB4"/>
    <w:multiLevelType w:val="singleLevel"/>
    <w:tmpl w:val="F61D6DB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F9D0C7A0"/>
    <w:multiLevelType w:val="singleLevel"/>
    <w:tmpl w:val="F9D0C7A0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16">
    <w:nsid w:val="1466CFC5"/>
    <w:multiLevelType w:val="singleLevel"/>
    <w:tmpl w:val="1466CFC5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17">
    <w:nsid w:val="19901064"/>
    <w:multiLevelType w:val="singleLevel"/>
    <w:tmpl w:val="19901064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23DE9A05"/>
    <w:multiLevelType w:val="singleLevel"/>
    <w:tmpl w:val="23DE9A05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2DCE6EDC"/>
    <w:multiLevelType w:val="singleLevel"/>
    <w:tmpl w:val="2DCE6EDC"/>
    <w:lvl w:ilvl="0" w:tentative="0">
      <w:start w:val="1"/>
      <w:numFmt w:val="decimal"/>
      <w:suff w:val="space"/>
      <w:lvlText w:val="%1)"/>
      <w:lvlJc w:val="left"/>
    </w:lvl>
  </w:abstractNum>
  <w:abstractNum w:abstractNumId="20">
    <w:nsid w:val="3FDF4C5E"/>
    <w:multiLevelType w:val="singleLevel"/>
    <w:tmpl w:val="3FDF4C5E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42C03437"/>
    <w:multiLevelType w:val="singleLevel"/>
    <w:tmpl w:val="42C0343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2">
    <w:nsid w:val="44564C9F"/>
    <w:multiLevelType w:val="singleLevel"/>
    <w:tmpl w:val="44564C9F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23">
    <w:nsid w:val="4601CA39"/>
    <w:multiLevelType w:val="singleLevel"/>
    <w:tmpl w:val="4601CA39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46B8E747"/>
    <w:multiLevelType w:val="singleLevel"/>
    <w:tmpl w:val="46B8E74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5">
    <w:nsid w:val="49B329A8"/>
    <w:multiLevelType w:val="singleLevel"/>
    <w:tmpl w:val="49B329A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6">
    <w:nsid w:val="49D795B0"/>
    <w:multiLevelType w:val="singleLevel"/>
    <w:tmpl w:val="49D795B0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27">
    <w:nsid w:val="4F860D33"/>
    <w:multiLevelType w:val="singleLevel"/>
    <w:tmpl w:val="4F860D33"/>
    <w:lvl w:ilvl="0" w:tentative="0">
      <w:start w:val="1"/>
      <w:numFmt w:val="decimal"/>
      <w:suff w:val="nothing"/>
      <w:lvlText w:val="%1、"/>
      <w:lvlJc w:val="left"/>
    </w:lvl>
  </w:abstractNum>
  <w:abstractNum w:abstractNumId="28">
    <w:nsid w:val="52E9390E"/>
    <w:multiLevelType w:val="singleLevel"/>
    <w:tmpl w:val="52E9390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5BDEB262"/>
    <w:multiLevelType w:val="singleLevel"/>
    <w:tmpl w:val="5BDEB262"/>
    <w:lvl w:ilvl="0" w:tentative="0">
      <w:start w:val="1"/>
      <w:numFmt w:val="decimal"/>
      <w:suff w:val="nothing"/>
      <w:lvlText w:val="%1、"/>
      <w:lvlJc w:val="left"/>
      <w:pPr/>
    </w:lvl>
  </w:abstractNum>
  <w:abstractNum w:abstractNumId="30">
    <w:nsid w:val="5EA3F2E0"/>
    <w:multiLevelType w:val="singleLevel"/>
    <w:tmpl w:val="5EA3F2E0"/>
    <w:lvl w:ilvl="0" w:tentative="0">
      <w:start w:val="1"/>
      <w:numFmt w:val="decimal"/>
      <w:suff w:val="nothing"/>
      <w:lvlText w:val="%1、"/>
      <w:lvlJc w:val="left"/>
    </w:lvl>
  </w:abstractNum>
  <w:abstractNum w:abstractNumId="31">
    <w:nsid w:val="67916A60"/>
    <w:multiLevelType w:val="singleLevel"/>
    <w:tmpl w:val="67916A60"/>
    <w:lvl w:ilvl="0" w:tentative="0">
      <w:start w:val="1"/>
      <w:numFmt w:val="decimal"/>
      <w:suff w:val="space"/>
      <w:lvlText w:val="%1、"/>
      <w:lvlJc w:val="left"/>
    </w:lvl>
  </w:abstractNum>
  <w:abstractNum w:abstractNumId="32">
    <w:nsid w:val="6F7F8923"/>
    <w:multiLevelType w:val="singleLevel"/>
    <w:tmpl w:val="6F7F892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23"/>
  </w:num>
  <w:num w:numId="5">
    <w:abstractNumId w:val="28"/>
  </w:num>
  <w:num w:numId="6">
    <w:abstractNumId w:val="7"/>
  </w:num>
  <w:num w:numId="7">
    <w:abstractNumId w:val="17"/>
  </w:num>
  <w:num w:numId="8">
    <w:abstractNumId w:val="12"/>
  </w:num>
  <w:num w:numId="9">
    <w:abstractNumId w:val="13"/>
  </w:num>
  <w:num w:numId="10">
    <w:abstractNumId w:val="21"/>
  </w:num>
  <w:num w:numId="11">
    <w:abstractNumId w:val="24"/>
  </w:num>
  <w:num w:numId="12">
    <w:abstractNumId w:val="3"/>
  </w:num>
  <w:num w:numId="13">
    <w:abstractNumId w:val="27"/>
  </w:num>
  <w:num w:numId="14">
    <w:abstractNumId w:val="9"/>
  </w:num>
  <w:num w:numId="15">
    <w:abstractNumId w:val="15"/>
  </w:num>
  <w:num w:numId="16">
    <w:abstractNumId w:val="32"/>
  </w:num>
  <w:num w:numId="17">
    <w:abstractNumId w:val="8"/>
  </w:num>
  <w:num w:numId="18">
    <w:abstractNumId w:val="18"/>
  </w:num>
  <w:num w:numId="19">
    <w:abstractNumId w:val="29"/>
  </w:num>
  <w:num w:numId="20">
    <w:abstractNumId w:val="30"/>
  </w:num>
  <w:num w:numId="21">
    <w:abstractNumId w:val="6"/>
  </w:num>
  <w:num w:numId="22">
    <w:abstractNumId w:val="20"/>
  </w:num>
  <w:num w:numId="23">
    <w:abstractNumId w:val="2"/>
  </w:num>
  <w:num w:numId="24">
    <w:abstractNumId w:val="16"/>
  </w:num>
  <w:num w:numId="25">
    <w:abstractNumId w:val="5"/>
  </w:num>
  <w:num w:numId="26">
    <w:abstractNumId w:val="22"/>
  </w:num>
  <w:num w:numId="27">
    <w:abstractNumId w:val="26"/>
  </w:num>
  <w:num w:numId="28">
    <w:abstractNumId w:val="0"/>
  </w:num>
  <w:num w:numId="29">
    <w:abstractNumId w:val="4"/>
  </w:num>
  <w:num w:numId="30">
    <w:abstractNumId w:val="1"/>
  </w:num>
  <w:num w:numId="31">
    <w:abstractNumId w:val="31"/>
  </w:num>
  <w:num w:numId="32">
    <w:abstractNumId w:val="19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3181D"/>
    <w:rsid w:val="0ABD461B"/>
    <w:rsid w:val="0EC266A4"/>
    <w:rsid w:val="0EE7610B"/>
    <w:rsid w:val="0F9718DF"/>
    <w:rsid w:val="132170D2"/>
    <w:rsid w:val="14A423A8"/>
    <w:rsid w:val="167364D6"/>
    <w:rsid w:val="174165D4"/>
    <w:rsid w:val="19C72DC1"/>
    <w:rsid w:val="1FF40688"/>
    <w:rsid w:val="246B7160"/>
    <w:rsid w:val="27E56B08"/>
    <w:rsid w:val="2A73664D"/>
    <w:rsid w:val="312E32CE"/>
    <w:rsid w:val="3253123E"/>
    <w:rsid w:val="3DFF0731"/>
    <w:rsid w:val="404219BA"/>
    <w:rsid w:val="426E3E72"/>
    <w:rsid w:val="46003033"/>
    <w:rsid w:val="49EE74D8"/>
    <w:rsid w:val="4C3457E4"/>
    <w:rsid w:val="4D7D31BB"/>
    <w:rsid w:val="4E2875CB"/>
    <w:rsid w:val="55356013"/>
    <w:rsid w:val="5813309A"/>
    <w:rsid w:val="58150ABF"/>
    <w:rsid w:val="5AE44879"/>
    <w:rsid w:val="653B59DE"/>
    <w:rsid w:val="67B16799"/>
    <w:rsid w:val="6C3D2A89"/>
    <w:rsid w:val="6CB04CBF"/>
    <w:rsid w:val="6EBF142E"/>
    <w:rsid w:val="6F20011E"/>
    <w:rsid w:val="6F7A7103"/>
    <w:rsid w:val="70C94717"/>
    <w:rsid w:val="72F75611"/>
    <w:rsid w:val="76B63FA0"/>
    <w:rsid w:val="798474FC"/>
    <w:rsid w:val="7A08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2025-10-22T02:12:32Z</dcterms:created>
  <dc:creator>hr003</dc:creator>
  <cp:lastModifiedBy>刘毅</cp:lastModifiedBy>
  <dcterms:modified xsi:type="dcterms:W3CDTF">2025-10-22T10:07:10Z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eyJoZGlkIjoiNjA0NDIwY2ZkN2ZjYzY0NzQzYzBmZDFjN2M5MDdmZjAiLCJ1c2VySWQiOiIzMjI5ODE2NDUifQ==</vt:lpwstr>
  </property>
  <property fmtid="{D5CDD505-2E9C-101B-9397-08002B2CF9AE}" pid="4" name="ICV">
    <vt:lpwstr>7C4A0A1159754ED892CD62BA52D6B53E_12</vt:lpwstr>
  </property>
</Properties>
</file>