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E0" w:rsidRDefault="002A65E0" w:rsidP="002A65E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实训课题：模拟两层电梯控制</w:t>
      </w:r>
    </w:p>
    <w:p w:rsidR="002A65E0" w:rsidRDefault="002A65E0" w:rsidP="002A65E0">
      <w:pPr>
        <w:rPr>
          <w:noProof/>
        </w:rPr>
      </w:pPr>
    </w:p>
    <w:p w:rsidR="002A65E0" w:rsidRDefault="002A65E0" w:rsidP="002A65E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控制要求：</w:t>
      </w:r>
    </w:p>
    <w:p w:rsidR="002A65E0" w:rsidRPr="002A65E0" w:rsidRDefault="002A65E0" w:rsidP="002A65E0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（自动）上电后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SA1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检修开关未接通，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运行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/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检修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指示灯常亮，表示电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梯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自动运行正常。梯房开始下降，至一楼位置开关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Q1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接通时停止，一楼输出指示灯以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0.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秒间隔闪亮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；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当二层有人按信号钮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SB2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时，梯房上升，一楼输出指示灯灭，上升指示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灯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，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至位置开关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Q2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时梯房停止，上升指示灯熄灭；且二楼输出指示灯以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0.5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秒间隔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闪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一层有人按信号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SB1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时梯房下降，上升指示灯、二楼输出指示灯熄灭，下降指示灯亮，降至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Q1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时停止，下降</w:t>
      </w:r>
      <w:bookmarkStart w:id="0" w:name="_GoBack"/>
      <w:bookmarkEnd w:id="0"/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指示灯熄灭；一楼输出指示灯以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0.5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秒间隔闪亮。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……</w:t>
      </w:r>
    </w:p>
    <w:p w:rsidR="002A65E0" w:rsidRDefault="002A65E0" w:rsidP="002A65E0">
      <w:pPr>
        <w:pStyle w:val="a3"/>
        <w:autoSpaceDE w:val="0"/>
        <w:autoSpaceDN w:val="0"/>
        <w:adjustRightInd w:val="0"/>
        <w:spacing w:line="400" w:lineRule="exact"/>
        <w:ind w:left="420" w:firstLineChars="0" w:firstLine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（手动）当检修开关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SA1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接通时，电梯进入手动检修状态，此时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运行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/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检修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指示灯以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0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.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5/0</w:t>
      </w:r>
      <w:r w:rsidR="004E47DC">
        <w:rPr>
          <w:rFonts w:ascii="Times New Roman" w:hAnsi="Times New Roman" w:cs="Times New Roman"/>
          <w:kern w:val="0"/>
          <w:sz w:val="24"/>
          <w:szCs w:val="24"/>
          <w:lang w:val="zh-CN"/>
        </w:rPr>
        <w:t>.5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S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闪亮，</w:t>
      </w:r>
    </w:p>
    <w:p w:rsidR="002A65E0" w:rsidRPr="002A65E0" w:rsidRDefault="002A65E0" w:rsidP="002A65E0">
      <w:pPr>
        <w:pStyle w:val="a3"/>
        <w:autoSpaceDE w:val="0"/>
        <w:autoSpaceDN w:val="0"/>
        <w:adjustRightInd w:val="0"/>
        <w:spacing w:line="400" w:lineRule="exact"/>
        <w:ind w:left="420" w:firstLineChars="0" w:firstLine="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表示现在为手动检修。此时按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B1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SB2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均无用，只有按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SB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 w:rsidR="004E47DC">
        <w:rPr>
          <w:rFonts w:ascii="Times New Roman" w:hAnsi="Times New Roman" w:cs="Times New Roman"/>
          <w:kern w:val="0"/>
          <w:sz w:val="24"/>
          <w:szCs w:val="24"/>
          <w:lang w:val="zh-CN"/>
        </w:rPr>
        <w:t>点动进时，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上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升指示灯会亮，上升电机有输出；按</w:t>
      </w:r>
      <w:r w:rsidR="004E47D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SB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4</w:t>
      </w:r>
      <w:r w:rsidRPr="002A65E0">
        <w:rPr>
          <w:rFonts w:ascii="Times New Roman" w:hAnsi="Times New Roman" w:cs="Times New Roman"/>
          <w:kern w:val="0"/>
          <w:sz w:val="24"/>
          <w:szCs w:val="24"/>
          <w:lang w:val="zh-CN"/>
        </w:rPr>
        <w:t>点动退时下降指示会亮，下降电机有输出。手动升降遇楼层开关时要停。</w:t>
      </w:r>
    </w:p>
    <w:p w:rsidR="002A65E0" w:rsidRDefault="002A65E0" w:rsidP="002A65E0">
      <w:pPr>
        <w:rPr>
          <w:noProof/>
        </w:rPr>
      </w:pPr>
    </w:p>
    <w:p w:rsidR="002A65E0" w:rsidRDefault="002A65E0" w:rsidP="002A65E0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2A65E0" w:rsidRDefault="002A65E0" w:rsidP="002A65E0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2A65E0" w:rsidRDefault="002A65E0" w:rsidP="002A65E0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2A65E0" w:rsidRDefault="002A65E0" w:rsidP="002A65E0">
      <w:pPr>
        <w:rPr>
          <w:noProof/>
        </w:rPr>
      </w:pPr>
    </w:p>
    <w:p w:rsidR="002A65E0" w:rsidRDefault="002A65E0" w:rsidP="002A65E0">
      <w:pPr>
        <w:rPr>
          <w:noProof/>
        </w:rPr>
      </w:pPr>
      <w:r>
        <w:rPr>
          <w:rFonts w:hint="eastAsia"/>
          <w:noProof/>
        </w:rPr>
        <w:t>四．实训内容，设备：</w:t>
      </w:r>
    </w:p>
    <w:p w:rsidR="002A65E0" w:rsidRDefault="002A65E0" w:rsidP="002A65E0">
      <w:pPr>
        <w:rPr>
          <w:noProof/>
        </w:rPr>
      </w:pPr>
      <w:r>
        <w:rPr>
          <w:rFonts w:hint="eastAsia"/>
          <w:noProof/>
        </w:rPr>
        <w:t>1.I/O分配</w:t>
      </w:r>
    </w:p>
    <w:p w:rsidR="002A65E0" w:rsidRDefault="004E47DC" w:rsidP="002A65E0">
      <w:pPr>
        <w:rPr>
          <w:noProof/>
        </w:rPr>
      </w:pPr>
      <w:r>
        <w:rPr>
          <w:noProof/>
        </w:rPr>
        <w:drawing>
          <wp:inline distT="0" distB="0" distL="0" distR="0">
            <wp:extent cx="4067175" cy="13449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93" cy="1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0" w:rsidRDefault="002A65E0" w:rsidP="002A65E0">
      <w:pPr>
        <w:rPr>
          <w:noProof/>
        </w:rPr>
      </w:pPr>
      <w:r>
        <w:rPr>
          <w:rFonts w:hint="eastAsia"/>
          <w:noProof/>
        </w:rPr>
        <w:t>2,硬件接线图及状态转移图</w:t>
      </w:r>
    </w:p>
    <w:p w:rsidR="002A65E0" w:rsidRDefault="004E47DC" w:rsidP="002A65E0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29225" cy="369433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硬件接线图及状态转移图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64" cy="37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0" w:rsidRDefault="002A65E0" w:rsidP="002A65E0">
      <w:pPr>
        <w:rPr>
          <w:noProof/>
        </w:rPr>
      </w:pPr>
      <w:r>
        <w:rPr>
          <w:rFonts w:hint="eastAsia"/>
          <w:noProof/>
        </w:rPr>
        <w:lastRenderedPageBreak/>
        <w:t>3.PLC梯形图程序</w:t>
      </w:r>
    </w:p>
    <w:p w:rsidR="002A65E0" w:rsidRDefault="004E47DC" w:rsidP="002A65E0">
      <w:pPr>
        <w:rPr>
          <w:noProof/>
        </w:rPr>
      </w:pPr>
      <w:r>
        <w:rPr>
          <w:noProof/>
        </w:rPr>
        <w:drawing>
          <wp:inline distT="0" distB="0" distL="0" distR="0">
            <wp:extent cx="6645910" cy="9401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拟两层电梯控制梯形图程序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模拟两层电梯控制梯形图程序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模拟两层电梯控制梯形图程序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模拟两层电梯控制梯形图程序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0" w:rsidRDefault="002A65E0" w:rsidP="002A65E0">
      <w:pPr>
        <w:rPr>
          <w:noProof/>
        </w:rPr>
      </w:pPr>
    </w:p>
    <w:p w:rsidR="002A65E0" w:rsidRDefault="002A65E0" w:rsidP="002A65E0">
      <w:pPr>
        <w:rPr>
          <w:noProof/>
        </w:rPr>
      </w:pPr>
    </w:p>
    <w:p w:rsidR="00B56C89" w:rsidRDefault="00B56C89"/>
    <w:sectPr w:rsidR="00B56C89" w:rsidSect="00CD09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45DC"/>
    <w:multiLevelType w:val="hybridMultilevel"/>
    <w:tmpl w:val="1EB8CDFE"/>
    <w:lvl w:ilvl="0" w:tplc="40102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2A65E0"/>
    <w:rsid w:val="004E47DC"/>
    <w:rsid w:val="0052241B"/>
    <w:rsid w:val="00B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BC36"/>
  <w15:chartTrackingRefBased/>
  <w15:docId w15:val="{9E3F606D-542F-405B-B591-AF9E80AF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</Words>
  <Characters>410</Characters>
  <Application>Microsoft Office Word</Application>
  <DocSecurity>0</DocSecurity>
  <Lines>3</Lines>
  <Paragraphs>1</Paragraphs>
  <ScaleCrop>false</ScaleCrop>
  <Company>MY COMPUTER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2</cp:revision>
  <dcterms:created xsi:type="dcterms:W3CDTF">2020-05-12T07:48:00Z</dcterms:created>
  <dcterms:modified xsi:type="dcterms:W3CDTF">2020-05-12T08:04:00Z</dcterms:modified>
</cp:coreProperties>
</file>