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B4" w:rsidRDefault="00E72835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程序运行顺序：将projects中的程序拷入到telset中再运行。</w:t>
      </w:r>
    </w:p>
    <w:p w:rsidR="007D380D" w:rsidRDefault="007D380D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计算机以一个块来进行读写，一个块为512字节。</w:t>
      </w:r>
    </w:p>
    <w:p w:rsidR="00C5132A" w:rsidRDefault="00C5132A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柱面：对应的就是哪个磁道；磁头：对应的就是哪个盘面；</w:t>
      </w:r>
      <w:r w:rsidR="007D380D">
        <w:rPr>
          <w:rFonts w:hint="eastAsia"/>
        </w:rPr>
        <w:t>扇区：一个磁道分为几个扇区。</w:t>
      </w:r>
    </w:p>
    <w:p w:rsidR="00D063A7" w:rsidRDefault="00D063A7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C语言要确定类型，是因为要确定mov要多少个字节。</w:t>
      </w:r>
      <w:r>
        <w:t>W</w:t>
      </w:r>
      <w:r>
        <w:rPr>
          <w:rFonts w:hint="eastAsia"/>
        </w:rPr>
        <w:t>ord/Dword/BYTE</w:t>
      </w:r>
    </w:p>
    <w:p w:rsidR="00D063A7" w:rsidRDefault="00D063A7" w:rsidP="00C5132A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ithout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cast</w:t>
      </w:r>
      <w:r>
        <w:t xml:space="preserve">  </w:t>
      </w:r>
      <w:r>
        <w:rPr>
          <w:rFonts w:hint="eastAsia"/>
        </w:rPr>
        <w:t>//没有进行类型转换</w:t>
      </w:r>
    </w:p>
    <w:p w:rsidR="00D063A7" w:rsidRDefault="00D063A7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指针就是内存地址的值，指针就是地址</w:t>
      </w:r>
    </w:p>
    <w:p w:rsidR="00D063A7" w:rsidRDefault="00D063A7" w:rsidP="00C513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（cahr</w:t>
      </w:r>
      <w:r>
        <w:t xml:space="preserve"> </w:t>
      </w:r>
      <w:r>
        <w:rPr>
          <w:rFonts w:hint="eastAsia"/>
        </w:rPr>
        <w:t>*） i；</w:t>
      </w:r>
    </w:p>
    <w:p w:rsidR="00D063A7" w:rsidRDefault="00D063A7" w:rsidP="00D063A7">
      <w:pPr>
        <w:ind w:firstLine="360"/>
      </w:pP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=</w:t>
      </w:r>
      <w:r>
        <w:t xml:space="preserve"> i &amp; 0x0f;</w:t>
      </w:r>
    </w:p>
    <w:p w:rsidR="00D063A7" w:rsidRDefault="00D063A7" w:rsidP="00D063A7">
      <w:r>
        <w:tab/>
      </w:r>
      <w:r>
        <w:rPr>
          <w:rFonts w:hint="eastAsia"/>
        </w:rPr>
        <w:t>一个是给ECX赋值，一个是给ECX号内存地址赋值。（*p代表的是一个内存地址）</w:t>
      </w:r>
    </w:p>
    <w:p w:rsidR="00D063A7" w:rsidRDefault="00190F99" w:rsidP="00190F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p[</w:t>
      </w:r>
      <w:r>
        <w:t>i</w:t>
      </w:r>
      <w:r>
        <w:rPr>
          <w:rFonts w:hint="eastAsia"/>
        </w:rPr>
        <w:t>]与*(</w:t>
      </w:r>
      <w:r>
        <w:t>p+i</w:t>
      </w:r>
      <w:r>
        <w:rPr>
          <w:rFonts w:hint="eastAsia"/>
        </w:rPr>
        <w:t>)意思是完全相同的</w:t>
      </w:r>
    </w:p>
    <w:p w:rsidR="00190F99" w:rsidRDefault="00190F99" w:rsidP="00190F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端口就是不同设备与总线连接的地址号</w:t>
      </w:r>
    </w:p>
    <w:p w:rsidR="00190F99" w:rsidRDefault="00D679C2" w:rsidP="00190F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结构体也可以是一组数的集合。</w:t>
      </w:r>
    </w:p>
    <w:p w:rsidR="00517AE4" w:rsidRDefault="00517AE4" w:rsidP="00190F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*a.b == a-&gt;</w:t>
      </w:r>
      <w:r>
        <w:t>b</w:t>
      </w:r>
    </w:p>
    <w:p w:rsidR="00517AE4" w:rsidRDefault="0066776E" w:rsidP="00190F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主频的意义：每秒钟能够处理的指令数。</w:t>
      </w:r>
    </w:p>
    <w:p w:rsidR="00B17A29" w:rsidRDefault="00B17A29" w:rsidP="00B17A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.&amp;&amp;与&amp;</w:t>
      </w:r>
      <w:r>
        <w:t xml:space="preserve"> </w:t>
      </w:r>
      <w:r>
        <w:rPr>
          <w:rFonts w:hint="eastAsia"/>
        </w:rPr>
        <w:t>的区别：&amp;&amp;具有短路的功能</w:t>
      </w:r>
    </w:p>
    <w:p w:rsidR="00B17A29" w:rsidRDefault="00B17A29" w:rsidP="00B17A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==与===的区别：==只是判断值是否相等，===判断类型是否相等。0与false的关系</w:t>
      </w:r>
    </w:p>
    <w:p w:rsidR="0066776E" w:rsidRDefault="0066776E" w:rsidP="00190F99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66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96" w:rsidRDefault="002A2D96" w:rsidP="00E72835">
      <w:r>
        <w:separator/>
      </w:r>
    </w:p>
  </w:endnote>
  <w:endnote w:type="continuationSeparator" w:id="0">
    <w:p w:rsidR="002A2D96" w:rsidRDefault="002A2D96" w:rsidP="00E7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96" w:rsidRDefault="002A2D96" w:rsidP="00E72835">
      <w:r>
        <w:separator/>
      </w:r>
    </w:p>
  </w:footnote>
  <w:footnote w:type="continuationSeparator" w:id="0">
    <w:p w:rsidR="002A2D96" w:rsidRDefault="002A2D96" w:rsidP="00E7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3FDC"/>
    <w:multiLevelType w:val="hybridMultilevel"/>
    <w:tmpl w:val="2D5A3514"/>
    <w:lvl w:ilvl="0" w:tplc="D09A492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99088E"/>
    <w:multiLevelType w:val="hybridMultilevel"/>
    <w:tmpl w:val="42CCEDB2"/>
    <w:lvl w:ilvl="0" w:tplc="76983A9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9A654AF"/>
    <w:multiLevelType w:val="hybridMultilevel"/>
    <w:tmpl w:val="B6BAB34C"/>
    <w:lvl w:ilvl="0" w:tplc="E21AB4A6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8A823FF"/>
    <w:multiLevelType w:val="hybridMultilevel"/>
    <w:tmpl w:val="D9EA671C"/>
    <w:lvl w:ilvl="0" w:tplc="B2062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EE"/>
    <w:rsid w:val="00190F99"/>
    <w:rsid w:val="001C3B71"/>
    <w:rsid w:val="002A2D96"/>
    <w:rsid w:val="003C4838"/>
    <w:rsid w:val="004E16EE"/>
    <w:rsid w:val="00517AE4"/>
    <w:rsid w:val="0066776E"/>
    <w:rsid w:val="007D380D"/>
    <w:rsid w:val="00920BB4"/>
    <w:rsid w:val="0094173A"/>
    <w:rsid w:val="009B0446"/>
    <w:rsid w:val="00B17A29"/>
    <w:rsid w:val="00C5132A"/>
    <w:rsid w:val="00D063A7"/>
    <w:rsid w:val="00D679C2"/>
    <w:rsid w:val="00E334A0"/>
    <w:rsid w:val="00E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277F1-F906-4FF5-8922-BB6B17D4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835"/>
    <w:rPr>
      <w:sz w:val="18"/>
      <w:szCs w:val="18"/>
    </w:rPr>
  </w:style>
  <w:style w:type="paragraph" w:styleId="a5">
    <w:name w:val="List Paragraph"/>
    <w:basedOn w:val="a"/>
    <w:uiPriority w:val="34"/>
    <w:qFormat/>
    <w:rsid w:val="00C51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2017-07-03T12:10:00Z</dcterms:created>
  <dcterms:modified xsi:type="dcterms:W3CDTF">2017-07-25T07:04:00Z</dcterms:modified>
</cp:coreProperties>
</file>