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综合教资备考工作台（网页端）· 使用指南 · 正式版 V1</w:t>
      </w:r>
    </w:p>
    <w:p>
      <w:pPr>
        <w:ind w:left="432" w:right="288"/>
        <w:shd w:val="clear" w:color="auto" w:fill="F2F2F2"/>
      </w:pPr>
      <w:r>
        <w:rPr>
          <w:rFonts w:ascii="宋体" w:hAnsi="宋体" w:eastAsia="宋体"/>
          <w:b/>
        </w:rPr>
        <w:t>本文档用途与版本定义</w:t>
      </w:r>
      <w:r>
        <w:br/>
      </w:r>
      <w:r>
        <w:rPr>
          <w:rFonts w:ascii="宋体" w:hAnsi="宋体" w:eastAsia="宋体"/>
        </w:rPr>
        <w:t>本文件是「综合教资备考」项目</w:t>
      </w:r>
      <w:r>
        <w:rPr>
          <w:rFonts w:ascii="宋体" w:hAnsi="宋体" w:eastAsia="宋体"/>
          <w:b/>
        </w:rPr>
        <w:t>正式发布归档包</w:t>
      </w:r>
      <w:r>
        <w:rPr>
          <w:rFonts w:ascii="宋体" w:hAnsi="宋体" w:eastAsia="宋体"/>
        </w:rPr>
        <w:t>中网页端（单文件 HTML）的</w:t>
      </w:r>
      <w:r>
        <w:rPr>
          <w:rFonts w:ascii="宋体" w:hAnsi="宋体" w:eastAsia="宋体"/>
          <w:b/>
        </w:rPr>
        <w:t>用户使用说明</w:t>
      </w:r>
      <w:r>
        <w:rPr>
          <w:rFonts w:ascii="宋体" w:hAnsi="宋体" w:eastAsia="宋体"/>
        </w:rPr>
        <w:t>，供本版使用者、分发者与后续维护者阅读。</w:t>
      </w:r>
      <w:r>
        <w:br/>
      </w:r>
      <w:r>
        <w:rPr>
          <w:rFonts w:ascii="宋体" w:hAnsi="宋体" w:eastAsia="宋体"/>
        </w:rPr>
        <w:t>在本归档包中，</w:t>
      </w:r>
      <w:r>
        <w:rPr>
          <w:rFonts w:ascii="宋体" w:hAnsi="宋体" w:eastAsia="宋体"/>
          <w:b/>
        </w:rPr>
        <w:t>正式版 V1（网页端）对应的内部构建 = md5 `8d747c27`（完整 `8d747c2710436c415cd6b2148a4f4b50`），单文件 `综合教资备考工作台.html`（约 3.04 MB），SW 版本 `artwb-v22`，内部 `meta.version = 1.0`</w:t>
      </w:r>
      <w:r>
        <w:rPr>
          <w:rFonts w:ascii="宋体" w:hAnsi="宋体" w:eastAsia="宋体"/>
        </w:rPr>
        <w:t>。</w:t>
      </w:r>
      <w:r>
        <w:br/>
      </w:r>
      <w:r>
        <w:rPr>
          <w:rFonts w:ascii="宋体" w:hAnsi="宋体" w:eastAsia="宋体"/>
        </w:rPr>
        <w:t>网页端与手机端是</w:t>
      </w:r>
      <w:r>
        <w:rPr>
          <w:rFonts w:ascii="宋体" w:hAnsi="宋体" w:eastAsia="宋体"/>
          <w:b/>
        </w:rPr>
        <w:t>两条相互独立的版本线</w:t>
      </w:r>
      <w:r>
        <w:rPr>
          <w:rFonts w:ascii="宋体" w:hAnsi="宋体" w:eastAsia="宋体"/>
        </w:rPr>
        <w:t>：网页端「正式版 V1」与安卓「V2.35.5」版本号互不对齐，仅通过 v2 同步信封实现跨端数据互通。</w:t>
      </w:r>
      <w:r>
        <w:br/>
      </w:r>
      <w:r>
        <w:rPr>
          <w:rFonts w:ascii="宋体" w:hAnsi="宋体" w:eastAsia="宋体"/>
        </w:rPr>
        <w:t>作者 / 署名：BadCodeZ。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黑体" w:hAnsi="黑体" w:eastAsia="黑体"/>
        </w:rPr>
        <w:t>一、一句话看懂</w:t>
      </w:r>
    </w:p>
    <w:p>
      <w:r>
        <w:rPr>
          <w:rFonts w:ascii="宋体" w:hAnsi="宋体" w:eastAsia="宋体"/>
        </w:rPr>
        <w:t>这是一个「免安装、不用注册、存在你自己浏览器里」的教资备考刷题工具。整个程序就是电脑或手机里的一个网页文件，双击或点开就能用，</w:t>
      </w:r>
      <w:r>
        <w:rPr>
          <w:rFonts w:ascii="宋体" w:hAnsi="宋体" w:eastAsia="宋体"/>
          <w:b/>
        </w:rPr>
        <w:t>没网也能刷题</w:t>
      </w:r>
      <w:r>
        <w:rPr>
          <w:rFonts w:ascii="宋体" w:hAnsi="宋体" w:eastAsia="宋体"/>
        </w:rPr>
        <w:t>。你所有的做题记录都只留在你自己的设备上，不上传、不联网、不泄露。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黑体" w:hAnsi="黑体" w:eastAsia="黑体"/>
        </w:rPr>
        <w:t>二、功能一览</w:t>
      </w:r>
    </w:p>
    <w:p>
      <w:pPr>
        <w:pStyle w:val="ListBullet"/>
      </w:pPr>
      <w:r>
        <w:rPr>
          <w:rFonts w:ascii="宋体" w:hAnsi="宋体" w:eastAsia="宋体"/>
          <w:b/>
        </w:rPr>
        <w:t>核心刷题、错题、模考、知识卡全部可以纯离线使用</w:t>
      </w:r>
      <w:r>
        <w:rPr>
          <w:rFonts w:ascii="宋体" w:hAnsi="宋体" w:eastAsia="宋体"/>
        </w:rPr>
        <w:t xml:space="preserve">（数据在浏览器 </w:t>
      </w:r>
      <w:r>
        <w:rPr>
          <w:rFonts w:ascii="宋体" w:hAnsi="宋体" w:eastAsia="宋体"/>
        </w:rPr>
        <w:t>localStorage</w:t>
      </w:r>
      <w:r>
        <w:rPr>
          <w:rFonts w:ascii="宋体" w:hAnsi="宋体" w:eastAsia="宋体"/>
        </w:rPr>
        <w:t xml:space="preserve">，键名 </w:t>
      </w:r>
      <w:r>
        <w:rPr>
          <w:rFonts w:ascii="宋体" w:hAnsi="宋体" w:eastAsia="宋体"/>
        </w:rPr>
        <w:t>artwb_v2_data</w:t>
      </w:r>
      <w:r>
        <w:rPr>
          <w:rFonts w:ascii="宋体" w:hAnsi="宋体" w:eastAsia="宋体"/>
        </w:rPr>
        <w:t>）。</w:t>
      </w:r>
    </w:p>
    <w:p>
      <w:pPr>
        <w:pStyle w:val="ListBullet"/>
      </w:pPr>
      <w:r>
        <w:rPr>
          <w:rFonts w:ascii="宋体" w:hAnsi="宋体" w:eastAsia="宋体"/>
          <w:b/>
        </w:rPr>
        <w:t>只有 AI 讲评、多端同步需要联网，且都是可选的。</w:t>
      </w:r>
    </w:p>
    <w:p>
      <w:pPr>
        <w:pStyle w:val="ListBullet"/>
      </w:pPr>
      <w:r>
        <w:rPr>
          <w:rFonts w:ascii="宋体" w:hAnsi="宋体" w:eastAsia="宋体"/>
        </w:rPr>
        <w:t>本轮「正式版 V1」相对早期版本</w:t>
      </w:r>
      <w:r>
        <w:rPr>
          <w:rFonts w:ascii="宋体" w:hAnsi="宋体" w:eastAsia="宋体"/>
          <w:b/>
        </w:rPr>
        <w:t>新增 / 增强</w:t>
      </w:r>
      <w:r>
        <w:rPr>
          <w:rFonts w:ascii="宋体" w:hAnsi="宋体" w:eastAsia="宋体"/>
        </w:rPr>
        <w:t>：</w:t>
      </w:r>
    </w:p>
    <w:p>
      <w:pPr>
        <w:pStyle w:val="ListBullet2"/>
      </w:pPr>
      <w:r>
        <w:rPr>
          <w:rFonts w:ascii="宋体" w:hAnsi="宋体" w:eastAsia="宋体"/>
          <w:b/>
        </w:rPr>
        <w:t>备课模块</w:t>
      </w:r>
      <w:r>
        <w:rPr>
          <w:rFonts w:ascii="宋体" w:hAnsi="宋体" w:eastAsia="宋体"/>
        </w:rPr>
        <w:t>（十二要素编辑器 / 模板库 / 科三训练 / 中枢 Hub）；</w:t>
      </w:r>
    </w:p>
    <w:p>
      <w:pPr>
        <w:pStyle w:val="ListBullet2"/>
      </w:pPr>
      <w:r>
        <w:rPr>
          <w:rFonts w:ascii="宋体" w:hAnsi="宋体" w:eastAsia="宋体"/>
          <w:b/>
        </w:rPr>
        <w:t>AI 复核内置题抽检入口</w:t>
      </w:r>
      <w:r>
        <w:rPr>
          <w:rFonts w:ascii="宋体" w:hAnsi="宋体" w:eastAsia="宋体"/>
        </w:rPr>
        <w:t>（</w:t>
      </w:r>
      <w:r>
        <w:rPr>
          <w:rFonts w:ascii="宋体" w:hAnsi="宋体" w:eastAsia="宋体"/>
        </w:rPr>
        <w:t>aiVerifyBatch</w:t>
      </w:r>
      <w:r>
        <w:rPr>
          <w:rFonts w:ascii="宋体" w:hAnsi="宋体" w:eastAsia="宋体"/>
        </w:rPr>
        <w:t>，对内置 3342 题做解析-答案一致性抽检）；</w:t>
      </w:r>
    </w:p>
    <w:p>
      <w:pPr>
        <w:pStyle w:val="ListBullet2"/>
      </w:pPr>
      <w:r>
        <w:rPr>
          <w:rFonts w:ascii="宋体" w:hAnsi="宋体" w:eastAsia="宋体"/>
          <w:b/>
        </w:rPr>
        <w:t>PDF / Word 按需解析</w:t>
      </w:r>
      <w:r>
        <w:rPr>
          <w:rFonts w:ascii="宋体" w:hAnsi="宋体" w:eastAsia="宋体"/>
        </w:rPr>
        <w:t xml:space="preserve">（课标库 / 教材库上传支持 </w:t>
      </w:r>
      <w:r>
        <w:rPr>
          <w:rFonts w:ascii="宋体" w:hAnsi="宋体" w:eastAsia="宋体"/>
        </w:rPr>
        <w:t>.txt/.md/.docx/.pdf</w:t>
      </w:r>
      <w:r>
        <w:rPr>
          <w:rFonts w:ascii="宋体" w:hAnsi="宋体" w:eastAsia="宋体"/>
        </w:rPr>
        <w:t>，pdf.js / mammoth 运行时按需加载，离线降级手动粘贴；CAJ 提示先转 PDF）；</w:t>
      </w:r>
    </w:p>
    <w:p>
      <w:pPr>
        <w:pStyle w:val="ListBullet2"/>
      </w:pPr>
      <w:r>
        <w:rPr>
          <w:rFonts w:ascii="宋体" w:hAnsi="宋体" w:eastAsia="宋体"/>
        </w:rPr>
        <w:t>全科模考（试卷蓝图）、17 学科科三、习题量 3342、科三·美术 263、科三·语文 151。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黑体" w:hAnsi="黑体" w:eastAsia="黑体"/>
        </w:rPr>
        <w:t>三、怎么打开</w:t>
      </w:r>
    </w:p>
    <w:p>
      <w:pPr>
        <w:pStyle w:val="ListBullet"/>
      </w:pPr>
      <w:r>
        <w:rPr>
          <w:rFonts w:ascii="宋体" w:hAnsi="宋体" w:eastAsia="宋体"/>
          <w:b/>
        </w:rPr>
        <w:t>电脑</w:t>
      </w:r>
      <w:r>
        <w:rPr>
          <w:rFonts w:ascii="宋体" w:hAnsi="宋体" w:eastAsia="宋体"/>
        </w:rPr>
        <w:t xml:space="preserve">：双击 </w:t>
      </w:r>
      <w:r>
        <w:rPr>
          <w:rFonts w:ascii="宋体" w:hAnsi="宋体" w:eastAsia="宋体"/>
        </w:rPr>
        <w:t>综合教资备考工作台.html</w:t>
      </w:r>
      <w:r>
        <w:rPr>
          <w:rFonts w:ascii="宋体" w:hAnsi="宋体" w:eastAsia="宋体"/>
        </w:rPr>
        <w:t xml:space="preserve">，用 </w:t>
      </w:r>
      <w:r>
        <w:rPr>
          <w:rFonts w:ascii="宋体" w:hAnsi="宋体" w:eastAsia="宋体"/>
          <w:b/>
        </w:rPr>
        <w:t>Chrome / Edge</w:t>
      </w:r>
      <w:r>
        <w:rPr>
          <w:rFonts w:ascii="宋体" w:hAnsi="宋体" w:eastAsia="宋体"/>
        </w:rPr>
        <w:t xml:space="preserve"> 打开（推荐，门禁与视觉基于 Chromium 内核校验）。</w:t>
      </w:r>
    </w:p>
    <w:p>
      <w:pPr>
        <w:pStyle w:val="ListBullet"/>
      </w:pPr>
      <w:r>
        <w:rPr>
          <w:rFonts w:ascii="宋体" w:hAnsi="宋体" w:eastAsia="宋体"/>
          <w:b/>
        </w:rPr>
        <w:t>手机</w:t>
      </w:r>
      <w:r>
        <w:rPr>
          <w:rFonts w:ascii="宋体" w:hAnsi="宋体" w:eastAsia="宋体"/>
        </w:rPr>
        <w:t>：用浏览器打开该文件后，「分享 → 添加到主屏幕」，即可像 App 一样从桌面启动。</w:t>
      </w:r>
    </w:p>
    <w:p>
      <w:pPr>
        <w:pStyle w:val="ListBullet"/>
      </w:pPr>
      <w:r>
        <w:rPr>
          <w:rFonts w:ascii="宋体" w:hAnsi="宋体" w:eastAsia="宋体"/>
          <w:b/>
        </w:rPr>
        <w:t>注意</w:t>
      </w:r>
      <w:r>
        <w:rPr>
          <w:rFonts w:ascii="宋体" w:hAnsi="宋体" w:eastAsia="宋体"/>
        </w:rPr>
        <w:t>：手机微信内直接预览功能受限，务必用系统浏览器打开。</w:t>
      </w:r>
    </w:p>
    <w:p>
      <w:pPr>
        <w:pStyle w:val="ListBullet"/>
      </w:pPr>
      <w:r>
        <w:rPr>
          <w:rFonts w:ascii="宋体" w:hAnsi="宋体" w:eastAsia="宋体"/>
          <w:b/>
        </w:rPr>
        <w:t>离线可用</w:t>
      </w:r>
      <w:r>
        <w:rPr>
          <w:rFonts w:ascii="宋体" w:hAnsi="宋体" w:eastAsia="宋体"/>
        </w:rPr>
        <w:t>：</w:t>
      </w:r>
      <w:r>
        <w:rPr>
          <w:rFonts w:ascii="宋体" w:hAnsi="宋体" w:eastAsia="宋体"/>
        </w:rPr>
        <w:t>file://</w:t>
      </w:r>
      <w:r>
        <w:rPr>
          <w:rFonts w:ascii="宋体" w:hAnsi="宋体" w:eastAsia="宋体"/>
        </w:rPr>
        <w:t xml:space="preserve"> 双击打开也能用（自动降级为内存会话，关闭后不持久化）；要持久化请经 http（本地静态服务或托管）打开。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黑体" w:hAnsi="黑体" w:eastAsia="黑体"/>
        </w:rPr>
        <w:t>四、数据存在哪</w:t>
      </w:r>
    </w:p>
    <w:p>
      <w:pPr>
        <w:pStyle w:val="ListBullet"/>
      </w:pPr>
      <w:r>
        <w:rPr>
          <w:rFonts w:ascii="宋体" w:hAnsi="宋体" w:eastAsia="宋体"/>
        </w:rPr>
        <w:t>只存在</w:t>
      </w:r>
      <w:r>
        <w:rPr>
          <w:rFonts w:ascii="宋体" w:hAnsi="宋体" w:eastAsia="宋体"/>
          <w:b/>
        </w:rPr>
        <w:t>打开它的浏览器 `localStorage`</w:t>
      </w:r>
      <w:r>
        <w:rPr>
          <w:rFonts w:ascii="宋体" w:hAnsi="宋体" w:eastAsia="宋体"/>
        </w:rPr>
        <w:t xml:space="preserve">（键 </w:t>
      </w:r>
      <w:r>
        <w:rPr>
          <w:rFonts w:ascii="宋体" w:hAnsi="宋体" w:eastAsia="宋体"/>
        </w:rPr>
        <w:t>artwb_v2_data</w:t>
      </w:r>
      <w:r>
        <w:rPr>
          <w:rFonts w:ascii="宋体" w:hAnsi="宋体" w:eastAsia="宋体"/>
        </w:rPr>
        <w:t>），不联网。</w:t>
      </w:r>
    </w:p>
    <w:p>
      <w:pPr>
        <w:pStyle w:val="ListBullet"/>
      </w:pPr>
      <w:r>
        <w:rPr>
          <w:rFonts w:ascii="宋体" w:hAnsi="宋体" w:eastAsia="宋体"/>
        </w:rPr>
        <w:t>换浏览器 / 清缓存 / 换电脑看不到；把程序文件发给别人，对方拿到的是</w:t>
      </w:r>
      <w:r>
        <w:rPr>
          <w:rFonts w:ascii="宋体" w:hAnsi="宋体" w:eastAsia="宋体"/>
          <w:b/>
        </w:rPr>
        <w:t>空白工作台</w:t>
      </w:r>
      <w:r>
        <w:rPr>
          <w:rFonts w:ascii="宋体" w:hAnsi="宋体" w:eastAsia="宋体"/>
        </w:rPr>
        <w:t>（不含你的数据）。</w:t>
      </w:r>
    </w:p>
    <w:p>
      <w:pPr>
        <w:pStyle w:val="ListBullet"/>
      </w:pPr>
      <w:r>
        <w:rPr>
          <w:rFonts w:ascii="宋体" w:hAnsi="宋体" w:eastAsia="宋体"/>
        </w:rPr>
        <w:t xml:space="preserve">AI Key 单独存 </w:t>
      </w:r>
      <w:r>
        <w:rPr>
          <w:rFonts w:ascii="宋体" w:hAnsi="宋体" w:eastAsia="宋体"/>
        </w:rPr>
        <w:t>ai_key</w:t>
      </w:r>
      <w:r>
        <w:rPr>
          <w:rFonts w:ascii="宋体" w:hAnsi="宋体" w:eastAsia="宋体"/>
        </w:rPr>
        <w:t>，不进备份、不同步。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黑体" w:hAnsi="黑体" w:eastAsia="黑体"/>
        </w:rPr>
        <w:t>五、首次上手 3 步</w:t>
      </w:r>
    </w:p>
    <w:p>
      <w:pPr>
        <w:pStyle w:val="ListNumber"/>
      </w:pPr>
      <w:r>
        <w:rPr>
          <w:rFonts w:ascii="宋体" w:hAnsi="宋体" w:eastAsia="宋体"/>
          <w:b/>
        </w:rPr>
        <w:t>设目标日</w:t>
      </w:r>
      <w:r>
        <w:rPr>
          <w:rFonts w:ascii="宋体" w:hAnsi="宋体" w:eastAsia="宋体"/>
        </w:rPr>
        <w:t>：首页点「设置目标日」，选考试日期，首页出现「距教资笔试还有 N 天」倒计时。</w:t>
      </w:r>
    </w:p>
    <w:p>
      <w:pPr>
        <w:pStyle w:val="ListNumber"/>
      </w:pPr>
      <w:r>
        <w:rPr>
          <w:rFonts w:ascii="宋体" w:hAnsi="宋体" w:eastAsia="宋体"/>
          <w:b/>
        </w:rPr>
        <w:t>开始练习</w:t>
      </w:r>
      <w:r>
        <w:rPr>
          <w:rFonts w:ascii="宋体" w:hAnsi="宋体" w:eastAsia="宋体"/>
        </w:rPr>
        <w:t>：首页点「开始练习」或进「练习」选模式；客观题点选即判，主观题写要点看答案，答错勾选错因。</w:t>
      </w:r>
    </w:p>
    <w:p>
      <w:pPr>
        <w:pStyle w:val="ListNumber"/>
      </w:pPr>
      <w:r>
        <w:rPr>
          <w:rFonts w:ascii="宋体" w:hAnsi="宋体" w:eastAsia="宋体"/>
          <w:b/>
        </w:rPr>
        <w:t>复习错题</w:t>
      </w:r>
      <w:r>
        <w:rPr>
          <w:rFonts w:ascii="宋体" w:hAnsi="宋体" w:eastAsia="宋体"/>
        </w:rPr>
        <w:t>：答错题自动进错题本；在「校订 → 错题本」复习，或用「练习 → 仅复习」按间隔重练。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黑体" w:hAnsi="黑体" w:eastAsia="黑体"/>
        </w:rPr>
        <w:t>六、核心功能（含本轮新增）</w:t>
      </w:r>
    </w:p>
    <w:p>
      <w:pPr>
        <w:pStyle w:val="ListNumber"/>
      </w:pPr>
      <w:r>
        <w:rPr>
          <w:rFonts w:ascii="宋体" w:hAnsi="宋体" w:eastAsia="宋体"/>
          <w:b/>
        </w:rPr>
        <w:t>练习</w:t>
      </w:r>
      <w:r>
        <w:rPr>
          <w:rFonts w:ascii="宋体" w:hAnsi="宋体" w:eastAsia="宋体"/>
        </w:rPr>
        <w:t>：科一 / 科二 / 科三 + 学科，客观题点选即判，主观题写要点看答案，答错勾选错因（半强制 ≥1 项）。</w:t>
      </w:r>
    </w:p>
    <w:p>
      <w:pPr>
        <w:pStyle w:val="ListNumber"/>
      </w:pPr>
      <w:r>
        <w:rPr>
          <w:rFonts w:ascii="宋体" w:hAnsi="宋体" w:eastAsia="宋体"/>
          <w:b/>
        </w:rPr>
        <w:t>错题本</w:t>
      </w:r>
      <w:r>
        <w:rPr>
          <w:rFonts w:ascii="宋体" w:hAnsi="宋体" w:eastAsia="宋体"/>
        </w:rPr>
        <w:t>：筛选、按错因分组、错题本智能组卷（薄弱度降序、带 seed 可复现）。</w:t>
      </w:r>
    </w:p>
    <w:p>
      <w:pPr>
        <w:pStyle w:val="ListNumber"/>
      </w:pPr>
      <w:r>
        <w:rPr>
          <w:rFonts w:ascii="宋体" w:hAnsi="宋体" w:eastAsia="宋体"/>
          <w:b/>
        </w:rPr>
        <w:t>知识卡片</w:t>
      </w:r>
      <w:r>
        <w:rPr>
          <w:rFonts w:ascii="宋体" w:hAnsi="宋体" w:eastAsia="宋体"/>
        </w:rPr>
        <w:t>：按章节考点，可收藏；到期复习标记。</w:t>
      </w:r>
    </w:p>
    <w:p>
      <w:pPr>
        <w:pStyle w:val="ListNumber"/>
      </w:pPr>
      <w:r>
        <w:rPr>
          <w:rFonts w:ascii="宋体" w:hAnsi="宋体" w:eastAsia="宋体"/>
          <w:b/>
        </w:rPr>
        <w:t>全科模考蓝图</w:t>
      </w:r>
      <w:r>
        <w:rPr>
          <w:rFonts w:ascii="宋体" w:hAnsi="宋体" w:eastAsia="宋体"/>
        </w:rPr>
        <w:t xml:space="preserve">：按 </w:t>
      </w:r>
      <w:r>
        <w:rPr>
          <w:rFonts w:ascii="宋体" w:hAnsi="宋体" w:eastAsia="宋体"/>
        </w:rPr>
        <w:t>CHAPTER_WEIGHT</w:t>
      </w:r>
      <w:r>
        <w:rPr>
          <w:rFonts w:ascii="宋体" w:hAnsi="宋体" w:eastAsia="宋体"/>
        </w:rPr>
        <w:t xml:space="preserve"> 加权抽约 50 题（科一 / 科二 / 科三 ≈33/33/34%），含当前科三学科，不串科。</w:t>
      </w:r>
    </w:p>
    <w:p>
      <w:pPr>
        <w:pStyle w:val="ListNumber"/>
      </w:pPr>
      <w:r>
        <w:rPr>
          <w:rFonts w:ascii="宋体" w:hAnsi="宋体" w:eastAsia="宋体"/>
          <w:b/>
        </w:rPr>
        <w:t>AI 讲评</w:t>
      </w:r>
      <w:r>
        <w:rPr>
          <w:rFonts w:ascii="宋体" w:hAnsi="宋体" w:eastAsia="宋体"/>
        </w:rPr>
        <w:t>：设置填 provider + Key，每题可 AI 讲解；无 Key 也能用（离线样例兜底）。</w:t>
      </w:r>
    </w:p>
    <w:p>
      <w:pPr>
        <w:pStyle w:val="ListNumber"/>
      </w:pPr>
      <w:r>
        <w:rPr>
          <w:rFonts w:ascii="宋体" w:hAnsi="宋体" w:eastAsia="宋体"/>
          <w:b/>
        </w:rPr>
        <w:t>多设备同步</w:t>
      </w:r>
      <w:r>
        <w:rPr>
          <w:rFonts w:ascii="宋体" w:hAnsi="宋体" w:eastAsia="宋体"/>
        </w:rPr>
        <w:t>：设置里 WebDAV（可选），支持「仅上传 / 仅下载 / 双向合并」三方向 + AES-GCM 加密（</w:t>
      </w:r>
      <w:r>
        <w:rPr>
          <w:rFonts w:ascii="宋体" w:hAnsi="宋体" w:eastAsia="宋体"/>
        </w:rPr>
        <w:t>SYNCPKG1</w:t>
      </w:r>
      <w:r>
        <w:rPr>
          <w:rFonts w:ascii="宋体" w:hAnsi="宋体" w:eastAsia="宋体"/>
        </w:rPr>
        <w:t>）。</w:t>
      </w:r>
    </w:p>
    <w:p>
      <w:pPr>
        <w:pStyle w:val="ListNumber"/>
      </w:pPr>
      <w:r>
        <w:rPr>
          <w:rFonts w:ascii="宋体" w:hAnsi="宋体" w:eastAsia="宋体"/>
          <w:b/>
        </w:rPr>
        <w:t>备课模块</w:t>
      </w:r>
      <w:r>
        <w:rPr>
          <w:rFonts w:ascii="宋体" w:hAnsi="宋体" w:eastAsia="宋体"/>
        </w:rPr>
        <w:t>（本轮新增）：十二要素编辑器 / 模板库 / 科三训练 / 中枢 Hub；课标库、教材库上传与「从库插入」引用；课本「按课抽取」直达编辑器。</w:t>
      </w:r>
    </w:p>
    <w:p>
      <w:pPr>
        <w:pStyle w:val="ListNumber"/>
      </w:pPr>
      <w:r>
        <w:rPr>
          <w:rFonts w:ascii="宋体" w:hAnsi="宋体" w:eastAsia="宋体"/>
          <w:b/>
        </w:rPr>
        <w:t>AI 复核内置题抽检入口</w:t>
      </w:r>
      <w:r>
        <w:rPr>
          <w:rFonts w:ascii="宋体" w:hAnsi="宋体" w:eastAsia="宋体"/>
        </w:rPr>
        <w:t>（本轮新增）：</w:t>
      </w:r>
      <w:r>
        <w:rPr>
          <w:rFonts w:ascii="宋体" w:hAnsi="宋体" w:eastAsia="宋体"/>
        </w:rPr>
        <w:t>aiVerifyBatch</w:t>
      </w:r>
      <w:r>
        <w:rPr>
          <w:rFonts w:ascii="宋体" w:hAnsi="宋体" w:eastAsia="宋体"/>
        </w:rPr>
        <w:t xml:space="preserve"> 对内置 3342 题做解析-答案一致性抽检（校订页「AI 复核」标签），修复矛盾题（如 </w:t>
      </w:r>
      <w:r>
        <w:rPr>
          <w:rFonts w:ascii="宋体" w:hAnsi="宋体" w:eastAsia="宋体"/>
        </w:rPr>
        <w:t>bkxmspyi2jkk0tg1</w:t>
      </w:r>
      <w:r>
        <w:rPr>
          <w:rFonts w:ascii="宋体" w:hAnsi="宋体" w:eastAsia="宋体"/>
        </w:rPr>
        <w:t xml:space="preserve"> 答案 B→A）。</w:t>
      </w:r>
    </w:p>
    <w:p>
      <w:pPr>
        <w:pStyle w:val="ListNumber"/>
      </w:pPr>
      <w:r>
        <w:rPr>
          <w:rFonts w:ascii="宋体" w:hAnsi="宋体" w:eastAsia="宋体"/>
          <w:b/>
        </w:rPr>
        <w:t>PDF / Word 按需解析</w:t>
      </w:r>
      <w:r>
        <w:rPr>
          <w:rFonts w:ascii="宋体" w:hAnsi="宋体" w:eastAsia="宋体"/>
        </w:rPr>
        <w:t xml:space="preserve">（本轮新增）：课标库 / 教材库上传支持 </w:t>
      </w:r>
      <w:r>
        <w:rPr>
          <w:rFonts w:ascii="宋体" w:hAnsi="宋体" w:eastAsia="宋体"/>
        </w:rPr>
        <w:t>.docx</w:t>
      </w:r>
      <w:r>
        <w:rPr>
          <w:rFonts w:ascii="宋体" w:hAnsi="宋体" w:eastAsia="宋体"/>
        </w:rPr>
        <w:t xml:space="preserve">（mammoth）/ </w:t>
      </w:r>
      <w:r>
        <w:rPr>
          <w:rFonts w:ascii="宋体" w:hAnsi="宋体" w:eastAsia="宋体"/>
        </w:rPr>
        <w:t>.pdf</w:t>
      </w:r>
      <w:r>
        <w:rPr>
          <w:rFonts w:ascii="宋体" w:hAnsi="宋体" w:eastAsia="宋体"/>
        </w:rPr>
        <w:t>（pdf.js）按需加载解析；</w:t>
      </w:r>
      <w:r>
        <w:rPr>
          <w:rFonts w:ascii="宋体" w:hAnsi="宋体" w:eastAsia="宋体"/>
        </w:rPr>
        <w:t>.caj</w:t>
      </w:r>
      <w:r>
        <w:rPr>
          <w:rFonts w:ascii="宋体" w:hAnsi="宋体" w:eastAsia="宋体"/>
        </w:rPr>
        <w:t xml:space="preserve"> 提示先转 PDF；离线降级手动粘贴。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黑体" w:hAnsi="黑体" w:eastAsia="黑体"/>
        </w:rPr>
        <w:t>七、装到桌面 / 主屏（PWA 安装，离线可用）</w:t>
      </w:r>
    </w:p>
    <w:p>
      <w:pPr>
        <w:pStyle w:val="ListBullet"/>
      </w:pPr>
      <w:r>
        <w:rPr>
          <w:rFonts w:ascii="宋体" w:hAnsi="宋体" w:eastAsia="宋体"/>
        </w:rPr>
        <w:t xml:space="preserve">经 http(s) 打开时，浏览器可「安装」为 PWA（manifest + service worker），离线缓存文档与静态资源（SW </w:t>
      </w:r>
      <w:r>
        <w:rPr>
          <w:rFonts w:ascii="宋体" w:hAnsi="宋体" w:eastAsia="宋体"/>
        </w:rPr>
        <w:t>artwb-v22</w:t>
      </w:r>
      <w:r>
        <w:rPr>
          <w:rFonts w:ascii="宋体" w:hAnsi="宋体" w:eastAsia="宋体"/>
        </w:rPr>
        <w:t>，文档类 network-first、静态 cache-first）。</w:t>
      </w:r>
    </w:p>
    <w:p>
      <w:pPr>
        <w:pStyle w:val="ListBullet"/>
      </w:pPr>
      <w:r>
        <w:rPr>
          <w:rFonts w:ascii="宋体" w:hAnsi="宋体" w:eastAsia="宋体"/>
        </w:rPr>
        <w:t>file://</w:t>
      </w:r>
      <w:r>
        <w:rPr>
          <w:rFonts w:ascii="宋体" w:hAnsi="宋体" w:eastAsia="宋体"/>
        </w:rPr>
        <w:t xml:space="preserve"> 下 PWA 不注册，需 http 环境。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黑体" w:hAnsi="黑体" w:eastAsia="黑体"/>
        </w:rPr>
        <w:t>八、换设备 / 备份恢复</w:t>
      </w:r>
    </w:p>
    <w:p>
      <w:pPr>
        <w:pStyle w:val="ListBullet"/>
      </w:pPr>
      <w:r>
        <w:rPr>
          <w:rFonts w:ascii="宋体" w:hAnsi="宋体" w:eastAsia="宋体"/>
          <w:b/>
        </w:rPr>
        <w:t>导出同步包</w:t>
      </w:r>
      <w:r>
        <w:rPr>
          <w:rFonts w:ascii="宋体" w:hAnsi="宋体" w:eastAsia="宋体"/>
        </w:rPr>
        <w:t>：设置 → 数据同步 → 导出（复制文本）。</w:t>
      </w:r>
    </w:p>
    <w:p>
      <w:pPr>
        <w:pStyle w:val="ListBullet"/>
      </w:pPr>
      <w:r>
        <w:rPr>
          <w:rFonts w:ascii="宋体" w:hAnsi="宋体" w:eastAsia="宋体"/>
          <w:b/>
        </w:rPr>
        <w:t>导入合并</w:t>
      </w:r>
      <w:r>
        <w:rPr>
          <w:rFonts w:ascii="宋体" w:hAnsi="宋体" w:eastAsia="宋体"/>
        </w:rPr>
        <w:t>：另一设备粘贴 + 同口令 → 解密合并（显示新增 / 更新数）。</w:t>
      </w:r>
    </w:p>
    <w:p>
      <w:pPr>
        <w:pStyle w:val="ListBullet"/>
      </w:pPr>
      <w:r>
        <w:rPr>
          <w:rFonts w:ascii="宋体" w:hAnsi="宋体" w:eastAsia="宋体"/>
        </w:rPr>
        <w:t>WebDAV 同步可选，填同一空间 + 口令即互通；</w:t>
      </w:r>
      <w:r>
        <w:rPr>
          <w:rFonts w:ascii="宋体" w:hAnsi="宋体" w:eastAsia="宋体"/>
        </w:rPr>
        <w:t>localStorage</w:t>
      </w:r>
      <w:r>
        <w:rPr>
          <w:rFonts w:ascii="宋体" w:hAnsi="宋体" w:eastAsia="宋体"/>
        </w:rPr>
        <w:t xml:space="preserve"> 为 null 时（file:// / 隐私模式）自动降级内存会话并提示。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黑体" w:hAnsi="黑体" w:eastAsia="黑体"/>
        </w:rPr>
        <w:t>九、FAQ</w:t>
      </w:r>
    </w:p>
    <w:p>
      <w:pPr>
        <w:pStyle w:val="ListBullet"/>
      </w:pPr>
      <w:r>
        <w:rPr>
          <w:rFonts w:ascii="宋体" w:hAnsi="宋体" w:eastAsia="宋体"/>
          <w:b/>
        </w:rPr>
        <w:t>白屏</w:t>
      </w:r>
      <w:r>
        <w:rPr>
          <w:rFonts w:ascii="宋体" w:hAnsi="宋体" w:eastAsia="宋体"/>
        </w:rPr>
        <w:t>：请用 Chrome / Edge 打开；硬刷新一次（Ctrl+Shift+R）以绕过旧 PWA 缓存。</w:t>
      </w:r>
    </w:p>
    <w:p>
      <w:pPr>
        <w:pStyle w:val="ListBullet"/>
      </w:pPr>
      <w:r>
        <w:rPr>
          <w:rFonts w:ascii="宋体" w:hAnsi="宋体" w:eastAsia="宋体"/>
          <w:b/>
        </w:rPr>
        <w:t>数据丢失</w:t>
      </w:r>
      <w:r>
        <w:rPr>
          <w:rFonts w:ascii="宋体" w:hAnsi="宋体" w:eastAsia="宋体"/>
        </w:rPr>
        <w:t>：用「导入同步包」恢复；或检查是否换浏览器 / 清缓存 / 走 file:// 未持久化。</w:t>
      </w:r>
    </w:p>
    <w:p>
      <w:pPr>
        <w:pStyle w:val="ListBullet"/>
      </w:pPr>
      <w:r>
        <w:rPr>
          <w:rFonts w:ascii="宋体" w:hAnsi="宋体" w:eastAsia="宋体"/>
          <w:b/>
        </w:rPr>
        <w:t>需联网吗</w:t>
      </w:r>
      <w:r>
        <w:rPr>
          <w:rFonts w:ascii="宋体" w:hAnsi="宋体" w:eastAsia="宋体"/>
        </w:rPr>
        <w:t>：仅 AI 讲评 / 多端同步需联网；核心刷题全离线。</w:t>
      </w:r>
    </w:p>
    <w:p>
      <w:pPr>
        <w:pStyle w:val="ListBullet"/>
      </w:pPr>
      <w:r>
        <w:rPr>
          <w:rFonts w:ascii="宋体" w:hAnsi="宋体" w:eastAsia="宋体"/>
          <w:b/>
        </w:rPr>
        <w:t>安全性</w:t>
      </w:r>
      <w:r>
        <w:rPr>
          <w:rFonts w:ascii="宋体" w:hAnsi="宋体" w:eastAsia="宋体"/>
        </w:rPr>
        <w:t>：纯本地，不上传；同步可选零知识加密。</w:t>
      </w:r>
    </w:p>
    <w:p>
      <w:pPr>
        <w:pStyle w:val="ListBullet"/>
      </w:pPr>
      <w:r>
        <w:rPr>
          <w:rFonts w:ascii="宋体" w:hAnsi="宋体" w:eastAsia="宋体"/>
          <w:b/>
        </w:rPr>
        <w:t>手机微信打不开</w:t>
      </w:r>
      <w:r>
        <w:rPr>
          <w:rFonts w:ascii="宋体" w:hAnsi="宋体" w:eastAsia="宋体"/>
        </w:rPr>
        <w:t>：用系统浏览器打开并「添加到主屏幕」。</w:t>
      </w:r>
    </w:p>
    <w:p>
      <w:pPr>
        <w:pStyle w:val="ListBullet"/>
      </w:pPr>
      <w:r>
        <w:rPr>
          <w:rFonts w:ascii="宋体" w:hAnsi="宋体" w:eastAsia="宋体"/>
          <w:b/>
        </w:rPr>
        <w:t>科三切换</w:t>
      </w:r>
      <w:r>
        <w:rPr>
          <w:rFonts w:ascii="宋体" w:hAnsi="宋体" w:eastAsia="宋体"/>
        </w:rPr>
        <w:t>：设置切学科后题库 / 图谱随当前科三学科隔离。</w:t>
      </w:r>
    </w:p>
    <w:p>
      <w:pPr>
        <w:pStyle w:val="ListBullet"/>
      </w:pPr>
      <w:r>
        <w:rPr>
          <w:rFonts w:ascii="宋体" w:hAnsi="宋体" w:eastAsia="宋体"/>
          <w:b/>
        </w:rPr>
        <w:t>PDF / Word 解析失败</w:t>
      </w:r>
      <w:r>
        <w:rPr>
          <w:rFonts w:ascii="宋体" w:hAnsi="宋体" w:eastAsia="宋体"/>
        </w:rPr>
        <w:t>：离线环境自动降级为手动粘贴；CAJ 请先转 PDF。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黑体" w:hAnsi="黑体" w:eastAsia="黑体"/>
        </w:rPr>
        <w:t>十、给分享者</w:t>
      </w:r>
    </w:p>
    <w:p>
      <w:pPr>
        <w:pStyle w:val="ListBullet"/>
      </w:pPr>
      <w:r>
        <w:rPr>
          <w:rFonts w:ascii="宋体" w:hAnsi="宋体" w:eastAsia="宋体"/>
          <w:b/>
        </w:rPr>
        <w:t>单文件分发</w:t>
      </w:r>
      <w:r>
        <w:rPr>
          <w:rFonts w:ascii="宋体" w:hAnsi="宋体" w:eastAsia="宋体"/>
        </w:rPr>
        <w:t xml:space="preserve">：直接分享 </w:t>
      </w:r>
      <w:r>
        <w:rPr>
          <w:rFonts w:ascii="宋体" w:hAnsi="宋体" w:eastAsia="宋体"/>
        </w:rPr>
        <w:t>综合教资备考工作台.html</w:t>
      </w:r>
      <w:r>
        <w:rPr>
          <w:rFonts w:ascii="宋体" w:hAnsi="宋体" w:eastAsia="宋体"/>
        </w:rPr>
        <w:t xml:space="preserve"> 一个文件即可（约 3.04 MB）。</w:t>
      </w:r>
    </w:p>
    <w:p>
      <w:pPr>
        <w:pStyle w:val="ListBullet"/>
      </w:pPr>
      <w:r>
        <w:rPr>
          <w:rFonts w:ascii="宋体" w:hAnsi="宋体" w:eastAsia="宋体"/>
          <w:b/>
        </w:rPr>
        <w:t>保留署名</w:t>
      </w:r>
      <w:r>
        <w:rPr>
          <w:rFonts w:ascii="宋体" w:hAnsi="宋体" w:eastAsia="宋体"/>
        </w:rPr>
        <w:t xml:space="preserve">：保留作者 </w:t>
      </w:r>
      <w:r>
        <w:rPr>
          <w:rFonts w:ascii="宋体" w:hAnsi="宋体" w:eastAsia="宋体"/>
          <w:b/>
        </w:rPr>
        <w:t>BadCodeZ</w:t>
      </w:r>
      <w:r>
        <w:rPr>
          <w:rFonts w:ascii="宋体" w:hAnsi="宋体" w:eastAsia="宋体"/>
        </w:rPr>
        <w:t xml:space="preserve"> 与「正式版 V1」标识。</w:t>
      </w:r>
    </w:p>
    <w:p>
      <w:pPr>
        <w:pStyle w:val="ListBullet"/>
      </w:pPr>
      <w:r>
        <w:rPr>
          <w:rFonts w:ascii="宋体" w:hAnsi="宋体" w:eastAsia="宋体"/>
          <w:b/>
        </w:rPr>
        <w:t>覆盖 html 不影响用户数据</w:t>
      </w:r>
      <w:r>
        <w:rPr>
          <w:rFonts w:ascii="宋体" w:hAnsi="宋体" w:eastAsia="宋体"/>
        </w:rPr>
        <w:t xml:space="preserve">：用同名新 html 覆盖，浏览器 </w:t>
      </w:r>
      <w:r>
        <w:rPr>
          <w:rFonts w:ascii="宋体" w:hAnsi="宋体" w:eastAsia="宋体"/>
        </w:rPr>
        <w:t>localStorage</w:t>
      </w:r>
      <w:r>
        <w:rPr>
          <w:rFonts w:ascii="宋体" w:hAnsi="宋体" w:eastAsia="宋体"/>
        </w:rPr>
        <w:t xml:space="preserve"> 中的 </w:t>
      </w:r>
      <w:r>
        <w:rPr>
          <w:rFonts w:ascii="宋体" w:hAnsi="宋体" w:eastAsia="宋体"/>
        </w:rPr>
        <w:t>artwb_v2_data</w:t>
      </w:r>
      <w:r>
        <w:rPr>
          <w:rFonts w:ascii="宋体" w:hAnsi="宋体" w:eastAsia="宋体"/>
        </w:rPr>
        <w:t xml:space="preserve"> 不被动，用户记录保留。</w:t>
      </w:r>
    </w:p>
    <w:p>
      <w:pPr>
        <w:pStyle w:val="ListBullet"/>
      </w:pPr>
      <w:r>
        <w:rPr>
          <w:rFonts w:ascii="宋体" w:hAnsi="宋体" w:eastAsia="宋体"/>
          <w:b/>
        </w:rPr>
        <w:t>四份版本须一致</w:t>
      </w:r>
      <w:r>
        <w:rPr>
          <w:rFonts w:ascii="宋体" w:hAnsi="宋体" w:eastAsia="宋体"/>
        </w:rPr>
        <w:t xml:space="preserve">：开发源 / </w:t>
      </w:r>
      <w:r>
        <w:rPr>
          <w:rFonts w:ascii="宋体" w:hAnsi="宋体" w:eastAsia="宋体"/>
        </w:rPr>
        <w:t>_preview/app.html</w:t>
      </w:r>
      <w:r>
        <w:rPr>
          <w:rFonts w:ascii="宋体" w:hAnsi="宋体" w:eastAsia="宋体"/>
        </w:rPr>
        <w:t xml:space="preserve"> / 正式分享版 / </w:t>
      </w:r>
      <w:r>
        <w:rPr>
          <w:rFonts w:ascii="宋体" w:hAnsi="宋体" w:eastAsia="宋体"/>
        </w:rPr>
        <w:t>综合教资备考工作台.zip</w:t>
      </w:r>
      <w:r>
        <w:rPr>
          <w:rFonts w:ascii="宋体" w:hAnsi="宋体" w:eastAsia="宋体"/>
        </w:rPr>
        <w:t xml:space="preserve"> 内嵌 md5 均为 </w:t>
      </w:r>
      <w:r>
        <w:rPr>
          <w:rFonts w:ascii="宋体" w:hAnsi="宋体" w:eastAsia="宋体"/>
        </w:rPr>
        <w:t>8d747c27</w:t>
      </w:r>
      <w:r>
        <w:rPr>
          <w:rFonts w:ascii="宋体" w:hAnsi="宋体" w:eastAsia="宋体"/>
        </w:rPr>
        <w:t>，发布时务必四份同步、md5 一致。</w:t>
      </w:r>
    </w:p>
    <w:p>
      <w:pPr>
        <w:pStyle w:val="ListBullet"/>
      </w:pPr>
      <w:r>
        <w:rPr>
          <w:rFonts w:ascii="宋体" w:hAnsi="宋体" w:eastAsia="宋体"/>
          <w:b/>
        </w:rPr>
        <w:t>版本线提醒</w:t>
      </w:r>
      <w:r>
        <w:rPr>
          <w:rFonts w:ascii="宋体" w:hAnsi="宋体" w:eastAsia="宋体"/>
        </w:rPr>
        <w:t>：网页端 V1（meta 1.0）与安卓 V2.35.5 版本号不同属正常，仅数据互通。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黑体" w:hAnsi="黑体" w:eastAsia="黑体"/>
        </w:rPr>
        <w:t>十一、免责声明</w:t>
      </w:r>
    </w:p>
    <w:p>
      <w:pPr>
        <w:pStyle w:val="ListNumber"/>
      </w:pPr>
      <w:r>
        <w:rPr>
          <w:rFonts w:ascii="宋体" w:hAnsi="宋体" w:eastAsia="宋体"/>
        </w:rPr>
        <w:t>本工具为个人备考辅助，题库含 AI 批量生成题，个别解析 / 答案可能存在争议，正式考试以官方大纲与教材为准。</w:t>
      </w:r>
    </w:p>
    <w:p>
      <w:pPr>
        <w:pStyle w:val="ListNumber"/>
      </w:pPr>
      <w:r>
        <w:rPr>
          <w:rFonts w:ascii="宋体" w:hAnsi="宋体" w:eastAsia="宋体"/>
        </w:rPr>
        <w:t>AI 功能依赖第三方 API，需自备 Key 并自担费用；结果仅供参考。</w:t>
      </w:r>
    </w:p>
    <w:p>
      <w:pPr>
        <w:pStyle w:val="ListNumber"/>
      </w:pPr>
      <w:r>
        <w:rPr>
          <w:rFonts w:ascii="宋体" w:hAnsi="宋体" w:eastAsia="宋体"/>
        </w:rPr>
        <w:t>数据存于本机浏览器，作者不对因清缓存 / 换设备 / 误操作导致的数据丢失负责；请定期导出备份。</w:t>
      </w:r>
    </w:p>
    <w:p>
      <w:pPr>
        <w:pStyle w:val="ListNumber"/>
      </w:pPr>
      <w:r>
        <w:rPr>
          <w:rFonts w:ascii="宋体" w:hAnsi="宋体" w:eastAsia="宋体"/>
        </w:rPr>
        <w:t>PDF / Word 解析依赖运行时按需加载的第三方解析器（pdf.js / mammoth），联网首次解析、离线降级手动粘贴。</w:t>
      </w:r>
    </w:p>
    <w:p>
      <w:pPr>
        <w:pStyle w:val="ListNumber"/>
      </w:pPr>
      <w:r>
        <w:rPr>
          <w:rFonts w:ascii="宋体" w:hAnsi="宋体" w:eastAsia="宋体"/>
        </w:rPr>
        <w:t>本软件按「现状」提供。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i/>
      <w:sz w:val="21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综合教资备考工作台（网页端）使用说明 · 正式版 V1</dc:title>
  <dc:subject/>
  <dc:creator>BadCodeZ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