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</w:t>
      </w:r>
      <w:r w:rsidR="008C06F7">
        <w:t xml:space="preserve">а / </w:t>
      </w:r>
      <w:proofErr w:type="spellStart"/>
      <w:r w:rsidR="00DF4E8A">
        <w:t>В</w:t>
      </w:r>
      <w:r w:rsidR="00660891">
        <w:t>ятГУ</w:t>
      </w:r>
      <w:proofErr w:type="spellEnd"/>
      <w:r w:rsidR="00660891">
        <w:t>, кафедра С</w:t>
      </w:r>
      <w:r w:rsidR="00CF3C1C">
        <w:t>А</w:t>
      </w:r>
      <w:r w:rsidR="008C06F7">
        <w:t>У</w:t>
      </w:r>
      <w:r w:rsidR="008C06F7" w:rsidRPr="008C06F7">
        <w:t xml:space="preserve"> </w:t>
      </w:r>
      <w:r w:rsidR="003241F8">
        <w:t xml:space="preserve">руководитель </w:t>
      </w:r>
      <w:proofErr w:type="spellStart"/>
      <w:r w:rsidR="0055418B">
        <w:t>Ланских</w:t>
      </w:r>
      <w:proofErr w:type="spellEnd"/>
      <w:r w:rsidR="0055418B">
        <w:t xml:space="preserve">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</w:t>
      </w:r>
      <w:proofErr w:type="gramStart"/>
      <w:r w:rsidR="0055418B">
        <w:rPr>
          <w:szCs w:val="28"/>
        </w:rPr>
        <w:t>В</w:t>
      </w:r>
      <w:proofErr w:type="gramEnd"/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 xml:space="preserve">система </w:t>
      </w:r>
      <w:proofErr w:type="spellStart"/>
      <w:r>
        <w:rPr>
          <w:szCs w:val="28"/>
        </w:rPr>
        <w:t>ip</w:t>
      </w:r>
      <w:proofErr w:type="spellEnd"/>
      <w:r>
        <w:rPr>
          <w:szCs w:val="28"/>
        </w:rPr>
        <w:t xml:space="preserve">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421E31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B4666F" w:rsidRPr="00E06FF6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B4666F" w:rsidRPr="00D04911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B4666F" w:rsidRPr="008A4BBA" w:rsidRDefault="00B4666F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B4666F" w:rsidRPr="009A5BCC" w:rsidRDefault="00B4666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B4666F" w:rsidRDefault="00B4666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B4666F" w:rsidRPr="009A5BCC" w:rsidRDefault="00B4666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B4666F" w:rsidRPr="00025318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B4666F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B4666F" w:rsidRPr="008341C3" w:rsidRDefault="00B4666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B4666F" w:rsidRDefault="00B4666F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B4666F" w:rsidRDefault="00B4666F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421E31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421E31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421E31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421E31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421E31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421E31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421E31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421E31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421E31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6" w:name="_Toc387524179"/>
      <w:bookmarkStart w:id="7" w:name="_Toc387592126"/>
      <w:bookmarkStart w:id="8" w:name="_Toc387592150"/>
      <w:bookmarkStart w:id="9" w:name="_Toc387771792"/>
      <w:r w:rsidRPr="00D020F1">
        <w:t>Введение</w:t>
      </w:r>
      <w:bookmarkEnd w:id="6"/>
      <w:bookmarkEnd w:id="7"/>
      <w:bookmarkEnd w:id="8"/>
      <w:bookmarkEnd w:id="9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</w:t>
      </w:r>
      <w:r w:rsidR="00A826F8">
        <w:rPr>
          <w:rFonts w:cs="Times New Roman"/>
        </w:rPr>
        <w:t>м</w:t>
      </w:r>
      <w:r w:rsidR="001629F9">
        <w:rPr>
          <w:rFonts w:cs="Times New Roman"/>
        </w:rPr>
        <w:t xml:space="preserve"> состоять из необходимых </w:t>
      </w:r>
      <w:r w:rsidR="00A826F8">
        <w:rPr>
          <w:rFonts w:cs="Times New Roman"/>
        </w:rPr>
        <w:t>компонентов таких, к</w:t>
      </w:r>
      <w:r w:rsidR="00B45F24">
        <w:rPr>
          <w:rFonts w:cs="Times New Roman"/>
        </w:rPr>
        <w:t>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0" w:name="OLE_LINK29"/>
      <w:bookmarkStart w:id="11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>доступ</w:t>
      </w:r>
      <w:r w:rsidR="00A826F8">
        <w:rPr>
          <w:rFonts w:cs="Times New Roman"/>
        </w:rPr>
        <w:t>а;</w:t>
      </w:r>
      <w:r>
        <w:rPr>
          <w:rFonts w:cs="Times New Roman"/>
        </w:rPr>
        <w:t xml:space="preserve">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0"/>
      <w:bookmarkEnd w:id="11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>матер</w:t>
      </w:r>
      <w:r w:rsidR="002F3763">
        <w:t xml:space="preserve">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235408">
        <w:t xml:space="preserve"> и складской</w:t>
      </w:r>
      <w:r w:rsidR="0064544C">
        <w:t xml:space="preserve">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  <w:r w:rsidR="002F3763">
        <w:t xml:space="preserve"> </w:t>
      </w:r>
    </w:p>
    <w:p w:rsidR="007C05B7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2F3763" w:rsidRDefault="002F3763" w:rsidP="00695684">
      <w:pPr>
        <w:ind w:firstLine="0"/>
      </w:pPr>
      <w:r>
        <w:t xml:space="preserve">              </w:t>
      </w:r>
      <w:r w:rsidR="0094614E">
        <w:t xml:space="preserve">Схема работы магазина 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517EE0">
        <w:t xml:space="preserve"> </w:t>
      </w:r>
      <w:proofErr w:type="gramEnd"/>
      <w:r w:rsidR="00517EE0">
        <w:t>приемка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>
        <w:t>.</w:t>
      </w:r>
    </w:p>
    <w:p w:rsidR="0094614E" w:rsidRPr="00695684" w:rsidRDefault="0094614E" w:rsidP="00695684">
      <w:pPr>
        <w:ind w:firstLine="0"/>
        <w:rPr>
          <w:b/>
        </w:rPr>
      </w:pPr>
      <w:r>
        <w:t xml:space="preserve">              </w:t>
      </w:r>
    </w:p>
    <w:p w:rsidR="00455A96" w:rsidRDefault="00455A96" w:rsidP="00B77D5D">
      <w:commentRangeStart w:id="16"/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</w:t>
      </w:r>
      <w:proofErr w:type="gramStart"/>
      <w:r w:rsidR="00605FEB">
        <w:t>товар</w:t>
      </w:r>
      <w:proofErr w:type="gramEnd"/>
      <w:r w:rsidR="00605FEB">
        <w:t xml:space="preserve">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  <w:commentRangeEnd w:id="16"/>
      <w:r w:rsidR="007E38F5">
        <w:rPr>
          <w:rStyle w:val="af"/>
        </w:rPr>
        <w:commentReference w:id="16"/>
      </w:r>
    </w:p>
    <w:p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proofErr w:type="gramStart"/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  <w:proofErr w:type="gramEnd"/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lastRenderedPageBreak/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lastRenderedPageBreak/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7" w:name="_Toc387524182"/>
      <w:bookmarkStart w:id="18" w:name="_Toc387592129"/>
      <w:bookmarkStart w:id="19" w:name="_Toc387592153"/>
      <w:bookmarkStart w:id="20" w:name="_Toc387771795"/>
      <w:r>
        <w:t xml:space="preserve">1.2 </w:t>
      </w:r>
      <w:bookmarkEnd w:id="17"/>
      <w:bookmarkEnd w:id="18"/>
      <w:bookmarkEnd w:id="19"/>
      <w:bookmarkEnd w:id="20"/>
      <w:r w:rsidR="004F0A4F">
        <w:t xml:space="preserve">Особенности внешних взаимодействий </w:t>
      </w:r>
      <w:proofErr w:type="spellStart"/>
      <w:r w:rsidR="004F0A4F">
        <w:t>оргструктуры</w:t>
      </w:r>
      <w:proofErr w:type="spellEnd"/>
      <w:r w:rsidR="004F0A4F">
        <w:t xml:space="preserve">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lastRenderedPageBreak/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lastRenderedPageBreak/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>Каждое торговое предприятие является объектом, которое имеет индивидуальные особенности функционирования, и</w:t>
      </w:r>
      <w:proofErr w:type="gramStart"/>
      <w:r>
        <w:t xml:space="preserve"> </w:t>
      </w:r>
      <w:r w:rsidR="001C1C7C">
        <w:t>,</w:t>
      </w:r>
      <w:proofErr w:type="gramEnd"/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>Торговая точка состоит из трех залов общей площадью 2 000 кв</w:t>
      </w:r>
      <w:proofErr w:type="gramStart"/>
      <w:r>
        <w:t>.м</w:t>
      </w:r>
      <w:proofErr w:type="gramEnd"/>
      <w:r>
        <w:t xml:space="preserve">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:rsidR="00564F22" w:rsidRDefault="00564F22" w:rsidP="00FE7302">
      <w:pPr>
        <w:ind w:firstLine="0"/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</w:t>
      </w:r>
      <w:proofErr w:type="gramStart"/>
      <w:r w:rsidRPr="00E93EA6">
        <w:rPr>
          <w:b/>
        </w:rPr>
        <w:t>на</w:t>
      </w:r>
      <w:proofErr w:type="gramEnd"/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proofErr w:type="spellStart"/>
      <w:r w:rsidRPr="001E4160">
        <w:rPr>
          <w:lang w:val="en-US"/>
        </w:rPr>
        <w:t>криминальные</w:t>
      </w:r>
      <w:proofErr w:type="spellEnd"/>
      <w:r w:rsidRPr="001E4160">
        <w:rPr>
          <w:lang w:val="en-US"/>
        </w:rPr>
        <w:t xml:space="preserve"> </w:t>
      </w:r>
      <w:proofErr w:type="spellStart"/>
      <w:r w:rsidRPr="001E4160">
        <w:rPr>
          <w:lang w:val="en-US"/>
        </w:rPr>
        <w:t>структуры</w:t>
      </w:r>
      <w:proofErr w:type="spellEnd"/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lastRenderedPageBreak/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FE7302" w:rsidRDefault="00FE7302" w:rsidP="00FE7302">
      <w:pPr>
        <w:pStyle w:val="a3"/>
        <w:ind w:left="1571" w:firstLine="0"/>
        <w:jc w:val="left"/>
      </w:pPr>
    </w:p>
    <w:p w:rsidR="00521D64" w:rsidRPr="00FE7302" w:rsidRDefault="00FE7302" w:rsidP="00FE7302">
      <w:bookmarkStart w:id="21" w:name="_Toc387524183"/>
      <w:bookmarkStart w:id="22" w:name="_Toc387592130"/>
      <w:bookmarkStart w:id="23" w:name="_Toc387592154"/>
      <w:bookmarkStart w:id="24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1"/>
      <w:bookmarkEnd w:id="22"/>
      <w:bookmarkEnd w:id="23"/>
      <w:bookmarkEnd w:id="24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6C3F38" w:rsidRDefault="006C3F38" w:rsidP="0085066D">
      <w:r>
        <w:t>Для обеспечения информационной системы безопасности будут</w:t>
      </w:r>
      <w:r w:rsidR="00E95288">
        <w:t xml:space="preserve"> производиться</w:t>
      </w:r>
      <w:r>
        <w:t xml:space="preserve">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</w:t>
      </w:r>
      <w:r w:rsidR="00966785">
        <w:lastRenderedPageBreak/>
        <w:t>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E726CE" w:rsidRDefault="004026A5" w:rsidP="006C1F45">
      <w:r>
        <w:t>В главе 2 выполнено</w:t>
      </w:r>
      <w:r w:rsidR="00993ABC"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D55B07" w:rsidRDefault="00D55B07" w:rsidP="006C1F45"/>
    <w:p w:rsidR="00D55B07" w:rsidRDefault="00D55B07" w:rsidP="006C1F45"/>
    <w:p w:rsidR="00993ABC" w:rsidRPr="00D55B07" w:rsidRDefault="00630BE1" w:rsidP="00FE7302">
      <w:pPr>
        <w:pStyle w:val="1"/>
        <w:spacing w:line="276" w:lineRule="auto"/>
        <w:rPr>
          <w:sz w:val="28"/>
          <w:szCs w:val="24"/>
        </w:rPr>
      </w:pPr>
      <w:bookmarkStart w:id="25" w:name="_Toc387524184"/>
      <w:bookmarkStart w:id="26" w:name="_Toc387592131"/>
      <w:bookmarkStart w:id="27" w:name="_Toc387592155"/>
      <w:bookmarkStart w:id="28" w:name="_Toc387771797"/>
      <w:r w:rsidRPr="00D55B07">
        <w:rPr>
          <w:sz w:val="28"/>
          <w:szCs w:val="24"/>
        </w:rPr>
        <w:t>Эскизное проектирование и выбор компонентов автоматизации магазина</w:t>
      </w:r>
      <w:bookmarkEnd w:id="25"/>
      <w:bookmarkEnd w:id="26"/>
      <w:bookmarkEnd w:id="27"/>
      <w:bookmarkEnd w:id="28"/>
    </w:p>
    <w:p w:rsidR="00993ABC" w:rsidRPr="00FE7302" w:rsidRDefault="00993ABC" w:rsidP="00FE7302">
      <w:pPr>
        <w:pStyle w:val="2"/>
        <w:spacing w:line="276" w:lineRule="auto"/>
        <w:rPr>
          <w:sz w:val="24"/>
          <w:szCs w:val="24"/>
        </w:rPr>
      </w:pPr>
      <w:bookmarkStart w:id="29" w:name="_Toc387524185"/>
      <w:bookmarkStart w:id="30" w:name="_Toc387592132"/>
      <w:bookmarkStart w:id="31" w:name="_Toc387592156"/>
      <w:bookmarkStart w:id="32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29"/>
      <w:bookmarkEnd w:id="30"/>
      <w:bookmarkEnd w:id="31"/>
      <w:bookmarkEnd w:id="32"/>
    </w:p>
    <w:p w:rsidR="003B632B" w:rsidRPr="003B632B" w:rsidRDefault="003B632B" w:rsidP="003E1BAF">
      <w:r>
        <w:t xml:space="preserve">Упрощенная </w:t>
      </w:r>
      <w:commentRangeStart w:id="33"/>
      <w:r>
        <w:t xml:space="preserve">схема </w:t>
      </w:r>
      <w:r w:rsidR="003E1BAF">
        <w:t>эскизного проектирования</w:t>
      </w:r>
      <w:commentRangeEnd w:id="33"/>
      <w:r w:rsidR="00F65062">
        <w:rPr>
          <w:rStyle w:val="af"/>
        </w:rPr>
        <w:commentReference w:id="33"/>
      </w:r>
      <w:r>
        <w:t xml:space="preserve"> представлена на рисунке 2.1. </w:t>
      </w:r>
      <w:commentRangeStart w:id="34"/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commentRangeEnd w:id="34"/>
      <w:r w:rsidR="00AE1F55">
        <w:rPr>
          <w:rStyle w:val="af"/>
        </w:rPr>
        <w:commentReference w:id="34"/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:rsidR="003702C7" w:rsidRDefault="004F4360" w:rsidP="003702C7">
      <w:pPr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19.5pt">
            <v:imagedata r:id="rId13" o:title="Схема"/>
          </v:shape>
        </w:pict>
      </w:r>
    </w:p>
    <w:p w:rsidR="003B632B" w:rsidRPr="003702C7" w:rsidRDefault="003702C7" w:rsidP="003702C7">
      <w:pPr>
        <w:pStyle w:val="af4"/>
      </w:pPr>
      <w:commentRangeStart w:id="35"/>
      <w:r w:rsidRPr="003702C7">
        <w:t xml:space="preserve">Рисунок </w:t>
      </w:r>
      <w:r w:rsidR="00421E31">
        <w:fldChar w:fldCharType="begin"/>
      </w:r>
      <w:r w:rsidR="00DD72A7">
        <w:instrText xml:space="preserve"> STYLEREF 1 \s </w:instrText>
      </w:r>
      <w:r w:rsidR="00421E31">
        <w:fldChar w:fldCharType="separate"/>
      </w:r>
      <w:r w:rsidR="005B34A9">
        <w:rPr>
          <w:noProof/>
        </w:rPr>
        <w:t>2</w:t>
      </w:r>
      <w:r w:rsidR="00421E31">
        <w:rPr>
          <w:noProof/>
        </w:rPr>
        <w:fldChar w:fldCharType="end"/>
      </w:r>
      <w:r w:rsidR="00985E25">
        <w:t>.</w:t>
      </w:r>
      <w:r w:rsidR="00421E31">
        <w:fldChar w:fldCharType="begin"/>
      </w:r>
      <w:r w:rsidR="00DD72A7">
        <w:instrText xml:space="preserve"> SEQ Рисунок \* ARABIC \s 1 </w:instrText>
      </w:r>
      <w:r w:rsidR="00421E31">
        <w:fldChar w:fldCharType="separate"/>
      </w:r>
      <w:r w:rsidR="005B34A9">
        <w:rPr>
          <w:noProof/>
        </w:rPr>
        <w:t>1</w:t>
      </w:r>
      <w:r w:rsidR="00421E31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35"/>
      <w:r w:rsidR="00AE1F55">
        <w:rPr>
          <w:rStyle w:val="af"/>
          <w:iCs w:val="0"/>
        </w:rPr>
        <w:commentReference w:id="35"/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lastRenderedPageBreak/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36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36"/>
      <w:r w:rsidR="00AE1F55">
        <w:rPr>
          <w:rStyle w:val="af"/>
        </w:rPr>
        <w:commentReference w:id="36"/>
      </w:r>
      <w:r w:rsidR="00442BC9">
        <w:t>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 xml:space="preserve">, </w:t>
      </w:r>
      <w:proofErr w:type="spellStart"/>
      <w:r w:rsidR="0011703D">
        <w:t>многова</w:t>
      </w:r>
      <w:r>
        <w:t>лютного</w:t>
      </w:r>
      <w:proofErr w:type="spellEnd"/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</w:t>
      </w:r>
      <w:proofErr w:type="spellStart"/>
      <w:r w:rsidR="00716773">
        <w:t>т</w:t>
      </w:r>
      <w:proofErr w:type="gramStart"/>
      <w:r w:rsidR="00716773">
        <w:t>.д</w:t>
      </w:r>
      <w:proofErr w:type="spellEnd"/>
      <w:proofErr w:type="gramEnd"/>
      <w:r w:rsidR="00716773">
        <w:t xml:space="preserve">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37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37"/>
      <w:r w:rsidR="00AE1F55">
        <w:rPr>
          <w:rStyle w:val="af"/>
        </w:rPr>
        <w:commentReference w:id="37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 xml:space="preserve">ручную. Работа </w:t>
      </w:r>
      <w:r w:rsidR="00CA6948">
        <w:lastRenderedPageBreak/>
        <w:t>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 xml:space="preserve">Бухгалтерский учет ТМЦ, Учет ОС и </w:t>
      </w:r>
      <w:proofErr w:type="gramStart"/>
      <w:r>
        <w:t>НА</w:t>
      </w:r>
      <w:proofErr w:type="gramEnd"/>
      <w: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</w:t>
      </w:r>
      <w:proofErr w:type="spellStart"/>
      <w:proofErr w:type="gramStart"/>
      <w:r>
        <w:t>Проф</w:t>
      </w:r>
      <w:proofErr w:type="spellEnd"/>
      <w:proofErr w:type="gramEnd"/>
      <w: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>
        <w:t>НА</w:t>
      </w:r>
      <w:proofErr w:type="gramEnd"/>
      <w:r>
        <w:t xml:space="preserve">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 xml:space="preserve">Работа в сети организована в трехзвенной архитектуре клиент-сервер. В качестве сервера баз данных могут использоваться MS SQL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Server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 (MSDE),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Oracle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Cache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>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>
        <w:rPr>
          <w:rFonts w:cs="Times New Roman"/>
          <w:szCs w:val="24"/>
          <w:shd w:val="clear" w:color="auto" w:fill="FFFFFF"/>
        </w:rPr>
        <w:t>т</w:t>
      </w:r>
      <w:proofErr w:type="gramStart"/>
      <w:r>
        <w:rPr>
          <w:rFonts w:cs="Times New Roman"/>
          <w:szCs w:val="24"/>
          <w:shd w:val="clear" w:color="auto" w:fill="FFFFFF"/>
        </w:rPr>
        <w:t>.д</w:t>
      </w:r>
      <w:proofErr w:type="spellEnd"/>
      <w:proofErr w:type="gramEnd"/>
      <w:r>
        <w:rPr>
          <w:rFonts w:cs="Times New Roman"/>
          <w:szCs w:val="24"/>
          <w:shd w:val="clear" w:color="auto" w:fill="FFFFFF"/>
        </w:rPr>
        <w:t>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lastRenderedPageBreak/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>
        <w:rPr>
          <w:rFonts w:cs="Times New Roman"/>
          <w:szCs w:val="24"/>
          <w:shd w:val="clear" w:color="auto" w:fill="FFFFFF"/>
        </w:rPr>
        <w:t>многовалютного</w:t>
      </w:r>
      <w:proofErr w:type="spellEnd"/>
      <w:r>
        <w:rPr>
          <w:rFonts w:cs="Times New Roman"/>
          <w:szCs w:val="24"/>
          <w:shd w:val="clear" w:color="auto" w:fill="FFFFFF"/>
        </w:rPr>
        <w:t xml:space="preserve">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решение задач планирования, </w:t>
      </w:r>
      <w:proofErr w:type="spellStart"/>
      <w:r>
        <w:rPr>
          <w:rFonts w:cs="Times New Roman"/>
          <w:szCs w:val="24"/>
          <w:shd w:val="clear" w:color="auto" w:fill="FFFFFF"/>
        </w:rPr>
        <w:t>бюджетирования</w:t>
      </w:r>
      <w:proofErr w:type="spellEnd"/>
      <w:r>
        <w:rPr>
          <w:rFonts w:cs="Times New Roman"/>
          <w:szCs w:val="24"/>
          <w:shd w:val="clear" w:color="auto" w:fill="FFFFFF"/>
        </w:rPr>
        <w:t xml:space="preserve">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, а начиная с версии 8.3, также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Mac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C5430D">
        <w:rPr>
          <w:rFonts w:cs="Times New Roman"/>
          <w:color w:val="000000"/>
          <w:shd w:val="clear" w:color="auto" w:fill="FFFFFF"/>
        </w:rPr>
        <w:t>:П</w:t>
      </w:r>
      <w:proofErr w:type="gramEnd"/>
      <w:r w:rsidRPr="00C5430D">
        <w:rPr>
          <w:rFonts w:cs="Times New Roman"/>
          <w:color w:val="000000"/>
          <w:shd w:val="clear" w:color="auto" w:fill="FFFFFF"/>
        </w:rPr>
        <w:t xml:space="preserve">редприятия» может функционировать на ОС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>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</w:t>
      </w:r>
      <w:proofErr w:type="gramStart"/>
      <w:r w:rsidR="00C6703F">
        <w:rPr>
          <w:rFonts w:cs="Times New Roman"/>
          <w:szCs w:val="24"/>
          <w:shd w:val="clear" w:color="auto" w:fill="FFFFFF"/>
        </w:rPr>
        <w:t>:Б</w:t>
      </w:r>
      <w:proofErr w:type="gramEnd"/>
      <w:r w:rsidR="00C6703F">
        <w:rPr>
          <w:rFonts w:cs="Times New Roman"/>
          <w:szCs w:val="24"/>
          <w:shd w:val="clear" w:color="auto" w:fill="FFFFFF"/>
        </w:rPr>
        <w:t>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CC6F91">
        <w:rPr>
          <w:rFonts w:cs="Times New Roman"/>
          <w:shd w:val="clear" w:color="auto" w:fill="FFFFFF"/>
        </w:rPr>
        <w:t>эквайринговые</w:t>
      </w:r>
      <w:proofErr w:type="spellEnd"/>
      <w:r w:rsidRPr="00CC6F91">
        <w:rPr>
          <w:rFonts w:cs="Times New Roman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 xml:space="preserve"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</w:t>
      </w:r>
      <w:r w:rsidRPr="006D1202">
        <w:rPr>
          <w:rFonts w:cs="Times New Roman"/>
          <w:color w:val="000000"/>
          <w:shd w:val="clear" w:color="auto" w:fill="FFFFFF"/>
        </w:rPr>
        <w:lastRenderedPageBreak/>
        <w:t>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</w:t>
      </w:r>
      <w:proofErr w:type="spellStart"/>
      <w:r>
        <w:t>Саати</w:t>
      </w:r>
      <w:proofErr w:type="spellEnd"/>
      <w:r>
        <w:t>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lastRenderedPageBreak/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маршрутизатор</w:t>
      </w:r>
      <w:proofErr w:type="spell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ручной сканер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ридер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термопринтер этикеток и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патч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4F4360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4F4360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F4360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4F4360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4F4360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4F4360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Размер таблицы МАС </w:t>
            </w: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4F4360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4F4360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38"/>
      <w:r>
        <w:rPr>
          <w:rFonts w:cs="Times New Roman"/>
        </w:rPr>
        <w:t>коммутаторов</w:t>
      </w:r>
      <w:commentRangeEnd w:id="38"/>
      <w:r w:rsidR="00662CD2">
        <w:rPr>
          <w:rStyle w:val="af"/>
        </w:rPr>
        <w:commentReference w:id="38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</w:t>
      </w:r>
      <w:r>
        <w:lastRenderedPageBreak/>
        <w:t xml:space="preserve">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4F4360" w:rsidP="00B52B00">
      <w:pPr>
        <w:ind w:firstLine="0"/>
        <w:jc w:val="center"/>
      </w:pPr>
      <w:r>
        <w:pict>
          <v:shape id="_x0000_i1026" type="#_x0000_t75" style="width:429.75pt;height:287.25pt">
            <v:imagedata r:id="rId19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lastRenderedPageBreak/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39"/>
      <w:r>
        <w:t>Е</w:t>
      </w:r>
      <w:proofErr w:type="gramStart"/>
      <w:r>
        <w:t>1</w:t>
      </w:r>
      <w:proofErr w:type="gramEnd"/>
      <w:r>
        <w:t xml:space="preserve"> </w:t>
      </w:r>
      <w:commentRangeEnd w:id="39"/>
      <w:r w:rsidR="00624FF6">
        <w:rPr>
          <w:rStyle w:val="af"/>
        </w:rPr>
        <w:commentReference w:id="39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40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40"/>
      <w:r w:rsidR="00624FF6">
        <w:rPr>
          <w:rStyle w:val="af"/>
        </w:rPr>
        <w:commentReference w:id="40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41"/>
      <w:r>
        <w:t>надежность и отказоустойчивость</w:t>
      </w:r>
      <w:commentRangeEnd w:id="41"/>
      <w:r w:rsidR="00624FF6">
        <w:rPr>
          <w:rStyle w:val="af"/>
        </w:rPr>
        <w:commentReference w:id="41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lastRenderedPageBreak/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42"/>
      <w:r w:rsidR="000D2BD2">
        <w:t>недобросовестного персонала</w:t>
      </w:r>
      <w:commentRangeEnd w:id="42"/>
      <w:r w:rsidR="00624FF6">
        <w:rPr>
          <w:rStyle w:val="af"/>
        </w:rPr>
        <w:commentReference w:id="42"/>
      </w:r>
      <w:r w:rsidR="000D2BD2">
        <w:t xml:space="preserve">. </w:t>
      </w:r>
      <w:r w:rsidR="006367E6">
        <w:t xml:space="preserve">Что в свою очередь влечет снижение рентабельности работы </w:t>
      </w:r>
      <w:r w:rsidR="006367E6">
        <w:lastRenderedPageBreak/>
        <w:t>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43"/>
      <w:r>
        <w:t xml:space="preserve">нужно должны быть </w:t>
      </w:r>
      <w:commentRangeEnd w:id="43"/>
      <w:r w:rsidR="00624FF6">
        <w:rPr>
          <w:rStyle w:val="af"/>
        </w:rPr>
        <w:commentReference w:id="43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lastRenderedPageBreak/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4F4360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4F4360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4F4360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4F4360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4F4360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4F4360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44" w:name="_Toc387524187"/>
      <w:bookmarkStart w:id="45" w:name="_Toc387592134"/>
      <w:bookmarkStart w:id="46" w:name="_Toc387592158"/>
      <w:bookmarkStart w:id="47" w:name="_Toc387771800"/>
      <w:r>
        <w:t>2.3 Выводы к главе 2</w:t>
      </w:r>
      <w:bookmarkEnd w:id="44"/>
      <w:bookmarkEnd w:id="45"/>
      <w:bookmarkEnd w:id="46"/>
      <w:bookmarkEnd w:id="47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 xml:space="preserve">учетной деятельности </w:t>
      </w:r>
      <w:r w:rsidR="00444FBC">
        <w:lastRenderedPageBreak/>
        <w:t>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48" w:name="_Toc387524188"/>
      <w:bookmarkStart w:id="49" w:name="_Toc387592135"/>
      <w:bookmarkStart w:id="50" w:name="_Toc387592159"/>
      <w:bookmarkStart w:id="51" w:name="_Toc387771801"/>
      <w:r>
        <w:lastRenderedPageBreak/>
        <w:t>Проектирование системы</w:t>
      </w:r>
      <w:bookmarkEnd w:id="48"/>
      <w:bookmarkEnd w:id="49"/>
      <w:bookmarkEnd w:id="50"/>
      <w:bookmarkEnd w:id="51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52" w:name="_Toc387524189"/>
      <w:bookmarkStart w:id="53" w:name="_Toc387592136"/>
      <w:bookmarkStart w:id="54" w:name="_Toc387592160"/>
      <w:bookmarkStart w:id="55" w:name="_Toc387771802"/>
      <w:r>
        <w:t xml:space="preserve">3.1 </w:t>
      </w:r>
      <w:bookmarkEnd w:id="52"/>
      <w:bookmarkEnd w:id="53"/>
      <w:bookmarkEnd w:id="54"/>
      <w:bookmarkEnd w:id="55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56" w:name="_Toc386133508"/>
      <w:bookmarkStart w:id="57" w:name="_Toc387516128"/>
      <w:bookmarkStart w:id="58" w:name="_Toc387516351"/>
      <w:bookmarkStart w:id="59" w:name="_Toc387516376"/>
      <w:bookmarkStart w:id="60" w:name="_Toc387516419"/>
      <w:bookmarkStart w:id="61" w:name="_Toc387524040"/>
      <w:bookmarkStart w:id="62" w:name="_Toc387524192"/>
      <w:bookmarkStart w:id="63" w:name="_Toc387592139"/>
      <w:bookmarkStart w:id="64" w:name="_Toc387592163"/>
      <w:bookmarkStart w:id="65" w:name="_Toc387592199"/>
      <w:bookmarkStart w:id="66" w:name="_Toc387592295"/>
      <w:bookmarkStart w:id="67" w:name="_Toc387592343"/>
      <w:bookmarkStart w:id="68" w:name="_Toc387592502"/>
      <w:bookmarkStart w:id="69" w:name="_Toc387615165"/>
      <w:bookmarkStart w:id="70" w:name="_Toc387615237"/>
      <w:bookmarkStart w:id="71" w:name="_Toc387769929"/>
      <w:bookmarkStart w:id="72" w:name="_Toc387770096"/>
      <w:bookmarkStart w:id="73" w:name="_Toc387771728"/>
      <w:bookmarkStart w:id="74" w:name="_Toc38777180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75" w:name="OLE_LINK79"/>
      <w:bookmarkStart w:id="76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77" w:name="_Toc387524193"/>
      <w:bookmarkStart w:id="78" w:name="_Toc387592140"/>
      <w:bookmarkStart w:id="79" w:name="_Toc387592164"/>
      <w:bookmarkStart w:id="80" w:name="_Toc387771806"/>
      <w:bookmarkEnd w:id="75"/>
      <w:bookmarkEnd w:id="76"/>
      <w:r>
        <w:t>Выводы к главе 3</w:t>
      </w:r>
      <w:bookmarkEnd w:id="77"/>
      <w:bookmarkEnd w:id="78"/>
      <w:bookmarkEnd w:id="79"/>
      <w:bookmarkEnd w:id="80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2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6" w:author="LUV" w:date="2020-04-11T16:58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 xml:space="preserve">Слишком обобщенное описание. Нужно подробней и со </w:t>
      </w:r>
      <w:proofErr w:type="spellStart"/>
      <w:r>
        <w:t>схемамми</w:t>
      </w:r>
      <w:proofErr w:type="spellEnd"/>
      <w:r>
        <w:t>.</w:t>
      </w:r>
    </w:p>
  </w:comment>
  <w:comment w:id="33" w:author="LUV" w:date="2020-04-11T19:05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B4666F" w:rsidRDefault="00B4666F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B4666F" w:rsidRDefault="00B4666F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B4666F" w:rsidRDefault="00B4666F">
      <w:pPr>
        <w:pStyle w:val="af0"/>
      </w:pPr>
      <w:r>
        <w:t>«схема электрическая принципиальная усилителя мощности» - тоже понимаю.</w:t>
      </w:r>
    </w:p>
    <w:p w:rsidR="00B4666F" w:rsidRDefault="00B4666F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34" w:author="LUV" w:date="2020-04-11T19:07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Вообще, по названию параграфа судя, здесь Вы собирались рассматривать учетные системы, а не системы видеонаблюдения.</w:t>
      </w:r>
    </w:p>
  </w:comment>
  <w:comment w:id="35" w:author="LUV" w:date="2020-04-11T19:09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:rsidR="00B4666F" w:rsidRDefault="00B4666F">
      <w:pPr>
        <w:pStyle w:val="af0"/>
      </w:pPr>
      <w:proofErr w:type="gramStart"/>
      <w:r>
        <w:t>Это</w:t>
      </w:r>
      <w:proofErr w:type="gramEnd"/>
      <w:r>
        <w:t xml:space="preserve"> во-первых.</w:t>
      </w:r>
    </w:p>
    <w:p w:rsidR="00B4666F" w:rsidRDefault="00B4666F">
      <w:pPr>
        <w:pStyle w:val="af0"/>
      </w:pPr>
      <w:r>
        <w:t>Во-вторых.</w:t>
      </w:r>
    </w:p>
    <w:p w:rsidR="00B4666F" w:rsidRDefault="00B4666F">
      <w:pPr>
        <w:pStyle w:val="af0"/>
      </w:pPr>
      <w:r>
        <w:t xml:space="preserve">Откуда взялся этот эскиз? Господь Моисею на </w:t>
      </w:r>
      <w:proofErr w:type="spellStart"/>
      <w:r>
        <w:t>Синае</w:t>
      </w:r>
      <w:proofErr w:type="spellEnd"/>
      <w:r>
        <w:t xml:space="preserve">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36" w:author="LUV" w:date="2020-04-11T19:10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37" w:author="LUV" w:date="2020-04-11T19:11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38" w:author="LUV" w:date="2020-04-11T19:15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39" w:author="LUV" w:date="2020-04-11T19:21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40" w:author="LUV" w:date="2020-04-11T19:22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41" w:author="LUV" w:date="2020-04-11T19:23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42" w:author="LUV" w:date="2020-04-11T19:25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43" w:author="LUV" w:date="2020-04-11T19:27:00Z" w:initials="L">
    <w:p w:rsidR="00B4666F" w:rsidRDefault="00B4666F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5327" w:rsidRDefault="00155327" w:rsidP="00435FD5">
      <w:r>
        <w:separator/>
      </w:r>
    </w:p>
  </w:endnote>
  <w:endnote w:type="continuationSeparator" w:id="0">
    <w:p w:rsidR="00155327" w:rsidRDefault="00155327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66F" w:rsidRDefault="00B4666F">
    <w:pPr>
      <w:pStyle w:val="a7"/>
      <w:jc w:val="right"/>
    </w:pPr>
  </w:p>
  <w:p w:rsidR="00B4666F" w:rsidRDefault="00B4666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66F" w:rsidRDefault="00B4666F">
    <w:pPr>
      <w:pStyle w:val="a7"/>
      <w:jc w:val="right"/>
    </w:pPr>
  </w:p>
  <w:p w:rsidR="00B4666F" w:rsidRDefault="00B4666F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66F" w:rsidRDefault="00B4666F">
    <w:pPr>
      <w:pStyle w:val="a7"/>
      <w:jc w:val="right"/>
    </w:pPr>
  </w:p>
  <w:p w:rsidR="00B4666F" w:rsidRDefault="00B4666F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B4666F" w:rsidRPr="007523DC" w:rsidRDefault="00B4666F">
        <w:pPr>
          <w:pStyle w:val="a7"/>
          <w:jc w:val="right"/>
        </w:pPr>
        <w:fldSimple w:instr="PAGE   \* MERGEFORMAT">
          <w:r w:rsidR="00A55277">
            <w:rPr>
              <w:noProof/>
            </w:rPr>
            <w:t>3</w:t>
          </w:r>
        </w:fldSimple>
      </w:p>
    </w:sdtContent>
  </w:sdt>
  <w:p w:rsidR="00B4666F" w:rsidRDefault="00B4666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5327" w:rsidRDefault="00155327" w:rsidP="00435FD5">
      <w:r>
        <w:separator/>
      </w:r>
    </w:p>
  </w:footnote>
  <w:footnote w:type="continuationSeparator" w:id="0">
    <w:p w:rsidR="00155327" w:rsidRDefault="00155327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66F" w:rsidRDefault="00B4666F" w:rsidP="002E3438">
    <w:pPr>
      <w:pStyle w:val="a5"/>
    </w:pPr>
    <w:r w:rsidRPr="00421E31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B4666F" w:rsidRDefault="00B4666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B4666F" w:rsidRDefault="00B4666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B4666F" w:rsidRDefault="00B4666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B4666F" w:rsidRDefault="00B4666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B4666F" w:rsidRDefault="00B4666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B4666F" w:rsidRDefault="00B4666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B4666F" w:rsidRPr="00546E13" w:rsidRDefault="00B4666F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7F7394">
                    <w:rPr>
                      <w:noProof/>
                      <w:sz w:val="24"/>
                      <w:lang w:val="ru-RU"/>
                    </w:rPr>
                    <w:t>5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B4666F" w:rsidRPr="002A5BB1" w:rsidRDefault="00B4666F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B4666F" w:rsidRDefault="00B4666F" w:rsidP="002E3438"/>
              </w:txbxContent>
            </v:textbox>
          </v:rect>
          <w10:wrap anchorx="page" anchory="page"/>
          <w10:anchorlock/>
        </v:group>
      </w:pict>
    </w:r>
  </w:p>
  <w:p w:rsidR="00B4666F" w:rsidRDefault="00B4666F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4"/>
  </w:num>
  <w:num w:numId="21">
    <w:abstractNumId w:val="24"/>
  </w:num>
  <w:num w:numId="22">
    <w:abstractNumId w:val="56"/>
  </w:num>
  <w:num w:numId="23">
    <w:abstractNumId w:val="26"/>
  </w:num>
  <w:num w:numId="24">
    <w:abstractNumId w:val="63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280"/>
    <w:rsid w:val="000B3408"/>
    <w:rsid w:val="000B5FC6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A55"/>
    <w:rsid w:val="00305B63"/>
    <w:rsid w:val="003061C3"/>
    <w:rsid w:val="0031102D"/>
    <w:rsid w:val="003141E5"/>
    <w:rsid w:val="00315461"/>
    <w:rsid w:val="00315B75"/>
    <w:rsid w:val="003234E0"/>
    <w:rsid w:val="003241F8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9BB"/>
    <w:rsid w:val="004A2AA2"/>
    <w:rsid w:val="004A4589"/>
    <w:rsid w:val="004A635C"/>
    <w:rsid w:val="004B3960"/>
    <w:rsid w:val="004B584B"/>
    <w:rsid w:val="004C65E5"/>
    <w:rsid w:val="004C76EC"/>
    <w:rsid w:val="004D65AD"/>
    <w:rsid w:val="004E1FB9"/>
    <w:rsid w:val="004E249E"/>
    <w:rsid w:val="004E56A7"/>
    <w:rsid w:val="004E62E9"/>
    <w:rsid w:val="004F08CE"/>
    <w:rsid w:val="004F0A4F"/>
    <w:rsid w:val="004F27F1"/>
    <w:rsid w:val="004F28F8"/>
    <w:rsid w:val="004F4360"/>
    <w:rsid w:val="004F4F35"/>
    <w:rsid w:val="00500097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33D"/>
    <w:rsid w:val="007E634A"/>
    <w:rsid w:val="007F1961"/>
    <w:rsid w:val="007F333A"/>
    <w:rsid w:val="007F47D6"/>
    <w:rsid w:val="007F5139"/>
    <w:rsid w:val="007F6DB5"/>
    <w:rsid w:val="007F7394"/>
    <w:rsid w:val="00803483"/>
    <w:rsid w:val="0080497E"/>
    <w:rsid w:val="008077DC"/>
    <w:rsid w:val="00815E62"/>
    <w:rsid w:val="00816EE8"/>
    <w:rsid w:val="008176F7"/>
    <w:rsid w:val="00820338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55277"/>
    <w:rsid w:val="00A70116"/>
    <w:rsid w:val="00A71940"/>
    <w:rsid w:val="00A721F2"/>
    <w:rsid w:val="00A7273E"/>
    <w:rsid w:val="00A742B2"/>
    <w:rsid w:val="00A808B8"/>
    <w:rsid w:val="00A826F8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66F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523A"/>
    <w:rsid w:val="00D17796"/>
    <w:rsid w:val="00D23149"/>
    <w:rsid w:val="00D24902"/>
    <w:rsid w:val="00D31391"/>
    <w:rsid w:val="00D31E3E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5062"/>
    <w:rsid w:val="00F65AF5"/>
    <w:rsid w:val="00F66684"/>
    <w:rsid w:val="00F708B3"/>
    <w:rsid w:val="00F70E6C"/>
    <w:rsid w:val="00F71744"/>
    <w:rsid w:val="00F72327"/>
    <w:rsid w:val="00F740BA"/>
    <w:rsid w:val="00F74DE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5CDD8-38FB-441C-B605-6B38FE1A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42</Pages>
  <Words>9214</Words>
  <Characters>52525</Characters>
  <Application>Microsoft Office Word</Application>
  <DocSecurity>0</DocSecurity>
  <Lines>437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607</cp:revision>
  <cp:lastPrinted>2020-01-06T08:49:00Z</cp:lastPrinted>
  <dcterms:created xsi:type="dcterms:W3CDTF">2019-09-21T07:00:00Z</dcterms:created>
  <dcterms:modified xsi:type="dcterms:W3CDTF">2020-04-15T08:54:00Z</dcterms:modified>
</cp:coreProperties>
</file>