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00" w:rsidRPr="00167339" w:rsidRDefault="00167339">
      <w:pPr>
        <w:rPr>
          <w:sz w:val="36"/>
        </w:rPr>
      </w:pPr>
      <w:r>
        <w:rPr>
          <w:sz w:val="36"/>
        </w:rPr>
        <w:t>Placeholder for Instruction Manual</w:t>
      </w:r>
      <w:bookmarkStart w:id="0" w:name="_GoBack"/>
      <w:bookmarkEnd w:id="0"/>
    </w:p>
    <w:sectPr w:rsidR="00EC5B00" w:rsidRPr="0016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39"/>
    <w:rsid w:val="00167339"/>
    <w:rsid w:val="005B0BFA"/>
    <w:rsid w:val="00B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6FEC"/>
  <w15:chartTrackingRefBased/>
  <w15:docId w15:val="{961D91B9-3A86-48CE-9A35-5C3529EC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bair</dc:creator>
  <cp:keywords/>
  <dc:description/>
  <cp:lastModifiedBy>chris bair</cp:lastModifiedBy>
  <cp:revision>1</cp:revision>
  <dcterms:created xsi:type="dcterms:W3CDTF">2019-03-18T02:41:00Z</dcterms:created>
  <dcterms:modified xsi:type="dcterms:W3CDTF">2019-03-18T02:43:00Z</dcterms:modified>
</cp:coreProperties>
</file>