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2956E0" w14:textId="77777777" w:rsidR="00DE26C9" w:rsidRPr="005D2287" w:rsidRDefault="00DE26C9" w:rsidP="00DE26C9">
      <w:pPr>
        <w:pStyle w:val="ac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5D2287">
        <w:rPr>
          <w:color w:val="000000"/>
          <w:sz w:val="28"/>
          <w:szCs w:val="28"/>
        </w:rPr>
        <w:t>Министерство высшего образования и науки РФ</w:t>
      </w:r>
    </w:p>
    <w:p w14:paraId="4AF6846D" w14:textId="77777777" w:rsidR="00DE26C9" w:rsidRPr="005D2287" w:rsidRDefault="00DE26C9" w:rsidP="00DE26C9">
      <w:pPr>
        <w:pStyle w:val="ac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5D2287">
        <w:rPr>
          <w:color w:val="000000"/>
          <w:sz w:val="28"/>
          <w:szCs w:val="28"/>
        </w:rPr>
        <w:t>Вятский государственный университет</w:t>
      </w:r>
    </w:p>
    <w:p w14:paraId="6E431426" w14:textId="77777777" w:rsidR="00DE26C9" w:rsidRPr="005D2287" w:rsidRDefault="00DE26C9" w:rsidP="00DE26C9">
      <w:pPr>
        <w:pStyle w:val="ac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5D2287">
        <w:rPr>
          <w:color w:val="000000"/>
          <w:sz w:val="28"/>
          <w:szCs w:val="28"/>
        </w:rPr>
        <w:t>Институт математики и информационных систем</w:t>
      </w:r>
    </w:p>
    <w:p w14:paraId="1E68EBBF" w14:textId="77777777" w:rsidR="00DE26C9" w:rsidRPr="005D2287" w:rsidRDefault="00DE26C9" w:rsidP="00DE26C9">
      <w:pPr>
        <w:pStyle w:val="ac"/>
        <w:tabs>
          <w:tab w:val="left" w:pos="851"/>
        </w:tabs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5D2287">
        <w:rPr>
          <w:color w:val="000000"/>
          <w:sz w:val="28"/>
          <w:szCs w:val="28"/>
        </w:rPr>
        <w:t>Факультет автоматики и вычислительной техники</w:t>
      </w:r>
    </w:p>
    <w:p w14:paraId="3A28AE44" w14:textId="77777777" w:rsidR="00DE26C9" w:rsidRPr="005D2287" w:rsidRDefault="00DE26C9" w:rsidP="00DE26C9">
      <w:pPr>
        <w:pStyle w:val="ac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5D2287">
        <w:rPr>
          <w:color w:val="000000"/>
          <w:sz w:val="28"/>
          <w:szCs w:val="28"/>
        </w:rPr>
        <w:t>Кафедра радиоэлектронных средств</w:t>
      </w:r>
    </w:p>
    <w:p w14:paraId="45B2432A" w14:textId="77777777" w:rsidR="00DE26C9" w:rsidRPr="005D2287" w:rsidRDefault="00DE26C9" w:rsidP="00DE26C9">
      <w:pPr>
        <w:pStyle w:val="ac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62C781A4" w14:textId="77777777" w:rsidR="00DE26C9" w:rsidRPr="005D2287" w:rsidRDefault="00DE26C9" w:rsidP="00DE26C9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AC55330" w14:textId="77777777" w:rsidR="00DE26C9" w:rsidRPr="005D2287" w:rsidRDefault="00DE26C9" w:rsidP="00DE26C9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F150D6A" w14:textId="77777777" w:rsidR="00DE26C9" w:rsidRPr="005D2287" w:rsidRDefault="00DE26C9" w:rsidP="00DE26C9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5B05F19" w14:textId="77777777" w:rsidR="00DE26C9" w:rsidRPr="005D2287" w:rsidRDefault="00DE26C9" w:rsidP="00DE26C9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A3CEF6A" w14:textId="77777777" w:rsidR="00DE26C9" w:rsidRPr="005D2287" w:rsidRDefault="00DE26C9" w:rsidP="00DE26C9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EB98B39" w14:textId="77777777" w:rsidR="00DE26C9" w:rsidRPr="005D2287" w:rsidRDefault="00DE26C9" w:rsidP="00DE26C9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F1F021D" w14:textId="77777777" w:rsidR="00DE26C9" w:rsidRPr="005D2287" w:rsidRDefault="00DE26C9" w:rsidP="00DE26C9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3A10ED7" w14:textId="77777777" w:rsidR="00DE26C9" w:rsidRPr="005D2287" w:rsidRDefault="00DE26C9" w:rsidP="00DE26C9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4C3350F" w14:textId="77777777" w:rsidR="00DE26C9" w:rsidRPr="005D2287" w:rsidRDefault="00DE26C9" w:rsidP="00DE26C9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D2287">
        <w:rPr>
          <w:rFonts w:ascii="Times New Roman" w:hAnsi="Times New Roman" w:cs="Times New Roman"/>
          <w:color w:val="000000"/>
          <w:sz w:val="28"/>
          <w:szCs w:val="28"/>
        </w:rPr>
        <w:t>Отчёт по предмету «Цифровые устройства и микропроцессоры» Лабораторная работа № 1</w:t>
      </w:r>
    </w:p>
    <w:p w14:paraId="213CF6C0" w14:textId="377FF2B1" w:rsidR="00DE26C9" w:rsidRPr="005D2287" w:rsidRDefault="00DE26C9" w:rsidP="00DE26C9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D2287">
        <w:rPr>
          <w:rFonts w:ascii="Times New Roman" w:hAnsi="Times New Roman" w:cs="Times New Roman"/>
          <w:sz w:val="28"/>
          <w:szCs w:val="28"/>
        </w:rPr>
        <w:t>«</w:t>
      </w:r>
      <w:r w:rsidRPr="005D2287">
        <w:rPr>
          <w:rFonts w:ascii="Times New Roman" w:hAnsi="Times New Roman" w:cs="Times New Roman"/>
          <w:bCs/>
          <w:sz w:val="28"/>
          <w:szCs w:val="28"/>
        </w:rPr>
        <w:t>Система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D2287">
        <w:rPr>
          <w:rFonts w:ascii="Times New Roman" w:hAnsi="Times New Roman" w:cs="Times New Roman"/>
          <w:bCs/>
          <w:sz w:val="28"/>
          <w:szCs w:val="28"/>
        </w:rPr>
        <w:t>команд микропроцессора X86»</w:t>
      </w:r>
    </w:p>
    <w:p w14:paraId="3AD2E6D0" w14:textId="5B2FD446" w:rsidR="00DE26C9" w:rsidRPr="005D2287" w:rsidRDefault="00DE26C9" w:rsidP="00DE26C9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D2287">
        <w:rPr>
          <w:rFonts w:ascii="Times New Roman" w:hAnsi="Times New Roman" w:cs="Times New Roman"/>
          <w:color w:val="000000"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color w:val="000000"/>
          <w:sz w:val="28"/>
          <w:szCs w:val="28"/>
        </w:rPr>
        <w:t>9</w:t>
      </w:r>
    </w:p>
    <w:p w14:paraId="47ED82D8" w14:textId="77777777" w:rsidR="00DE26C9" w:rsidRPr="005D2287" w:rsidRDefault="00DE26C9" w:rsidP="00DE26C9">
      <w:pPr>
        <w:rPr>
          <w:rFonts w:ascii="Times New Roman" w:hAnsi="Times New Roman" w:cs="Times New Roman"/>
          <w:sz w:val="28"/>
          <w:szCs w:val="28"/>
        </w:rPr>
      </w:pPr>
    </w:p>
    <w:p w14:paraId="7DC164AB" w14:textId="77777777" w:rsidR="00DE26C9" w:rsidRPr="005D2287" w:rsidRDefault="00DE26C9" w:rsidP="00DE26C9">
      <w:pPr>
        <w:rPr>
          <w:rFonts w:ascii="Times New Roman" w:hAnsi="Times New Roman" w:cs="Times New Roman"/>
          <w:sz w:val="28"/>
          <w:szCs w:val="28"/>
        </w:rPr>
      </w:pPr>
    </w:p>
    <w:p w14:paraId="7F3FE9E8" w14:textId="77777777" w:rsidR="00DE26C9" w:rsidRDefault="00DE26C9" w:rsidP="00DE26C9">
      <w:pPr>
        <w:rPr>
          <w:rFonts w:ascii="Times New Roman" w:hAnsi="Times New Roman" w:cs="Times New Roman"/>
          <w:sz w:val="28"/>
          <w:szCs w:val="28"/>
        </w:rPr>
      </w:pPr>
    </w:p>
    <w:p w14:paraId="652FB63C" w14:textId="77777777" w:rsidR="00DE26C9" w:rsidRPr="005D2287" w:rsidRDefault="00DE26C9" w:rsidP="00DE26C9">
      <w:pPr>
        <w:rPr>
          <w:rFonts w:ascii="Times New Roman" w:hAnsi="Times New Roman" w:cs="Times New Roman"/>
          <w:sz w:val="28"/>
          <w:szCs w:val="28"/>
        </w:rPr>
      </w:pPr>
    </w:p>
    <w:p w14:paraId="51FD57CD" w14:textId="094CCE3E" w:rsidR="00DE26C9" w:rsidRPr="005D2287" w:rsidRDefault="00DE26C9" w:rsidP="00DE26C9">
      <w:pPr>
        <w:pStyle w:val="ac"/>
        <w:rPr>
          <w:color w:val="000000"/>
          <w:sz w:val="28"/>
          <w:szCs w:val="28"/>
        </w:rPr>
      </w:pPr>
      <w:r w:rsidRPr="005D2287">
        <w:rPr>
          <w:color w:val="000000"/>
          <w:sz w:val="28"/>
          <w:szCs w:val="28"/>
        </w:rPr>
        <w:t xml:space="preserve">Выполнил: студент группы ИНБб-3301-02-00 </w:t>
      </w:r>
      <w:r w:rsidRPr="005D2287">
        <w:rPr>
          <w:color w:val="000000"/>
          <w:sz w:val="28"/>
          <w:szCs w:val="28"/>
        </w:rPr>
        <w:tab/>
      </w:r>
      <w:r w:rsidRPr="005D2287">
        <w:rPr>
          <w:color w:val="000000"/>
          <w:sz w:val="28"/>
          <w:szCs w:val="28"/>
        </w:rPr>
        <w:tab/>
      </w:r>
      <w:r w:rsidRPr="005D2287">
        <w:rPr>
          <w:color w:val="000000"/>
          <w:sz w:val="28"/>
          <w:szCs w:val="28"/>
        </w:rPr>
        <w:tab/>
      </w:r>
      <w:proofErr w:type="spellStart"/>
      <w:r>
        <w:rPr>
          <w:color w:val="000000"/>
          <w:sz w:val="28"/>
          <w:szCs w:val="28"/>
        </w:rPr>
        <w:t>Чаланов</w:t>
      </w:r>
      <w:proofErr w:type="spellEnd"/>
      <w:r w:rsidRPr="005D228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И.С.</w:t>
      </w:r>
    </w:p>
    <w:p w14:paraId="7F1E2A50" w14:textId="09C80131" w:rsidR="00DE26C9" w:rsidRPr="005D2287" w:rsidRDefault="00DE26C9" w:rsidP="00DE26C9">
      <w:pPr>
        <w:pStyle w:val="ac"/>
        <w:rPr>
          <w:color w:val="000000"/>
          <w:sz w:val="28"/>
          <w:szCs w:val="28"/>
        </w:rPr>
      </w:pPr>
      <w:r w:rsidRPr="005D2287">
        <w:rPr>
          <w:color w:val="000000"/>
          <w:sz w:val="28"/>
          <w:szCs w:val="28"/>
        </w:rPr>
        <w:t>Проверил: доцент</w:t>
      </w:r>
      <w:r>
        <w:rPr>
          <w:color w:val="000000"/>
          <w:sz w:val="28"/>
          <w:szCs w:val="28"/>
        </w:rPr>
        <w:t xml:space="preserve"> кафедры РЭС</w:t>
      </w:r>
      <w:r w:rsidRPr="005D2287">
        <w:rPr>
          <w:color w:val="000000"/>
          <w:sz w:val="28"/>
          <w:szCs w:val="28"/>
        </w:rPr>
        <w:tab/>
      </w:r>
      <w:r w:rsidRPr="005D2287">
        <w:rPr>
          <w:color w:val="000000"/>
          <w:sz w:val="28"/>
          <w:szCs w:val="28"/>
        </w:rPr>
        <w:tab/>
      </w:r>
      <w:r w:rsidRPr="005D2287">
        <w:rPr>
          <w:color w:val="000000"/>
          <w:sz w:val="28"/>
          <w:szCs w:val="28"/>
        </w:rPr>
        <w:tab/>
      </w:r>
      <w:r w:rsidRPr="005D2287">
        <w:rPr>
          <w:color w:val="000000"/>
          <w:sz w:val="28"/>
          <w:szCs w:val="28"/>
        </w:rPr>
        <w:tab/>
        <w:t xml:space="preserve">          </w:t>
      </w:r>
      <w:r>
        <w:rPr>
          <w:color w:val="000000"/>
          <w:sz w:val="28"/>
          <w:szCs w:val="28"/>
        </w:rPr>
        <w:t xml:space="preserve"> </w:t>
      </w:r>
      <w:r w:rsidRPr="005D2287">
        <w:rPr>
          <w:color w:val="000000"/>
          <w:sz w:val="28"/>
          <w:szCs w:val="28"/>
        </w:rPr>
        <w:t>Земцов М. А.</w:t>
      </w:r>
    </w:p>
    <w:p w14:paraId="434A2CE8" w14:textId="77777777" w:rsidR="00DE26C9" w:rsidRPr="005D2287" w:rsidRDefault="00DE26C9" w:rsidP="00DE26C9">
      <w:pPr>
        <w:pStyle w:val="ac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0FA9A537" w14:textId="77777777" w:rsidR="00DE26C9" w:rsidRPr="005D2287" w:rsidRDefault="00DE26C9" w:rsidP="00DE26C9">
      <w:pPr>
        <w:rPr>
          <w:rFonts w:ascii="Times New Roman" w:hAnsi="Times New Roman" w:cs="Times New Roman"/>
          <w:sz w:val="28"/>
          <w:szCs w:val="28"/>
        </w:rPr>
      </w:pPr>
    </w:p>
    <w:p w14:paraId="7A33D5CA" w14:textId="77777777" w:rsidR="00DE26C9" w:rsidRPr="005D2287" w:rsidRDefault="00DE26C9" w:rsidP="00DE26C9">
      <w:pPr>
        <w:rPr>
          <w:rFonts w:ascii="Times New Roman" w:hAnsi="Times New Roman" w:cs="Times New Roman"/>
          <w:sz w:val="28"/>
          <w:szCs w:val="28"/>
        </w:rPr>
      </w:pPr>
    </w:p>
    <w:p w14:paraId="319DAA08" w14:textId="77777777" w:rsidR="00DE26C9" w:rsidRPr="005D2287" w:rsidRDefault="00DE26C9" w:rsidP="00DE26C9">
      <w:pPr>
        <w:rPr>
          <w:rFonts w:ascii="Times New Roman" w:hAnsi="Times New Roman" w:cs="Times New Roman"/>
          <w:sz w:val="28"/>
          <w:szCs w:val="28"/>
        </w:rPr>
      </w:pPr>
    </w:p>
    <w:p w14:paraId="0890D44B" w14:textId="77777777" w:rsidR="00DE26C9" w:rsidRPr="005D2287" w:rsidRDefault="00DE26C9" w:rsidP="00DE26C9">
      <w:pPr>
        <w:rPr>
          <w:rFonts w:ascii="Times New Roman" w:hAnsi="Times New Roman" w:cs="Times New Roman"/>
          <w:sz w:val="28"/>
          <w:szCs w:val="28"/>
        </w:rPr>
      </w:pPr>
    </w:p>
    <w:p w14:paraId="372CFD7D" w14:textId="77777777" w:rsidR="00DE26C9" w:rsidRDefault="00DE26C9" w:rsidP="00DE26C9">
      <w:pPr>
        <w:jc w:val="center"/>
        <w:rPr>
          <w:rFonts w:ascii="Times New Roman" w:hAnsi="Times New Roman" w:cs="Times New Roman"/>
          <w:sz w:val="28"/>
          <w:szCs w:val="28"/>
        </w:rPr>
      </w:pPr>
      <w:r w:rsidRPr="005D2287">
        <w:rPr>
          <w:rFonts w:ascii="Times New Roman" w:hAnsi="Times New Roman" w:cs="Times New Roman"/>
          <w:sz w:val="28"/>
          <w:szCs w:val="28"/>
        </w:rPr>
        <w:t>Киров 202</w:t>
      </w:r>
      <w:r>
        <w:rPr>
          <w:rFonts w:ascii="Times New Roman" w:hAnsi="Times New Roman" w:cs="Times New Roman"/>
          <w:sz w:val="28"/>
          <w:szCs w:val="28"/>
        </w:rPr>
        <w:t>5</w:t>
      </w:r>
    </w:p>
    <w:p w14:paraId="01E0F0CC" w14:textId="2D8260E8" w:rsidR="00DE26C9" w:rsidRDefault="00DE26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198A7B3" w14:textId="77777777" w:rsidR="00DE26C9" w:rsidRPr="00DE26C9" w:rsidRDefault="00DE26C9" w:rsidP="00DE26C9">
      <w:pPr>
        <w:jc w:val="both"/>
        <w:rPr>
          <w:rFonts w:ascii="Times New Roman" w:hAnsi="Times New Roman" w:cs="Times New Roman"/>
          <w:sz w:val="28"/>
          <w:szCs w:val="28"/>
        </w:rPr>
      </w:pPr>
      <w:r w:rsidRPr="00DE26C9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 w:rsidRPr="00DE26C9">
        <w:rPr>
          <w:rFonts w:ascii="Times New Roman" w:hAnsi="Times New Roman" w:cs="Times New Roman"/>
          <w:sz w:val="28"/>
          <w:szCs w:val="28"/>
        </w:rPr>
        <w:t xml:space="preserve"> изучение системы команд и способов адресации микропроцессоров с архитектурой x86. </w:t>
      </w:r>
    </w:p>
    <w:p w14:paraId="4866462F" w14:textId="77777777" w:rsidR="00DE26C9" w:rsidRPr="00DE26C9" w:rsidRDefault="00DE26C9" w:rsidP="00DE26C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69F4FD8" w14:textId="6393ED2A" w:rsidR="00DE26C9" w:rsidRPr="00DE26C9" w:rsidRDefault="00DE26C9" w:rsidP="00DE26C9">
      <w:pPr>
        <w:jc w:val="both"/>
        <w:rPr>
          <w:rFonts w:ascii="Times New Roman" w:hAnsi="Times New Roman" w:cs="Times New Roman"/>
          <w:sz w:val="28"/>
          <w:szCs w:val="28"/>
        </w:rPr>
      </w:pPr>
      <w:r w:rsidRPr="00DE26C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CFE510E" wp14:editId="2563ED7B">
            <wp:extent cx="5940425" cy="809625"/>
            <wp:effectExtent l="0" t="0" r="3175" b="9525"/>
            <wp:docPr id="5154037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4037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6D1FB" w14:textId="0EB85EB5" w:rsidR="00DE26C9" w:rsidRDefault="00DE26C9" w:rsidP="00DE26C9">
      <w:pPr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Таблица</w:t>
      </w:r>
      <w:r w:rsidRPr="00DE26C9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DE26C9">
        <w:rPr>
          <w:rFonts w:ascii="Times New Roman" w:hAnsi="Times New Roman" w:cs="Times New Roman"/>
          <w:iCs/>
          <w:sz w:val="28"/>
          <w:szCs w:val="28"/>
        </w:rPr>
        <w:fldChar w:fldCharType="begin"/>
      </w:r>
      <w:r w:rsidRPr="00DE26C9">
        <w:rPr>
          <w:rFonts w:ascii="Times New Roman" w:hAnsi="Times New Roman" w:cs="Times New Roman"/>
          <w:iCs/>
          <w:sz w:val="28"/>
          <w:szCs w:val="28"/>
        </w:rPr>
        <w:instrText xml:space="preserve"> SEQ Рисунок \* ARABIC </w:instrText>
      </w:r>
      <w:r w:rsidRPr="00DE26C9">
        <w:rPr>
          <w:rFonts w:ascii="Times New Roman" w:hAnsi="Times New Roman" w:cs="Times New Roman"/>
          <w:iCs/>
          <w:sz w:val="28"/>
          <w:szCs w:val="28"/>
        </w:rPr>
        <w:fldChar w:fldCharType="separate"/>
      </w:r>
      <w:r w:rsidRPr="00DE26C9">
        <w:rPr>
          <w:rFonts w:ascii="Times New Roman" w:hAnsi="Times New Roman" w:cs="Times New Roman"/>
          <w:iCs/>
          <w:sz w:val="28"/>
          <w:szCs w:val="28"/>
        </w:rPr>
        <w:t>1</w:t>
      </w:r>
      <w:r w:rsidRPr="00DE26C9">
        <w:rPr>
          <w:rFonts w:ascii="Times New Roman" w:hAnsi="Times New Roman" w:cs="Times New Roman"/>
          <w:sz w:val="28"/>
          <w:szCs w:val="28"/>
        </w:rPr>
        <w:fldChar w:fldCharType="end"/>
      </w:r>
      <w:r w:rsidRPr="00DE26C9">
        <w:rPr>
          <w:rFonts w:ascii="Times New Roman" w:hAnsi="Times New Roman" w:cs="Times New Roman"/>
          <w:iCs/>
          <w:sz w:val="28"/>
          <w:szCs w:val="28"/>
        </w:rPr>
        <w:t xml:space="preserve"> – Вариант задания</w:t>
      </w:r>
    </w:p>
    <w:p w14:paraId="22A049E2" w14:textId="77777777" w:rsidR="00DE26C9" w:rsidRPr="005D2287" w:rsidRDefault="00DE26C9" w:rsidP="00DE26C9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D2287">
        <w:rPr>
          <w:rFonts w:ascii="Times New Roman" w:hAnsi="Times New Roman" w:cs="Times New Roman"/>
          <w:b/>
          <w:sz w:val="28"/>
          <w:szCs w:val="28"/>
        </w:rPr>
        <w:t>Задание:</w:t>
      </w:r>
    </w:p>
    <w:p w14:paraId="7A3F1D9E" w14:textId="77777777" w:rsidR="00DE26C9" w:rsidRPr="005D2287" w:rsidRDefault="00DE26C9" w:rsidP="00DE26C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D2287">
        <w:rPr>
          <w:rFonts w:ascii="Times New Roman" w:hAnsi="Times New Roman" w:cs="Times New Roman"/>
          <w:sz w:val="28"/>
          <w:szCs w:val="28"/>
        </w:rPr>
        <w:t xml:space="preserve">Написать программу на Ассемблере, которая реализует выражение </w:t>
      </w:r>
    </w:p>
    <w:p w14:paraId="62603147" w14:textId="77777777" w:rsidR="00DE26C9" w:rsidRPr="005D2287" w:rsidRDefault="00DE26C9" w:rsidP="00DE26C9">
      <w:pPr>
        <w:jc w:val="both"/>
        <w:rPr>
          <w:rFonts w:ascii="Times New Roman" w:hAnsi="Times New Roman" w:cs="Times New Roman"/>
          <w:sz w:val="28"/>
          <w:szCs w:val="28"/>
        </w:rPr>
      </w:pPr>
      <w:r w:rsidRPr="005D2287">
        <w:rPr>
          <w:rFonts w:ascii="Times New Roman" w:hAnsi="Times New Roman" w:cs="Times New Roman"/>
          <w:sz w:val="28"/>
          <w:szCs w:val="28"/>
        </w:rPr>
        <w:t>в соответствии с вариантом (таблица 1).</w:t>
      </w:r>
    </w:p>
    <w:p w14:paraId="4B48C9F6" w14:textId="77777777" w:rsidR="00DE26C9" w:rsidRPr="005D2287" w:rsidRDefault="00DE26C9" w:rsidP="00DE26C9">
      <w:pPr>
        <w:rPr>
          <w:rFonts w:ascii="Times New Roman" w:hAnsi="Times New Roman" w:cs="Times New Roman"/>
          <w:sz w:val="28"/>
          <w:szCs w:val="28"/>
        </w:rPr>
      </w:pPr>
    </w:p>
    <w:p w14:paraId="4278C3B3" w14:textId="77777777" w:rsidR="00DE26C9" w:rsidRPr="005D2287" w:rsidRDefault="00DE26C9" w:rsidP="00DE26C9">
      <w:pPr>
        <w:rPr>
          <w:rFonts w:ascii="Times New Roman" w:hAnsi="Times New Roman" w:cs="Times New Roman"/>
          <w:sz w:val="28"/>
          <w:szCs w:val="28"/>
        </w:rPr>
      </w:pPr>
      <w:r w:rsidRPr="003754D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B828881" wp14:editId="69BB889D">
            <wp:extent cx="5940425" cy="3893185"/>
            <wp:effectExtent l="0" t="0" r="3175" b="0"/>
            <wp:docPr id="4505427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5427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881FF" w14:textId="0E113B23" w:rsidR="00DE26C9" w:rsidRPr="005D2287" w:rsidRDefault="00DE26C9" w:rsidP="00DE26C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Загрузка переменной </w:t>
      </w:r>
      <w:r w:rsidR="008400B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D22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регистр </w:t>
      </w:r>
      <w:r>
        <w:rPr>
          <w:rFonts w:ascii="Times New Roman" w:hAnsi="Times New Roman" w:cs="Times New Roman"/>
          <w:sz w:val="28"/>
          <w:szCs w:val="28"/>
          <w:lang w:val="en-US"/>
        </w:rPr>
        <w:t>EAX</w:t>
      </w:r>
      <w:r w:rsidRPr="005D228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ax</w:t>
      </w:r>
      <w:r w:rsidRPr="005D2287">
        <w:rPr>
          <w:rFonts w:ascii="Times New Roman" w:hAnsi="Times New Roman" w:cs="Times New Roman"/>
          <w:sz w:val="28"/>
          <w:szCs w:val="28"/>
        </w:rPr>
        <w:t>)</w:t>
      </w:r>
    </w:p>
    <w:p w14:paraId="319FD08E" w14:textId="26730755" w:rsidR="00DE26C9" w:rsidRPr="005D2287" w:rsidRDefault="00DE26C9" w:rsidP="00DE26C9">
      <w:pPr>
        <w:rPr>
          <w:rFonts w:ascii="Times New Roman" w:hAnsi="Times New Roman" w:cs="Times New Roman"/>
          <w:sz w:val="28"/>
          <w:szCs w:val="28"/>
        </w:rPr>
      </w:pPr>
      <w:r w:rsidRPr="005D2287">
        <w:rPr>
          <w:rFonts w:ascii="Times New Roman" w:hAnsi="Times New Roman" w:cs="Times New Roman"/>
          <w:sz w:val="28"/>
          <w:szCs w:val="28"/>
        </w:rPr>
        <w:lastRenderedPageBreak/>
        <w:br/>
      </w:r>
      <w:r w:rsidR="008400B7" w:rsidRPr="008400B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5ECFCB5" wp14:editId="0C623092">
            <wp:extent cx="5940425" cy="4366895"/>
            <wp:effectExtent l="0" t="0" r="3175" b="0"/>
            <wp:docPr id="620750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750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0A4E9" w14:textId="138FBB41" w:rsidR="00DE26C9" w:rsidRPr="008400B7" w:rsidRDefault="00DE26C9" w:rsidP="00DE26C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</w:t>
      </w:r>
      <w:r w:rsidRPr="005D22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Циклический сдвиг в</w:t>
      </w:r>
      <w:r>
        <w:rPr>
          <w:rFonts w:ascii="Times New Roman" w:hAnsi="Times New Roman" w:cs="Times New Roman"/>
          <w:sz w:val="28"/>
          <w:szCs w:val="28"/>
        </w:rPr>
        <w:t>пра</w:t>
      </w:r>
      <w:r>
        <w:rPr>
          <w:rFonts w:ascii="Times New Roman" w:hAnsi="Times New Roman" w:cs="Times New Roman"/>
          <w:sz w:val="28"/>
          <w:szCs w:val="28"/>
        </w:rPr>
        <w:t xml:space="preserve">во на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бита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14:paraId="289369DE" w14:textId="77777777" w:rsidR="00DE26C9" w:rsidRPr="005D2287" w:rsidRDefault="00DE26C9" w:rsidP="00DE26C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5140B7" w14:textId="77777777" w:rsidR="00DE26C9" w:rsidRPr="005D2287" w:rsidRDefault="00DE26C9" w:rsidP="00DE26C9">
      <w:pPr>
        <w:rPr>
          <w:rFonts w:ascii="Times New Roman" w:hAnsi="Times New Roman" w:cs="Times New Roman"/>
          <w:sz w:val="28"/>
          <w:szCs w:val="28"/>
        </w:rPr>
      </w:pPr>
    </w:p>
    <w:p w14:paraId="5A2C88DE" w14:textId="56B18676" w:rsidR="00DE26C9" w:rsidRDefault="008400B7" w:rsidP="00DE26C9">
      <w:pPr>
        <w:rPr>
          <w:rFonts w:ascii="Times New Roman" w:hAnsi="Times New Roman" w:cs="Times New Roman"/>
          <w:sz w:val="28"/>
          <w:szCs w:val="28"/>
        </w:rPr>
      </w:pPr>
      <w:r w:rsidRPr="008400B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380417E" wp14:editId="575FC981">
            <wp:extent cx="5940425" cy="4196080"/>
            <wp:effectExtent l="0" t="0" r="3175" b="0"/>
            <wp:docPr id="7780734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0734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B8510" w14:textId="4575DD90" w:rsidR="00DE26C9" w:rsidRPr="00DE26C9" w:rsidRDefault="00DE26C9" w:rsidP="00DE26C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</w:t>
      </w:r>
      <w:r w:rsidRPr="005D22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Загрузка сдвига в переменную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14:paraId="787C9D89" w14:textId="77777777" w:rsidR="00DE26C9" w:rsidRPr="005D2287" w:rsidRDefault="00DE26C9" w:rsidP="00DE26C9">
      <w:pPr>
        <w:rPr>
          <w:rFonts w:ascii="Times New Roman" w:hAnsi="Times New Roman" w:cs="Times New Roman"/>
          <w:sz w:val="28"/>
          <w:szCs w:val="28"/>
        </w:rPr>
      </w:pPr>
    </w:p>
    <w:p w14:paraId="5FB4922B" w14:textId="77777777" w:rsidR="00DE26C9" w:rsidRPr="005D2287" w:rsidRDefault="00DE26C9" w:rsidP="00DE26C9">
      <w:pPr>
        <w:rPr>
          <w:rFonts w:ascii="Times New Roman" w:hAnsi="Times New Roman" w:cs="Times New Roman"/>
          <w:sz w:val="28"/>
          <w:szCs w:val="28"/>
        </w:rPr>
      </w:pPr>
    </w:p>
    <w:p w14:paraId="2D587023" w14:textId="7D1D3B2B" w:rsidR="00DE26C9" w:rsidRPr="005D2287" w:rsidRDefault="008400B7" w:rsidP="00DE26C9">
      <w:pPr>
        <w:rPr>
          <w:rFonts w:ascii="Times New Roman" w:hAnsi="Times New Roman" w:cs="Times New Roman"/>
          <w:sz w:val="28"/>
          <w:szCs w:val="28"/>
        </w:rPr>
      </w:pPr>
      <w:r w:rsidRPr="008400B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573EBC3" wp14:editId="161B0C0F">
            <wp:extent cx="5940425" cy="4320540"/>
            <wp:effectExtent l="0" t="0" r="3175" b="3810"/>
            <wp:docPr id="10212887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2887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2B380" w14:textId="79E4A24B" w:rsidR="00DE26C9" w:rsidRPr="008400B7" w:rsidRDefault="00DE26C9" w:rsidP="00DE26C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</w:t>
      </w:r>
      <w:r w:rsidR="008400B7">
        <w:rPr>
          <w:rFonts w:ascii="Times New Roman" w:hAnsi="Times New Roman" w:cs="Times New Roman"/>
          <w:sz w:val="28"/>
          <w:szCs w:val="28"/>
        </w:rPr>
        <w:t>Вычет</w:t>
      </w:r>
      <w:r>
        <w:rPr>
          <w:rFonts w:ascii="Times New Roman" w:hAnsi="Times New Roman" w:cs="Times New Roman"/>
          <w:sz w:val="28"/>
          <w:szCs w:val="28"/>
        </w:rPr>
        <w:t xml:space="preserve"> переменной </w:t>
      </w:r>
      <w:r w:rsidR="008400B7">
        <w:rPr>
          <w:rFonts w:ascii="Times New Roman" w:hAnsi="Times New Roman" w:cs="Times New Roman"/>
          <w:sz w:val="28"/>
          <w:szCs w:val="28"/>
          <w:lang w:val="en-US"/>
        </w:rPr>
        <w:t>Y</w:t>
      </w:r>
    </w:p>
    <w:p w14:paraId="123D059A" w14:textId="77777777" w:rsidR="00DE26C9" w:rsidRPr="005D2287" w:rsidRDefault="00DE26C9" w:rsidP="00DE26C9">
      <w:pPr>
        <w:rPr>
          <w:rFonts w:ascii="Times New Roman" w:hAnsi="Times New Roman" w:cs="Times New Roman"/>
          <w:sz w:val="28"/>
          <w:szCs w:val="28"/>
        </w:rPr>
      </w:pPr>
    </w:p>
    <w:p w14:paraId="4A0C9F17" w14:textId="211E3388" w:rsidR="00DE26C9" w:rsidRPr="005D2287" w:rsidRDefault="008400B7" w:rsidP="00DE26C9">
      <w:pPr>
        <w:rPr>
          <w:rFonts w:ascii="Times New Roman" w:hAnsi="Times New Roman" w:cs="Times New Roman"/>
          <w:sz w:val="28"/>
          <w:szCs w:val="28"/>
        </w:rPr>
      </w:pPr>
      <w:r w:rsidRPr="008400B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EABA88C" wp14:editId="69D3686B">
            <wp:extent cx="5940425" cy="4318000"/>
            <wp:effectExtent l="0" t="0" r="3175" b="6350"/>
            <wp:docPr id="13452364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2364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00D65" w14:textId="11756914" w:rsidR="00DE26C9" w:rsidRPr="008400B7" w:rsidRDefault="00DE26C9" w:rsidP="00DE26C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</w:t>
      </w:r>
      <w:r w:rsidR="008400B7">
        <w:rPr>
          <w:rFonts w:ascii="Times New Roman" w:hAnsi="Times New Roman" w:cs="Times New Roman"/>
          <w:sz w:val="28"/>
          <w:szCs w:val="28"/>
        </w:rPr>
        <w:t>Загрузка переменной Y</w:t>
      </w:r>
      <w:r w:rsidR="008400B7" w:rsidRPr="008400B7">
        <w:rPr>
          <w:rFonts w:ascii="Times New Roman" w:hAnsi="Times New Roman" w:cs="Times New Roman"/>
          <w:sz w:val="28"/>
          <w:szCs w:val="28"/>
        </w:rPr>
        <w:t xml:space="preserve"> </w:t>
      </w:r>
      <w:r w:rsidR="008400B7">
        <w:rPr>
          <w:rFonts w:ascii="Times New Roman" w:hAnsi="Times New Roman" w:cs="Times New Roman"/>
          <w:sz w:val="28"/>
          <w:szCs w:val="28"/>
        </w:rPr>
        <w:t xml:space="preserve">в регистр </w:t>
      </w:r>
      <w:r w:rsidR="008400B7">
        <w:rPr>
          <w:rFonts w:ascii="Times New Roman" w:hAnsi="Times New Roman" w:cs="Times New Roman"/>
          <w:sz w:val="28"/>
          <w:szCs w:val="28"/>
          <w:lang w:val="en-US"/>
        </w:rPr>
        <w:t>BX</w:t>
      </w:r>
    </w:p>
    <w:p w14:paraId="714EC5F0" w14:textId="77777777" w:rsidR="00DE26C9" w:rsidRPr="005D2287" w:rsidRDefault="00DE26C9" w:rsidP="00DE26C9">
      <w:pPr>
        <w:rPr>
          <w:rFonts w:ascii="Times New Roman" w:hAnsi="Times New Roman" w:cs="Times New Roman"/>
          <w:sz w:val="28"/>
          <w:szCs w:val="28"/>
        </w:rPr>
      </w:pPr>
    </w:p>
    <w:p w14:paraId="760C77C1" w14:textId="391B8A7C" w:rsidR="00DE26C9" w:rsidRPr="005D2287" w:rsidRDefault="008400B7" w:rsidP="00DE26C9">
      <w:pPr>
        <w:rPr>
          <w:rFonts w:ascii="Times New Roman" w:hAnsi="Times New Roman" w:cs="Times New Roman"/>
          <w:sz w:val="28"/>
          <w:szCs w:val="28"/>
        </w:rPr>
      </w:pPr>
      <w:r w:rsidRPr="008400B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09C7FA6" wp14:editId="2A1EAEC1">
            <wp:extent cx="5940425" cy="4253865"/>
            <wp:effectExtent l="0" t="0" r="3175" b="0"/>
            <wp:docPr id="3619712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9712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B12C9" w14:textId="749D88B9" w:rsidR="00DE26C9" w:rsidRPr="008400B7" w:rsidRDefault="00DE26C9" w:rsidP="00DE26C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– </w:t>
      </w:r>
      <w:r w:rsidR="008400B7">
        <w:rPr>
          <w:rFonts w:ascii="Times New Roman" w:hAnsi="Times New Roman" w:cs="Times New Roman"/>
          <w:sz w:val="28"/>
          <w:szCs w:val="28"/>
        </w:rPr>
        <w:t xml:space="preserve">Сдвиг переменной </w:t>
      </w:r>
      <w:r w:rsidR="008400B7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8400B7" w:rsidRPr="008400B7">
        <w:rPr>
          <w:rFonts w:ascii="Times New Roman" w:hAnsi="Times New Roman" w:cs="Times New Roman"/>
          <w:sz w:val="28"/>
          <w:szCs w:val="28"/>
        </w:rPr>
        <w:t xml:space="preserve"> </w:t>
      </w:r>
      <w:r w:rsidR="008400B7">
        <w:rPr>
          <w:rFonts w:ascii="Times New Roman" w:hAnsi="Times New Roman" w:cs="Times New Roman"/>
          <w:sz w:val="28"/>
          <w:szCs w:val="28"/>
        </w:rPr>
        <w:t>на 2 бита вправо</w:t>
      </w:r>
    </w:p>
    <w:p w14:paraId="5BEC839B" w14:textId="1170E59E" w:rsidR="008400B7" w:rsidRDefault="008400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3258DE7" w14:textId="77777777" w:rsidR="00DE26C9" w:rsidRPr="005D2287" w:rsidRDefault="00DE26C9" w:rsidP="00DE26C9">
      <w:pPr>
        <w:rPr>
          <w:rFonts w:ascii="Times New Roman" w:hAnsi="Times New Roman" w:cs="Times New Roman"/>
          <w:sz w:val="28"/>
          <w:szCs w:val="28"/>
        </w:rPr>
      </w:pPr>
    </w:p>
    <w:p w14:paraId="1B81C24E" w14:textId="57CEF06D" w:rsidR="00DE26C9" w:rsidRPr="005D2287" w:rsidRDefault="008400B7" w:rsidP="00DE26C9">
      <w:pPr>
        <w:rPr>
          <w:rFonts w:ascii="Times New Roman" w:hAnsi="Times New Roman" w:cs="Times New Roman"/>
          <w:sz w:val="28"/>
          <w:szCs w:val="28"/>
        </w:rPr>
      </w:pPr>
      <w:r w:rsidRPr="008400B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8EA64FB" wp14:editId="681BE6C4">
            <wp:extent cx="5940425" cy="3732530"/>
            <wp:effectExtent l="0" t="0" r="3175" b="1270"/>
            <wp:docPr id="765362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362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7DA83" w14:textId="0B4E2474" w:rsidR="00DE26C9" w:rsidRPr="008400B7" w:rsidRDefault="00DE26C9" w:rsidP="00DE26C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 – </w:t>
      </w:r>
      <w:r w:rsidR="008400B7">
        <w:rPr>
          <w:rFonts w:ascii="Times New Roman" w:hAnsi="Times New Roman" w:cs="Times New Roman"/>
          <w:sz w:val="28"/>
          <w:szCs w:val="28"/>
        </w:rPr>
        <w:t xml:space="preserve">Выполнение </w:t>
      </w:r>
      <w:r w:rsidR="008400B7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="008400B7" w:rsidRPr="008400B7">
        <w:rPr>
          <w:rFonts w:ascii="Times New Roman" w:hAnsi="Times New Roman" w:cs="Times New Roman"/>
          <w:sz w:val="28"/>
          <w:szCs w:val="28"/>
        </w:rPr>
        <w:t xml:space="preserve"> </w:t>
      </w:r>
      <w:r w:rsidR="008400B7">
        <w:rPr>
          <w:rFonts w:ascii="Times New Roman" w:hAnsi="Times New Roman" w:cs="Times New Roman"/>
          <w:sz w:val="28"/>
          <w:szCs w:val="28"/>
        </w:rPr>
        <w:t xml:space="preserve">с </w:t>
      </w:r>
      <w:r w:rsidR="008400B7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8400B7" w:rsidRPr="008400B7">
        <w:rPr>
          <w:rFonts w:ascii="Times New Roman" w:hAnsi="Times New Roman" w:cs="Times New Roman"/>
          <w:sz w:val="28"/>
          <w:szCs w:val="28"/>
        </w:rPr>
        <w:t xml:space="preserve">, </w:t>
      </w:r>
      <w:r w:rsidR="008400B7">
        <w:rPr>
          <w:rFonts w:ascii="Times New Roman" w:hAnsi="Times New Roman" w:cs="Times New Roman"/>
          <w:sz w:val="28"/>
          <w:szCs w:val="28"/>
        </w:rPr>
        <w:t>в</w:t>
      </w:r>
      <w:r w:rsidR="008400B7" w:rsidRPr="008400B7">
        <w:rPr>
          <w:rFonts w:ascii="Times New Roman" w:hAnsi="Times New Roman" w:cs="Times New Roman"/>
          <w:sz w:val="28"/>
          <w:szCs w:val="28"/>
        </w:rPr>
        <w:t>ыполняем побитовую операцию AND между Z и Y, сдвинутым на 2 бита</w:t>
      </w:r>
    </w:p>
    <w:p w14:paraId="3456CBED" w14:textId="6CA27A94" w:rsidR="00DE26C9" w:rsidRPr="005D2287" w:rsidRDefault="008400B7" w:rsidP="00DE26C9">
      <w:pPr>
        <w:rPr>
          <w:rFonts w:ascii="Times New Roman" w:hAnsi="Times New Roman" w:cs="Times New Roman"/>
          <w:sz w:val="28"/>
          <w:szCs w:val="28"/>
        </w:rPr>
      </w:pPr>
      <w:r w:rsidRPr="008400B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0457A20" wp14:editId="01B60245">
            <wp:extent cx="5940425" cy="3837940"/>
            <wp:effectExtent l="0" t="0" r="3175" b="0"/>
            <wp:docPr id="3096218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6218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A1200" w14:textId="195973F2" w:rsidR="00DE26C9" w:rsidRPr="005D2287" w:rsidRDefault="00DE26C9" w:rsidP="00DE26C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8 – </w:t>
      </w:r>
      <w:r w:rsidR="008400B7">
        <w:rPr>
          <w:rFonts w:ascii="Times New Roman" w:hAnsi="Times New Roman" w:cs="Times New Roman"/>
          <w:sz w:val="28"/>
          <w:szCs w:val="28"/>
        </w:rPr>
        <w:t>Складываем результат</w:t>
      </w:r>
    </w:p>
    <w:p w14:paraId="48F147BE" w14:textId="77777777" w:rsidR="00DE26C9" w:rsidRPr="005D2287" w:rsidRDefault="00DE26C9" w:rsidP="00DE26C9">
      <w:pPr>
        <w:rPr>
          <w:rFonts w:ascii="Times New Roman" w:hAnsi="Times New Roman" w:cs="Times New Roman"/>
          <w:sz w:val="28"/>
          <w:szCs w:val="28"/>
        </w:rPr>
      </w:pPr>
    </w:p>
    <w:p w14:paraId="6B5A1146" w14:textId="70EFE87A" w:rsidR="00DE26C9" w:rsidRPr="005D2287" w:rsidRDefault="008400B7" w:rsidP="00DE26C9">
      <w:pPr>
        <w:rPr>
          <w:rFonts w:ascii="Times New Roman" w:hAnsi="Times New Roman" w:cs="Times New Roman"/>
          <w:sz w:val="28"/>
          <w:szCs w:val="28"/>
        </w:rPr>
      </w:pPr>
      <w:r w:rsidRPr="008400B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EB69146" wp14:editId="1A359D7F">
            <wp:extent cx="5940425" cy="3871595"/>
            <wp:effectExtent l="0" t="0" r="3175" b="0"/>
            <wp:docPr id="1246931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9319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59A25" w14:textId="60AF2867" w:rsidR="00DE26C9" w:rsidRPr="008400B7" w:rsidRDefault="00DE26C9" w:rsidP="00DE26C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9 – </w:t>
      </w:r>
      <w:r w:rsidR="008400B7">
        <w:rPr>
          <w:rFonts w:ascii="Times New Roman" w:hAnsi="Times New Roman" w:cs="Times New Roman"/>
          <w:sz w:val="28"/>
          <w:szCs w:val="28"/>
        </w:rPr>
        <w:t xml:space="preserve">Сохраняем результат в </w:t>
      </w:r>
      <w:r w:rsidR="008400B7">
        <w:rPr>
          <w:rFonts w:ascii="Times New Roman" w:hAnsi="Times New Roman" w:cs="Times New Roman"/>
          <w:sz w:val="28"/>
          <w:szCs w:val="28"/>
          <w:lang w:val="en-US"/>
        </w:rPr>
        <w:t>M</w:t>
      </w:r>
    </w:p>
    <w:p w14:paraId="6407770C" w14:textId="36D2FF87" w:rsidR="008400B7" w:rsidRDefault="008400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7A1B2F0" w14:textId="77777777" w:rsidR="00DE26C9" w:rsidRPr="005D2287" w:rsidRDefault="00DE26C9" w:rsidP="00DE26C9">
      <w:pPr>
        <w:rPr>
          <w:rFonts w:ascii="Times New Roman" w:hAnsi="Times New Roman" w:cs="Times New Roman"/>
          <w:sz w:val="28"/>
          <w:szCs w:val="28"/>
        </w:rPr>
      </w:pPr>
    </w:p>
    <w:p w14:paraId="2BDBFD36" w14:textId="77777777" w:rsidR="00DE26C9" w:rsidRPr="005D2287" w:rsidRDefault="00DE26C9" w:rsidP="00DE26C9">
      <w:pPr>
        <w:rPr>
          <w:rFonts w:ascii="Times New Roman" w:hAnsi="Times New Roman" w:cs="Times New Roman"/>
          <w:sz w:val="28"/>
          <w:szCs w:val="28"/>
        </w:rPr>
      </w:pPr>
    </w:p>
    <w:p w14:paraId="318DBD3C" w14:textId="23B436C5" w:rsidR="00DE26C9" w:rsidRPr="005D2287" w:rsidRDefault="008400B7" w:rsidP="00DE26C9">
      <w:pPr>
        <w:rPr>
          <w:rFonts w:ascii="Times New Roman" w:hAnsi="Times New Roman" w:cs="Times New Roman"/>
          <w:sz w:val="28"/>
          <w:szCs w:val="28"/>
        </w:rPr>
      </w:pPr>
      <w:r w:rsidRPr="008400B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3A5F995" wp14:editId="6C709A0E">
            <wp:extent cx="5940425" cy="4274185"/>
            <wp:effectExtent l="0" t="0" r="3175" b="0"/>
            <wp:docPr id="17994464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44649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17E9D" w14:textId="3C16020F" w:rsidR="00DE26C9" w:rsidRPr="005D2287" w:rsidRDefault="00DE26C9" w:rsidP="00DE26C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8400B7" w:rsidRPr="008400B7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– Переход к завершению программы</w:t>
      </w:r>
    </w:p>
    <w:p w14:paraId="3F832261" w14:textId="77777777" w:rsidR="00DE26C9" w:rsidRPr="005D2287" w:rsidRDefault="00DE26C9" w:rsidP="00DE26C9">
      <w:pPr>
        <w:rPr>
          <w:rFonts w:ascii="Times New Roman" w:hAnsi="Times New Roman" w:cs="Times New Roman"/>
          <w:sz w:val="28"/>
          <w:szCs w:val="28"/>
        </w:rPr>
      </w:pPr>
    </w:p>
    <w:p w14:paraId="24CAB8CF" w14:textId="0C94052A" w:rsidR="00DE26C9" w:rsidRPr="005D2287" w:rsidRDefault="008400B7" w:rsidP="00DE26C9">
      <w:pPr>
        <w:rPr>
          <w:rFonts w:ascii="Times New Roman" w:hAnsi="Times New Roman" w:cs="Times New Roman"/>
          <w:sz w:val="28"/>
          <w:szCs w:val="28"/>
        </w:rPr>
      </w:pPr>
      <w:r w:rsidRPr="008400B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596C5FF" wp14:editId="243681C8">
            <wp:extent cx="5172797" cy="5249008"/>
            <wp:effectExtent l="0" t="0" r="8890" b="8890"/>
            <wp:docPr id="16838588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85882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524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0A150" w14:textId="1792D4FD" w:rsidR="00DE26C9" w:rsidRDefault="00DE26C9" w:rsidP="00DE26C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8400B7" w:rsidRPr="008400B7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Запуск процесса отключения программы</w:t>
      </w:r>
    </w:p>
    <w:p w14:paraId="4ED931CF" w14:textId="77777777" w:rsidR="00DE26C9" w:rsidRDefault="00DE26C9" w:rsidP="00DE26C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58B16E" w14:textId="77777777" w:rsidR="00DE26C9" w:rsidRDefault="00DE26C9" w:rsidP="00DE26C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9BC3FE" w14:textId="77777777" w:rsidR="00DE26C9" w:rsidRDefault="00DE26C9" w:rsidP="00DE26C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BACB01" w14:textId="77777777" w:rsidR="00DE26C9" w:rsidRDefault="00DE26C9" w:rsidP="00DE26C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0AB623" w14:textId="77777777" w:rsidR="00DE26C9" w:rsidRPr="00333AD1" w:rsidRDefault="00DE26C9" w:rsidP="00DE26C9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D2287">
        <w:rPr>
          <w:rFonts w:ascii="Times New Roman" w:hAnsi="Times New Roman" w:cs="Times New Roman"/>
          <w:b/>
          <w:sz w:val="28"/>
          <w:szCs w:val="28"/>
        </w:rPr>
        <w:t>Вывод</w:t>
      </w:r>
      <w:r w:rsidRPr="00333AD1">
        <w:rPr>
          <w:rFonts w:ascii="Times New Roman" w:hAnsi="Times New Roman" w:cs="Times New Roman"/>
          <w:b/>
          <w:sz w:val="28"/>
          <w:szCs w:val="28"/>
        </w:rPr>
        <w:t>:</w:t>
      </w:r>
    </w:p>
    <w:p w14:paraId="52FA2F36" w14:textId="77777777" w:rsidR="00DE26C9" w:rsidRPr="0070762B" w:rsidRDefault="00DE26C9" w:rsidP="00DE26C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Изучил системы команд, которые нужны были для выполнения задания по варианту и способов адресации микропроцессоров с архитектурой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0762B">
        <w:rPr>
          <w:rFonts w:ascii="Times New Roman" w:hAnsi="Times New Roman" w:cs="Times New Roman"/>
          <w:sz w:val="28"/>
          <w:szCs w:val="28"/>
        </w:rPr>
        <w:t>86</w:t>
      </w:r>
      <w:r>
        <w:rPr>
          <w:rFonts w:ascii="Times New Roman" w:hAnsi="Times New Roman" w:cs="Times New Roman"/>
          <w:sz w:val="28"/>
          <w:szCs w:val="28"/>
        </w:rPr>
        <w:t xml:space="preserve"> на Ассемблере.</w:t>
      </w:r>
    </w:p>
    <w:p w14:paraId="798DAF14" w14:textId="77777777" w:rsidR="00DE26C9" w:rsidRPr="005D2287" w:rsidRDefault="00DE26C9" w:rsidP="00DE26C9">
      <w:pPr>
        <w:rPr>
          <w:rFonts w:ascii="Times New Roman" w:hAnsi="Times New Roman" w:cs="Times New Roman"/>
          <w:sz w:val="28"/>
          <w:szCs w:val="28"/>
        </w:rPr>
      </w:pPr>
    </w:p>
    <w:p w14:paraId="0BF5C1E0" w14:textId="77777777" w:rsidR="00DE26C9" w:rsidRPr="00DE26C9" w:rsidRDefault="00DE26C9" w:rsidP="00DE26C9">
      <w:pPr>
        <w:jc w:val="center"/>
        <w:rPr>
          <w:rFonts w:ascii="Times New Roman" w:hAnsi="Times New Roman" w:cs="Times New Roman"/>
          <w:iCs/>
          <w:sz w:val="28"/>
          <w:szCs w:val="28"/>
        </w:rPr>
      </w:pPr>
    </w:p>
    <w:p w14:paraId="7DCC70DB" w14:textId="77777777" w:rsidR="00DE26C9" w:rsidRDefault="00DE26C9" w:rsidP="00DE26C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761D87" w14:textId="77777777" w:rsidR="00AF4D87" w:rsidRDefault="00AF4D87"/>
    <w:sectPr w:rsidR="00AF4D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F1F"/>
    <w:rsid w:val="002E5928"/>
    <w:rsid w:val="00572F1F"/>
    <w:rsid w:val="00626B9C"/>
    <w:rsid w:val="00742F95"/>
    <w:rsid w:val="008400B7"/>
    <w:rsid w:val="00AF4D87"/>
    <w:rsid w:val="00D720F1"/>
    <w:rsid w:val="00DE2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A32EF"/>
  <w15:chartTrackingRefBased/>
  <w15:docId w15:val="{A8C8FCB2-A8E5-49E3-8912-89B10DC68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26C9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72F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72F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2F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72F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72F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72F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72F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72F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72F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72F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72F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72F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72F1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72F1F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72F1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72F1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72F1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72F1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72F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72F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72F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72F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72F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72F1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72F1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72F1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72F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72F1F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72F1F"/>
    <w:rPr>
      <w:b/>
      <w:bCs/>
      <w:smallCaps/>
      <w:color w:val="2F5496" w:themeColor="accent1" w:themeShade="BF"/>
      <w:spacing w:val="5"/>
    </w:rPr>
  </w:style>
  <w:style w:type="paragraph" w:styleId="ac">
    <w:name w:val="Normal (Web)"/>
    <w:basedOn w:val="a"/>
    <w:uiPriority w:val="99"/>
    <w:unhideWhenUsed/>
    <w:rsid w:val="00DE26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1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5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Torn Museum5</dc:creator>
  <cp:keywords/>
  <dc:description/>
  <cp:lastModifiedBy>Torn Museum5</cp:lastModifiedBy>
  <cp:revision>2</cp:revision>
  <dcterms:created xsi:type="dcterms:W3CDTF">2025-06-19T08:53:00Z</dcterms:created>
  <dcterms:modified xsi:type="dcterms:W3CDTF">2025-06-19T09:11:00Z</dcterms:modified>
</cp:coreProperties>
</file>