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194" w:rsidRPr="00F32039" w:rsidRDefault="00F32039" w:rsidP="00F32039">
      <w:pPr>
        <w:widowControl w:val="0"/>
        <w:autoSpaceDE w:val="0"/>
        <w:autoSpaceDN w:val="0"/>
        <w:adjustRightInd w:val="0"/>
        <w:spacing w:after="0" w:line="240" w:lineRule="auto"/>
        <w:jc w:val="center"/>
        <w:rPr>
          <w:rFonts w:ascii="Verdana" w:hAnsi="Verdana" w:cs="Times New Roman"/>
          <w:color w:val="548DD4" w:themeColor="text2" w:themeTint="99"/>
          <w:sz w:val="28"/>
          <w:szCs w:val="24"/>
          <w:u w:val="single"/>
        </w:rPr>
      </w:pPr>
      <w:bookmarkStart w:id="0" w:name="page1"/>
      <w:bookmarkStart w:id="1" w:name="_GoBack"/>
      <w:bookmarkEnd w:id="0"/>
      <w:bookmarkEnd w:id="1"/>
      <w:r w:rsidRPr="00F32039">
        <w:rPr>
          <w:rFonts w:ascii="Verdana" w:hAnsi="Verdana" w:cs="Helvetica"/>
          <w:b/>
          <w:bCs/>
          <w:color w:val="548DD4" w:themeColor="text2" w:themeTint="99"/>
          <w:sz w:val="28"/>
          <w:szCs w:val="24"/>
          <w:u w:val="single"/>
        </w:rPr>
        <w:t xml:space="preserve">STP - </w:t>
      </w:r>
      <w:r w:rsidR="008A03B3" w:rsidRPr="00F32039">
        <w:rPr>
          <w:rFonts w:ascii="Verdana" w:hAnsi="Verdana" w:cs="Helvetica"/>
          <w:b/>
          <w:bCs/>
          <w:color w:val="548DD4" w:themeColor="text2" w:themeTint="99"/>
          <w:sz w:val="28"/>
          <w:szCs w:val="24"/>
          <w:u w:val="single"/>
        </w:rPr>
        <w:t>Spanning Tree</w:t>
      </w:r>
      <w:r w:rsidRPr="00F32039">
        <w:rPr>
          <w:rFonts w:ascii="Verdana" w:hAnsi="Verdana" w:cs="Helvetica"/>
          <w:b/>
          <w:bCs/>
          <w:color w:val="548DD4" w:themeColor="text2" w:themeTint="99"/>
          <w:sz w:val="28"/>
          <w:szCs w:val="24"/>
          <w:u w:val="single"/>
        </w:rPr>
        <w:t xml:space="preserve"> Protocol</w:t>
      </w:r>
    </w:p>
    <w:p w:rsidR="00B90194" w:rsidRPr="00F32039" w:rsidRDefault="00B90194">
      <w:pPr>
        <w:widowControl w:val="0"/>
        <w:autoSpaceDE w:val="0"/>
        <w:autoSpaceDN w:val="0"/>
        <w:adjustRightInd w:val="0"/>
        <w:spacing w:after="0" w:line="396" w:lineRule="exact"/>
        <w:rPr>
          <w:rFonts w:ascii="Verdana" w:hAnsi="Verdana" w:cs="Times New Roman"/>
          <w:sz w:val="24"/>
          <w:szCs w:val="24"/>
        </w:rPr>
      </w:pPr>
    </w:p>
    <w:p w:rsidR="00B90194" w:rsidRPr="00F32039" w:rsidRDefault="008A03B3">
      <w:pPr>
        <w:widowControl w:val="0"/>
        <w:overflowPunct w:val="0"/>
        <w:autoSpaceDE w:val="0"/>
        <w:autoSpaceDN w:val="0"/>
        <w:adjustRightInd w:val="0"/>
        <w:spacing w:after="0" w:line="286" w:lineRule="auto"/>
        <w:ind w:left="700" w:right="800" w:hanging="708"/>
        <w:rPr>
          <w:rFonts w:ascii="Verdana" w:hAnsi="Verdana" w:cs="Times New Roman"/>
          <w:sz w:val="24"/>
          <w:szCs w:val="24"/>
        </w:rPr>
      </w:pPr>
      <w:r w:rsidRPr="00F32039">
        <w:rPr>
          <w:rFonts w:ascii="Verdana" w:hAnsi="Verdana" w:cs="Helvetica"/>
          <w:sz w:val="24"/>
          <w:szCs w:val="24"/>
        </w:rPr>
        <w:t>In redundanten geswitchten Topologien kann es einige Probleme geben, z.B.: Broadcast-Stürme</w:t>
      </w:r>
    </w:p>
    <w:p w:rsidR="00B90194" w:rsidRPr="00F32039" w:rsidRDefault="00B90194">
      <w:pPr>
        <w:widowControl w:val="0"/>
        <w:autoSpaceDE w:val="0"/>
        <w:autoSpaceDN w:val="0"/>
        <w:adjustRightInd w:val="0"/>
        <w:spacing w:after="0" w:line="2" w:lineRule="exact"/>
        <w:rPr>
          <w:rFonts w:ascii="Verdana" w:hAnsi="Verdana" w:cs="Times New Roman"/>
          <w:sz w:val="24"/>
          <w:szCs w:val="24"/>
        </w:rPr>
      </w:pPr>
    </w:p>
    <w:p w:rsidR="00B90194" w:rsidRPr="00F32039" w:rsidRDefault="008A03B3">
      <w:pPr>
        <w:widowControl w:val="0"/>
        <w:overflowPunct w:val="0"/>
        <w:autoSpaceDE w:val="0"/>
        <w:autoSpaceDN w:val="0"/>
        <w:adjustRightInd w:val="0"/>
        <w:spacing w:after="0" w:line="292" w:lineRule="auto"/>
        <w:ind w:left="700" w:right="4980"/>
        <w:rPr>
          <w:rFonts w:ascii="Verdana" w:hAnsi="Verdana" w:cs="Times New Roman"/>
          <w:sz w:val="24"/>
          <w:szCs w:val="24"/>
        </w:rPr>
      </w:pPr>
      <w:r w:rsidRPr="00F32039">
        <w:rPr>
          <w:rFonts w:ascii="Verdana" w:hAnsi="Verdana" w:cs="Helvetica"/>
          <w:sz w:val="23"/>
          <w:szCs w:val="23"/>
        </w:rPr>
        <w:t>Mehrfachkopien von Frames Instabilitäten der MAC-Tabellen</w:t>
      </w:r>
    </w:p>
    <w:p w:rsidR="00B90194" w:rsidRPr="00F32039" w:rsidRDefault="00B90194">
      <w:pPr>
        <w:widowControl w:val="0"/>
        <w:autoSpaceDE w:val="0"/>
        <w:autoSpaceDN w:val="0"/>
        <w:adjustRightInd w:val="0"/>
        <w:spacing w:after="0" w:line="128" w:lineRule="exact"/>
        <w:rPr>
          <w:rFonts w:ascii="Verdana" w:hAnsi="Verdana" w:cs="Times New Roman"/>
          <w:sz w:val="24"/>
          <w:szCs w:val="24"/>
        </w:rPr>
      </w:pPr>
    </w:p>
    <w:p w:rsidR="00B90194" w:rsidRPr="00F32039" w:rsidRDefault="008A03B3">
      <w:pPr>
        <w:widowControl w:val="0"/>
        <w:autoSpaceDE w:val="0"/>
        <w:autoSpaceDN w:val="0"/>
        <w:adjustRightInd w:val="0"/>
        <w:spacing w:after="0" w:line="240" w:lineRule="auto"/>
        <w:rPr>
          <w:rFonts w:ascii="Verdana" w:hAnsi="Verdana" w:cs="Times New Roman"/>
          <w:sz w:val="24"/>
          <w:szCs w:val="24"/>
        </w:rPr>
      </w:pPr>
      <w:r w:rsidRPr="00F32039">
        <w:rPr>
          <w:rFonts w:ascii="Verdana" w:hAnsi="Verdana" w:cs="Helvetica"/>
          <w:b/>
          <w:bCs/>
          <w:sz w:val="24"/>
          <w:szCs w:val="24"/>
        </w:rPr>
        <w:t>Broadcast-Stürme:</w:t>
      </w:r>
    </w:p>
    <w:p w:rsidR="00B90194" w:rsidRPr="00F32039" w:rsidRDefault="00B90194">
      <w:pPr>
        <w:widowControl w:val="0"/>
        <w:autoSpaceDE w:val="0"/>
        <w:autoSpaceDN w:val="0"/>
        <w:adjustRightInd w:val="0"/>
        <w:spacing w:after="0" w:line="313" w:lineRule="exact"/>
        <w:rPr>
          <w:rFonts w:ascii="Verdana" w:hAnsi="Verdana" w:cs="Times New Roman"/>
          <w:sz w:val="24"/>
          <w:szCs w:val="24"/>
        </w:rPr>
      </w:pPr>
    </w:p>
    <w:p w:rsidR="00B90194" w:rsidRPr="00F32039" w:rsidRDefault="008A03B3">
      <w:pPr>
        <w:widowControl w:val="0"/>
        <w:overflowPunct w:val="0"/>
        <w:autoSpaceDE w:val="0"/>
        <w:autoSpaceDN w:val="0"/>
        <w:adjustRightInd w:val="0"/>
        <w:spacing w:after="0" w:line="281" w:lineRule="auto"/>
        <w:ind w:right="80"/>
        <w:rPr>
          <w:rFonts w:ascii="Verdana" w:hAnsi="Verdana" w:cs="Times New Roman"/>
          <w:sz w:val="24"/>
          <w:szCs w:val="24"/>
        </w:rPr>
      </w:pPr>
      <w:r w:rsidRPr="00F32039">
        <w:rPr>
          <w:rFonts w:ascii="Verdana" w:hAnsi="Verdana" w:cs="Helvetica"/>
          <w:sz w:val="24"/>
          <w:szCs w:val="24"/>
        </w:rPr>
        <w:t>Broadcast und Multicasts sind potenzielle Problemquellen in einem geswitchten Netzwerk. Swit</w:t>
      </w:r>
      <w:r w:rsidR="00F51D5B">
        <w:rPr>
          <w:rFonts w:ascii="Verdana" w:hAnsi="Verdana" w:cs="Helvetica"/>
          <w:sz w:val="24"/>
          <w:szCs w:val="24"/>
        </w:rPr>
        <w:t>ches behandeln Multicasts genau</w:t>
      </w:r>
      <w:r w:rsidRPr="00F32039">
        <w:rPr>
          <w:rFonts w:ascii="Verdana" w:hAnsi="Verdana" w:cs="Helvetica"/>
          <w:sz w:val="24"/>
          <w:szCs w:val="24"/>
        </w:rPr>
        <w:t>so wie Broadcasts. Broadcasts und Multicasts Frames werden geflutet: der Frame wird über alle Ports mit Ausnahme desjenigen gesendet, über den er empfangen wurde.</w:t>
      </w:r>
    </w:p>
    <w:p w:rsidR="00B90194" w:rsidRPr="00F32039" w:rsidRDefault="00B90194">
      <w:pPr>
        <w:widowControl w:val="0"/>
        <w:autoSpaceDE w:val="0"/>
        <w:autoSpaceDN w:val="0"/>
        <w:adjustRightInd w:val="0"/>
        <w:spacing w:after="0" w:line="140" w:lineRule="exact"/>
        <w:rPr>
          <w:rFonts w:ascii="Verdana" w:hAnsi="Verdana" w:cs="Times New Roman"/>
          <w:sz w:val="24"/>
          <w:szCs w:val="24"/>
        </w:rPr>
      </w:pPr>
    </w:p>
    <w:p w:rsidR="00B90194" w:rsidRPr="00F32039" w:rsidRDefault="008A03B3">
      <w:pPr>
        <w:widowControl w:val="0"/>
        <w:autoSpaceDE w:val="0"/>
        <w:autoSpaceDN w:val="0"/>
        <w:adjustRightInd w:val="0"/>
        <w:spacing w:after="0" w:line="240" w:lineRule="auto"/>
        <w:rPr>
          <w:rFonts w:ascii="Verdana" w:hAnsi="Verdana" w:cs="Times New Roman"/>
          <w:sz w:val="24"/>
          <w:szCs w:val="24"/>
        </w:rPr>
      </w:pPr>
      <w:r w:rsidRPr="00F32039">
        <w:rPr>
          <w:rFonts w:ascii="Verdana" w:hAnsi="Verdana" w:cs="Helvetica"/>
          <w:b/>
          <w:bCs/>
          <w:sz w:val="24"/>
          <w:szCs w:val="24"/>
        </w:rPr>
        <w:t>Mehrfachübertragung von Frames:</w:t>
      </w:r>
    </w:p>
    <w:p w:rsidR="00B90194" w:rsidRPr="00F32039" w:rsidRDefault="00B90194">
      <w:pPr>
        <w:widowControl w:val="0"/>
        <w:autoSpaceDE w:val="0"/>
        <w:autoSpaceDN w:val="0"/>
        <w:adjustRightInd w:val="0"/>
        <w:spacing w:after="0" w:line="308" w:lineRule="exact"/>
        <w:rPr>
          <w:rFonts w:ascii="Verdana" w:hAnsi="Verdana" w:cs="Times New Roman"/>
          <w:sz w:val="24"/>
          <w:szCs w:val="24"/>
        </w:rPr>
      </w:pPr>
    </w:p>
    <w:p w:rsidR="00B90194" w:rsidRPr="00F32039" w:rsidRDefault="008A03B3">
      <w:pPr>
        <w:widowControl w:val="0"/>
        <w:overflowPunct w:val="0"/>
        <w:autoSpaceDE w:val="0"/>
        <w:autoSpaceDN w:val="0"/>
        <w:adjustRightInd w:val="0"/>
        <w:spacing w:after="0" w:line="296" w:lineRule="auto"/>
        <w:ind w:right="80"/>
        <w:rPr>
          <w:rFonts w:ascii="Verdana" w:hAnsi="Verdana" w:cs="Times New Roman"/>
          <w:sz w:val="24"/>
          <w:szCs w:val="24"/>
        </w:rPr>
      </w:pPr>
      <w:r w:rsidRPr="00F32039">
        <w:rPr>
          <w:rFonts w:ascii="Verdana" w:hAnsi="Verdana" w:cs="Helvetica"/>
          <w:sz w:val="24"/>
          <w:szCs w:val="24"/>
        </w:rPr>
        <w:t>In einem geswitchten Netzwerk kann ein Endgerät mehrere Kopien desselben Frames erhalten. Die meisten Protokolle können mit Doppelübertragungen umgehen bzw. ignorieren diese.</w:t>
      </w:r>
    </w:p>
    <w:p w:rsidR="00B90194" w:rsidRPr="00F32039" w:rsidRDefault="00B90194">
      <w:pPr>
        <w:widowControl w:val="0"/>
        <w:autoSpaceDE w:val="0"/>
        <w:autoSpaceDN w:val="0"/>
        <w:adjustRightInd w:val="0"/>
        <w:spacing w:after="0" w:line="123" w:lineRule="exact"/>
        <w:rPr>
          <w:rFonts w:ascii="Verdana" w:hAnsi="Verdana" w:cs="Times New Roman"/>
          <w:sz w:val="24"/>
          <w:szCs w:val="24"/>
        </w:rPr>
      </w:pPr>
    </w:p>
    <w:p w:rsidR="00B90194" w:rsidRPr="00F32039" w:rsidRDefault="008A03B3">
      <w:pPr>
        <w:widowControl w:val="0"/>
        <w:autoSpaceDE w:val="0"/>
        <w:autoSpaceDN w:val="0"/>
        <w:adjustRightInd w:val="0"/>
        <w:spacing w:after="0" w:line="240" w:lineRule="auto"/>
        <w:rPr>
          <w:rFonts w:ascii="Verdana" w:hAnsi="Verdana" w:cs="Times New Roman"/>
          <w:sz w:val="24"/>
          <w:szCs w:val="24"/>
        </w:rPr>
      </w:pPr>
      <w:r w:rsidRPr="00F32039">
        <w:rPr>
          <w:rFonts w:ascii="Verdana" w:hAnsi="Verdana" w:cs="Helvetica"/>
          <w:b/>
          <w:bCs/>
          <w:sz w:val="24"/>
          <w:szCs w:val="24"/>
        </w:rPr>
        <w:t>Instabilitäten der MAC-Tabellen:</w:t>
      </w:r>
    </w:p>
    <w:p w:rsidR="00B90194" w:rsidRPr="00F32039" w:rsidRDefault="00B90194">
      <w:pPr>
        <w:widowControl w:val="0"/>
        <w:autoSpaceDE w:val="0"/>
        <w:autoSpaceDN w:val="0"/>
        <w:adjustRightInd w:val="0"/>
        <w:spacing w:after="0" w:line="308" w:lineRule="exact"/>
        <w:rPr>
          <w:rFonts w:ascii="Verdana" w:hAnsi="Verdana" w:cs="Times New Roman"/>
          <w:sz w:val="24"/>
          <w:szCs w:val="24"/>
        </w:rPr>
      </w:pPr>
    </w:p>
    <w:p w:rsidR="00B90194" w:rsidRPr="00F32039" w:rsidRDefault="008A03B3">
      <w:pPr>
        <w:widowControl w:val="0"/>
        <w:overflowPunct w:val="0"/>
        <w:autoSpaceDE w:val="0"/>
        <w:autoSpaceDN w:val="0"/>
        <w:adjustRightInd w:val="0"/>
        <w:spacing w:after="0" w:line="296" w:lineRule="auto"/>
        <w:ind w:right="400"/>
        <w:rPr>
          <w:rFonts w:ascii="Verdana" w:hAnsi="Verdana" w:cs="Times New Roman"/>
          <w:sz w:val="24"/>
          <w:szCs w:val="24"/>
        </w:rPr>
      </w:pPr>
      <w:r w:rsidRPr="00F32039">
        <w:rPr>
          <w:rFonts w:ascii="Verdana" w:hAnsi="Verdana" w:cs="Helvetica"/>
          <w:sz w:val="24"/>
          <w:szCs w:val="24"/>
        </w:rPr>
        <w:t>In einem geswitchten Netzwerk werden Switches zudem falsche Informationen erlernen. Ein Switch kann eine MAC-Adresse mit einem Port verknüpfen, die über diesen garnicht erreichbar ist.</w:t>
      </w:r>
    </w:p>
    <w:p w:rsidR="00B90194" w:rsidRPr="00F32039" w:rsidRDefault="00B90194">
      <w:pPr>
        <w:widowControl w:val="0"/>
        <w:autoSpaceDE w:val="0"/>
        <w:autoSpaceDN w:val="0"/>
        <w:adjustRightInd w:val="0"/>
        <w:spacing w:after="0" w:line="123" w:lineRule="exact"/>
        <w:rPr>
          <w:rFonts w:ascii="Verdana" w:hAnsi="Verdana" w:cs="Times New Roman"/>
          <w:sz w:val="24"/>
          <w:szCs w:val="24"/>
        </w:rPr>
      </w:pPr>
    </w:p>
    <w:p w:rsidR="00B90194" w:rsidRPr="00F32039" w:rsidRDefault="008A03B3">
      <w:pPr>
        <w:widowControl w:val="0"/>
        <w:autoSpaceDE w:val="0"/>
        <w:autoSpaceDN w:val="0"/>
        <w:adjustRightInd w:val="0"/>
        <w:spacing w:after="0" w:line="240" w:lineRule="auto"/>
        <w:rPr>
          <w:rFonts w:ascii="Verdana" w:hAnsi="Verdana" w:cs="Times New Roman"/>
          <w:sz w:val="24"/>
          <w:szCs w:val="24"/>
        </w:rPr>
      </w:pPr>
      <w:r w:rsidRPr="00F32039">
        <w:rPr>
          <w:rFonts w:ascii="Verdana" w:hAnsi="Verdana" w:cs="Helvetica"/>
          <w:b/>
          <w:bCs/>
          <w:sz w:val="24"/>
          <w:szCs w:val="24"/>
        </w:rPr>
        <w:t>Spanning-Tree-Protocol:</w:t>
      </w:r>
    </w:p>
    <w:p w:rsidR="00B90194" w:rsidRPr="00F32039" w:rsidRDefault="00B90194">
      <w:pPr>
        <w:widowControl w:val="0"/>
        <w:autoSpaceDE w:val="0"/>
        <w:autoSpaceDN w:val="0"/>
        <w:adjustRightInd w:val="0"/>
        <w:spacing w:after="0" w:line="308" w:lineRule="exact"/>
        <w:rPr>
          <w:rFonts w:ascii="Verdana" w:hAnsi="Verdana" w:cs="Times New Roman"/>
          <w:sz w:val="24"/>
          <w:szCs w:val="24"/>
        </w:rPr>
      </w:pPr>
    </w:p>
    <w:p w:rsidR="00B90194" w:rsidRPr="00F32039" w:rsidRDefault="008A03B3">
      <w:pPr>
        <w:widowControl w:val="0"/>
        <w:overflowPunct w:val="0"/>
        <w:autoSpaceDE w:val="0"/>
        <w:autoSpaceDN w:val="0"/>
        <w:adjustRightInd w:val="0"/>
        <w:spacing w:after="0" w:line="296" w:lineRule="auto"/>
        <w:rPr>
          <w:rFonts w:ascii="Verdana" w:hAnsi="Verdana" w:cs="Times New Roman"/>
          <w:sz w:val="24"/>
          <w:szCs w:val="24"/>
        </w:rPr>
      </w:pPr>
      <w:r w:rsidRPr="00F32039">
        <w:rPr>
          <w:rFonts w:ascii="Verdana" w:hAnsi="Verdana" w:cs="Helvetica"/>
          <w:sz w:val="24"/>
          <w:szCs w:val="24"/>
        </w:rPr>
        <w:t>Das STP-Protokoll (Spanning Tree Protocol) ist ein Schicht-2-Protokoll zur Steuerung von Bridges und Switches mit dem Ziel, ein schleifenloses Netzwerk zu erstellen. STP ist Bestandteil der IEEE 802.1d Spezifikation.</w:t>
      </w:r>
    </w:p>
    <w:p w:rsidR="00B90194" w:rsidRPr="00F32039" w:rsidRDefault="00B90194">
      <w:pPr>
        <w:widowControl w:val="0"/>
        <w:autoSpaceDE w:val="0"/>
        <w:autoSpaceDN w:val="0"/>
        <w:adjustRightInd w:val="0"/>
        <w:spacing w:after="0" w:line="123" w:lineRule="exact"/>
        <w:rPr>
          <w:rFonts w:ascii="Verdana" w:hAnsi="Verdana" w:cs="Times New Roman"/>
          <w:sz w:val="24"/>
          <w:szCs w:val="24"/>
        </w:rPr>
      </w:pPr>
    </w:p>
    <w:p w:rsidR="00B90194" w:rsidRPr="00F32039" w:rsidRDefault="008A03B3">
      <w:pPr>
        <w:widowControl w:val="0"/>
        <w:autoSpaceDE w:val="0"/>
        <w:autoSpaceDN w:val="0"/>
        <w:adjustRightInd w:val="0"/>
        <w:spacing w:after="0" w:line="240" w:lineRule="auto"/>
        <w:rPr>
          <w:rFonts w:ascii="Verdana" w:hAnsi="Verdana" w:cs="Times New Roman"/>
          <w:sz w:val="24"/>
          <w:szCs w:val="24"/>
        </w:rPr>
      </w:pPr>
      <w:r w:rsidRPr="00F32039">
        <w:rPr>
          <w:rFonts w:ascii="Verdana" w:hAnsi="Verdana" w:cs="Helvetica"/>
          <w:b/>
          <w:bCs/>
          <w:sz w:val="24"/>
          <w:szCs w:val="24"/>
        </w:rPr>
        <w:t>Spanning-Tree Verfahren:</w:t>
      </w:r>
    </w:p>
    <w:p w:rsidR="00B90194" w:rsidRPr="00F32039" w:rsidRDefault="00B90194">
      <w:pPr>
        <w:widowControl w:val="0"/>
        <w:autoSpaceDE w:val="0"/>
        <w:autoSpaceDN w:val="0"/>
        <w:adjustRightInd w:val="0"/>
        <w:spacing w:after="0" w:line="308" w:lineRule="exact"/>
        <w:rPr>
          <w:rFonts w:ascii="Verdana" w:hAnsi="Verdana" w:cs="Times New Roman"/>
          <w:sz w:val="24"/>
          <w:szCs w:val="24"/>
        </w:rPr>
      </w:pPr>
    </w:p>
    <w:p w:rsidR="00B90194" w:rsidRPr="00F32039" w:rsidRDefault="008A03B3">
      <w:pPr>
        <w:widowControl w:val="0"/>
        <w:autoSpaceDE w:val="0"/>
        <w:autoSpaceDN w:val="0"/>
        <w:adjustRightInd w:val="0"/>
        <w:spacing w:after="0" w:line="240" w:lineRule="auto"/>
        <w:rPr>
          <w:rFonts w:ascii="Verdana" w:hAnsi="Verdana" w:cs="Times New Roman"/>
          <w:sz w:val="24"/>
          <w:szCs w:val="24"/>
        </w:rPr>
      </w:pPr>
      <w:r w:rsidRPr="00F32039">
        <w:rPr>
          <w:rFonts w:ascii="Verdana" w:hAnsi="Verdana" w:cs="Helvetica"/>
          <w:sz w:val="24"/>
          <w:szCs w:val="24"/>
        </w:rPr>
        <w:t>Wenn ein Netzwerk sich stabilisiert hat, hat es konvergiert.</w:t>
      </w:r>
    </w:p>
    <w:p w:rsidR="00B90194" w:rsidRPr="00F32039" w:rsidRDefault="00B90194">
      <w:pPr>
        <w:widowControl w:val="0"/>
        <w:autoSpaceDE w:val="0"/>
        <w:autoSpaceDN w:val="0"/>
        <w:adjustRightInd w:val="0"/>
        <w:spacing w:after="0" w:line="305" w:lineRule="exact"/>
        <w:rPr>
          <w:rFonts w:ascii="Verdana" w:hAnsi="Verdana" w:cs="Times New Roman"/>
          <w:sz w:val="24"/>
          <w:szCs w:val="24"/>
        </w:rPr>
      </w:pPr>
    </w:p>
    <w:p w:rsidR="00B90194" w:rsidRPr="00F32039" w:rsidRDefault="008A03B3">
      <w:pPr>
        <w:widowControl w:val="0"/>
        <w:numPr>
          <w:ilvl w:val="0"/>
          <w:numId w:val="1"/>
        </w:numPr>
        <w:tabs>
          <w:tab w:val="clear" w:pos="720"/>
          <w:tab w:val="num" w:pos="700"/>
        </w:tabs>
        <w:overflowPunct w:val="0"/>
        <w:autoSpaceDE w:val="0"/>
        <w:autoSpaceDN w:val="0"/>
        <w:adjustRightInd w:val="0"/>
        <w:spacing w:after="0" w:line="240" w:lineRule="auto"/>
        <w:ind w:left="700" w:hanging="346"/>
        <w:jc w:val="both"/>
        <w:rPr>
          <w:rFonts w:ascii="Verdana" w:hAnsi="Verdana" w:cs="Symbol"/>
          <w:sz w:val="24"/>
          <w:szCs w:val="24"/>
        </w:rPr>
      </w:pPr>
      <w:r w:rsidRPr="00F32039">
        <w:rPr>
          <w:rFonts w:ascii="Verdana" w:hAnsi="Verdana" w:cs="Helvetica"/>
          <w:sz w:val="24"/>
          <w:szCs w:val="24"/>
        </w:rPr>
        <w:t xml:space="preserve">Es ist genau eine Root-Bridge pro Netzwerk vorhanden </w:t>
      </w:r>
    </w:p>
    <w:p w:rsidR="00B90194" w:rsidRPr="00F32039" w:rsidRDefault="00B90194">
      <w:pPr>
        <w:widowControl w:val="0"/>
        <w:autoSpaceDE w:val="0"/>
        <w:autoSpaceDN w:val="0"/>
        <w:adjustRightInd w:val="0"/>
        <w:spacing w:after="0" w:line="87" w:lineRule="exact"/>
        <w:rPr>
          <w:rFonts w:ascii="Verdana" w:hAnsi="Verdana" w:cs="Symbol"/>
          <w:sz w:val="24"/>
          <w:szCs w:val="24"/>
        </w:rPr>
      </w:pPr>
    </w:p>
    <w:p w:rsidR="00B90194" w:rsidRPr="00F32039" w:rsidRDefault="008A03B3">
      <w:pPr>
        <w:widowControl w:val="0"/>
        <w:numPr>
          <w:ilvl w:val="0"/>
          <w:numId w:val="1"/>
        </w:numPr>
        <w:tabs>
          <w:tab w:val="clear" w:pos="720"/>
          <w:tab w:val="num" w:pos="700"/>
        </w:tabs>
        <w:overflowPunct w:val="0"/>
        <w:autoSpaceDE w:val="0"/>
        <w:autoSpaceDN w:val="0"/>
        <w:adjustRightInd w:val="0"/>
        <w:spacing w:after="0" w:line="240" w:lineRule="auto"/>
        <w:ind w:left="700" w:hanging="346"/>
        <w:jc w:val="both"/>
        <w:rPr>
          <w:rFonts w:ascii="Verdana" w:hAnsi="Verdana" w:cs="Symbol"/>
          <w:sz w:val="24"/>
          <w:szCs w:val="24"/>
        </w:rPr>
      </w:pPr>
      <w:r w:rsidRPr="00F32039">
        <w:rPr>
          <w:rFonts w:ascii="Verdana" w:hAnsi="Verdana" w:cs="Helvetica"/>
          <w:sz w:val="24"/>
          <w:szCs w:val="24"/>
        </w:rPr>
        <w:t xml:space="preserve">Pro Non-Root-Bridge existiert genau ein Root Port </w:t>
      </w:r>
    </w:p>
    <w:p w:rsidR="00B90194" w:rsidRPr="00F32039" w:rsidRDefault="00B90194">
      <w:pPr>
        <w:widowControl w:val="0"/>
        <w:autoSpaceDE w:val="0"/>
        <w:autoSpaceDN w:val="0"/>
        <w:adjustRightInd w:val="0"/>
        <w:spacing w:after="0" w:line="3" w:lineRule="exact"/>
        <w:rPr>
          <w:rFonts w:ascii="Verdana" w:hAnsi="Verdana" w:cs="Symbol"/>
          <w:sz w:val="24"/>
          <w:szCs w:val="24"/>
        </w:rPr>
      </w:pPr>
    </w:p>
    <w:p w:rsidR="00B90194" w:rsidRPr="00F32039" w:rsidRDefault="008A03B3">
      <w:pPr>
        <w:widowControl w:val="0"/>
        <w:numPr>
          <w:ilvl w:val="0"/>
          <w:numId w:val="1"/>
        </w:numPr>
        <w:tabs>
          <w:tab w:val="clear" w:pos="720"/>
          <w:tab w:val="num" w:pos="700"/>
        </w:tabs>
        <w:overflowPunct w:val="0"/>
        <w:autoSpaceDE w:val="0"/>
        <w:autoSpaceDN w:val="0"/>
        <w:adjustRightInd w:val="0"/>
        <w:spacing w:after="0" w:line="240" w:lineRule="auto"/>
        <w:ind w:left="700" w:hanging="346"/>
        <w:jc w:val="both"/>
        <w:rPr>
          <w:rFonts w:ascii="Verdana" w:hAnsi="Verdana" w:cs="Symbol"/>
          <w:sz w:val="24"/>
          <w:szCs w:val="24"/>
        </w:rPr>
      </w:pPr>
      <w:r w:rsidRPr="00F32039">
        <w:rPr>
          <w:rFonts w:ascii="Verdana" w:hAnsi="Verdana" w:cs="Helvetica"/>
          <w:sz w:val="24"/>
          <w:szCs w:val="24"/>
        </w:rPr>
        <w:t xml:space="preserve">Pro Segment ist genau ein designierter Port vorhanden </w:t>
      </w:r>
    </w:p>
    <w:p w:rsidR="00B90194" w:rsidRPr="00F32039" w:rsidRDefault="00B90194">
      <w:pPr>
        <w:widowControl w:val="0"/>
        <w:autoSpaceDE w:val="0"/>
        <w:autoSpaceDN w:val="0"/>
        <w:adjustRightInd w:val="0"/>
        <w:spacing w:after="0" w:line="3" w:lineRule="exact"/>
        <w:rPr>
          <w:rFonts w:ascii="Verdana" w:hAnsi="Verdana" w:cs="Symbol"/>
          <w:sz w:val="24"/>
          <w:szCs w:val="24"/>
        </w:rPr>
      </w:pPr>
    </w:p>
    <w:p w:rsidR="00B90194" w:rsidRPr="00F32039" w:rsidRDefault="008A03B3">
      <w:pPr>
        <w:widowControl w:val="0"/>
        <w:numPr>
          <w:ilvl w:val="0"/>
          <w:numId w:val="1"/>
        </w:numPr>
        <w:tabs>
          <w:tab w:val="clear" w:pos="720"/>
          <w:tab w:val="num" w:pos="700"/>
        </w:tabs>
        <w:overflowPunct w:val="0"/>
        <w:autoSpaceDE w:val="0"/>
        <w:autoSpaceDN w:val="0"/>
        <w:adjustRightInd w:val="0"/>
        <w:spacing w:after="0" w:line="240" w:lineRule="auto"/>
        <w:ind w:left="700" w:hanging="346"/>
        <w:jc w:val="both"/>
        <w:rPr>
          <w:rFonts w:ascii="Verdana" w:hAnsi="Verdana" w:cs="Symbol"/>
          <w:sz w:val="24"/>
          <w:szCs w:val="24"/>
        </w:rPr>
      </w:pPr>
      <w:r w:rsidRPr="00F32039">
        <w:rPr>
          <w:rFonts w:ascii="Verdana" w:hAnsi="Verdana" w:cs="Helvetica"/>
          <w:sz w:val="24"/>
          <w:szCs w:val="24"/>
        </w:rPr>
        <w:t xml:space="preserve">Nichtdesignierte Ports werden nicht verwendet. </w:t>
      </w:r>
    </w:p>
    <w:p w:rsidR="00B90194" w:rsidRPr="00F32039" w:rsidRDefault="00B90194">
      <w:pPr>
        <w:widowControl w:val="0"/>
        <w:autoSpaceDE w:val="0"/>
        <w:autoSpaceDN w:val="0"/>
        <w:adjustRightInd w:val="0"/>
        <w:spacing w:after="0" w:line="240" w:lineRule="auto"/>
        <w:rPr>
          <w:rFonts w:ascii="Verdana" w:hAnsi="Verdana" w:cs="Times New Roman"/>
          <w:sz w:val="24"/>
          <w:szCs w:val="24"/>
        </w:rPr>
        <w:sectPr w:rsidR="00B90194" w:rsidRPr="00F32039">
          <w:headerReference w:type="default" r:id="rId8"/>
          <w:footerReference w:type="default" r:id="rId9"/>
          <w:pgSz w:w="11900" w:h="16838"/>
          <w:pgMar w:top="1372" w:right="1440" w:bottom="1440" w:left="1420" w:header="720" w:footer="720" w:gutter="0"/>
          <w:cols w:space="720" w:equalWidth="0">
            <w:col w:w="9040"/>
          </w:cols>
          <w:noEndnote/>
        </w:sectPr>
      </w:pPr>
    </w:p>
    <w:p w:rsidR="00B90194" w:rsidRPr="00F32039" w:rsidRDefault="008A03B3">
      <w:pPr>
        <w:widowControl w:val="0"/>
        <w:overflowPunct w:val="0"/>
        <w:autoSpaceDE w:val="0"/>
        <w:autoSpaceDN w:val="0"/>
        <w:adjustRightInd w:val="0"/>
        <w:spacing w:after="0" w:line="270" w:lineRule="auto"/>
        <w:ind w:right="100"/>
        <w:rPr>
          <w:rFonts w:ascii="Verdana" w:hAnsi="Verdana" w:cs="Times New Roman"/>
          <w:sz w:val="24"/>
          <w:szCs w:val="24"/>
        </w:rPr>
      </w:pPr>
      <w:bookmarkStart w:id="2" w:name="page2"/>
      <w:bookmarkEnd w:id="2"/>
      <w:r w:rsidRPr="00F32039">
        <w:rPr>
          <w:rFonts w:ascii="Verdana" w:hAnsi="Verdana" w:cs="Helvetica"/>
          <w:b/>
          <w:bCs/>
          <w:sz w:val="24"/>
          <w:szCs w:val="24"/>
        </w:rPr>
        <w:lastRenderedPageBreak/>
        <w:t xml:space="preserve">Root-Ports </w:t>
      </w:r>
      <w:r w:rsidRPr="00F32039">
        <w:rPr>
          <w:rFonts w:ascii="Verdana" w:hAnsi="Verdana" w:cs="Helvetica"/>
          <w:sz w:val="24"/>
          <w:szCs w:val="24"/>
        </w:rPr>
        <w:t>und</w:t>
      </w:r>
      <w:r w:rsidRPr="00F32039">
        <w:rPr>
          <w:rFonts w:ascii="Verdana" w:hAnsi="Verdana" w:cs="Helvetica"/>
          <w:b/>
          <w:bCs/>
          <w:sz w:val="24"/>
          <w:szCs w:val="24"/>
        </w:rPr>
        <w:t xml:space="preserve"> designierte Ports </w:t>
      </w:r>
      <w:r w:rsidRPr="00F32039">
        <w:rPr>
          <w:rFonts w:ascii="Verdana" w:hAnsi="Verdana" w:cs="Helvetica"/>
          <w:sz w:val="24"/>
          <w:szCs w:val="24"/>
        </w:rPr>
        <w:t>werden zur Weiterleitung (Forwarding „F“) von</w:t>
      </w:r>
      <w:r w:rsidRPr="00F32039">
        <w:rPr>
          <w:rFonts w:ascii="Verdana" w:hAnsi="Verdana" w:cs="Helvetica"/>
          <w:b/>
          <w:bCs/>
          <w:sz w:val="24"/>
          <w:szCs w:val="24"/>
        </w:rPr>
        <w:t xml:space="preserve"> </w:t>
      </w:r>
      <w:r w:rsidRPr="00F32039">
        <w:rPr>
          <w:rFonts w:ascii="Verdana" w:hAnsi="Verdana" w:cs="Helvetica"/>
          <w:sz w:val="24"/>
          <w:szCs w:val="24"/>
        </w:rPr>
        <w:t xml:space="preserve">Daten eingesetzt, </w:t>
      </w:r>
      <w:r w:rsidRPr="00F32039">
        <w:rPr>
          <w:rFonts w:ascii="Verdana" w:hAnsi="Verdana" w:cs="Helvetica"/>
          <w:b/>
          <w:bCs/>
          <w:sz w:val="24"/>
          <w:szCs w:val="24"/>
        </w:rPr>
        <w:t>undesignierte Ports</w:t>
      </w:r>
      <w:r w:rsidRPr="00F32039">
        <w:rPr>
          <w:rFonts w:ascii="Verdana" w:hAnsi="Verdana" w:cs="Helvetica"/>
          <w:sz w:val="24"/>
          <w:szCs w:val="24"/>
        </w:rPr>
        <w:t xml:space="preserve"> hingegen verwerfen Daten und sind deswegen Sperrports (Blocking „B“). Der Root-Port einer Bridge ist der Port, der am nächsten an der Root-Bridge liegt.</w:t>
      </w:r>
    </w:p>
    <w:p w:rsidR="00B90194" w:rsidRPr="00F32039" w:rsidRDefault="00B90194">
      <w:pPr>
        <w:widowControl w:val="0"/>
        <w:autoSpaceDE w:val="0"/>
        <w:autoSpaceDN w:val="0"/>
        <w:adjustRightInd w:val="0"/>
        <w:spacing w:after="0" w:line="2" w:lineRule="exact"/>
        <w:rPr>
          <w:rFonts w:ascii="Verdana" w:hAnsi="Verdana" w:cs="Times New Roman"/>
          <w:sz w:val="24"/>
          <w:szCs w:val="24"/>
        </w:rPr>
      </w:pPr>
    </w:p>
    <w:p w:rsidR="00B90194" w:rsidRPr="00F32039" w:rsidRDefault="008A03B3">
      <w:pPr>
        <w:widowControl w:val="0"/>
        <w:autoSpaceDE w:val="0"/>
        <w:autoSpaceDN w:val="0"/>
        <w:adjustRightInd w:val="0"/>
        <w:spacing w:after="0" w:line="240" w:lineRule="auto"/>
        <w:rPr>
          <w:rFonts w:ascii="Verdana" w:hAnsi="Verdana" w:cs="Times New Roman"/>
          <w:sz w:val="24"/>
          <w:szCs w:val="24"/>
        </w:rPr>
      </w:pPr>
      <w:r w:rsidRPr="00F32039">
        <w:rPr>
          <w:rFonts w:ascii="Verdana" w:hAnsi="Verdana" w:cs="Helvetica"/>
          <w:sz w:val="24"/>
          <w:szCs w:val="24"/>
        </w:rPr>
        <w:t xml:space="preserve">Jede </w:t>
      </w:r>
      <w:r w:rsidRPr="00F32039">
        <w:rPr>
          <w:rFonts w:ascii="Verdana" w:hAnsi="Verdana" w:cs="Helvetica"/>
          <w:b/>
          <w:bCs/>
          <w:sz w:val="24"/>
          <w:szCs w:val="24"/>
        </w:rPr>
        <w:t>Non-Root-Bridge</w:t>
      </w:r>
      <w:r w:rsidRPr="00F32039">
        <w:rPr>
          <w:rFonts w:ascii="Verdana" w:hAnsi="Verdana" w:cs="Helvetica"/>
          <w:sz w:val="24"/>
          <w:szCs w:val="24"/>
        </w:rPr>
        <w:t xml:space="preserve"> muss einen Root-Port auswählen.</w:t>
      </w:r>
    </w:p>
    <w:p w:rsidR="00B90194" w:rsidRPr="00F32039" w:rsidRDefault="002F29CD">
      <w:pPr>
        <w:widowControl w:val="0"/>
        <w:autoSpaceDE w:val="0"/>
        <w:autoSpaceDN w:val="0"/>
        <w:adjustRightInd w:val="0"/>
        <w:spacing w:after="0" w:line="200" w:lineRule="exact"/>
        <w:rPr>
          <w:rFonts w:ascii="Verdana" w:hAnsi="Verdana" w:cs="Times New Roman"/>
          <w:sz w:val="24"/>
          <w:szCs w:val="24"/>
        </w:rPr>
      </w:pPr>
      <w:r w:rsidRPr="00F32039">
        <w:rPr>
          <w:rFonts w:ascii="Verdana" w:hAnsi="Verdana"/>
          <w:noProof/>
        </w:rPr>
        <w:drawing>
          <wp:anchor distT="0" distB="0" distL="114300" distR="114300" simplePos="0" relativeHeight="251658240" behindDoc="1" locked="0" layoutInCell="0" allowOverlap="1" wp14:anchorId="041E1EC2" wp14:editId="128E9C38">
            <wp:simplePos x="0" y="0"/>
            <wp:positionH relativeFrom="column">
              <wp:posOffset>-3175</wp:posOffset>
            </wp:positionH>
            <wp:positionV relativeFrom="paragraph">
              <wp:posOffset>-23495</wp:posOffset>
            </wp:positionV>
            <wp:extent cx="5687695" cy="2563495"/>
            <wp:effectExtent l="0" t="0" r="8255" b="8255"/>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7695" cy="2563495"/>
                    </a:xfrm>
                    <a:prstGeom prst="rect">
                      <a:avLst/>
                    </a:prstGeom>
                    <a:noFill/>
                  </pic:spPr>
                </pic:pic>
              </a:graphicData>
            </a:graphic>
            <wp14:sizeRelH relativeFrom="page">
              <wp14:pctWidth>0</wp14:pctWidth>
            </wp14:sizeRelH>
            <wp14:sizeRelV relativeFrom="page">
              <wp14:pctHeight>0</wp14:pctHeight>
            </wp14:sizeRelV>
          </wp:anchor>
        </w:drawing>
      </w:r>
    </w:p>
    <w:p w:rsidR="00B90194" w:rsidRPr="00F32039" w:rsidRDefault="00B90194">
      <w:pPr>
        <w:widowControl w:val="0"/>
        <w:autoSpaceDE w:val="0"/>
        <w:autoSpaceDN w:val="0"/>
        <w:adjustRightInd w:val="0"/>
        <w:spacing w:after="0" w:line="200" w:lineRule="exact"/>
        <w:rPr>
          <w:rFonts w:ascii="Verdana" w:hAnsi="Verdana" w:cs="Times New Roman"/>
          <w:sz w:val="24"/>
          <w:szCs w:val="24"/>
        </w:rPr>
      </w:pPr>
    </w:p>
    <w:p w:rsidR="00B90194" w:rsidRPr="00F32039" w:rsidRDefault="00B90194">
      <w:pPr>
        <w:widowControl w:val="0"/>
        <w:autoSpaceDE w:val="0"/>
        <w:autoSpaceDN w:val="0"/>
        <w:adjustRightInd w:val="0"/>
        <w:spacing w:after="0" w:line="200" w:lineRule="exact"/>
        <w:rPr>
          <w:rFonts w:ascii="Verdana" w:hAnsi="Verdana" w:cs="Times New Roman"/>
          <w:sz w:val="24"/>
          <w:szCs w:val="24"/>
        </w:rPr>
      </w:pPr>
    </w:p>
    <w:p w:rsidR="00B90194" w:rsidRPr="00F32039" w:rsidRDefault="00B90194">
      <w:pPr>
        <w:widowControl w:val="0"/>
        <w:autoSpaceDE w:val="0"/>
        <w:autoSpaceDN w:val="0"/>
        <w:adjustRightInd w:val="0"/>
        <w:spacing w:after="0" w:line="200" w:lineRule="exact"/>
        <w:rPr>
          <w:rFonts w:ascii="Verdana" w:hAnsi="Verdana" w:cs="Times New Roman"/>
          <w:sz w:val="24"/>
          <w:szCs w:val="24"/>
        </w:rPr>
      </w:pPr>
    </w:p>
    <w:p w:rsidR="00B90194" w:rsidRPr="00F32039" w:rsidRDefault="00B90194">
      <w:pPr>
        <w:widowControl w:val="0"/>
        <w:autoSpaceDE w:val="0"/>
        <w:autoSpaceDN w:val="0"/>
        <w:adjustRightInd w:val="0"/>
        <w:spacing w:after="0" w:line="200" w:lineRule="exact"/>
        <w:rPr>
          <w:rFonts w:ascii="Verdana" w:hAnsi="Verdana" w:cs="Times New Roman"/>
          <w:sz w:val="24"/>
          <w:szCs w:val="24"/>
        </w:rPr>
      </w:pPr>
    </w:p>
    <w:p w:rsidR="00B90194" w:rsidRPr="00F32039" w:rsidRDefault="00B90194">
      <w:pPr>
        <w:widowControl w:val="0"/>
        <w:autoSpaceDE w:val="0"/>
        <w:autoSpaceDN w:val="0"/>
        <w:adjustRightInd w:val="0"/>
        <w:spacing w:after="0" w:line="200" w:lineRule="exact"/>
        <w:rPr>
          <w:rFonts w:ascii="Verdana" w:hAnsi="Verdana" w:cs="Times New Roman"/>
          <w:sz w:val="24"/>
          <w:szCs w:val="24"/>
        </w:rPr>
      </w:pPr>
    </w:p>
    <w:p w:rsidR="00B90194" w:rsidRPr="00F32039" w:rsidRDefault="00B90194">
      <w:pPr>
        <w:widowControl w:val="0"/>
        <w:autoSpaceDE w:val="0"/>
        <w:autoSpaceDN w:val="0"/>
        <w:adjustRightInd w:val="0"/>
        <w:spacing w:after="0" w:line="200" w:lineRule="exact"/>
        <w:rPr>
          <w:rFonts w:ascii="Verdana" w:hAnsi="Verdana" w:cs="Times New Roman"/>
          <w:sz w:val="24"/>
          <w:szCs w:val="24"/>
        </w:rPr>
      </w:pPr>
    </w:p>
    <w:p w:rsidR="00B90194" w:rsidRPr="00F32039" w:rsidRDefault="00B90194">
      <w:pPr>
        <w:widowControl w:val="0"/>
        <w:autoSpaceDE w:val="0"/>
        <w:autoSpaceDN w:val="0"/>
        <w:adjustRightInd w:val="0"/>
        <w:spacing w:after="0" w:line="200" w:lineRule="exact"/>
        <w:rPr>
          <w:rFonts w:ascii="Verdana" w:hAnsi="Verdana" w:cs="Times New Roman"/>
          <w:sz w:val="24"/>
          <w:szCs w:val="24"/>
        </w:rPr>
      </w:pPr>
    </w:p>
    <w:p w:rsidR="00B90194" w:rsidRPr="00F32039" w:rsidRDefault="00B90194">
      <w:pPr>
        <w:widowControl w:val="0"/>
        <w:autoSpaceDE w:val="0"/>
        <w:autoSpaceDN w:val="0"/>
        <w:adjustRightInd w:val="0"/>
        <w:spacing w:after="0" w:line="200" w:lineRule="exact"/>
        <w:rPr>
          <w:rFonts w:ascii="Verdana" w:hAnsi="Verdana" w:cs="Times New Roman"/>
          <w:sz w:val="24"/>
          <w:szCs w:val="24"/>
        </w:rPr>
      </w:pPr>
    </w:p>
    <w:p w:rsidR="00B90194" w:rsidRPr="00F32039" w:rsidRDefault="00B90194">
      <w:pPr>
        <w:widowControl w:val="0"/>
        <w:autoSpaceDE w:val="0"/>
        <w:autoSpaceDN w:val="0"/>
        <w:adjustRightInd w:val="0"/>
        <w:spacing w:after="0" w:line="200" w:lineRule="exact"/>
        <w:rPr>
          <w:rFonts w:ascii="Verdana" w:hAnsi="Verdana" w:cs="Times New Roman"/>
          <w:sz w:val="24"/>
          <w:szCs w:val="24"/>
        </w:rPr>
      </w:pPr>
    </w:p>
    <w:p w:rsidR="00B90194" w:rsidRPr="00F32039" w:rsidRDefault="00B90194">
      <w:pPr>
        <w:widowControl w:val="0"/>
        <w:autoSpaceDE w:val="0"/>
        <w:autoSpaceDN w:val="0"/>
        <w:adjustRightInd w:val="0"/>
        <w:spacing w:after="0" w:line="200" w:lineRule="exact"/>
        <w:rPr>
          <w:rFonts w:ascii="Verdana" w:hAnsi="Verdana" w:cs="Times New Roman"/>
          <w:sz w:val="24"/>
          <w:szCs w:val="24"/>
        </w:rPr>
      </w:pPr>
    </w:p>
    <w:p w:rsidR="00B90194" w:rsidRPr="00F32039" w:rsidRDefault="00B90194">
      <w:pPr>
        <w:widowControl w:val="0"/>
        <w:autoSpaceDE w:val="0"/>
        <w:autoSpaceDN w:val="0"/>
        <w:adjustRightInd w:val="0"/>
        <w:spacing w:after="0" w:line="200" w:lineRule="exact"/>
        <w:rPr>
          <w:rFonts w:ascii="Verdana" w:hAnsi="Verdana" w:cs="Times New Roman"/>
          <w:sz w:val="24"/>
          <w:szCs w:val="24"/>
        </w:rPr>
      </w:pPr>
    </w:p>
    <w:p w:rsidR="00B90194" w:rsidRPr="00F32039" w:rsidRDefault="00B90194">
      <w:pPr>
        <w:widowControl w:val="0"/>
        <w:autoSpaceDE w:val="0"/>
        <w:autoSpaceDN w:val="0"/>
        <w:adjustRightInd w:val="0"/>
        <w:spacing w:after="0" w:line="200" w:lineRule="exact"/>
        <w:rPr>
          <w:rFonts w:ascii="Verdana" w:hAnsi="Verdana" w:cs="Times New Roman"/>
          <w:sz w:val="24"/>
          <w:szCs w:val="24"/>
        </w:rPr>
      </w:pPr>
    </w:p>
    <w:p w:rsidR="00B90194" w:rsidRPr="00F32039" w:rsidRDefault="00B90194">
      <w:pPr>
        <w:widowControl w:val="0"/>
        <w:autoSpaceDE w:val="0"/>
        <w:autoSpaceDN w:val="0"/>
        <w:adjustRightInd w:val="0"/>
        <w:spacing w:after="0" w:line="200" w:lineRule="exact"/>
        <w:rPr>
          <w:rFonts w:ascii="Verdana" w:hAnsi="Verdana" w:cs="Times New Roman"/>
          <w:sz w:val="24"/>
          <w:szCs w:val="24"/>
        </w:rPr>
      </w:pPr>
    </w:p>
    <w:p w:rsidR="00B90194" w:rsidRPr="00F32039" w:rsidRDefault="00B90194">
      <w:pPr>
        <w:widowControl w:val="0"/>
        <w:autoSpaceDE w:val="0"/>
        <w:autoSpaceDN w:val="0"/>
        <w:adjustRightInd w:val="0"/>
        <w:spacing w:after="0" w:line="200" w:lineRule="exact"/>
        <w:rPr>
          <w:rFonts w:ascii="Verdana" w:hAnsi="Verdana" w:cs="Times New Roman"/>
          <w:sz w:val="24"/>
          <w:szCs w:val="24"/>
        </w:rPr>
      </w:pPr>
    </w:p>
    <w:p w:rsidR="00B90194" w:rsidRPr="00F32039" w:rsidRDefault="00B90194">
      <w:pPr>
        <w:widowControl w:val="0"/>
        <w:autoSpaceDE w:val="0"/>
        <w:autoSpaceDN w:val="0"/>
        <w:adjustRightInd w:val="0"/>
        <w:spacing w:after="0" w:line="200" w:lineRule="exact"/>
        <w:rPr>
          <w:rFonts w:ascii="Verdana" w:hAnsi="Verdana" w:cs="Times New Roman"/>
          <w:sz w:val="24"/>
          <w:szCs w:val="24"/>
        </w:rPr>
      </w:pPr>
    </w:p>
    <w:p w:rsidR="00B90194" w:rsidRPr="00F32039" w:rsidRDefault="00B90194">
      <w:pPr>
        <w:widowControl w:val="0"/>
        <w:autoSpaceDE w:val="0"/>
        <w:autoSpaceDN w:val="0"/>
        <w:adjustRightInd w:val="0"/>
        <w:spacing w:after="0" w:line="200" w:lineRule="exact"/>
        <w:rPr>
          <w:rFonts w:ascii="Verdana" w:hAnsi="Verdana" w:cs="Times New Roman"/>
          <w:sz w:val="24"/>
          <w:szCs w:val="24"/>
        </w:rPr>
      </w:pPr>
    </w:p>
    <w:p w:rsidR="00B90194" w:rsidRPr="00F32039" w:rsidRDefault="00B90194">
      <w:pPr>
        <w:widowControl w:val="0"/>
        <w:autoSpaceDE w:val="0"/>
        <w:autoSpaceDN w:val="0"/>
        <w:adjustRightInd w:val="0"/>
        <w:spacing w:after="0" w:line="200" w:lineRule="exact"/>
        <w:rPr>
          <w:rFonts w:ascii="Verdana" w:hAnsi="Verdana" w:cs="Times New Roman"/>
          <w:sz w:val="24"/>
          <w:szCs w:val="24"/>
        </w:rPr>
      </w:pPr>
    </w:p>
    <w:p w:rsidR="00B90194" w:rsidRPr="00F32039" w:rsidRDefault="00B90194">
      <w:pPr>
        <w:widowControl w:val="0"/>
        <w:autoSpaceDE w:val="0"/>
        <w:autoSpaceDN w:val="0"/>
        <w:adjustRightInd w:val="0"/>
        <w:spacing w:after="0" w:line="366" w:lineRule="exact"/>
        <w:rPr>
          <w:rFonts w:ascii="Verdana" w:hAnsi="Verdana" w:cs="Times New Roman"/>
          <w:sz w:val="24"/>
          <w:szCs w:val="24"/>
        </w:rPr>
      </w:pPr>
    </w:p>
    <w:p w:rsidR="00B90194" w:rsidRPr="00F32039" w:rsidRDefault="008A03B3">
      <w:pPr>
        <w:widowControl w:val="0"/>
        <w:numPr>
          <w:ilvl w:val="0"/>
          <w:numId w:val="2"/>
        </w:numPr>
        <w:tabs>
          <w:tab w:val="clear" w:pos="720"/>
          <w:tab w:val="num" w:pos="700"/>
        </w:tabs>
        <w:overflowPunct w:val="0"/>
        <w:autoSpaceDE w:val="0"/>
        <w:autoSpaceDN w:val="0"/>
        <w:adjustRightInd w:val="0"/>
        <w:spacing w:after="0" w:line="240" w:lineRule="auto"/>
        <w:ind w:left="700" w:hanging="346"/>
        <w:jc w:val="both"/>
        <w:rPr>
          <w:rFonts w:ascii="Verdana" w:hAnsi="Verdana" w:cs="Symbol"/>
          <w:sz w:val="24"/>
          <w:szCs w:val="24"/>
        </w:rPr>
      </w:pPr>
      <w:r w:rsidRPr="00F32039">
        <w:rPr>
          <w:rFonts w:ascii="Verdana" w:hAnsi="Verdana" w:cs="Helvetica"/>
          <w:b/>
          <w:bCs/>
          <w:sz w:val="24"/>
          <w:szCs w:val="24"/>
        </w:rPr>
        <w:t xml:space="preserve">Auswählen der Root-Bridge: </w:t>
      </w:r>
    </w:p>
    <w:p w:rsidR="00B90194" w:rsidRPr="00F32039" w:rsidRDefault="00B90194">
      <w:pPr>
        <w:widowControl w:val="0"/>
        <w:autoSpaceDE w:val="0"/>
        <w:autoSpaceDN w:val="0"/>
        <w:adjustRightInd w:val="0"/>
        <w:spacing w:after="0" w:line="90" w:lineRule="exact"/>
        <w:rPr>
          <w:rFonts w:ascii="Verdana" w:hAnsi="Verdana" w:cs="Symbol"/>
          <w:sz w:val="24"/>
          <w:szCs w:val="24"/>
        </w:rPr>
      </w:pPr>
    </w:p>
    <w:p w:rsidR="00B90194" w:rsidRPr="00F32039" w:rsidRDefault="008A03B3">
      <w:pPr>
        <w:widowControl w:val="0"/>
        <w:overflowPunct w:val="0"/>
        <w:autoSpaceDE w:val="0"/>
        <w:autoSpaceDN w:val="0"/>
        <w:adjustRightInd w:val="0"/>
        <w:spacing w:after="0" w:line="250" w:lineRule="auto"/>
        <w:ind w:left="720" w:right="240"/>
        <w:jc w:val="both"/>
        <w:rPr>
          <w:rFonts w:ascii="Verdana" w:hAnsi="Verdana" w:cs="Symbol"/>
          <w:sz w:val="24"/>
          <w:szCs w:val="24"/>
        </w:rPr>
      </w:pPr>
      <w:r w:rsidRPr="00F32039">
        <w:rPr>
          <w:rFonts w:ascii="Verdana" w:hAnsi="Verdana" w:cs="Helvetica"/>
          <w:sz w:val="24"/>
          <w:szCs w:val="24"/>
        </w:rPr>
        <w:t>In jedem unabhängigen Teil des Netzwerkes (Broadcast Domäne) kann nur eine Root-Bridge vorhanden sein.</w:t>
      </w:r>
      <w:r w:rsidR="00F32039">
        <w:rPr>
          <w:rFonts w:ascii="Verdana" w:hAnsi="Verdana" w:cs="Helvetica"/>
          <w:sz w:val="24"/>
          <w:szCs w:val="24"/>
        </w:rPr>
        <w:t xml:space="preserve"> (Highlander-Prinzip)</w:t>
      </w:r>
      <w:r w:rsidRPr="00F32039">
        <w:rPr>
          <w:rFonts w:ascii="Verdana" w:hAnsi="Verdana" w:cs="Helvetica"/>
          <w:sz w:val="24"/>
          <w:szCs w:val="24"/>
        </w:rPr>
        <w:t xml:space="preserve"> D.h.: In jedem VLAN ist eine Root-Bridge vorhanden. </w:t>
      </w:r>
    </w:p>
    <w:p w:rsidR="00B90194" w:rsidRPr="00F32039" w:rsidRDefault="00B90194">
      <w:pPr>
        <w:widowControl w:val="0"/>
        <w:autoSpaceDE w:val="0"/>
        <w:autoSpaceDN w:val="0"/>
        <w:adjustRightInd w:val="0"/>
        <w:spacing w:after="0" w:line="1" w:lineRule="exact"/>
        <w:rPr>
          <w:rFonts w:ascii="Verdana" w:hAnsi="Verdana" w:cs="Symbol"/>
          <w:sz w:val="24"/>
          <w:szCs w:val="24"/>
        </w:rPr>
      </w:pPr>
    </w:p>
    <w:p w:rsidR="00B90194" w:rsidRPr="00F32039" w:rsidRDefault="008A03B3">
      <w:pPr>
        <w:widowControl w:val="0"/>
        <w:overflowPunct w:val="0"/>
        <w:autoSpaceDE w:val="0"/>
        <w:autoSpaceDN w:val="0"/>
        <w:adjustRightInd w:val="0"/>
        <w:spacing w:after="0" w:line="240" w:lineRule="auto"/>
        <w:ind w:left="720"/>
        <w:jc w:val="both"/>
        <w:rPr>
          <w:rFonts w:ascii="Verdana" w:hAnsi="Verdana" w:cs="Symbol"/>
          <w:sz w:val="24"/>
          <w:szCs w:val="24"/>
        </w:rPr>
      </w:pPr>
      <w:r w:rsidRPr="00F32039">
        <w:rPr>
          <w:rFonts w:ascii="Verdana" w:hAnsi="Verdana" w:cs="Helvetica"/>
          <w:sz w:val="24"/>
          <w:szCs w:val="24"/>
        </w:rPr>
        <w:t xml:space="preserve">Alle Ports der Root-Bridge sind designierte Ports (Forwarding) </w:t>
      </w:r>
    </w:p>
    <w:p w:rsidR="00B90194" w:rsidRPr="00F32039" w:rsidRDefault="00B90194">
      <w:pPr>
        <w:widowControl w:val="0"/>
        <w:autoSpaceDE w:val="0"/>
        <w:autoSpaceDN w:val="0"/>
        <w:adjustRightInd w:val="0"/>
        <w:spacing w:after="0" w:line="212" w:lineRule="exact"/>
        <w:rPr>
          <w:rFonts w:ascii="Verdana" w:hAnsi="Verdana" w:cs="Symbol"/>
          <w:sz w:val="24"/>
          <w:szCs w:val="24"/>
        </w:rPr>
      </w:pPr>
    </w:p>
    <w:p w:rsidR="00B90194" w:rsidRPr="00F32039" w:rsidRDefault="008A03B3">
      <w:pPr>
        <w:widowControl w:val="0"/>
        <w:numPr>
          <w:ilvl w:val="0"/>
          <w:numId w:val="2"/>
        </w:numPr>
        <w:tabs>
          <w:tab w:val="clear" w:pos="720"/>
          <w:tab w:val="num" w:pos="700"/>
        </w:tabs>
        <w:overflowPunct w:val="0"/>
        <w:autoSpaceDE w:val="0"/>
        <w:autoSpaceDN w:val="0"/>
        <w:adjustRightInd w:val="0"/>
        <w:spacing w:after="0" w:line="240" w:lineRule="auto"/>
        <w:ind w:left="700" w:hanging="346"/>
        <w:jc w:val="both"/>
        <w:rPr>
          <w:rFonts w:ascii="Verdana" w:hAnsi="Verdana" w:cs="Symbol"/>
          <w:sz w:val="24"/>
          <w:szCs w:val="24"/>
        </w:rPr>
      </w:pPr>
      <w:r w:rsidRPr="00F32039">
        <w:rPr>
          <w:rFonts w:ascii="Verdana" w:hAnsi="Verdana" w:cs="Helvetica"/>
          <w:b/>
          <w:bCs/>
          <w:sz w:val="24"/>
          <w:szCs w:val="24"/>
        </w:rPr>
        <w:t xml:space="preserve">Auswahl der Root-Ports an den Non-Root-Bridges: </w:t>
      </w:r>
    </w:p>
    <w:p w:rsidR="00B90194" w:rsidRPr="00F32039" w:rsidRDefault="00B90194">
      <w:pPr>
        <w:widowControl w:val="0"/>
        <w:autoSpaceDE w:val="0"/>
        <w:autoSpaceDN w:val="0"/>
        <w:adjustRightInd w:val="0"/>
        <w:spacing w:after="0" w:line="90" w:lineRule="exact"/>
        <w:rPr>
          <w:rFonts w:ascii="Verdana" w:hAnsi="Verdana" w:cs="Symbol"/>
          <w:sz w:val="24"/>
          <w:szCs w:val="24"/>
        </w:rPr>
      </w:pPr>
    </w:p>
    <w:p w:rsidR="00B90194" w:rsidRPr="00F32039" w:rsidRDefault="008A03B3">
      <w:pPr>
        <w:widowControl w:val="0"/>
        <w:overflowPunct w:val="0"/>
        <w:autoSpaceDE w:val="0"/>
        <w:autoSpaceDN w:val="0"/>
        <w:adjustRightInd w:val="0"/>
        <w:spacing w:after="0" w:line="250" w:lineRule="auto"/>
        <w:ind w:left="720"/>
        <w:rPr>
          <w:rFonts w:ascii="Verdana" w:hAnsi="Verdana" w:cs="Symbol"/>
          <w:sz w:val="24"/>
          <w:szCs w:val="24"/>
        </w:rPr>
      </w:pPr>
      <w:r w:rsidRPr="00F32039">
        <w:rPr>
          <w:rFonts w:ascii="Verdana" w:hAnsi="Verdana" w:cs="Helvetica"/>
          <w:sz w:val="24"/>
          <w:szCs w:val="24"/>
        </w:rPr>
        <w:t xml:space="preserve">STP richtet auf jeder Non-Root-Bridge einen Root-Port ein. (Es handelt sich dabei um den Pfad der niedrigsten Kosten von der Non-Root-Bridge zur Root-Bridge. Root-Ports haben den Status „Forwarding“. </w:t>
      </w:r>
    </w:p>
    <w:p w:rsidR="00B90194" w:rsidRPr="00F32039" w:rsidRDefault="00B90194">
      <w:pPr>
        <w:widowControl w:val="0"/>
        <w:autoSpaceDE w:val="0"/>
        <w:autoSpaceDN w:val="0"/>
        <w:adjustRightInd w:val="0"/>
        <w:spacing w:after="0" w:line="1" w:lineRule="exact"/>
        <w:rPr>
          <w:rFonts w:ascii="Verdana" w:hAnsi="Verdana" w:cs="Symbol"/>
          <w:sz w:val="24"/>
          <w:szCs w:val="24"/>
        </w:rPr>
      </w:pPr>
    </w:p>
    <w:p w:rsidR="00B90194" w:rsidRPr="00F32039" w:rsidRDefault="008A03B3">
      <w:pPr>
        <w:widowControl w:val="0"/>
        <w:overflowPunct w:val="0"/>
        <w:autoSpaceDE w:val="0"/>
        <w:autoSpaceDN w:val="0"/>
        <w:adjustRightInd w:val="0"/>
        <w:spacing w:after="0" w:line="270" w:lineRule="auto"/>
        <w:ind w:left="720" w:right="720"/>
        <w:jc w:val="both"/>
        <w:rPr>
          <w:rFonts w:ascii="Verdana" w:hAnsi="Verdana" w:cs="Symbol"/>
          <w:sz w:val="24"/>
          <w:szCs w:val="24"/>
        </w:rPr>
      </w:pPr>
      <w:r w:rsidRPr="00F32039">
        <w:rPr>
          <w:rFonts w:ascii="Verdana" w:hAnsi="Verdana" w:cs="Helvetica"/>
          <w:sz w:val="24"/>
          <w:szCs w:val="24"/>
        </w:rPr>
        <w:t xml:space="preserve">Die STP-Pfadkosten sind ein Gesamtkostenwert, der basierend auf der Bandbreite berechnet wird. </w:t>
      </w:r>
    </w:p>
    <w:p w:rsidR="00B90194" w:rsidRPr="00F32039" w:rsidRDefault="00B90194">
      <w:pPr>
        <w:widowControl w:val="0"/>
        <w:autoSpaceDE w:val="0"/>
        <w:autoSpaceDN w:val="0"/>
        <w:adjustRightInd w:val="0"/>
        <w:spacing w:after="0" w:line="155" w:lineRule="exact"/>
        <w:rPr>
          <w:rFonts w:ascii="Verdana" w:hAnsi="Verdana" w:cs="Symbol"/>
          <w:sz w:val="24"/>
          <w:szCs w:val="24"/>
        </w:rPr>
      </w:pPr>
    </w:p>
    <w:p w:rsidR="00B90194" w:rsidRPr="00F32039" w:rsidRDefault="008A03B3">
      <w:pPr>
        <w:widowControl w:val="0"/>
        <w:numPr>
          <w:ilvl w:val="0"/>
          <w:numId w:val="2"/>
        </w:numPr>
        <w:tabs>
          <w:tab w:val="clear" w:pos="720"/>
          <w:tab w:val="num" w:pos="700"/>
        </w:tabs>
        <w:overflowPunct w:val="0"/>
        <w:autoSpaceDE w:val="0"/>
        <w:autoSpaceDN w:val="0"/>
        <w:adjustRightInd w:val="0"/>
        <w:spacing w:after="0" w:line="240" w:lineRule="auto"/>
        <w:ind w:left="700" w:hanging="346"/>
        <w:jc w:val="both"/>
        <w:rPr>
          <w:rFonts w:ascii="Verdana" w:hAnsi="Verdana" w:cs="Symbol"/>
          <w:sz w:val="24"/>
          <w:szCs w:val="24"/>
        </w:rPr>
      </w:pPr>
      <w:r w:rsidRPr="00F32039">
        <w:rPr>
          <w:rFonts w:ascii="Verdana" w:hAnsi="Verdana" w:cs="Helvetica"/>
          <w:b/>
          <w:bCs/>
          <w:sz w:val="24"/>
          <w:szCs w:val="24"/>
        </w:rPr>
        <w:t xml:space="preserve">Auswahl des designierten Ports in jedem Segment: </w:t>
      </w:r>
    </w:p>
    <w:p w:rsidR="00B90194" w:rsidRPr="00F32039" w:rsidRDefault="00B90194">
      <w:pPr>
        <w:widowControl w:val="0"/>
        <w:autoSpaceDE w:val="0"/>
        <w:autoSpaceDN w:val="0"/>
        <w:adjustRightInd w:val="0"/>
        <w:spacing w:after="0" w:line="90" w:lineRule="exact"/>
        <w:rPr>
          <w:rFonts w:ascii="Verdana" w:hAnsi="Verdana" w:cs="Symbol"/>
          <w:sz w:val="24"/>
          <w:szCs w:val="24"/>
        </w:rPr>
      </w:pPr>
    </w:p>
    <w:p w:rsidR="00B90194" w:rsidRPr="00F32039" w:rsidRDefault="008A03B3">
      <w:pPr>
        <w:widowControl w:val="0"/>
        <w:overflowPunct w:val="0"/>
        <w:autoSpaceDE w:val="0"/>
        <w:autoSpaceDN w:val="0"/>
        <w:adjustRightInd w:val="0"/>
        <w:spacing w:after="0" w:line="250" w:lineRule="auto"/>
        <w:ind w:left="720" w:right="180"/>
        <w:jc w:val="both"/>
        <w:rPr>
          <w:rFonts w:ascii="Verdana" w:hAnsi="Verdana" w:cs="Symbol"/>
          <w:sz w:val="24"/>
          <w:szCs w:val="24"/>
        </w:rPr>
      </w:pPr>
      <w:r w:rsidRPr="00F32039">
        <w:rPr>
          <w:rFonts w:ascii="Verdana" w:hAnsi="Verdana" w:cs="Helvetica"/>
          <w:sz w:val="24"/>
          <w:szCs w:val="24"/>
        </w:rPr>
        <w:t xml:space="preserve">In jedem Segment benennt STP einen designierten Port. Dieser wird an der Bridge ausgewählt, die die niedrigsten Pfadkosten zur Root-Bridge aufweist. Designierte Ports haben den Status „Forwarding“ und leiten Datenverkehr in jedes Segment weiter. </w:t>
      </w:r>
    </w:p>
    <w:p w:rsidR="00B90194" w:rsidRPr="00F32039" w:rsidRDefault="00B90194">
      <w:pPr>
        <w:widowControl w:val="0"/>
        <w:autoSpaceDE w:val="0"/>
        <w:autoSpaceDN w:val="0"/>
        <w:adjustRightInd w:val="0"/>
        <w:spacing w:after="0" w:line="2" w:lineRule="exact"/>
        <w:rPr>
          <w:rFonts w:ascii="Verdana" w:hAnsi="Verdana" w:cs="Symbol"/>
          <w:sz w:val="24"/>
          <w:szCs w:val="24"/>
        </w:rPr>
      </w:pPr>
    </w:p>
    <w:p w:rsidR="00B90194" w:rsidRPr="00F32039" w:rsidRDefault="008A03B3">
      <w:pPr>
        <w:widowControl w:val="0"/>
        <w:overflowPunct w:val="0"/>
        <w:autoSpaceDE w:val="0"/>
        <w:autoSpaceDN w:val="0"/>
        <w:adjustRightInd w:val="0"/>
        <w:spacing w:after="0" w:line="260" w:lineRule="auto"/>
        <w:ind w:left="720" w:right="160"/>
        <w:rPr>
          <w:rFonts w:ascii="Verdana" w:hAnsi="Verdana" w:cs="Symbol"/>
          <w:sz w:val="24"/>
          <w:szCs w:val="24"/>
        </w:rPr>
      </w:pPr>
      <w:r w:rsidRPr="00F32039">
        <w:rPr>
          <w:rFonts w:ascii="Verdana" w:hAnsi="Verdana" w:cs="Helvetica"/>
          <w:sz w:val="24"/>
          <w:szCs w:val="24"/>
        </w:rPr>
        <w:t xml:space="preserve">Nichtdesignierte Ports haben den Status „Blocking“, um Schleifen in der Topologie logisch zu unterbrechen. Hat ein Port diesen Status, dann leitet er Datenverkehr nicht weiter, kann aber immer noch Daten empfangen. </w:t>
      </w:r>
    </w:p>
    <w:p w:rsidR="00B90194" w:rsidRPr="00F32039" w:rsidRDefault="00B90194">
      <w:pPr>
        <w:widowControl w:val="0"/>
        <w:autoSpaceDE w:val="0"/>
        <w:autoSpaceDN w:val="0"/>
        <w:adjustRightInd w:val="0"/>
        <w:spacing w:after="0" w:line="240" w:lineRule="auto"/>
        <w:rPr>
          <w:rFonts w:ascii="Verdana" w:hAnsi="Verdana" w:cs="Times New Roman"/>
          <w:sz w:val="24"/>
          <w:szCs w:val="24"/>
        </w:rPr>
        <w:sectPr w:rsidR="00B90194" w:rsidRPr="00F32039">
          <w:pgSz w:w="11900" w:h="16838"/>
          <w:pgMar w:top="1372" w:right="1520" w:bottom="1440" w:left="1420" w:header="720" w:footer="720" w:gutter="0"/>
          <w:cols w:space="720" w:equalWidth="0">
            <w:col w:w="8960"/>
          </w:cols>
          <w:noEndnote/>
        </w:sectPr>
      </w:pPr>
    </w:p>
    <w:p w:rsidR="00B90194" w:rsidRPr="00F32039" w:rsidRDefault="008A03B3">
      <w:pPr>
        <w:widowControl w:val="0"/>
        <w:autoSpaceDE w:val="0"/>
        <w:autoSpaceDN w:val="0"/>
        <w:adjustRightInd w:val="0"/>
        <w:spacing w:after="0" w:line="240" w:lineRule="auto"/>
        <w:rPr>
          <w:rFonts w:ascii="Verdana" w:hAnsi="Verdana" w:cs="Times New Roman"/>
          <w:sz w:val="24"/>
          <w:szCs w:val="24"/>
        </w:rPr>
      </w:pPr>
      <w:bookmarkStart w:id="3" w:name="page3"/>
      <w:bookmarkEnd w:id="3"/>
      <w:r w:rsidRPr="00F32039">
        <w:rPr>
          <w:rFonts w:ascii="Verdana" w:hAnsi="Verdana" w:cs="Helvetica"/>
          <w:b/>
          <w:bCs/>
          <w:sz w:val="24"/>
          <w:szCs w:val="24"/>
        </w:rPr>
        <w:lastRenderedPageBreak/>
        <w:t>Erweiterte STP-Funktionen</w:t>
      </w:r>
    </w:p>
    <w:p w:rsidR="00B90194" w:rsidRPr="00F32039" w:rsidRDefault="00B90194">
      <w:pPr>
        <w:widowControl w:val="0"/>
        <w:autoSpaceDE w:val="0"/>
        <w:autoSpaceDN w:val="0"/>
        <w:adjustRightInd w:val="0"/>
        <w:spacing w:after="0" w:line="308" w:lineRule="exact"/>
        <w:rPr>
          <w:rFonts w:ascii="Verdana" w:hAnsi="Verdana" w:cs="Times New Roman"/>
          <w:sz w:val="24"/>
          <w:szCs w:val="24"/>
        </w:rPr>
      </w:pPr>
    </w:p>
    <w:p w:rsidR="00B90194" w:rsidRPr="00F32039" w:rsidRDefault="008A03B3">
      <w:pPr>
        <w:widowControl w:val="0"/>
        <w:overflowPunct w:val="0"/>
        <w:autoSpaceDE w:val="0"/>
        <w:autoSpaceDN w:val="0"/>
        <w:adjustRightInd w:val="0"/>
        <w:spacing w:after="0" w:line="273" w:lineRule="auto"/>
        <w:rPr>
          <w:rFonts w:ascii="Verdana" w:hAnsi="Verdana" w:cs="Times New Roman"/>
          <w:sz w:val="24"/>
          <w:szCs w:val="24"/>
        </w:rPr>
      </w:pPr>
      <w:r w:rsidRPr="00F32039">
        <w:rPr>
          <w:rFonts w:ascii="Verdana" w:hAnsi="Verdana" w:cs="Helvetica"/>
          <w:sz w:val="24"/>
          <w:szCs w:val="24"/>
        </w:rPr>
        <w:t>STP ernennt einen Stammknoten – die so genannte Root-Bridge – und erstellt eine Topologie, in der jeweils genau ein Pfad zu jedem Netzwerkknoten vorhanden ist. Die so entstehende Baumstruktur verzweigt von der Root-Bridge aus. Redundante Leitungen die nicht Teil des kürzesten Pfades sind, werden blockiert. Daten-Frames die über blockierende Leitungen empfangen werden, werden verworfen.</w:t>
      </w:r>
    </w:p>
    <w:p w:rsidR="00B90194" w:rsidRPr="00F32039" w:rsidRDefault="00B90194">
      <w:pPr>
        <w:widowControl w:val="0"/>
        <w:autoSpaceDE w:val="0"/>
        <w:autoSpaceDN w:val="0"/>
        <w:adjustRightInd w:val="0"/>
        <w:spacing w:after="0" w:line="158" w:lineRule="exact"/>
        <w:rPr>
          <w:rFonts w:ascii="Verdana" w:hAnsi="Verdana" w:cs="Times New Roman"/>
          <w:sz w:val="24"/>
          <w:szCs w:val="24"/>
        </w:rPr>
      </w:pPr>
    </w:p>
    <w:p w:rsidR="00B90194" w:rsidRPr="00F32039" w:rsidRDefault="008A03B3">
      <w:pPr>
        <w:widowControl w:val="0"/>
        <w:overflowPunct w:val="0"/>
        <w:autoSpaceDE w:val="0"/>
        <w:autoSpaceDN w:val="0"/>
        <w:adjustRightInd w:val="0"/>
        <w:spacing w:after="0" w:line="274" w:lineRule="auto"/>
        <w:ind w:right="100"/>
        <w:rPr>
          <w:rFonts w:ascii="Verdana" w:hAnsi="Verdana" w:cs="Times New Roman"/>
          <w:sz w:val="24"/>
          <w:szCs w:val="24"/>
        </w:rPr>
      </w:pPr>
      <w:r w:rsidRPr="00F32039">
        <w:rPr>
          <w:rFonts w:ascii="Verdana" w:hAnsi="Verdana" w:cs="Helvetica"/>
          <w:sz w:val="24"/>
          <w:szCs w:val="24"/>
        </w:rPr>
        <w:t>Die von Switches gesendeten Meldungen welche die Bildung einer schleifenlosen logischen Topologie ermöglichen heissen BPDUs (Bridge Protocol Data Units). BPDU werden auch an blockierte Ports weiterhin empfangen, wodurch gewährleistet ist, dass, wenn ein Pfad ausfällt, eine neue übergreifende Baumstruktur berechnet wird.</w:t>
      </w:r>
    </w:p>
    <w:p w:rsidR="00B90194" w:rsidRPr="00F32039" w:rsidRDefault="00B90194">
      <w:pPr>
        <w:widowControl w:val="0"/>
        <w:autoSpaceDE w:val="0"/>
        <w:autoSpaceDN w:val="0"/>
        <w:adjustRightInd w:val="0"/>
        <w:spacing w:after="0" w:line="157" w:lineRule="exact"/>
        <w:rPr>
          <w:rFonts w:ascii="Verdana" w:hAnsi="Verdana" w:cs="Times New Roman"/>
          <w:sz w:val="24"/>
          <w:szCs w:val="24"/>
        </w:rPr>
      </w:pPr>
    </w:p>
    <w:p w:rsidR="00B90194" w:rsidRPr="00F32039" w:rsidRDefault="008A03B3">
      <w:pPr>
        <w:widowControl w:val="0"/>
        <w:autoSpaceDE w:val="0"/>
        <w:autoSpaceDN w:val="0"/>
        <w:adjustRightInd w:val="0"/>
        <w:spacing w:after="0" w:line="240" w:lineRule="auto"/>
        <w:rPr>
          <w:rFonts w:ascii="Verdana" w:hAnsi="Verdana" w:cs="Times New Roman"/>
          <w:sz w:val="24"/>
          <w:szCs w:val="24"/>
        </w:rPr>
      </w:pPr>
      <w:r w:rsidRPr="00F32039">
        <w:rPr>
          <w:rFonts w:ascii="Verdana" w:hAnsi="Verdana" w:cs="Helvetica"/>
          <w:sz w:val="24"/>
          <w:szCs w:val="24"/>
        </w:rPr>
        <w:t>Die BPDUs enthalten folgende Informationen:</w:t>
      </w:r>
    </w:p>
    <w:p w:rsidR="00B90194" w:rsidRPr="00F32039" w:rsidRDefault="00B90194">
      <w:pPr>
        <w:widowControl w:val="0"/>
        <w:autoSpaceDE w:val="0"/>
        <w:autoSpaceDN w:val="0"/>
        <w:adjustRightInd w:val="0"/>
        <w:spacing w:after="0" w:line="305" w:lineRule="exact"/>
        <w:rPr>
          <w:rFonts w:ascii="Verdana" w:hAnsi="Verdana" w:cs="Times New Roman"/>
          <w:sz w:val="24"/>
          <w:szCs w:val="24"/>
        </w:rPr>
      </w:pPr>
    </w:p>
    <w:p w:rsidR="00B90194" w:rsidRPr="00F32039" w:rsidRDefault="008A03B3">
      <w:pPr>
        <w:widowControl w:val="0"/>
        <w:numPr>
          <w:ilvl w:val="0"/>
          <w:numId w:val="3"/>
        </w:numPr>
        <w:tabs>
          <w:tab w:val="clear" w:pos="720"/>
          <w:tab w:val="num" w:pos="708"/>
        </w:tabs>
        <w:overflowPunct w:val="0"/>
        <w:autoSpaceDE w:val="0"/>
        <w:autoSpaceDN w:val="0"/>
        <w:adjustRightInd w:val="0"/>
        <w:spacing w:after="0" w:line="281" w:lineRule="auto"/>
        <w:ind w:right="660" w:hanging="366"/>
        <w:jc w:val="both"/>
        <w:rPr>
          <w:rFonts w:ascii="Verdana" w:hAnsi="Verdana" w:cs="Symbol"/>
          <w:sz w:val="24"/>
          <w:szCs w:val="24"/>
        </w:rPr>
      </w:pPr>
      <w:r w:rsidRPr="00F32039">
        <w:rPr>
          <w:rFonts w:ascii="Verdana" w:hAnsi="Verdana" w:cs="Helvetica"/>
          <w:sz w:val="24"/>
          <w:szCs w:val="24"/>
        </w:rPr>
        <w:t xml:space="preserve">Auswahl eines einzelnen Switches in jedem LAN-Segment, der als Root-Bridge dient. </w:t>
      </w:r>
    </w:p>
    <w:p w:rsidR="00B90194" w:rsidRPr="00F32039" w:rsidRDefault="00B90194">
      <w:pPr>
        <w:widowControl w:val="0"/>
        <w:autoSpaceDE w:val="0"/>
        <w:autoSpaceDN w:val="0"/>
        <w:adjustRightInd w:val="0"/>
        <w:spacing w:after="0" w:line="2" w:lineRule="exact"/>
        <w:rPr>
          <w:rFonts w:ascii="Verdana" w:hAnsi="Verdana" w:cs="Symbol"/>
          <w:sz w:val="24"/>
          <w:szCs w:val="24"/>
        </w:rPr>
      </w:pPr>
    </w:p>
    <w:p w:rsidR="00B90194" w:rsidRPr="00F32039" w:rsidRDefault="008A03B3">
      <w:pPr>
        <w:widowControl w:val="0"/>
        <w:numPr>
          <w:ilvl w:val="0"/>
          <w:numId w:val="3"/>
        </w:numPr>
        <w:tabs>
          <w:tab w:val="clear" w:pos="720"/>
          <w:tab w:val="num" w:pos="700"/>
        </w:tabs>
        <w:overflowPunct w:val="0"/>
        <w:autoSpaceDE w:val="0"/>
        <w:autoSpaceDN w:val="0"/>
        <w:adjustRightInd w:val="0"/>
        <w:spacing w:after="0" w:line="239" w:lineRule="auto"/>
        <w:ind w:left="700" w:hanging="346"/>
        <w:jc w:val="both"/>
        <w:rPr>
          <w:rFonts w:ascii="Verdana" w:hAnsi="Verdana" w:cs="Symbol"/>
          <w:sz w:val="24"/>
          <w:szCs w:val="24"/>
        </w:rPr>
      </w:pPr>
      <w:r w:rsidRPr="00F32039">
        <w:rPr>
          <w:rFonts w:ascii="Verdana" w:hAnsi="Verdana" w:cs="Helvetica"/>
          <w:sz w:val="24"/>
          <w:szCs w:val="24"/>
        </w:rPr>
        <w:t xml:space="preserve">Berechnung des eigenen kürzesten Pfades zur Root-Bridge </w:t>
      </w:r>
    </w:p>
    <w:p w:rsidR="00B90194" w:rsidRPr="00F32039" w:rsidRDefault="008A03B3">
      <w:pPr>
        <w:widowControl w:val="0"/>
        <w:numPr>
          <w:ilvl w:val="0"/>
          <w:numId w:val="3"/>
        </w:numPr>
        <w:tabs>
          <w:tab w:val="clear" w:pos="720"/>
          <w:tab w:val="num" w:pos="708"/>
        </w:tabs>
        <w:overflowPunct w:val="0"/>
        <w:autoSpaceDE w:val="0"/>
        <w:autoSpaceDN w:val="0"/>
        <w:adjustRightInd w:val="0"/>
        <w:spacing w:after="0" w:line="248" w:lineRule="auto"/>
        <w:ind w:right="140" w:hanging="366"/>
        <w:rPr>
          <w:rFonts w:ascii="Verdana" w:hAnsi="Verdana" w:cs="Symbol"/>
          <w:sz w:val="24"/>
          <w:szCs w:val="24"/>
        </w:rPr>
      </w:pPr>
      <w:r w:rsidRPr="00F32039">
        <w:rPr>
          <w:rFonts w:ascii="Verdana" w:hAnsi="Verdana" w:cs="Helvetica"/>
          <w:sz w:val="24"/>
          <w:szCs w:val="24"/>
        </w:rPr>
        <w:t xml:space="preserve">Ermittlung des Switches in jedem LAN-Segment, der der Root-Bridge am nächsten liegt. Diese Bridge heißt designierter Switch. Der designierte Switch verwaltet die gesamte Kommunikation zwischen diesem LAN-Segment und der Root-Bridge. </w:t>
      </w:r>
    </w:p>
    <w:p w:rsidR="00B90194" w:rsidRPr="00F32039" w:rsidRDefault="00B90194">
      <w:pPr>
        <w:widowControl w:val="0"/>
        <w:autoSpaceDE w:val="0"/>
        <w:autoSpaceDN w:val="0"/>
        <w:adjustRightInd w:val="0"/>
        <w:spacing w:after="0" w:line="2" w:lineRule="exact"/>
        <w:rPr>
          <w:rFonts w:ascii="Verdana" w:hAnsi="Verdana" w:cs="Symbol"/>
          <w:sz w:val="24"/>
          <w:szCs w:val="24"/>
        </w:rPr>
      </w:pPr>
    </w:p>
    <w:p w:rsidR="00B90194" w:rsidRPr="00F32039" w:rsidRDefault="008A03B3">
      <w:pPr>
        <w:widowControl w:val="0"/>
        <w:numPr>
          <w:ilvl w:val="0"/>
          <w:numId w:val="3"/>
        </w:numPr>
        <w:tabs>
          <w:tab w:val="clear" w:pos="720"/>
          <w:tab w:val="num" w:pos="708"/>
        </w:tabs>
        <w:overflowPunct w:val="0"/>
        <w:autoSpaceDE w:val="0"/>
        <w:autoSpaceDN w:val="0"/>
        <w:adjustRightInd w:val="0"/>
        <w:spacing w:after="0" w:line="246" w:lineRule="auto"/>
        <w:ind w:right="1100" w:hanging="366"/>
        <w:jc w:val="both"/>
        <w:rPr>
          <w:rFonts w:ascii="Verdana" w:hAnsi="Verdana" w:cs="Symbol"/>
          <w:sz w:val="24"/>
          <w:szCs w:val="24"/>
        </w:rPr>
      </w:pPr>
      <w:r w:rsidRPr="00F32039">
        <w:rPr>
          <w:rFonts w:ascii="Verdana" w:hAnsi="Verdana" w:cs="Helvetica"/>
          <w:sz w:val="24"/>
          <w:szCs w:val="24"/>
        </w:rPr>
        <w:t xml:space="preserve">Auswahl eines Root-Ports durch jeden Non-Root-Switch. Dies ist die Schnittstelle, die den besten Pfad zum Root-Switch darstellt. </w:t>
      </w:r>
    </w:p>
    <w:p w:rsidR="00B90194" w:rsidRPr="00F32039" w:rsidRDefault="00B90194">
      <w:pPr>
        <w:widowControl w:val="0"/>
        <w:autoSpaceDE w:val="0"/>
        <w:autoSpaceDN w:val="0"/>
        <w:adjustRightInd w:val="0"/>
        <w:spacing w:after="0" w:line="1" w:lineRule="exact"/>
        <w:rPr>
          <w:rFonts w:ascii="Verdana" w:hAnsi="Verdana" w:cs="Symbol"/>
          <w:sz w:val="24"/>
          <w:szCs w:val="24"/>
        </w:rPr>
      </w:pPr>
    </w:p>
    <w:p w:rsidR="00B90194" w:rsidRPr="00F32039" w:rsidRDefault="008A03B3">
      <w:pPr>
        <w:widowControl w:val="0"/>
        <w:numPr>
          <w:ilvl w:val="0"/>
          <w:numId w:val="3"/>
        </w:numPr>
        <w:tabs>
          <w:tab w:val="clear" w:pos="720"/>
          <w:tab w:val="num" w:pos="708"/>
        </w:tabs>
        <w:overflowPunct w:val="0"/>
        <w:autoSpaceDE w:val="0"/>
        <w:autoSpaceDN w:val="0"/>
        <w:adjustRightInd w:val="0"/>
        <w:spacing w:after="0" w:line="258" w:lineRule="auto"/>
        <w:ind w:right="1000" w:hanging="366"/>
        <w:jc w:val="both"/>
        <w:rPr>
          <w:rFonts w:ascii="Verdana" w:hAnsi="Verdana" w:cs="Symbol"/>
          <w:sz w:val="24"/>
          <w:szCs w:val="24"/>
        </w:rPr>
      </w:pPr>
      <w:r w:rsidRPr="00F32039">
        <w:rPr>
          <w:rFonts w:ascii="Verdana" w:hAnsi="Verdana" w:cs="Helvetica"/>
          <w:sz w:val="24"/>
          <w:szCs w:val="24"/>
        </w:rPr>
        <w:t xml:space="preserve">Auswahl der Ports, die Teil der Baumstruktur sind (designierte Ports). Nichtdesignierte Ports werden gesperrt. </w:t>
      </w:r>
    </w:p>
    <w:p w:rsidR="00B90194" w:rsidRPr="00F32039" w:rsidRDefault="00B90194">
      <w:pPr>
        <w:widowControl w:val="0"/>
        <w:autoSpaceDE w:val="0"/>
        <w:autoSpaceDN w:val="0"/>
        <w:adjustRightInd w:val="0"/>
        <w:spacing w:after="0" w:line="172" w:lineRule="exact"/>
        <w:rPr>
          <w:rFonts w:ascii="Verdana" w:hAnsi="Verdana" w:cs="Times New Roman"/>
          <w:sz w:val="24"/>
          <w:szCs w:val="24"/>
        </w:rPr>
      </w:pPr>
    </w:p>
    <w:p w:rsidR="00B90194" w:rsidRPr="00F32039" w:rsidRDefault="008A03B3">
      <w:pPr>
        <w:widowControl w:val="0"/>
        <w:overflowPunct w:val="0"/>
        <w:autoSpaceDE w:val="0"/>
        <w:autoSpaceDN w:val="0"/>
        <w:adjustRightInd w:val="0"/>
        <w:spacing w:after="0" w:line="343" w:lineRule="auto"/>
        <w:ind w:right="40"/>
        <w:rPr>
          <w:rFonts w:ascii="Verdana" w:hAnsi="Verdana" w:cs="Times New Roman"/>
          <w:sz w:val="24"/>
          <w:szCs w:val="24"/>
        </w:rPr>
      </w:pPr>
      <w:r w:rsidRPr="00F32039">
        <w:rPr>
          <w:rFonts w:ascii="Verdana" w:hAnsi="Verdana" w:cs="Helvetica"/>
          <w:sz w:val="24"/>
          <w:szCs w:val="24"/>
        </w:rPr>
        <w:t>Wenn STP eine schleifenlose logische Topologie erstellt, wird immer der gleiche, aus vier Schritten bestehende Entscheidungsprozess durchgeführt.</w:t>
      </w:r>
    </w:p>
    <w:p w:rsidR="00B90194" w:rsidRPr="00F32039" w:rsidRDefault="00B90194">
      <w:pPr>
        <w:widowControl w:val="0"/>
        <w:autoSpaceDE w:val="0"/>
        <w:autoSpaceDN w:val="0"/>
        <w:adjustRightInd w:val="0"/>
        <w:spacing w:after="0" w:line="75" w:lineRule="exact"/>
        <w:rPr>
          <w:rFonts w:ascii="Verdana" w:hAnsi="Verdana" w:cs="Times New Roman"/>
          <w:sz w:val="24"/>
          <w:szCs w:val="24"/>
        </w:rPr>
      </w:pPr>
    </w:p>
    <w:p w:rsidR="00B90194" w:rsidRPr="00F32039" w:rsidRDefault="008A03B3">
      <w:pPr>
        <w:widowControl w:val="0"/>
        <w:numPr>
          <w:ilvl w:val="0"/>
          <w:numId w:val="4"/>
        </w:numPr>
        <w:tabs>
          <w:tab w:val="clear" w:pos="720"/>
          <w:tab w:val="num" w:pos="700"/>
        </w:tabs>
        <w:overflowPunct w:val="0"/>
        <w:autoSpaceDE w:val="0"/>
        <w:autoSpaceDN w:val="0"/>
        <w:adjustRightInd w:val="0"/>
        <w:spacing w:after="0" w:line="240" w:lineRule="auto"/>
        <w:ind w:left="700" w:hanging="346"/>
        <w:jc w:val="both"/>
        <w:rPr>
          <w:rFonts w:ascii="Verdana" w:hAnsi="Verdana" w:cs="Helvetica"/>
          <w:sz w:val="24"/>
          <w:szCs w:val="24"/>
        </w:rPr>
      </w:pPr>
      <w:r w:rsidRPr="00F32039">
        <w:rPr>
          <w:rFonts w:ascii="Verdana" w:hAnsi="Verdana" w:cs="Helvetica"/>
          <w:sz w:val="24"/>
          <w:szCs w:val="24"/>
        </w:rPr>
        <w:t xml:space="preserve">Niedrigste BID (Bridge ID, Bridge-Kennung) der Root-Bridge </w:t>
      </w:r>
    </w:p>
    <w:p w:rsidR="00B90194" w:rsidRPr="00F32039" w:rsidRDefault="00B90194">
      <w:pPr>
        <w:widowControl w:val="0"/>
        <w:autoSpaceDE w:val="0"/>
        <w:autoSpaceDN w:val="0"/>
        <w:adjustRightInd w:val="0"/>
        <w:spacing w:after="0" w:line="96" w:lineRule="exact"/>
        <w:rPr>
          <w:rFonts w:ascii="Verdana" w:hAnsi="Verdana" w:cs="Helvetica"/>
          <w:sz w:val="24"/>
          <w:szCs w:val="24"/>
        </w:rPr>
      </w:pPr>
    </w:p>
    <w:p w:rsidR="00B90194" w:rsidRPr="00F32039" w:rsidRDefault="008A03B3">
      <w:pPr>
        <w:widowControl w:val="0"/>
        <w:numPr>
          <w:ilvl w:val="0"/>
          <w:numId w:val="4"/>
        </w:numPr>
        <w:tabs>
          <w:tab w:val="clear" w:pos="720"/>
          <w:tab w:val="num" w:pos="700"/>
        </w:tabs>
        <w:overflowPunct w:val="0"/>
        <w:autoSpaceDE w:val="0"/>
        <w:autoSpaceDN w:val="0"/>
        <w:adjustRightInd w:val="0"/>
        <w:spacing w:after="0" w:line="240" w:lineRule="auto"/>
        <w:ind w:left="700" w:hanging="346"/>
        <w:jc w:val="both"/>
        <w:rPr>
          <w:rFonts w:ascii="Verdana" w:hAnsi="Verdana" w:cs="Helvetica"/>
          <w:sz w:val="24"/>
          <w:szCs w:val="24"/>
        </w:rPr>
      </w:pPr>
      <w:r w:rsidRPr="00F32039">
        <w:rPr>
          <w:rFonts w:ascii="Verdana" w:hAnsi="Verdana" w:cs="Helvetica"/>
          <w:sz w:val="24"/>
          <w:szCs w:val="24"/>
        </w:rPr>
        <w:t xml:space="preserve">Niedrigste Pfadkosten zur Root-Bridge </w:t>
      </w:r>
    </w:p>
    <w:p w:rsidR="00B90194" w:rsidRPr="00F32039" w:rsidRDefault="00B90194">
      <w:pPr>
        <w:widowControl w:val="0"/>
        <w:autoSpaceDE w:val="0"/>
        <w:autoSpaceDN w:val="0"/>
        <w:adjustRightInd w:val="0"/>
        <w:spacing w:after="0" w:line="12" w:lineRule="exact"/>
        <w:rPr>
          <w:rFonts w:ascii="Verdana" w:hAnsi="Verdana" w:cs="Helvetica"/>
          <w:sz w:val="24"/>
          <w:szCs w:val="24"/>
        </w:rPr>
      </w:pPr>
    </w:p>
    <w:p w:rsidR="00B90194" w:rsidRPr="00F32039" w:rsidRDefault="008A03B3">
      <w:pPr>
        <w:widowControl w:val="0"/>
        <w:numPr>
          <w:ilvl w:val="0"/>
          <w:numId w:val="4"/>
        </w:numPr>
        <w:tabs>
          <w:tab w:val="clear" w:pos="720"/>
          <w:tab w:val="num" w:pos="700"/>
        </w:tabs>
        <w:overflowPunct w:val="0"/>
        <w:autoSpaceDE w:val="0"/>
        <w:autoSpaceDN w:val="0"/>
        <w:adjustRightInd w:val="0"/>
        <w:spacing w:after="0" w:line="240" w:lineRule="auto"/>
        <w:ind w:left="700" w:hanging="346"/>
        <w:jc w:val="both"/>
        <w:rPr>
          <w:rFonts w:ascii="Verdana" w:hAnsi="Verdana" w:cs="Helvetica"/>
          <w:sz w:val="24"/>
          <w:szCs w:val="24"/>
        </w:rPr>
      </w:pPr>
      <w:r w:rsidRPr="00F32039">
        <w:rPr>
          <w:rFonts w:ascii="Verdana" w:hAnsi="Verdana" w:cs="Helvetica"/>
          <w:sz w:val="24"/>
          <w:szCs w:val="24"/>
        </w:rPr>
        <w:t xml:space="preserve">Niedrigste Absender-BID </w:t>
      </w:r>
    </w:p>
    <w:p w:rsidR="00B90194" w:rsidRPr="00F32039" w:rsidRDefault="00B90194">
      <w:pPr>
        <w:widowControl w:val="0"/>
        <w:autoSpaceDE w:val="0"/>
        <w:autoSpaceDN w:val="0"/>
        <w:adjustRightInd w:val="0"/>
        <w:spacing w:after="0" w:line="12" w:lineRule="exact"/>
        <w:rPr>
          <w:rFonts w:ascii="Verdana" w:hAnsi="Verdana" w:cs="Helvetica"/>
          <w:sz w:val="24"/>
          <w:szCs w:val="24"/>
        </w:rPr>
      </w:pPr>
    </w:p>
    <w:p w:rsidR="00B90194" w:rsidRPr="00F32039" w:rsidRDefault="008A03B3">
      <w:pPr>
        <w:widowControl w:val="0"/>
        <w:numPr>
          <w:ilvl w:val="0"/>
          <w:numId w:val="4"/>
        </w:numPr>
        <w:tabs>
          <w:tab w:val="clear" w:pos="720"/>
          <w:tab w:val="num" w:pos="700"/>
        </w:tabs>
        <w:overflowPunct w:val="0"/>
        <w:autoSpaceDE w:val="0"/>
        <w:autoSpaceDN w:val="0"/>
        <w:adjustRightInd w:val="0"/>
        <w:spacing w:after="0" w:line="240" w:lineRule="auto"/>
        <w:ind w:left="700" w:hanging="346"/>
        <w:jc w:val="both"/>
        <w:rPr>
          <w:rFonts w:ascii="Verdana" w:hAnsi="Verdana" w:cs="Helvetica"/>
          <w:sz w:val="24"/>
          <w:szCs w:val="24"/>
        </w:rPr>
      </w:pPr>
      <w:r w:rsidRPr="00F32039">
        <w:rPr>
          <w:rFonts w:ascii="Verdana" w:hAnsi="Verdana" w:cs="Helvetica"/>
          <w:sz w:val="24"/>
          <w:szCs w:val="24"/>
        </w:rPr>
        <w:t xml:space="preserve">Niedrigste Port-ID </w:t>
      </w:r>
    </w:p>
    <w:p w:rsidR="00B90194" w:rsidRPr="00F32039" w:rsidRDefault="00B90194">
      <w:pPr>
        <w:widowControl w:val="0"/>
        <w:autoSpaceDE w:val="0"/>
        <w:autoSpaceDN w:val="0"/>
        <w:adjustRightInd w:val="0"/>
        <w:spacing w:after="0" w:line="240" w:lineRule="auto"/>
        <w:rPr>
          <w:rFonts w:ascii="Verdana" w:hAnsi="Verdana" w:cs="Times New Roman"/>
          <w:sz w:val="24"/>
          <w:szCs w:val="24"/>
        </w:rPr>
        <w:sectPr w:rsidR="00B90194" w:rsidRPr="00F32039">
          <w:pgSz w:w="11900" w:h="16838"/>
          <w:pgMar w:top="1372" w:right="1420" w:bottom="1440" w:left="1420" w:header="720" w:footer="720" w:gutter="0"/>
          <w:cols w:space="720" w:equalWidth="0">
            <w:col w:w="9060"/>
          </w:cols>
          <w:noEndnote/>
        </w:sectPr>
      </w:pPr>
    </w:p>
    <w:p w:rsidR="00B90194" w:rsidRPr="00F32039" w:rsidRDefault="008A03B3">
      <w:pPr>
        <w:widowControl w:val="0"/>
        <w:autoSpaceDE w:val="0"/>
        <w:autoSpaceDN w:val="0"/>
        <w:adjustRightInd w:val="0"/>
        <w:spacing w:after="0" w:line="240" w:lineRule="auto"/>
        <w:rPr>
          <w:rFonts w:ascii="Verdana" w:hAnsi="Verdana" w:cs="Times New Roman"/>
          <w:sz w:val="24"/>
          <w:szCs w:val="24"/>
        </w:rPr>
      </w:pPr>
      <w:bookmarkStart w:id="4" w:name="page4"/>
      <w:bookmarkEnd w:id="4"/>
      <w:r w:rsidRPr="00F32039">
        <w:rPr>
          <w:rFonts w:ascii="Verdana" w:hAnsi="Verdana" w:cs="Helvetica"/>
          <w:b/>
          <w:bCs/>
          <w:sz w:val="24"/>
          <w:szCs w:val="24"/>
        </w:rPr>
        <w:lastRenderedPageBreak/>
        <w:t>Root-Bridge Auswahl:</w:t>
      </w:r>
    </w:p>
    <w:p w:rsidR="00B90194" w:rsidRPr="00F32039" w:rsidRDefault="00B90194">
      <w:pPr>
        <w:widowControl w:val="0"/>
        <w:autoSpaceDE w:val="0"/>
        <w:autoSpaceDN w:val="0"/>
        <w:adjustRightInd w:val="0"/>
        <w:spacing w:after="0" w:line="308" w:lineRule="exact"/>
        <w:rPr>
          <w:rFonts w:ascii="Verdana" w:hAnsi="Verdana" w:cs="Times New Roman"/>
          <w:sz w:val="24"/>
          <w:szCs w:val="24"/>
        </w:rPr>
      </w:pPr>
    </w:p>
    <w:p w:rsidR="00B90194" w:rsidRPr="00F32039" w:rsidRDefault="008A03B3">
      <w:pPr>
        <w:widowControl w:val="0"/>
        <w:overflowPunct w:val="0"/>
        <w:autoSpaceDE w:val="0"/>
        <w:autoSpaceDN w:val="0"/>
        <w:adjustRightInd w:val="0"/>
        <w:spacing w:after="0" w:line="343" w:lineRule="auto"/>
        <w:ind w:right="120"/>
        <w:rPr>
          <w:rFonts w:ascii="Verdana" w:hAnsi="Verdana" w:cs="Times New Roman"/>
          <w:sz w:val="24"/>
          <w:szCs w:val="24"/>
        </w:rPr>
      </w:pPr>
      <w:r w:rsidRPr="00F32039">
        <w:rPr>
          <w:rFonts w:ascii="Verdana" w:hAnsi="Verdana" w:cs="Helvetica"/>
          <w:sz w:val="24"/>
          <w:szCs w:val="24"/>
        </w:rPr>
        <w:t>Bei STP wird die Bridge zur Root-Bridge, die die kleinste BID aufweist. Die BID setzt sich aus der Priorität der Bridge und ihrer MAC-Adresse zusammen.</w:t>
      </w:r>
    </w:p>
    <w:p w:rsidR="00B90194" w:rsidRPr="00F32039" w:rsidRDefault="00B90194">
      <w:pPr>
        <w:widowControl w:val="0"/>
        <w:autoSpaceDE w:val="0"/>
        <w:autoSpaceDN w:val="0"/>
        <w:adjustRightInd w:val="0"/>
        <w:spacing w:after="0" w:line="75" w:lineRule="exact"/>
        <w:rPr>
          <w:rFonts w:ascii="Verdana" w:hAnsi="Verdana" w:cs="Times New Roman"/>
          <w:sz w:val="24"/>
          <w:szCs w:val="24"/>
        </w:rPr>
      </w:pPr>
    </w:p>
    <w:p w:rsidR="00B90194" w:rsidRPr="00F32039" w:rsidRDefault="008A03B3">
      <w:pPr>
        <w:widowControl w:val="0"/>
        <w:overflowPunct w:val="0"/>
        <w:autoSpaceDE w:val="0"/>
        <w:autoSpaceDN w:val="0"/>
        <w:adjustRightInd w:val="0"/>
        <w:spacing w:after="0" w:line="296" w:lineRule="auto"/>
        <w:ind w:right="440"/>
        <w:rPr>
          <w:rFonts w:ascii="Verdana" w:hAnsi="Verdana" w:cs="Times New Roman"/>
          <w:sz w:val="24"/>
          <w:szCs w:val="24"/>
        </w:rPr>
      </w:pPr>
      <w:r w:rsidRPr="00F32039">
        <w:rPr>
          <w:rFonts w:ascii="Verdana" w:hAnsi="Verdana" w:cs="Helvetica"/>
          <w:sz w:val="24"/>
          <w:szCs w:val="24"/>
        </w:rPr>
        <w:t>Switches und Bridges, auf denen der STP-Algorithmus ausgeführt wird, tauschen über die BPDUs in regelmäßigen Abständen mit anderen Switches und Bridges Konfigurationsmeldungen aus.</w:t>
      </w:r>
    </w:p>
    <w:p w:rsidR="00B90194" w:rsidRPr="00F32039" w:rsidRDefault="00B90194">
      <w:pPr>
        <w:widowControl w:val="0"/>
        <w:autoSpaceDE w:val="0"/>
        <w:autoSpaceDN w:val="0"/>
        <w:adjustRightInd w:val="0"/>
        <w:spacing w:after="0" w:line="136" w:lineRule="exact"/>
        <w:rPr>
          <w:rFonts w:ascii="Verdana" w:hAnsi="Verdana" w:cs="Times New Roman"/>
          <w:sz w:val="24"/>
          <w:szCs w:val="24"/>
        </w:rPr>
      </w:pPr>
    </w:p>
    <w:p w:rsidR="00B90194" w:rsidRPr="00F32039" w:rsidRDefault="008A03B3">
      <w:pPr>
        <w:widowControl w:val="0"/>
        <w:overflowPunct w:val="0"/>
        <w:autoSpaceDE w:val="0"/>
        <w:autoSpaceDN w:val="0"/>
        <w:adjustRightInd w:val="0"/>
        <w:spacing w:after="0" w:line="296" w:lineRule="auto"/>
        <w:ind w:right="240"/>
        <w:jc w:val="both"/>
        <w:rPr>
          <w:rFonts w:ascii="Verdana" w:hAnsi="Verdana" w:cs="Times New Roman"/>
          <w:sz w:val="24"/>
          <w:szCs w:val="24"/>
        </w:rPr>
      </w:pPr>
      <w:r w:rsidRPr="00F32039">
        <w:rPr>
          <w:rFonts w:ascii="Verdana" w:hAnsi="Verdana" w:cs="Helvetica"/>
          <w:sz w:val="24"/>
          <w:szCs w:val="24"/>
        </w:rPr>
        <w:t>Die BID setzt sich aus einem Prioritätswert (2 Byte) und der MAC-Adresse (6 Byte) zusammen. Entsprechend dem 802.1d-Standard beträgt der Standardprioritätswert 32768.</w:t>
      </w:r>
    </w:p>
    <w:p w:rsidR="00B90194" w:rsidRPr="00F32039" w:rsidRDefault="00B90194">
      <w:pPr>
        <w:widowControl w:val="0"/>
        <w:autoSpaceDE w:val="0"/>
        <w:autoSpaceDN w:val="0"/>
        <w:adjustRightInd w:val="0"/>
        <w:spacing w:after="0" w:line="131" w:lineRule="exact"/>
        <w:rPr>
          <w:rFonts w:ascii="Verdana" w:hAnsi="Verdana" w:cs="Times New Roman"/>
          <w:sz w:val="24"/>
          <w:szCs w:val="24"/>
        </w:rPr>
      </w:pPr>
    </w:p>
    <w:p w:rsidR="00B90194" w:rsidRPr="00F32039" w:rsidRDefault="008A03B3">
      <w:pPr>
        <w:widowControl w:val="0"/>
        <w:overflowPunct w:val="0"/>
        <w:autoSpaceDE w:val="0"/>
        <w:autoSpaceDN w:val="0"/>
        <w:adjustRightInd w:val="0"/>
        <w:spacing w:after="0" w:line="296" w:lineRule="auto"/>
        <w:ind w:right="100"/>
        <w:rPr>
          <w:rFonts w:ascii="Verdana" w:hAnsi="Verdana" w:cs="Times New Roman"/>
          <w:sz w:val="24"/>
          <w:szCs w:val="24"/>
        </w:rPr>
      </w:pPr>
      <w:r w:rsidRPr="00F32039">
        <w:rPr>
          <w:rFonts w:ascii="Verdana" w:hAnsi="Verdana" w:cs="Helvetica"/>
          <w:sz w:val="24"/>
          <w:szCs w:val="24"/>
        </w:rPr>
        <w:t>Die Priorität kann für jedes VLAN separat geändert werden, somit kann die Wahl zur Root-Bridge beeinflusst werden. Je kleiner die Priorität ist umso höher die Möglichkeit zur Wahl zur Root-Bridge.</w:t>
      </w:r>
    </w:p>
    <w:p w:rsidR="00B90194" w:rsidRPr="00F32039" w:rsidRDefault="00B90194">
      <w:pPr>
        <w:widowControl w:val="0"/>
        <w:autoSpaceDE w:val="0"/>
        <w:autoSpaceDN w:val="0"/>
        <w:adjustRightInd w:val="0"/>
        <w:spacing w:after="0" w:line="123" w:lineRule="exact"/>
        <w:rPr>
          <w:rFonts w:ascii="Verdana" w:hAnsi="Verdana" w:cs="Times New Roman"/>
          <w:sz w:val="24"/>
          <w:szCs w:val="24"/>
        </w:rPr>
      </w:pPr>
    </w:p>
    <w:p w:rsidR="00B90194" w:rsidRPr="00F32039" w:rsidRDefault="008A03B3">
      <w:pPr>
        <w:widowControl w:val="0"/>
        <w:autoSpaceDE w:val="0"/>
        <w:autoSpaceDN w:val="0"/>
        <w:adjustRightInd w:val="0"/>
        <w:spacing w:after="0" w:line="240" w:lineRule="auto"/>
        <w:rPr>
          <w:rFonts w:ascii="Verdana" w:hAnsi="Verdana" w:cs="Times New Roman"/>
          <w:sz w:val="24"/>
          <w:szCs w:val="24"/>
        </w:rPr>
      </w:pPr>
      <w:r w:rsidRPr="00F32039">
        <w:rPr>
          <w:rFonts w:ascii="Verdana" w:hAnsi="Verdana" w:cs="Helvetica"/>
          <w:b/>
          <w:bCs/>
          <w:sz w:val="24"/>
          <w:szCs w:val="24"/>
        </w:rPr>
        <w:t>Portzustände bei STP:</w:t>
      </w:r>
    </w:p>
    <w:p w:rsidR="00B90194" w:rsidRPr="00F32039" w:rsidRDefault="00B90194">
      <w:pPr>
        <w:widowControl w:val="0"/>
        <w:autoSpaceDE w:val="0"/>
        <w:autoSpaceDN w:val="0"/>
        <w:adjustRightInd w:val="0"/>
        <w:spacing w:after="0" w:line="308" w:lineRule="exact"/>
        <w:rPr>
          <w:rFonts w:ascii="Verdana" w:hAnsi="Verdana" w:cs="Times New Roman"/>
          <w:sz w:val="24"/>
          <w:szCs w:val="24"/>
        </w:rPr>
      </w:pPr>
    </w:p>
    <w:p w:rsidR="00B90194" w:rsidRPr="00F32039" w:rsidRDefault="008A03B3">
      <w:pPr>
        <w:widowControl w:val="0"/>
        <w:overflowPunct w:val="0"/>
        <w:autoSpaceDE w:val="0"/>
        <w:autoSpaceDN w:val="0"/>
        <w:adjustRightInd w:val="0"/>
        <w:spacing w:after="0" w:line="273" w:lineRule="auto"/>
        <w:ind w:right="300"/>
        <w:rPr>
          <w:rFonts w:ascii="Verdana" w:hAnsi="Verdana" w:cs="Times New Roman"/>
          <w:sz w:val="24"/>
          <w:szCs w:val="24"/>
        </w:rPr>
      </w:pPr>
      <w:r w:rsidRPr="00F32039">
        <w:rPr>
          <w:rFonts w:ascii="Verdana" w:hAnsi="Verdana" w:cs="Helvetica"/>
          <w:sz w:val="24"/>
          <w:szCs w:val="24"/>
        </w:rPr>
        <w:t>Wenn STP aktiviert wird, durchläuft jede Bridge im Netzwerk beim Einschalten die Zustände Blocking, Listening und Learning. Ports mit dem Endzustand Forwarding stellen die Kostengünstigsten Pfade zur Root-Bridge dar. Erkennt die Bridge eine Änderung in der Netzwerktopologie, dann werden die beiden Übergangszustände Listening und Learning durchlaufen.</w:t>
      </w:r>
    </w:p>
    <w:p w:rsidR="00B90194" w:rsidRPr="00F32039" w:rsidRDefault="00B90194">
      <w:pPr>
        <w:widowControl w:val="0"/>
        <w:autoSpaceDE w:val="0"/>
        <w:autoSpaceDN w:val="0"/>
        <w:adjustRightInd w:val="0"/>
        <w:spacing w:after="0" w:line="158" w:lineRule="exact"/>
        <w:rPr>
          <w:rFonts w:ascii="Verdana" w:hAnsi="Verdana" w:cs="Times New Roman"/>
          <w:sz w:val="24"/>
          <w:szCs w:val="24"/>
        </w:rPr>
      </w:pPr>
    </w:p>
    <w:p w:rsidR="00B90194" w:rsidRPr="00F32039" w:rsidRDefault="008A03B3">
      <w:pPr>
        <w:widowControl w:val="0"/>
        <w:overflowPunct w:val="0"/>
        <w:autoSpaceDE w:val="0"/>
        <w:autoSpaceDN w:val="0"/>
        <w:adjustRightInd w:val="0"/>
        <w:spacing w:after="0" w:line="368" w:lineRule="auto"/>
        <w:ind w:right="320"/>
        <w:rPr>
          <w:rFonts w:ascii="Verdana" w:hAnsi="Verdana" w:cs="Times New Roman"/>
          <w:sz w:val="24"/>
          <w:szCs w:val="24"/>
        </w:rPr>
      </w:pPr>
      <w:r w:rsidRPr="00F32039">
        <w:rPr>
          <w:rFonts w:ascii="Verdana" w:hAnsi="Verdana" w:cs="Helvetica"/>
          <w:sz w:val="23"/>
          <w:szCs w:val="23"/>
        </w:rPr>
        <w:t>Befindet sich ein Port im Status Listening können BPDU gesendet und empfangen werden, jedoch wird kein Datenverkehr über diese Ports weitergeleitet.</w:t>
      </w:r>
    </w:p>
    <w:p w:rsidR="00B90194" w:rsidRPr="00F32039" w:rsidRDefault="00B90194">
      <w:pPr>
        <w:widowControl w:val="0"/>
        <w:autoSpaceDE w:val="0"/>
        <w:autoSpaceDN w:val="0"/>
        <w:adjustRightInd w:val="0"/>
        <w:spacing w:after="0" w:line="45" w:lineRule="exact"/>
        <w:rPr>
          <w:rFonts w:ascii="Verdana" w:hAnsi="Verdana" w:cs="Times New Roman"/>
          <w:sz w:val="24"/>
          <w:szCs w:val="24"/>
        </w:rPr>
      </w:pPr>
    </w:p>
    <w:p w:rsidR="00B90194" w:rsidRPr="00F32039" w:rsidRDefault="008A03B3">
      <w:pPr>
        <w:widowControl w:val="0"/>
        <w:autoSpaceDE w:val="0"/>
        <w:autoSpaceDN w:val="0"/>
        <w:adjustRightInd w:val="0"/>
        <w:spacing w:after="0" w:line="240" w:lineRule="auto"/>
        <w:rPr>
          <w:rFonts w:ascii="Verdana" w:hAnsi="Verdana" w:cs="Times New Roman"/>
          <w:sz w:val="24"/>
          <w:szCs w:val="24"/>
        </w:rPr>
      </w:pPr>
      <w:r w:rsidRPr="00F32039">
        <w:rPr>
          <w:rFonts w:ascii="Verdana" w:hAnsi="Verdana" w:cs="Helvetica"/>
          <w:b/>
          <w:bCs/>
          <w:sz w:val="24"/>
          <w:szCs w:val="24"/>
        </w:rPr>
        <w:t>Konvergenz:</w:t>
      </w:r>
    </w:p>
    <w:p w:rsidR="00B90194" w:rsidRPr="00F32039" w:rsidRDefault="00B90194">
      <w:pPr>
        <w:widowControl w:val="0"/>
        <w:autoSpaceDE w:val="0"/>
        <w:autoSpaceDN w:val="0"/>
        <w:adjustRightInd w:val="0"/>
        <w:spacing w:after="0" w:line="308" w:lineRule="exact"/>
        <w:rPr>
          <w:rFonts w:ascii="Verdana" w:hAnsi="Verdana" w:cs="Times New Roman"/>
          <w:sz w:val="24"/>
          <w:szCs w:val="24"/>
        </w:rPr>
      </w:pPr>
    </w:p>
    <w:p w:rsidR="00B90194" w:rsidRPr="00F32039" w:rsidRDefault="008A03B3">
      <w:pPr>
        <w:widowControl w:val="0"/>
        <w:overflowPunct w:val="0"/>
        <w:autoSpaceDE w:val="0"/>
        <w:autoSpaceDN w:val="0"/>
        <w:adjustRightInd w:val="0"/>
        <w:spacing w:after="0" w:line="296" w:lineRule="auto"/>
        <w:ind w:right="280"/>
        <w:rPr>
          <w:rFonts w:ascii="Verdana" w:hAnsi="Verdana" w:cs="Times New Roman"/>
          <w:sz w:val="24"/>
          <w:szCs w:val="24"/>
        </w:rPr>
      </w:pPr>
      <w:r w:rsidRPr="00F32039">
        <w:rPr>
          <w:rFonts w:ascii="Verdana" w:hAnsi="Verdana" w:cs="Helvetica"/>
          <w:sz w:val="24"/>
          <w:szCs w:val="24"/>
        </w:rPr>
        <w:t>Die Konvergenzzeit bei STP beträgt 30 bis 50 Sekunden, dies ist die Zeit in der ein Switch die Portstadien Blocking bis Forwarding durchläuft. In dieser Zeit werden keine Daten über das Netzwerk weitergeleitet.</w:t>
      </w:r>
    </w:p>
    <w:p w:rsidR="00B90194" w:rsidRPr="00F32039" w:rsidRDefault="00B90194">
      <w:pPr>
        <w:widowControl w:val="0"/>
        <w:autoSpaceDE w:val="0"/>
        <w:autoSpaceDN w:val="0"/>
        <w:adjustRightInd w:val="0"/>
        <w:spacing w:after="0" w:line="131" w:lineRule="exact"/>
        <w:rPr>
          <w:rFonts w:ascii="Verdana" w:hAnsi="Verdana" w:cs="Times New Roman"/>
          <w:sz w:val="24"/>
          <w:szCs w:val="24"/>
        </w:rPr>
      </w:pPr>
    </w:p>
    <w:p w:rsidR="00B90194" w:rsidRPr="00F32039" w:rsidRDefault="008A03B3">
      <w:pPr>
        <w:widowControl w:val="0"/>
        <w:numPr>
          <w:ilvl w:val="0"/>
          <w:numId w:val="5"/>
        </w:numPr>
        <w:tabs>
          <w:tab w:val="clear" w:pos="720"/>
          <w:tab w:val="num" w:pos="700"/>
        </w:tabs>
        <w:overflowPunct w:val="0"/>
        <w:autoSpaceDE w:val="0"/>
        <w:autoSpaceDN w:val="0"/>
        <w:adjustRightInd w:val="0"/>
        <w:spacing w:after="0" w:line="240" w:lineRule="auto"/>
        <w:ind w:left="700" w:hanging="346"/>
        <w:jc w:val="both"/>
        <w:rPr>
          <w:rFonts w:ascii="Verdana" w:hAnsi="Verdana" w:cs="Helvetica"/>
          <w:sz w:val="24"/>
          <w:szCs w:val="24"/>
        </w:rPr>
      </w:pPr>
      <w:r w:rsidRPr="00F32039">
        <w:rPr>
          <w:rFonts w:ascii="Verdana" w:hAnsi="Verdana" w:cs="Helvetica"/>
          <w:sz w:val="24"/>
          <w:szCs w:val="24"/>
        </w:rPr>
        <w:t xml:space="preserve">Blocking: Frames werden nicht weitergeleitet. BPDUs werden erkannt. </w:t>
      </w:r>
    </w:p>
    <w:p w:rsidR="00B90194" w:rsidRPr="00F32039" w:rsidRDefault="00B90194">
      <w:pPr>
        <w:widowControl w:val="0"/>
        <w:autoSpaceDE w:val="0"/>
        <w:autoSpaceDN w:val="0"/>
        <w:adjustRightInd w:val="0"/>
        <w:spacing w:after="0" w:line="96" w:lineRule="exact"/>
        <w:rPr>
          <w:rFonts w:ascii="Verdana" w:hAnsi="Verdana" w:cs="Helvetica"/>
          <w:sz w:val="24"/>
          <w:szCs w:val="24"/>
        </w:rPr>
      </w:pPr>
    </w:p>
    <w:p w:rsidR="00B90194" w:rsidRPr="00F32039" w:rsidRDefault="008A03B3">
      <w:pPr>
        <w:widowControl w:val="0"/>
        <w:numPr>
          <w:ilvl w:val="0"/>
          <w:numId w:val="5"/>
        </w:numPr>
        <w:tabs>
          <w:tab w:val="clear" w:pos="720"/>
          <w:tab w:val="num" w:pos="700"/>
        </w:tabs>
        <w:overflowPunct w:val="0"/>
        <w:autoSpaceDE w:val="0"/>
        <w:autoSpaceDN w:val="0"/>
        <w:adjustRightInd w:val="0"/>
        <w:spacing w:after="0" w:line="240" w:lineRule="auto"/>
        <w:ind w:left="700" w:hanging="346"/>
        <w:jc w:val="both"/>
        <w:rPr>
          <w:rFonts w:ascii="Verdana" w:hAnsi="Verdana" w:cs="Helvetica"/>
          <w:sz w:val="24"/>
          <w:szCs w:val="24"/>
        </w:rPr>
      </w:pPr>
      <w:r w:rsidRPr="00F32039">
        <w:rPr>
          <w:rFonts w:ascii="Verdana" w:hAnsi="Verdana" w:cs="Helvetica"/>
          <w:sz w:val="24"/>
          <w:szCs w:val="24"/>
        </w:rPr>
        <w:t xml:space="preserve">Listening: Frames werden nicht weitergeleitet. Wartet auf Frames. </w:t>
      </w:r>
    </w:p>
    <w:p w:rsidR="00B90194" w:rsidRPr="00F32039" w:rsidRDefault="00B90194">
      <w:pPr>
        <w:widowControl w:val="0"/>
        <w:autoSpaceDE w:val="0"/>
        <w:autoSpaceDN w:val="0"/>
        <w:adjustRightInd w:val="0"/>
        <w:spacing w:after="0" w:line="12" w:lineRule="exact"/>
        <w:rPr>
          <w:rFonts w:ascii="Verdana" w:hAnsi="Verdana" w:cs="Helvetica"/>
          <w:sz w:val="24"/>
          <w:szCs w:val="24"/>
        </w:rPr>
      </w:pPr>
    </w:p>
    <w:p w:rsidR="00B90194" w:rsidRPr="00F32039" w:rsidRDefault="008A03B3">
      <w:pPr>
        <w:widowControl w:val="0"/>
        <w:numPr>
          <w:ilvl w:val="0"/>
          <w:numId w:val="5"/>
        </w:numPr>
        <w:tabs>
          <w:tab w:val="clear" w:pos="720"/>
          <w:tab w:val="num" w:pos="700"/>
        </w:tabs>
        <w:overflowPunct w:val="0"/>
        <w:autoSpaceDE w:val="0"/>
        <w:autoSpaceDN w:val="0"/>
        <w:adjustRightInd w:val="0"/>
        <w:spacing w:after="0" w:line="240" w:lineRule="auto"/>
        <w:ind w:left="700" w:hanging="346"/>
        <w:jc w:val="both"/>
        <w:rPr>
          <w:rFonts w:ascii="Verdana" w:hAnsi="Verdana" w:cs="Helvetica"/>
          <w:sz w:val="24"/>
          <w:szCs w:val="24"/>
        </w:rPr>
      </w:pPr>
      <w:r w:rsidRPr="00F32039">
        <w:rPr>
          <w:rFonts w:ascii="Verdana" w:hAnsi="Verdana" w:cs="Helvetica"/>
          <w:sz w:val="24"/>
          <w:szCs w:val="24"/>
        </w:rPr>
        <w:t xml:space="preserve">Learning: Frames werden nicht weitergeleitet. Adressen werden erlernt. </w:t>
      </w:r>
    </w:p>
    <w:p w:rsidR="00B90194" w:rsidRPr="00F32039" w:rsidRDefault="00B90194">
      <w:pPr>
        <w:widowControl w:val="0"/>
        <w:autoSpaceDE w:val="0"/>
        <w:autoSpaceDN w:val="0"/>
        <w:adjustRightInd w:val="0"/>
        <w:spacing w:after="0" w:line="12" w:lineRule="exact"/>
        <w:rPr>
          <w:rFonts w:ascii="Verdana" w:hAnsi="Verdana" w:cs="Helvetica"/>
          <w:sz w:val="24"/>
          <w:szCs w:val="24"/>
        </w:rPr>
      </w:pPr>
    </w:p>
    <w:p w:rsidR="00B90194" w:rsidRPr="00F32039" w:rsidRDefault="008A03B3">
      <w:pPr>
        <w:widowControl w:val="0"/>
        <w:numPr>
          <w:ilvl w:val="0"/>
          <w:numId w:val="5"/>
        </w:numPr>
        <w:tabs>
          <w:tab w:val="clear" w:pos="720"/>
          <w:tab w:val="num" w:pos="700"/>
        </w:tabs>
        <w:overflowPunct w:val="0"/>
        <w:autoSpaceDE w:val="0"/>
        <w:autoSpaceDN w:val="0"/>
        <w:adjustRightInd w:val="0"/>
        <w:spacing w:after="0" w:line="240" w:lineRule="auto"/>
        <w:ind w:left="700" w:hanging="346"/>
        <w:jc w:val="both"/>
        <w:rPr>
          <w:rFonts w:ascii="Verdana" w:hAnsi="Verdana" w:cs="Helvetica"/>
          <w:sz w:val="24"/>
          <w:szCs w:val="24"/>
        </w:rPr>
      </w:pPr>
      <w:r w:rsidRPr="00F32039">
        <w:rPr>
          <w:rFonts w:ascii="Verdana" w:hAnsi="Verdana" w:cs="Helvetica"/>
          <w:sz w:val="24"/>
          <w:szCs w:val="24"/>
        </w:rPr>
        <w:lastRenderedPageBreak/>
        <w:t xml:space="preserve">Forwarding: Frames werden weitergeleitet. Adressen werden erlernt. </w:t>
      </w:r>
    </w:p>
    <w:p w:rsidR="00B90194" w:rsidRPr="00F32039" w:rsidRDefault="00B90194">
      <w:pPr>
        <w:widowControl w:val="0"/>
        <w:autoSpaceDE w:val="0"/>
        <w:autoSpaceDN w:val="0"/>
        <w:adjustRightInd w:val="0"/>
        <w:spacing w:after="0" w:line="16" w:lineRule="exact"/>
        <w:rPr>
          <w:rFonts w:ascii="Verdana" w:hAnsi="Verdana" w:cs="Helvetica"/>
          <w:sz w:val="24"/>
          <w:szCs w:val="24"/>
        </w:rPr>
      </w:pPr>
    </w:p>
    <w:p w:rsidR="00B90194" w:rsidRPr="00F32039" w:rsidRDefault="008A03B3">
      <w:pPr>
        <w:widowControl w:val="0"/>
        <w:numPr>
          <w:ilvl w:val="0"/>
          <w:numId w:val="5"/>
        </w:numPr>
        <w:tabs>
          <w:tab w:val="clear" w:pos="720"/>
          <w:tab w:val="num" w:pos="700"/>
        </w:tabs>
        <w:overflowPunct w:val="0"/>
        <w:autoSpaceDE w:val="0"/>
        <w:autoSpaceDN w:val="0"/>
        <w:adjustRightInd w:val="0"/>
        <w:spacing w:after="0" w:line="240" w:lineRule="auto"/>
        <w:ind w:left="700" w:hanging="346"/>
        <w:jc w:val="both"/>
        <w:rPr>
          <w:rFonts w:ascii="Verdana" w:hAnsi="Verdana" w:cs="Helvetica"/>
          <w:sz w:val="24"/>
          <w:szCs w:val="24"/>
        </w:rPr>
      </w:pPr>
      <w:r w:rsidRPr="00F32039">
        <w:rPr>
          <w:rFonts w:ascii="Verdana" w:hAnsi="Verdana" w:cs="Helvetica"/>
          <w:sz w:val="24"/>
          <w:szCs w:val="24"/>
        </w:rPr>
        <w:t xml:space="preserve">Disabled: Frames werden nicht weitergeleitet. BPDUs werden nicht erkannt. </w:t>
      </w:r>
    </w:p>
    <w:p w:rsidR="00B90194" w:rsidRPr="00F32039" w:rsidRDefault="00B90194">
      <w:pPr>
        <w:widowControl w:val="0"/>
        <w:autoSpaceDE w:val="0"/>
        <w:autoSpaceDN w:val="0"/>
        <w:adjustRightInd w:val="0"/>
        <w:spacing w:after="0" w:line="208" w:lineRule="exact"/>
        <w:rPr>
          <w:rFonts w:ascii="Verdana" w:hAnsi="Verdana" w:cs="Times New Roman"/>
          <w:sz w:val="24"/>
          <w:szCs w:val="24"/>
        </w:rPr>
      </w:pPr>
    </w:p>
    <w:p w:rsidR="00B90194" w:rsidRPr="00F32039" w:rsidRDefault="008A03B3">
      <w:pPr>
        <w:widowControl w:val="0"/>
        <w:autoSpaceDE w:val="0"/>
        <w:autoSpaceDN w:val="0"/>
        <w:adjustRightInd w:val="0"/>
        <w:spacing w:after="0" w:line="240" w:lineRule="auto"/>
        <w:rPr>
          <w:rFonts w:ascii="Verdana" w:hAnsi="Verdana" w:cs="Times New Roman"/>
          <w:sz w:val="24"/>
          <w:szCs w:val="24"/>
        </w:rPr>
      </w:pPr>
      <w:r w:rsidRPr="00F32039">
        <w:rPr>
          <w:rFonts w:ascii="Verdana" w:hAnsi="Verdana" w:cs="Helvetica"/>
          <w:b/>
          <w:bCs/>
          <w:sz w:val="24"/>
          <w:szCs w:val="24"/>
        </w:rPr>
        <w:t>Portfast:</w:t>
      </w:r>
    </w:p>
    <w:p w:rsidR="00B90194" w:rsidRPr="00F32039" w:rsidRDefault="00B90194">
      <w:pPr>
        <w:widowControl w:val="0"/>
        <w:autoSpaceDE w:val="0"/>
        <w:autoSpaceDN w:val="0"/>
        <w:adjustRightInd w:val="0"/>
        <w:spacing w:after="0" w:line="308" w:lineRule="exact"/>
        <w:rPr>
          <w:rFonts w:ascii="Verdana" w:hAnsi="Verdana" w:cs="Times New Roman"/>
          <w:sz w:val="24"/>
          <w:szCs w:val="24"/>
        </w:rPr>
      </w:pPr>
    </w:p>
    <w:p w:rsidR="00B90194" w:rsidRDefault="008A03B3">
      <w:pPr>
        <w:widowControl w:val="0"/>
        <w:overflowPunct w:val="0"/>
        <w:autoSpaceDE w:val="0"/>
        <w:autoSpaceDN w:val="0"/>
        <w:adjustRightInd w:val="0"/>
        <w:spacing w:after="0" w:line="315" w:lineRule="auto"/>
        <w:rPr>
          <w:rFonts w:ascii="Verdana" w:hAnsi="Verdana" w:cs="Helvetica"/>
          <w:sz w:val="23"/>
          <w:szCs w:val="23"/>
        </w:rPr>
      </w:pPr>
      <w:r w:rsidRPr="00F32039">
        <w:rPr>
          <w:rFonts w:ascii="Verdana" w:hAnsi="Verdana" w:cs="Helvetica"/>
          <w:sz w:val="23"/>
          <w:szCs w:val="23"/>
        </w:rPr>
        <w:t>Ist ein Switch-Port nur mit Endgeräten verbunden, dann sollte die Option „portfast“ für die Endbenutzerports aktiviert werden. Sobald der Betreffende Port aktiviert wird, wechselt er automatisch vom Zustand Blocking in den Status Forwarding.</w:t>
      </w:r>
    </w:p>
    <w:p w:rsidR="007C156A" w:rsidRPr="00F32039" w:rsidRDefault="007C156A">
      <w:pPr>
        <w:widowControl w:val="0"/>
        <w:overflowPunct w:val="0"/>
        <w:autoSpaceDE w:val="0"/>
        <w:autoSpaceDN w:val="0"/>
        <w:adjustRightInd w:val="0"/>
        <w:spacing w:after="0" w:line="315" w:lineRule="auto"/>
        <w:rPr>
          <w:rFonts w:ascii="Verdana" w:hAnsi="Verdana" w:cs="Times New Roman"/>
          <w:sz w:val="24"/>
          <w:szCs w:val="24"/>
        </w:rPr>
      </w:pPr>
    </w:p>
    <w:p w:rsidR="00B90194" w:rsidRPr="00F32039" w:rsidRDefault="008A03B3">
      <w:pPr>
        <w:widowControl w:val="0"/>
        <w:autoSpaceDE w:val="0"/>
        <w:autoSpaceDN w:val="0"/>
        <w:adjustRightInd w:val="0"/>
        <w:spacing w:after="0" w:line="240" w:lineRule="auto"/>
        <w:ind w:left="120"/>
        <w:rPr>
          <w:rFonts w:ascii="Verdana" w:hAnsi="Verdana" w:cs="Times New Roman"/>
          <w:sz w:val="24"/>
          <w:szCs w:val="24"/>
        </w:rPr>
      </w:pPr>
      <w:bookmarkStart w:id="5" w:name="page5"/>
      <w:bookmarkEnd w:id="5"/>
      <w:r w:rsidRPr="00F32039">
        <w:rPr>
          <w:rFonts w:ascii="Verdana" w:hAnsi="Verdana" w:cs="Helvetica"/>
          <w:b/>
          <w:bCs/>
          <w:sz w:val="24"/>
          <w:szCs w:val="24"/>
        </w:rPr>
        <w:t>Designierte Ports auswählen:</w:t>
      </w:r>
    </w:p>
    <w:p w:rsidR="00B90194" w:rsidRPr="00F32039" w:rsidRDefault="00B90194">
      <w:pPr>
        <w:widowControl w:val="0"/>
        <w:autoSpaceDE w:val="0"/>
        <w:autoSpaceDN w:val="0"/>
        <w:adjustRightInd w:val="0"/>
        <w:spacing w:after="0" w:line="308" w:lineRule="exact"/>
        <w:rPr>
          <w:rFonts w:ascii="Verdana" w:hAnsi="Verdana" w:cs="Times New Roman"/>
          <w:sz w:val="24"/>
          <w:szCs w:val="24"/>
        </w:rPr>
      </w:pPr>
    </w:p>
    <w:p w:rsidR="00B90194" w:rsidRPr="00F32039" w:rsidRDefault="008A03B3">
      <w:pPr>
        <w:widowControl w:val="0"/>
        <w:overflowPunct w:val="0"/>
        <w:autoSpaceDE w:val="0"/>
        <w:autoSpaceDN w:val="0"/>
        <w:adjustRightInd w:val="0"/>
        <w:spacing w:after="0" w:line="281" w:lineRule="auto"/>
        <w:ind w:left="120" w:right="160"/>
        <w:rPr>
          <w:rFonts w:ascii="Verdana" w:hAnsi="Verdana" w:cs="Times New Roman"/>
          <w:sz w:val="24"/>
          <w:szCs w:val="24"/>
        </w:rPr>
      </w:pPr>
      <w:r w:rsidRPr="00F32039">
        <w:rPr>
          <w:rFonts w:ascii="Verdana" w:hAnsi="Verdana" w:cs="Helvetica"/>
          <w:sz w:val="24"/>
          <w:szCs w:val="24"/>
        </w:rPr>
        <w:t>Jedes Segment in einem Netzwerk mit Bridges hat genau einen designierten Port. Dieser Port funkgiert als einziger Port der Bridge, der Daten sowohl aus dem Segment empfängt und an die Root-Bridge weiterleitet als auch von der Root-Bridge in das Segment sendet.</w:t>
      </w:r>
    </w:p>
    <w:p w:rsidR="00B90194" w:rsidRPr="00F32039" w:rsidRDefault="00B90194">
      <w:pPr>
        <w:widowControl w:val="0"/>
        <w:autoSpaceDE w:val="0"/>
        <w:autoSpaceDN w:val="0"/>
        <w:adjustRightInd w:val="0"/>
        <w:spacing w:after="0" w:line="140" w:lineRule="exact"/>
        <w:rPr>
          <w:rFonts w:ascii="Verdana" w:hAnsi="Verdana" w:cs="Times New Roman"/>
          <w:sz w:val="24"/>
          <w:szCs w:val="24"/>
        </w:rPr>
      </w:pPr>
    </w:p>
    <w:p w:rsidR="00B90194" w:rsidRPr="00F32039" w:rsidRDefault="008A03B3">
      <w:pPr>
        <w:widowControl w:val="0"/>
        <w:autoSpaceDE w:val="0"/>
        <w:autoSpaceDN w:val="0"/>
        <w:adjustRightInd w:val="0"/>
        <w:spacing w:after="0" w:line="240" w:lineRule="auto"/>
        <w:ind w:left="120"/>
        <w:rPr>
          <w:rFonts w:ascii="Verdana" w:hAnsi="Verdana" w:cs="Times New Roman"/>
          <w:sz w:val="24"/>
          <w:szCs w:val="24"/>
        </w:rPr>
      </w:pPr>
      <w:r w:rsidRPr="00F32039">
        <w:rPr>
          <w:rFonts w:ascii="Verdana" w:hAnsi="Verdana" w:cs="Helvetica"/>
          <w:b/>
          <w:bCs/>
          <w:sz w:val="24"/>
          <w:szCs w:val="24"/>
        </w:rPr>
        <w:t>Pfadkosten:</w:t>
      </w:r>
    </w:p>
    <w:p w:rsidR="00B90194" w:rsidRPr="00F32039" w:rsidRDefault="00B90194">
      <w:pPr>
        <w:widowControl w:val="0"/>
        <w:autoSpaceDE w:val="0"/>
        <w:autoSpaceDN w:val="0"/>
        <w:adjustRightInd w:val="0"/>
        <w:spacing w:after="0" w:line="313" w:lineRule="exact"/>
        <w:rPr>
          <w:rFonts w:ascii="Verdana" w:hAnsi="Verdana" w:cs="Times New Roman"/>
          <w:sz w:val="24"/>
          <w:szCs w:val="24"/>
        </w:rPr>
      </w:pPr>
    </w:p>
    <w:p w:rsidR="00B90194" w:rsidRPr="00F32039" w:rsidRDefault="008A03B3">
      <w:pPr>
        <w:widowControl w:val="0"/>
        <w:overflowPunct w:val="0"/>
        <w:autoSpaceDE w:val="0"/>
        <w:autoSpaceDN w:val="0"/>
        <w:adjustRightInd w:val="0"/>
        <w:spacing w:after="0" w:line="343" w:lineRule="auto"/>
        <w:ind w:left="120" w:right="1520"/>
        <w:rPr>
          <w:rFonts w:ascii="Verdana" w:hAnsi="Verdana" w:cs="Times New Roman"/>
          <w:sz w:val="24"/>
          <w:szCs w:val="24"/>
        </w:rPr>
      </w:pPr>
      <w:r w:rsidRPr="00F32039">
        <w:rPr>
          <w:rFonts w:ascii="Verdana" w:hAnsi="Verdana" w:cs="Helvetica"/>
          <w:sz w:val="24"/>
          <w:szCs w:val="24"/>
        </w:rPr>
        <w:t>Die STP-Pfadkosten sind ein Summenwert, der auf der Bandbreite aller Verbindungen im Pfad basieren.</w:t>
      </w:r>
    </w:p>
    <w:p w:rsidR="00B90194" w:rsidRPr="00F32039" w:rsidRDefault="00B90194">
      <w:pPr>
        <w:widowControl w:val="0"/>
        <w:autoSpaceDE w:val="0"/>
        <w:autoSpaceDN w:val="0"/>
        <w:adjustRightInd w:val="0"/>
        <w:spacing w:after="0" w:line="75" w:lineRule="exact"/>
        <w:rPr>
          <w:rFonts w:ascii="Verdana" w:hAnsi="Verdana" w:cs="Times New Roman"/>
          <w:sz w:val="24"/>
          <w:szCs w:val="24"/>
        </w:rPr>
      </w:pPr>
    </w:p>
    <w:p w:rsidR="00B90194" w:rsidRPr="00F32039" w:rsidRDefault="008A03B3">
      <w:pPr>
        <w:widowControl w:val="0"/>
        <w:autoSpaceDE w:val="0"/>
        <w:autoSpaceDN w:val="0"/>
        <w:adjustRightInd w:val="0"/>
        <w:spacing w:after="0" w:line="240" w:lineRule="auto"/>
        <w:ind w:left="120"/>
        <w:rPr>
          <w:rFonts w:ascii="Verdana" w:hAnsi="Verdana" w:cs="Times New Roman"/>
          <w:sz w:val="24"/>
          <w:szCs w:val="24"/>
        </w:rPr>
      </w:pPr>
      <w:r w:rsidRPr="00F32039">
        <w:rPr>
          <w:rFonts w:ascii="Verdana" w:hAnsi="Verdana" w:cs="Helvetica"/>
          <w:sz w:val="24"/>
          <w:szCs w:val="24"/>
        </w:rPr>
        <w:t>Leitungskosten für Ethernet:</w:t>
      </w:r>
    </w:p>
    <w:p w:rsidR="00B90194" w:rsidRPr="00F32039" w:rsidRDefault="00B90194">
      <w:pPr>
        <w:widowControl w:val="0"/>
        <w:autoSpaceDE w:val="0"/>
        <w:autoSpaceDN w:val="0"/>
        <w:adjustRightInd w:val="0"/>
        <w:spacing w:after="0" w:line="318" w:lineRule="exact"/>
        <w:rPr>
          <w:rFonts w:ascii="Verdana" w:hAnsi="Verdana"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420"/>
        <w:gridCol w:w="4180"/>
        <w:gridCol w:w="4600"/>
      </w:tblGrid>
      <w:tr w:rsidR="00B90194" w:rsidRPr="00F32039">
        <w:trPr>
          <w:trHeight w:val="278"/>
        </w:trPr>
        <w:tc>
          <w:tcPr>
            <w:tcW w:w="4600" w:type="dxa"/>
            <w:gridSpan w:val="2"/>
            <w:tcBorders>
              <w:top w:val="single" w:sz="8" w:space="0" w:color="auto"/>
              <w:left w:val="single" w:sz="8" w:space="0" w:color="auto"/>
              <w:bottom w:val="single" w:sz="8" w:space="0" w:color="auto"/>
              <w:right w:val="single" w:sz="8" w:space="0" w:color="auto"/>
            </w:tcBorders>
            <w:vAlign w:val="bottom"/>
          </w:tcPr>
          <w:p w:rsidR="00B90194" w:rsidRPr="00F32039" w:rsidRDefault="008A03B3">
            <w:pPr>
              <w:widowControl w:val="0"/>
              <w:autoSpaceDE w:val="0"/>
              <w:autoSpaceDN w:val="0"/>
              <w:adjustRightInd w:val="0"/>
              <w:spacing w:after="0" w:line="240" w:lineRule="auto"/>
              <w:ind w:left="120"/>
              <w:rPr>
                <w:rFonts w:ascii="Verdana" w:hAnsi="Verdana" w:cs="Times New Roman"/>
                <w:sz w:val="24"/>
                <w:szCs w:val="24"/>
              </w:rPr>
            </w:pPr>
            <w:r w:rsidRPr="00F32039">
              <w:rPr>
                <w:rFonts w:ascii="Verdana" w:hAnsi="Verdana" w:cs="Helvetica"/>
                <w:b/>
                <w:bCs/>
                <w:sz w:val="24"/>
                <w:szCs w:val="24"/>
              </w:rPr>
              <w:t>Leitungsgeschwindigkeit</w:t>
            </w:r>
          </w:p>
        </w:tc>
        <w:tc>
          <w:tcPr>
            <w:tcW w:w="4600" w:type="dxa"/>
            <w:tcBorders>
              <w:top w:val="single" w:sz="8" w:space="0" w:color="auto"/>
              <w:left w:val="nil"/>
              <w:bottom w:val="single" w:sz="8" w:space="0" w:color="auto"/>
              <w:right w:val="single" w:sz="8" w:space="0" w:color="auto"/>
            </w:tcBorders>
            <w:vAlign w:val="bottom"/>
          </w:tcPr>
          <w:p w:rsidR="00B90194" w:rsidRPr="00F32039" w:rsidRDefault="008A03B3">
            <w:pPr>
              <w:widowControl w:val="0"/>
              <w:autoSpaceDE w:val="0"/>
              <w:autoSpaceDN w:val="0"/>
              <w:adjustRightInd w:val="0"/>
              <w:spacing w:after="0" w:line="240" w:lineRule="auto"/>
              <w:ind w:left="120"/>
              <w:rPr>
                <w:rFonts w:ascii="Verdana" w:hAnsi="Verdana" w:cs="Times New Roman"/>
                <w:sz w:val="24"/>
                <w:szCs w:val="24"/>
              </w:rPr>
            </w:pPr>
            <w:r w:rsidRPr="00F32039">
              <w:rPr>
                <w:rFonts w:ascii="Verdana" w:hAnsi="Verdana" w:cs="Helvetica"/>
                <w:b/>
                <w:bCs/>
                <w:sz w:val="24"/>
                <w:szCs w:val="24"/>
              </w:rPr>
              <w:t>Kosten (aktuelle IEEE-Spezifikation)</w:t>
            </w:r>
          </w:p>
        </w:tc>
      </w:tr>
      <w:tr w:rsidR="00B90194" w:rsidRPr="00F32039">
        <w:trPr>
          <w:trHeight w:val="278"/>
        </w:trPr>
        <w:tc>
          <w:tcPr>
            <w:tcW w:w="420" w:type="dxa"/>
            <w:tcBorders>
              <w:top w:val="nil"/>
              <w:left w:val="single" w:sz="8" w:space="0" w:color="auto"/>
              <w:bottom w:val="single" w:sz="8" w:space="0" w:color="auto"/>
              <w:right w:val="nil"/>
            </w:tcBorders>
            <w:vAlign w:val="bottom"/>
          </w:tcPr>
          <w:p w:rsidR="00B90194" w:rsidRPr="00F32039" w:rsidRDefault="008A03B3">
            <w:pPr>
              <w:widowControl w:val="0"/>
              <w:autoSpaceDE w:val="0"/>
              <w:autoSpaceDN w:val="0"/>
              <w:adjustRightInd w:val="0"/>
              <w:spacing w:after="0" w:line="240" w:lineRule="auto"/>
              <w:ind w:left="120"/>
              <w:rPr>
                <w:rFonts w:ascii="Verdana" w:hAnsi="Verdana" w:cs="Times New Roman"/>
                <w:sz w:val="24"/>
                <w:szCs w:val="24"/>
              </w:rPr>
            </w:pPr>
            <w:r w:rsidRPr="00F32039">
              <w:rPr>
                <w:rFonts w:ascii="Verdana" w:hAnsi="Verdana" w:cs="Helvetica"/>
                <w:sz w:val="24"/>
                <w:szCs w:val="24"/>
              </w:rPr>
              <w:t>10</w:t>
            </w:r>
          </w:p>
        </w:tc>
        <w:tc>
          <w:tcPr>
            <w:tcW w:w="4180" w:type="dxa"/>
            <w:tcBorders>
              <w:top w:val="nil"/>
              <w:left w:val="nil"/>
              <w:bottom w:val="single" w:sz="8" w:space="0" w:color="auto"/>
              <w:right w:val="single" w:sz="8" w:space="0" w:color="auto"/>
            </w:tcBorders>
            <w:vAlign w:val="bottom"/>
          </w:tcPr>
          <w:p w:rsidR="00B90194" w:rsidRPr="00F32039" w:rsidRDefault="008A03B3">
            <w:pPr>
              <w:widowControl w:val="0"/>
              <w:autoSpaceDE w:val="0"/>
              <w:autoSpaceDN w:val="0"/>
              <w:adjustRightInd w:val="0"/>
              <w:spacing w:after="0" w:line="240" w:lineRule="auto"/>
              <w:ind w:left="20"/>
              <w:rPr>
                <w:rFonts w:ascii="Verdana" w:hAnsi="Verdana" w:cs="Times New Roman"/>
                <w:sz w:val="24"/>
                <w:szCs w:val="24"/>
              </w:rPr>
            </w:pPr>
            <w:r w:rsidRPr="00F32039">
              <w:rPr>
                <w:rFonts w:ascii="Verdana" w:hAnsi="Verdana" w:cs="Helvetica"/>
                <w:sz w:val="24"/>
                <w:szCs w:val="24"/>
              </w:rPr>
              <w:t>Gbit/s</w:t>
            </w:r>
          </w:p>
        </w:tc>
        <w:tc>
          <w:tcPr>
            <w:tcW w:w="4600" w:type="dxa"/>
            <w:tcBorders>
              <w:top w:val="nil"/>
              <w:left w:val="nil"/>
              <w:bottom w:val="single" w:sz="8" w:space="0" w:color="auto"/>
              <w:right w:val="single" w:sz="8" w:space="0" w:color="auto"/>
            </w:tcBorders>
            <w:vAlign w:val="bottom"/>
          </w:tcPr>
          <w:p w:rsidR="00B90194" w:rsidRPr="00F32039" w:rsidRDefault="008A03B3">
            <w:pPr>
              <w:widowControl w:val="0"/>
              <w:autoSpaceDE w:val="0"/>
              <w:autoSpaceDN w:val="0"/>
              <w:adjustRightInd w:val="0"/>
              <w:spacing w:after="0" w:line="240" w:lineRule="auto"/>
              <w:ind w:left="120"/>
              <w:rPr>
                <w:rFonts w:ascii="Verdana" w:hAnsi="Verdana" w:cs="Times New Roman"/>
                <w:sz w:val="24"/>
                <w:szCs w:val="24"/>
              </w:rPr>
            </w:pPr>
            <w:r w:rsidRPr="00F32039">
              <w:rPr>
                <w:rFonts w:ascii="Verdana" w:hAnsi="Verdana" w:cs="Helvetica"/>
                <w:sz w:val="24"/>
                <w:szCs w:val="24"/>
              </w:rPr>
              <w:t>2</w:t>
            </w:r>
          </w:p>
        </w:tc>
      </w:tr>
      <w:tr w:rsidR="00B90194" w:rsidRPr="00F32039">
        <w:trPr>
          <w:trHeight w:val="278"/>
        </w:trPr>
        <w:tc>
          <w:tcPr>
            <w:tcW w:w="4600" w:type="dxa"/>
            <w:gridSpan w:val="2"/>
            <w:tcBorders>
              <w:top w:val="nil"/>
              <w:left w:val="single" w:sz="8" w:space="0" w:color="auto"/>
              <w:bottom w:val="single" w:sz="8" w:space="0" w:color="auto"/>
              <w:right w:val="single" w:sz="8" w:space="0" w:color="auto"/>
            </w:tcBorders>
            <w:vAlign w:val="bottom"/>
          </w:tcPr>
          <w:p w:rsidR="00B90194" w:rsidRPr="00F32039" w:rsidRDefault="008A03B3">
            <w:pPr>
              <w:widowControl w:val="0"/>
              <w:autoSpaceDE w:val="0"/>
              <w:autoSpaceDN w:val="0"/>
              <w:adjustRightInd w:val="0"/>
              <w:spacing w:after="0" w:line="240" w:lineRule="auto"/>
              <w:ind w:left="120"/>
              <w:rPr>
                <w:rFonts w:ascii="Verdana" w:hAnsi="Verdana" w:cs="Times New Roman"/>
                <w:sz w:val="24"/>
                <w:szCs w:val="24"/>
              </w:rPr>
            </w:pPr>
            <w:r w:rsidRPr="00F32039">
              <w:rPr>
                <w:rFonts w:ascii="Verdana" w:hAnsi="Verdana" w:cs="Helvetica"/>
                <w:sz w:val="24"/>
                <w:szCs w:val="24"/>
              </w:rPr>
              <w:t>1 Gbit/s</w:t>
            </w:r>
          </w:p>
        </w:tc>
        <w:tc>
          <w:tcPr>
            <w:tcW w:w="4600" w:type="dxa"/>
            <w:tcBorders>
              <w:top w:val="nil"/>
              <w:left w:val="nil"/>
              <w:bottom w:val="single" w:sz="8" w:space="0" w:color="auto"/>
              <w:right w:val="single" w:sz="8" w:space="0" w:color="auto"/>
            </w:tcBorders>
            <w:vAlign w:val="bottom"/>
          </w:tcPr>
          <w:p w:rsidR="00B90194" w:rsidRPr="00F32039" w:rsidRDefault="008A03B3">
            <w:pPr>
              <w:widowControl w:val="0"/>
              <w:autoSpaceDE w:val="0"/>
              <w:autoSpaceDN w:val="0"/>
              <w:adjustRightInd w:val="0"/>
              <w:spacing w:after="0" w:line="240" w:lineRule="auto"/>
              <w:ind w:left="120"/>
              <w:rPr>
                <w:rFonts w:ascii="Verdana" w:hAnsi="Verdana" w:cs="Times New Roman"/>
                <w:sz w:val="24"/>
                <w:szCs w:val="24"/>
              </w:rPr>
            </w:pPr>
            <w:r w:rsidRPr="00F32039">
              <w:rPr>
                <w:rFonts w:ascii="Verdana" w:hAnsi="Verdana" w:cs="Helvetica"/>
                <w:sz w:val="24"/>
                <w:szCs w:val="24"/>
              </w:rPr>
              <w:t>4</w:t>
            </w:r>
          </w:p>
        </w:tc>
      </w:tr>
      <w:tr w:rsidR="00B90194" w:rsidRPr="00F32039">
        <w:trPr>
          <w:trHeight w:val="278"/>
        </w:trPr>
        <w:tc>
          <w:tcPr>
            <w:tcW w:w="4600" w:type="dxa"/>
            <w:gridSpan w:val="2"/>
            <w:tcBorders>
              <w:top w:val="nil"/>
              <w:left w:val="single" w:sz="8" w:space="0" w:color="auto"/>
              <w:bottom w:val="single" w:sz="8" w:space="0" w:color="auto"/>
              <w:right w:val="single" w:sz="8" w:space="0" w:color="auto"/>
            </w:tcBorders>
            <w:vAlign w:val="bottom"/>
          </w:tcPr>
          <w:p w:rsidR="00B90194" w:rsidRPr="00F32039" w:rsidRDefault="008A03B3">
            <w:pPr>
              <w:widowControl w:val="0"/>
              <w:autoSpaceDE w:val="0"/>
              <w:autoSpaceDN w:val="0"/>
              <w:adjustRightInd w:val="0"/>
              <w:spacing w:after="0" w:line="240" w:lineRule="auto"/>
              <w:ind w:left="120"/>
              <w:rPr>
                <w:rFonts w:ascii="Verdana" w:hAnsi="Verdana" w:cs="Times New Roman"/>
                <w:sz w:val="24"/>
                <w:szCs w:val="24"/>
              </w:rPr>
            </w:pPr>
            <w:r w:rsidRPr="00F32039">
              <w:rPr>
                <w:rFonts w:ascii="Verdana" w:hAnsi="Verdana" w:cs="Helvetica"/>
                <w:sz w:val="24"/>
                <w:szCs w:val="24"/>
              </w:rPr>
              <w:t>100 Mbit/s</w:t>
            </w:r>
          </w:p>
        </w:tc>
        <w:tc>
          <w:tcPr>
            <w:tcW w:w="4600" w:type="dxa"/>
            <w:tcBorders>
              <w:top w:val="nil"/>
              <w:left w:val="nil"/>
              <w:bottom w:val="single" w:sz="8" w:space="0" w:color="auto"/>
              <w:right w:val="single" w:sz="8" w:space="0" w:color="auto"/>
            </w:tcBorders>
            <w:vAlign w:val="bottom"/>
          </w:tcPr>
          <w:p w:rsidR="00B90194" w:rsidRPr="00F32039" w:rsidRDefault="008A03B3">
            <w:pPr>
              <w:widowControl w:val="0"/>
              <w:autoSpaceDE w:val="0"/>
              <w:autoSpaceDN w:val="0"/>
              <w:adjustRightInd w:val="0"/>
              <w:spacing w:after="0" w:line="240" w:lineRule="auto"/>
              <w:ind w:left="120"/>
              <w:rPr>
                <w:rFonts w:ascii="Verdana" w:hAnsi="Verdana" w:cs="Times New Roman"/>
                <w:sz w:val="24"/>
                <w:szCs w:val="24"/>
              </w:rPr>
            </w:pPr>
            <w:r w:rsidRPr="00F32039">
              <w:rPr>
                <w:rFonts w:ascii="Verdana" w:hAnsi="Verdana" w:cs="Helvetica"/>
                <w:sz w:val="24"/>
                <w:szCs w:val="24"/>
              </w:rPr>
              <w:t>19</w:t>
            </w:r>
          </w:p>
        </w:tc>
      </w:tr>
      <w:tr w:rsidR="00B90194" w:rsidRPr="00F32039">
        <w:trPr>
          <w:trHeight w:val="278"/>
        </w:trPr>
        <w:tc>
          <w:tcPr>
            <w:tcW w:w="420" w:type="dxa"/>
            <w:tcBorders>
              <w:top w:val="nil"/>
              <w:left w:val="single" w:sz="8" w:space="0" w:color="auto"/>
              <w:bottom w:val="single" w:sz="8" w:space="0" w:color="auto"/>
              <w:right w:val="nil"/>
            </w:tcBorders>
            <w:vAlign w:val="bottom"/>
          </w:tcPr>
          <w:p w:rsidR="00B90194" w:rsidRPr="00F32039" w:rsidRDefault="008A03B3">
            <w:pPr>
              <w:widowControl w:val="0"/>
              <w:autoSpaceDE w:val="0"/>
              <w:autoSpaceDN w:val="0"/>
              <w:adjustRightInd w:val="0"/>
              <w:spacing w:after="0" w:line="240" w:lineRule="auto"/>
              <w:ind w:left="120"/>
              <w:rPr>
                <w:rFonts w:ascii="Verdana" w:hAnsi="Verdana" w:cs="Times New Roman"/>
                <w:sz w:val="24"/>
                <w:szCs w:val="24"/>
              </w:rPr>
            </w:pPr>
            <w:r w:rsidRPr="00F32039">
              <w:rPr>
                <w:rFonts w:ascii="Verdana" w:hAnsi="Verdana" w:cs="Helvetica"/>
                <w:sz w:val="24"/>
                <w:szCs w:val="24"/>
              </w:rPr>
              <w:t>10</w:t>
            </w:r>
          </w:p>
        </w:tc>
        <w:tc>
          <w:tcPr>
            <w:tcW w:w="4180" w:type="dxa"/>
            <w:tcBorders>
              <w:top w:val="nil"/>
              <w:left w:val="nil"/>
              <w:bottom w:val="single" w:sz="8" w:space="0" w:color="auto"/>
              <w:right w:val="single" w:sz="8" w:space="0" w:color="auto"/>
            </w:tcBorders>
            <w:vAlign w:val="bottom"/>
          </w:tcPr>
          <w:p w:rsidR="00B90194" w:rsidRPr="00F32039" w:rsidRDefault="008A03B3">
            <w:pPr>
              <w:widowControl w:val="0"/>
              <w:autoSpaceDE w:val="0"/>
              <w:autoSpaceDN w:val="0"/>
              <w:adjustRightInd w:val="0"/>
              <w:spacing w:after="0" w:line="240" w:lineRule="auto"/>
              <w:ind w:left="20"/>
              <w:rPr>
                <w:rFonts w:ascii="Verdana" w:hAnsi="Verdana" w:cs="Times New Roman"/>
                <w:sz w:val="24"/>
                <w:szCs w:val="24"/>
              </w:rPr>
            </w:pPr>
            <w:r w:rsidRPr="00F32039">
              <w:rPr>
                <w:rFonts w:ascii="Verdana" w:hAnsi="Verdana" w:cs="Helvetica"/>
                <w:sz w:val="24"/>
                <w:szCs w:val="24"/>
              </w:rPr>
              <w:t>Mbit/s</w:t>
            </w:r>
          </w:p>
        </w:tc>
        <w:tc>
          <w:tcPr>
            <w:tcW w:w="4600" w:type="dxa"/>
            <w:tcBorders>
              <w:top w:val="nil"/>
              <w:left w:val="nil"/>
              <w:bottom w:val="single" w:sz="8" w:space="0" w:color="auto"/>
              <w:right w:val="single" w:sz="8" w:space="0" w:color="auto"/>
            </w:tcBorders>
            <w:vAlign w:val="bottom"/>
          </w:tcPr>
          <w:p w:rsidR="00B90194" w:rsidRPr="00F32039" w:rsidRDefault="008A03B3">
            <w:pPr>
              <w:widowControl w:val="0"/>
              <w:autoSpaceDE w:val="0"/>
              <w:autoSpaceDN w:val="0"/>
              <w:adjustRightInd w:val="0"/>
              <w:spacing w:after="0" w:line="240" w:lineRule="auto"/>
              <w:ind w:left="120"/>
              <w:rPr>
                <w:rFonts w:ascii="Verdana" w:hAnsi="Verdana" w:cs="Times New Roman"/>
                <w:sz w:val="24"/>
                <w:szCs w:val="24"/>
              </w:rPr>
            </w:pPr>
            <w:r w:rsidRPr="00F32039">
              <w:rPr>
                <w:rFonts w:ascii="Verdana" w:hAnsi="Verdana" w:cs="Helvetica"/>
                <w:sz w:val="24"/>
                <w:szCs w:val="24"/>
              </w:rPr>
              <w:t>100</w:t>
            </w:r>
          </w:p>
        </w:tc>
      </w:tr>
    </w:tbl>
    <w:p w:rsidR="00B90194" w:rsidRPr="00F32039" w:rsidRDefault="00B90194">
      <w:pPr>
        <w:widowControl w:val="0"/>
        <w:autoSpaceDE w:val="0"/>
        <w:autoSpaceDN w:val="0"/>
        <w:adjustRightInd w:val="0"/>
        <w:spacing w:after="0" w:line="251" w:lineRule="exact"/>
        <w:rPr>
          <w:rFonts w:ascii="Verdana" w:hAnsi="Verdana" w:cs="Times New Roman"/>
          <w:sz w:val="24"/>
          <w:szCs w:val="24"/>
        </w:rPr>
      </w:pPr>
    </w:p>
    <w:p w:rsidR="007C156A" w:rsidRDefault="007C156A">
      <w:pPr>
        <w:rPr>
          <w:rFonts w:ascii="Verdana" w:hAnsi="Verdana" w:cs="Helvetica"/>
          <w:b/>
          <w:bCs/>
          <w:sz w:val="24"/>
          <w:szCs w:val="24"/>
        </w:rPr>
      </w:pPr>
      <w:r>
        <w:rPr>
          <w:rFonts w:ascii="Verdana" w:hAnsi="Verdana" w:cs="Helvetica"/>
          <w:b/>
          <w:bCs/>
          <w:sz w:val="24"/>
          <w:szCs w:val="24"/>
        </w:rPr>
        <w:br w:type="page"/>
      </w:r>
    </w:p>
    <w:p w:rsidR="00B90194" w:rsidRPr="00F32039" w:rsidRDefault="008A03B3">
      <w:pPr>
        <w:widowControl w:val="0"/>
        <w:autoSpaceDE w:val="0"/>
        <w:autoSpaceDN w:val="0"/>
        <w:adjustRightInd w:val="0"/>
        <w:spacing w:after="0" w:line="240" w:lineRule="auto"/>
        <w:ind w:left="120"/>
        <w:rPr>
          <w:rFonts w:ascii="Verdana" w:hAnsi="Verdana" w:cs="Times New Roman"/>
          <w:sz w:val="24"/>
          <w:szCs w:val="24"/>
        </w:rPr>
      </w:pPr>
      <w:r w:rsidRPr="00F32039">
        <w:rPr>
          <w:rFonts w:ascii="Verdana" w:hAnsi="Verdana" w:cs="Helvetica"/>
          <w:b/>
          <w:bCs/>
          <w:sz w:val="24"/>
          <w:szCs w:val="24"/>
        </w:rPr>
        <w:lastRenderedPageBreak/>
        <w:t>STP-Timer:</w:t>
      </w:r>
    </w:p>
    <w:p w:rsidR="00B90194" w:rsidRPr="00F32039" w:rsidRDefault="00B90194">
      <w:pPr>
        <w:widowControl w:val="0"/>
        <w:autoSpaceDE w:val="0"/>
        <w:autoSpaceDN w:val="0"/>
        <w:adjustRightInd w:val="0"/>
        <w:spacing w:after="0" w:line="326" w:lineRule="exact"/>
        <w:rPr>
          <w:rFonts w:ascii="Verdana" w:hAnsi="Verdana"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60"/>
        <w:gridCol w:w="5240"/>
        <w:gridCol w:w="2000"/>
      </w:tblGrid>
      <w:tr w:rsidR="00B90194" w:rsidRPr="00F32039">
        <w:trPr>
          <w:trHeight w:val="282"/>
        </w:trPr>
        <w:tc>
          <w:tcPr>
            <w:tcW w:w="1960" w:type="dxa"/>
            <w:tcBorders>
              <w:top w:val="single" w:sz="8" w:space="0" w:color="auto"/>
              <w:left w:val="single" w:sz="8" w:space="0" w:color="auto"/>
              <w:bottom w:val="single" w:sz="8" w:space="0" w:color="auto"/>
              <w:right w:val="single" w:sz="8" w:space="0" w:color="auto"/>
            </w:tcBorders>
            <w:vAlign w:val="bottom"/>
          </w:tcPr>
          <w:p w:rsidR="00B90194" w:rsidRPr="00F32039" w:rsidRDefault="008A03B3">
            <w:pPr>
              <w:widowControl w:val="0"/>
              <w:autoSpaceDE w:val="0"/>
              <w:autoSpaceDN w:val="0"/>
              <w:adjustRightInd w:val="0"/>
              <w:spacing w:after="0" w:line="240" w:lineRule="auto"/>
              <w:ind w:left="120"/>
              <w:rPr>
                <w:rFonts w:ascii="Verdana" w:hAnsi="Verdana" w:cs="Times New Roman"/>
                <w:sz w:val="24"/>
                <w:szCs w:val="24"/>
              </w:rPr>
            </w:pPr>
            <w:r w:rsidRPr="00F32039">
              <w:rPr>
                <w:rFonts w:ascii="Verdana" w:hAnsi="Verdana" w:cs="Helvetica"/>
                <w:b/>
                <w:bCs/>
                <w:sz w:val="24"/>
                <w:szCs w:val="24"/>
              </w:rPr>
              <w:t>Timer</w:t>
            </w:r>
          </w:p>
        </w:tc>
        <w:tc>
          <w:tcPr>
            <w:tcW w:w="5240" w:type="dxa"/>
            <w:tcBorders>
              <w:top w:val="single" w:sz="8" w:space="0" w:color="auto"/>
              <w:left w:val="nil"/>
              <w:bottom w:val="single" w:sz="8" w:space="0" w:color="auto"/>
              <w:right w:val="single" w:sz="8" w:space="0" w:color="auto"/>
            </w:tcBorders>
            <w:vAlign w:val="bottom"/>
          </w:tcPr>
          <w:p w:rsidR="00B90194" w:rsidRPr="00F32039" w:rsidRDefault="008A03B3">
            <w:pPr>
              <w:widowControl w:val="0"/>
              <w:autoSpaceDE w:val="0"/>
              <w:autoSpaceDN w:val="0"/>
              <w:adjustRightInd w:val="0"/>
              <w:spacing w:after="0" w:line="240" w:lineRule="auto"/>
              <w:ind w:left="100"/>
              <w:rPr>
                <w:rFonts w:ascii="Verdana" w:hAnsi="Verdana" w:cs="Times New Roman"/>
                <w:sz w:val="24"/>
                <w:szCs w:val="24"/>
              </w:rPr>
            </w:pPr>
            <w:r w:rsidRPr="00F32039">
              <w:rPr>
                <w:rFonts w:ascii="Verdana" w:hAnsi="Verdana" w:cs="Helvetica"/>
                <w:b/>
                <w:bCs/>
                <w:sz w:val="24"/>
                <w:szCs w:val="24"/>
              </w:rPr>
              <w:t>Zweck</w:t>
            </w:r>
          </w:p>
        </w:tc>
        <w:tc>
          <w:tcPr>
            <w:tcW w:w="2000" w:type="dxa"/>
            <w:tcBorders>
              <w:top w:val="single" w:sz="8" w:space="0" w:color="auto"/>
              <w:left w:val="nil"/>
              <w:bottom w:val="single" w:sz="8" w:space="0" w:color="auto"/>
              <w:right w:val="single" w:sz="8" w:space="0" w:color="auto"/>
            </w:tcBorders>
            <w:vAlign w:val="bottom"/>
          </w:tcPr>
          <w:p w:rsidR="00B90194" w:rsidRPr="00F32039" w:rsidRDefault="008A03B3">
            <w:pPr>
              <w:widowControl w:val="0"/>
              <w:autoSpaceDE w:val="0"/>
              <w:autoSpaceDN w:val="0"/>
              <w:adjustRightInd w:val="0"/>
              <w:spacing w:after="0" w:line="240" w:lineRule="auto"/>
              <w:ind w:left="100"/>
              <w:rPr>
                <w:rFonts w:ascii="Verdana" w:hAnsi="Verdana" w:cs="Times New Roman"/>
                <w:sz w:val="24"/>
                <w:szCs w:val="24"/>
              </w:rPr>
            </w:pPr>
            <w:r w:rsidRPr="00F32039">
              <w:rPr>
                <w:rFonts w:ascii="Verdana" w:hAnsi="Verdana" w:cs="Helvetica"/>
                <w:b/>
                <w:bCs/>
                <w:sz w:val="24"/>
                <w:szCs w:val="24"/>
              </w:rPr>
              <w:t>Standardwert</w:t>
            </w:r>
          </w:p>
        </w:tc>
      </w:tr>
      <w:tr w:rsidR="00B90194" w:rsidRPr="00F32039">
        <w:trPr>
          <w:trHeight w:val="259"/>
        </w:trPr>
        <w:tc>
          <w:tcPr>
            <w:tcW w:w="1960" w:type="dxa"/>
            <w:tcBorders>
              <w:top w:val="nil"/>
              <w:left w:val="single" w:sz="8" w:space="0" w:color="auto"/>
              <w:bottom w:val="nil"/>
              <w:right w:val="single" w:sz="8" w:space="0" w:color="auto"/>
            </w:tcBorders>
            <w:vAlign w:val="bottom"/>
          </w:tcPr>
          <w:p w:rsidR="00B90194" w:rsidRPr="00F32039" w:rsidRDefault="008A03B3">
            <w:pPr>
              <w:widowControl w:val="0"/>
              <w:autoSpaceDE w:val="0"/>
              <w:autoSpaceDN w:val="0"/>
              <w:adjustRightInd w:val="0"/>
              <w:spacing w:after="0" w:line="259" w:lineRule="exact"/>
              <w:ind w:left="120"/>
              <w:rPr>
                <w:rFonts w:ascii="Verdana" w:hAnsi="Verdana" w:cs="Times New Roman"/>
                <w:sz w:val="24"/>
                <w:szCs w:val="24"/>
              </w:rPr>
            </w:pPr>
            <w:r w:rsidRPr="00F32039">
              <w:rPr>
                <w:rFonts w:ascii="Verdana" w:hAnsi="Verdana" w:cs="Helvetica"/>
                <w:sz w:val="24"/>
                <w:szCs w:val="24"/>
              </w:rPr>
              <w:t>Hello Timer</w:t>
            </w:r>
          </w:p>
        </w:tc>
        <w:tc>
          <w:tcPr>
            <w:tcW w:w="5240" w:type="dxa"/>
            <w:tcBorders>
              <w:top w:val="nil"/>
              <w:left w:val="nil"/>
              <w:bottom w:val="nil"/>
              <w:right w:val="single" w:sz="8" w:space="0" w:color="auto"/>
            </w:tcBorders>
            <w:vAlign w:val="bottom"/>
          </w:tcPr>
          <w:p w:rsidR="00B90194" w:rsidRPr="00F32039" w:rsidRDefault="008A03B3">
            <w:pPr>
              <w:widowControl w:val="0"/>
              <w:autoSpaceDE w:val="0"/>
              <w:autoSpaceDN w:val="0"/>
              <w:adjustRightInd w:val="0"/>
              <w:spacing w:after="0" w:line="259" w:lineRule="exact"/>
              <w:ind w:left="100"/>
              <w:rPr>
                <w:rFonts w:ascii="Verdana" w:hAnsi="Verdana" w:cs="Times New Roman"/>
                <w:sz w:val="24"/>
                <w:szCs w:val="24"/>
              </w:rPr>
            </w:pPr>
            <w:r w:rsidRPr="00F32039">
              <w:rPr>
                <w:rFonts w:ascii="Verdana" w:hAnsi="Verdana" w:cs="Helvetica"/>
                <w:sz w:val="24"/>
                <w:szCs w:val="24"/>
              </w:rPr>
              <w:t>Zeit zwischen dem Versand von</w:t>
            </w:r>
          </w:p>
        </w:tc>
        <w:tc>
          <w:tcPr>
            <w:tcW w:w="2000" w:type="dxa"/>
            <w:tcBorders>
              <w:top w:val="nil"/>
              <w:left w:val="nil"/>
              <w:bottom w:val="nil"/>
              <w:right w:val="single" w:sz="8" w:space="0" w:color="auto"/>
            </w:tcBorders>
            <w:vAlign w:val="bottom"/>
          </w:tcPr>
          <w:p w:rsidR="00B90194" w:rsidRPr="00F32039" w:rsidRDefault="008A03B3">
            <w:pPr>
              <w:widowControl w:val="0"/>
              <w:autoSpaceDE w:val="0"/>
              <w:autoSpaceDN w:val="0"/>
              <w:adjustRightInd w:val="0"/>
              <w:spacing w:after="0" w:line="259" w:lineRule="exact"/>
              <w:ind w:left="100"/>
              <w:rPr>
                <w:rFonts w:ascii="Verdana" w:hAnsi="Verdana" w:cs="Times New Roman"/>
                <w:sz w:val="24"/>
                <w:szCs w:val="24"/>
              </w:rPr>
            </w:pPr>
            <w:r w:rsidRPr="00F32039">
              <w:rPr>
                <w:rFonts w:ascii="Verdana" w:hAnsi="Verdana" w:cs="Helvetica"/>
                <w:sz w:val="24"/>
                <w:szCs w:val="24"/>
              </w:rPr>
              <w:t>2 Sekunden</w:t>
            </w:r>
          </w:p>
        </w:tc>
      </w:tr>
      <w:tr w:rsidR="00B90194" w:rsidRPr="00F32039">
        <w:trPr>
          <w:trHeight w:val="306"/>
        </w:trPr>
        <w:tc>
          <w:tcPr>
            <w:tcW w:w="1960" w:type="dxa"/>
            <w:tcBorders>
              <w:top w:val="nil"/>
              <w:left w:val="single" w:sz="8" w:space="0" w:color="auto"/>
              <w:bottom w:val="single" w:sz="8" w:space="0" w:color="auto"/>
              <w:right w:val="single" w:sz="8" w:space="0" w:color="auto"/>
            </w:tcBorders>
            <w:vAlign w:val="bottom"/>
          </w:tcPr>
          <w:p w:rsidR="00B90194" w:rsidRPr="00F32039" w:rsidRDefault="00B90194">
            <w:pPr>
              <w:widowControl w:val="0"/>
              <w:autoSpaceDE w:val="0"/>
              <w:autoSpaceDN w:val="0"/>
              <w:adjustRightInd w:val="0"/>
              <w:spacing w:after="0" w:line="240" w:lineRule="auto"/>
              <w:rPr>
                <w:rFonts w:ascii="Verdana" w:hAnsi="Verdana" w:cs="Times New Roman"/>
                <w:sz w:val="24"/>
                <w:szCs w:val="24"/>
              </w:rPr>
            </w:pPr>
          </w:p>
        </w:tc>
        <w:tc>
          <w:tcPr>
            <w:tcW w:w="5240" w:type="dxa"/>
            <w:tcBorders>
              <w:top w:val="nil"/>
              <w:left w:val="nil"/>
              <w:bottom w:val="single" w:sz="8" w:space="0" w:color="auto"/>
              <w:right w:val="single" w:sz="8" w:space="0" w:color="auto"/>
            </w:tcBorders>
            <w:vAlign w:val="bottom"/>
          </w:tcPr>
          <w:p w:rsidR="00B90194" w:rsidRPr="00F32039" w:rsidRDefault="008A03B3">
            <w:pPr>
              <w:widowControl w:val="0"/>
              <w:autoSpaceDE w:val="0"/>
              <w:autoSpaceDN w:val="0"/>
              <w:adjustRightInd w:val="0"/>
              <w:spacing w:after="0" w:line="240" w:lineRule="auto"/>
              <w:ind w:left="100"/>
              <w:rPr>
                <w:rFonts w:ascii="Verdana" w:hAnsi="Verdana" w:cs="Times New Roman"/>
                <w:sz w:val="24"/>
                <w:szCs w:val="24"/>
              </w:rPr>
            </w:pPr>
            <w:r w:rsidRPr="00F32039">
              <w:rPr>
                <w:rFonts w:ascii="Verdana" w:hAnsi="Verdana" w:cs="Helvetica"/>
                <w:sz w:val="24"/>
                <w:szCs w:val="24"/>
              </w:rPr>
              <w:t>Konfigurations-BPDUs durch die Root-Bridge</w:t>
            </w:r>
          </w:p>
        </w:tc>
        <w:tc>
          <w:tcPr>
            <w:tcW w:w="2000" w:type="dxa"/>
            <w:tcBorders>
              <w:top w:val="nil"/>
              <w:left w:val="nil"/>
              <w:bottom w:val="single" w:sz="8" w:space="0" w:color="auto"/>
              <w:right w:val="single" w:sz="8" w:space="0" w:color="auto"/>
            </w:tcBorders>
            <w:vAlign w:val="bottom"/>
          </w:tcPr>
          <w:p w:rsidR="00B90194" w:rsidRPr="00F32039" w:rsidRDefault="00B90194">
            <w:pPr>
              <w:widowControl w:val="0"/>
              <w:autoSpaceDE w:val="0"/>
              <w:autoSpaceDN w:val="0"/>
              <w:adjustRightInd w:val="0"/>
              <w:spacing w:after="0" w:line="240" w:lineRule="auto"/>
              <w:rPr>
                <w:rFonts w:ascii="Verdana" w:hAnsi="Verdana" w:cs="Times New Roman"/>
                <w:sz w:val="24"/>
                <w:szCs w:val="24"/>
              </w:rPr>
            </w:pPr>
          </w:p>
        </w:tc>
      </w:tr>
      <w:tr w:rsidR="00B90194" w:rsidRPr="00F32039">
        <w:trPr>
          <w:trHeight w:val="259"/>
        </w:trPr>
        <w:tc>
          <w:tcPr>
            <w:tcW w:w="1960" w:type="dxa"/>
            <w:tcBorders>
              <w:top w:val="nil"/>
              <w:left w:val="single" w:sz="8" w:space="0" w:color="auto"/>
              <w:bottom w:val="nil"/>
              <w:right w:val="single" w:sz="8" w:space="0" w:color="auto"/>
            </w:tcBorders>
            <w:vAlign w:val="bottom"/>
          </w:tcPr>
          <w:p w:rsidR="00B90194" w:rsidRPr="00F32039" w:rsidRDefault="008A03B3">
            <w:pPr>
              <w:widowControl w:val="0"/>
              <w:autoSpaceDE w:val="0"/>
              <w:autoSpaceDN w:val="0"/>
              <w:adjustRightInd w:val="0"/>
              <w:spacing w:after="0" w:line="259" w:lineRule="exact"/>
              <w:ind w:left="120"/>
              <w:rPr>
                <w:rFonts w:ascii="Verdana" w:hAnsi="Verdana" w:cs="Times New Roman"/>
                <w:sz w:val="24"/>
                <w:szCs w:val="24"/>
              </w:rPr>
            </w:pPr>
            <w:r w:rsidRPr="00F32039">
              <w:rPr>
                <w:rFonts w:ascii="Verdana" w:hAnsi="Verdana" w:cs="Helvetica"/>
                <w:sz w:val="24"/>
                <w:szCs w:val="24"/>
              </w:rPr>
              <w:t>Forward Delay</w:t>
            </w:r>
          </w:p>
        </w:tc>
        <w:tc>
          <w:tcPr>
            <w:tcW w:w="5240" w:type="dxa"/>
            <w:tcBorders>
              <w:top w:val="nil"/>
              <w:left w:val="nil"/>
              <w:bottom w:val="nil"/>
              <w:right w:val="single" w:sz="8" w:space="0" w:color="auto"/>
            </w:tcBorders>
            <w:vAlign w:val="bottom"/>
          </w:tcPr>
          <w:p w:rsidR="00B90194" w:rsidRPr="00F32039" w:rsidRDefault="008A03B3">
            <w:pPr>
              <w:widowControl w:val="0"/>
              <w:autoSpaceDE w:val="0"/>
              <w:autoSpaceDN w:val="0"/>
              <w:adjustRightInd w:val="0"/>
              <w:spacing w:after="0" w:line="259" w:lineRule="exact"/>
              <w:ind w:left="100"/>
              <w:rPr>
                <w:rFonts w:ascii="Verdana" w:hAnsi="Verdana" w:cs="Times New Roman"/>
                <w:sz w:val="24"/>
                <w:szCs w:val="24"/>
              </w:rPr>
            </w:pPr>
            <w:r w:rsidRPr="00F32039">
              <w:rPr>
                <w:rFonts w:ascii="Verdana" w:hAnsi="Verdana" w:cs="Helvetica"/>
                <w:sz w:val="24"/>
                <w:szCs w:val="24"/>
              </w:rPr>
              <w:t>Weiterleitungsverzögerung (Dauer der</w:t>
            </w:r>
          </w:p>
        </w:tc>
        <w:tc>
          <w:tcPr>
            <w:tcW w:w="2000" w:type="dxa"/>
            <w:tcBorders>
              <w:top w:val="nil"/>
              <w:left w:val="nil"/>
              <w:bottom w:val="nil"/>
              <w:right w:val="single" w:sz="8" w:space="0" w:color="auto"/>
            </w:tcBorders>
            <w:vAlign w:val="bottom"/>
          </w:tcPr>
          <w:p w:rsidR="00B90194" w:rsidRPr="00F32039" w:rsidRDefault="008A03B3">
            <w:pPr>
              <w:widowControl w:val="0"/>
              <w:autoSpaceDE w:val="0"/>
              <w:autoSpaceDN w:val="0"/>
              <w:adjustRightInd w:val="0"/>
              <w:spacing w:after="0" w:line="259" w:lineRule="exact"/>
              <w:ind w:left="100"/>
              <w:rPr>
                <w:rFonts w:ascii="Verdana" w:hAnsi="Verdana" w:cs="Times New Roman"/>
                <w:sz w:val="24"/>
                <w:szCs w:val="24"/>
              </w:rPr>
            </w:pPr>
            <w:r w:rsidRPr="00F32039">
              <w:rPr>
                <w:rFonts w:ascii="Verdana" w:hAnsi="Verdana" w:cs="Helvetica"/>
                <w:sz w:val="24"/>
                <w:szCs w:val="24"/>
              </w:rPr>
              <w:t>15 Sekunden</w:t>
            </w:r>
          </w:p>
        </w:tc>
      </w:tr>
      <w:tr w:rsidR="00B90194" w:rsidRPr="00F32039">
        <w:trPr>
          <w:trHeight w:val="306"/>
        </w:trPr>
        <w:tc>
          <w:tcPr>
            <w:tcW w:w="1960" w:type="dxa"/>
            <w:tcBorders>
              <w:top w:val="nil"/>
              <w:left w:val="single" w:sz="8" w:space="0" w:color="auto"/>
              <w:bottom w:val="single" w:sz="8" w:space="0" w:color="auto"/>
              <w:right w:val="single" w:sz="8" w:space="0" w:color="auto"/>
            </w:tcBorders>
            <w:vAlign w:val="bottom"/>
          </w:tcPr>
          <w:p w:rsidR="00B90194" w:rsidRPr="00F32039" w:rsidRDefault="00B90194">
            <w:pPr>
              <w:widowControl w:val="0"/>
              <w:autoSpaceDE w:val="0"/>
              <w:autoSpaceDN w:val="0"/>
              <w:adjustRightInd w:val="0"/>
              <w:spacing w:after="0" w:line="240" w:lineRule="auto"/>
              <w:rPr>
                <w:rFonts w:ascii="Verdana" w:hAnsi="Verdana" w:cs="Times New Roman"/>
                <w:sz w:val="24"/>
                <w:szCs w:val="24"/>
              </w:rPr>
            </w:pPr>
          </w:p>
        </w:tc>
        <w:tc>
          <w:tcPr>
            <w:tcW w:w="5240" w:type="dxa"/>
            <w:tcBorders>
              <w:top w:val="nil"/>
              <w:left w:val="nil"/>
              <w:bottom w:val="single" w:sz="8" w:space="0" w:color="auto"/>
              <w:right w:val="single" w:sz="8" w:space="0" w:color="auto"/>
            </w:tcBorders>
            <w:vAlign w:val="bottom"/>
          </w:tcPr>
          <w:p w:rsidR="00B90194" w:rsidRPr="00F32039" w:rsidRDefault="008A03B3">
            <w:pPr>
              <w:widowControl w:val="0"/>
              <w:autoSpaceDE w:val="0"/>
              <w:autoSpaceDN w:val="0"/>
              <w:adjustRightInd w:val="0"/>
              <w:spacing w:after="0" w:line="240" w:lineRule="auto"/>
              <w:ind w:left="100"/>
              <w:rPr>
                <w:rFonts w:ascii="Verdana" w:hAnsi="Verdana" w:cs="Times New Roman"/>
                <w:sz w:val="24"/>
                <w:szCs w:val="24"/>
              </w:rPr>
            </w:pPr>
            <w:r w:rsidRPr="00F32039">
              <w:rPr>
                <w:rFonts w:ascii="Verdana" w:hAnsi="Verdana" w:cs="Helvetica"/>
                <w:sz w:val="24"/>
                <w:szCs w:val="24"/>
              </w:rPr>
              <w:t>Zustände Listening und Learning)</w:t>
            </w:r>
          </w:p>
        </w:tc>
        <w:tc>
          <w:tcPr>
            <w:tcW w:w="2000" w:type="dxa"/>
            <w:tcBorders>
              <w:top w:val="nil"/>
              <w:left w:val="nil"/>
              <w:bottom w:val="single" w:sz="8" w:space="0" w:color="auto"/>
              <w:right w:val="single" w:sz="8" w:space="0" w:color="auto"/>
            </w:tcBorders>
            <w:vAlign w:val="bottom"/>
          </w:tcPr>
          <w:p w:rsidR="00B90194" w:rsidRPr="00F32039" w:rsidRDefault="00B90194">
            <w:pPr>
              <w:widowControl w:val="0"/>
              <w:autoSpaceDE w:val="0"/>
              <w:autoSpaceDN w:val="0"/>
              <w:adjustRightInd w:val="0"/>
              <w:spacing w:after="0" w:line="240" w:lineRule="auto"/>
              <w:rPr>
                <w:rFonts w:ascii="Verdana" w:hAnsi="Verdana" w:cs="Times New Roman"/>
                <w:sz w:val="24"/>
                <w:szCs w:val="24"/>
              </w:rPr>
            </w:pPr>
          </w:p>
        </w:tc>
      </w:tr>
      <w:tr w:rsidR="00B90194" w:rsidRPr="00F32039">
        <w:trPr>
          <w:trHeight w:val="278"/>
        </w:trPr>
        <w:tc>
          <w:tcPr>
            <w:tcW w:w="1960" w:type="dxa"/>
            <w:tcBorders>
              <w:top w:val="nil"/>
              <w:left w:val="single" w:sz="8" w:space="0" w:color="auto"/>
              <w:bottom w:val="single" w:sz="8" w:space="0" w:color="auto"/>
              <w:right w:val="single" w:sz="8" w:space="0" w:color="auto"/>
            </w:tcBorders>
            <w:vAlign w:val="bottom"/>
          </w:tcPr>
          <w:p w:rsidR="00B90194" w:rsidRPr="00F32039" w:rsidRDefault="008A03B3">
            <w:pPr>
              <w:widowControl w:val="0"/>
              <w:autoSpaceDE w:val="0"/>
              <w:autoSpaceDN w:val="0"/>
              <w:adjustRightInd w:val="0"/>
              <w:spacing w:after="0" w:line="240" w:lineRule="auto"/>
              <w:ind w:left="120"/>
              <w:rPr>
                <w:rFonts w:ascii="Verdana" w:hAnsi="Verdana" w:cs="Times New Roman"/>
                <w:sz w:val="24"/>
                <w:szCs w:val="24"/>
              </w:rPr>
            </w:pPr>
            <w:r w:rsidRPr="00F32039">
              <w:rPr>
                <w:rFonts w:ascii="Verdana" w:hAnsi="Verdana" w:cs="Helvetica"/>
                <w:sz w:val="24"/>
                <w:szCs w:val="24"/>
              </w:rPr>
              <w:t>Max Age</w:t>
            </w:r>
          </w:p>
        </w:tc>
        <w:tc>
          <w:tcPr>
            <w:tcW w:w="5240" w:type="dxa"/>
            <w:tcBorders>
              <w:top w:val="nil"/>
              <w:left w:val="nil"/>
              <w:bottom w:val="single" w:sz="8" w:space="0" w:color="auto"/>
              <w:right w:val="single" w:sz="8" w:space="0" w:color="auto"/>
            </w:tcBorders>
            <w:vAlign w:val="bottom"/>
          </w:tcPr>
          <w:p w:rsidR="00B90194" w:rsidRPr="00F32039" w:rsidRDefault="008A03B3">
            <w:pPr>
              <w:widowControl w:val="0"/>
              <w:autoSpaceDE w:val="0"/>
              <w:autoSpaceDN w:val="0"/>
              <w:adjustRightInd w:val="0"/>
              <w:spacing w:after="0" w:line="240" w:lineRule="auto"/>
              <w:ind w:left="100"/>
              <w:rPr>
                <w:rFonts w:ascii="Verdana" w:hAnsi="Verdana" w:cs="Times New Roman"/>
                <w:sz w:val="24"/>
                <w:szCs w:val="24"/>
              </w:rPr>
            </w:pPr>
            <w:r w:rsidRPr="00F32039">
              <w:rPr>
                <w:rFonts w:ascii="Verdana" w:hAnsi="Verdana" w:cs="Helvetica"/>
                <w:sz w:val="24"/>
                <w:szCs w:val="24"/>
              </w:rPr>
              <w:t>Speicherdauer der BPDU</w:t>
            </w:r>
          </w:p>
        </w:tc>
        <w:tc>
          <w:tcPr>
            <w:tcW w:w="2000" w:type="dxa"/>
            <w:tcBorders>
              <w:top w:val="nil"/>
              <w:left w:val="nil"/>
              <w:bottom w:val="single" w:sz="8" w:space="0" w:color="auto"/>
              <w:right w:val="single" w:sz="8" w:space="0" w:color="auto"/>
            </w:tcBorders>
            <w:vAlign w:val="bottom"/>
          </w:tcPr>
          <w:p w:rsidR="00B90194" w:rsidRPr="00F32039" w:rsidRDefault="008A03B3">
            <w:pPr>
              <w:widowControl w:val="0"/>
              <w:autoSpaceDE w:val="0"/>
              <w:autoSpaceDN w:val="0"/>
              <w:adjustRightInd w:val="0"/>
              <w:spacing w:after="0" w:line="240" w:lineRule="auto"/>
              <w:ind w:left="100"/>
              <w:rPr>
                <w:rFonts w:ascii="Verdana" w:hAnsi="Verdana" w:cs="Times New Roman"/>
                <w:sz w:val="24"/>
                <w:szCs w:val="24"/>
              </w:rPr>
            </w:pPr>
            <w:r w:rsidRPr="00F32039">
              <w:rPr>
                <w:rFonts w:ascii="Verdana" w:hAnsi="Verdana" w:cs="Helvetica"/>
                <w:sz w:val="24"/>
                <w:szCs w:val="24"/>
              </w:rPr>
              <w:t>20 Sekunden</w:t>
            </w:r>
          </w:p>
        </w:tc>
      </w:tr>
    </w:tbl>
    <w:p w:rsidR="00B90194" w:rsidRPr="00F32039" w:rsidRDefault="002F29CD">
      <w:pPr>
        <w:widowControl w:val="0"/>
        <w:autoSpaceDE w:val="0"/>
        <w:autoSpaceDN w:val="0"/>
        <w:adjustRightInd w:val="0"/>
        <w:spacing w:after="0" w:line="240" w:lineRule="auto"/>
        <w:rPr>
          <w:rFonts w:ascii="Verdana" w:hAnsi="Verdana" w:cs="Times New Roman"/>
          <w:sz w:val="24"/>
          <w:szCs w:val="24"/>
        </w:rPr>
        <w:sectPr w:rsidR="00B90194" w:rsidRPr="00F32039">
          <w:pgSz w:w="11900" w:h="16838"/>
          <w:pgMar w:top="1372" w:right="1400" w:bottom="1440" w:left="1300" w:header="720" w:footer="720" w:gutter="0"/>
          <w:cols w:space="720" w:equalWidth="0">
            <w:col w:w="9200"/>
          </w:cols>
          <w:noEndnote/>
        </w:sectPr>
      </w:pPr>
      <w:r w:rsidRPr="00F32039">
        <w:rPr>
          <w:rFonts w:ascii="Verdana" w:hAnsi="Verdana"/>
          <w:noProof/>
        </w:rPr>
        <w:drawing>
          <wp:anchor distT="0" distB="0" distL="114300" distR="114300" simplePos="0" relativeHeight="251659264" behindDoc="1" locked="0" layoutInCell="0" allowOverlap="1" wp14:anchorId="48B43E70" wp14:editId="45CC31E4">
            <wp:simplePos x="0" y="0"/>
            <wp:positionH relativeFrom="column">
              <wp:posOffset>155526</wp:posOffset>
            </wp:positionH>
            <wp:positionV relativeFrom="paragraph">
              <wp:posOffset>684208</wp:posOffset>
            </wp:positionV>
            <wp:extent cx="5754370" cy="2800985"/>
            <wp:effectExtent l="0" t="0" r="0" b="0"/>
            <wp:wrapNone/>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4370" cy="2800985"/>
                    </a:xfrm>
                    <a:prstGeom prst="rect">
                      <a:avLst/>
                    </a:prstGeom>
                    <a:noFill/>
                  </pic:spPr>
                </pic:pic>
              </a:graphicData>
            </a:graphic>
            <wp14:sizeRelH relativeFrom="page">
              <wp14:pctWidth>0</wp14:pctWidth>
            </wp14:sizeRelH>
            <wp14:sizeRelV relativeFrom="page">
              <wp14:pctHeight>0</wp14:pctHeight>
            </wp14:sizeRelV>
          </wp:anchor>
        </w:drawing>
      </w:r>
    </w:p>
    <w:p w:rsidR="00B90194" w:rsidRPr="00F32039" w:rsidRDefault="00B90194">
      <w:pPr>
        <w:widowControl w:val="0"/>
        <w:autoSpaceDE w:val="0"/>
        <w:autoSpaceDN w:val="0"/>
        <w:adjustRightInd w:val="0"/>
        <w:spacing w:after="0" w:line="220" w:lineRule="exact"/>
        <w:rPr>
          <w:rFonts w:ascii="Verdana" w:hAnsi="Verdana" w:cs="Times New Roman"/>
          <w:sz w:val="24"/>
          <w:szCs w:val="24"/>
        </w:rPr>
      </w:pPr>
      <w:bookmarkStart w:id="6" w:name="page6"/>
      <w:bookmarkEnd w:id="6"/>
    </w:p>
    <w:p w:rsidR="00B90194" w:rsidRPr="00F32039" w:rsidRDefault="008A03B3">
      <w:pPr>
        <w:widowControl w:val="0"/>
        <w:autoSpaceDE w:val="0"/>
        <w:autoSpaceDN w:val="0"/>
        <w:adjustRightInd w:val="0"/>
        <w:spacing w:after="0" w:line="240" w:lineRule="auto"/>
        <w:rPr>
          <w:rFonts w:ascii="Verdana" w:hAnsi="Verdana" w:cs="Times New Roman"/>
          <w:sz w:val="24"/>
          <w:szCs w:val="24"/>
        </w:rPr>
      </w:pPr>
      <w:r w:rsidRPr="00F32039">
        <w:rPr>
          <w:rFonts w:ascii="Verdana" w:hAnsi="Verdana" w:cs="Helvetica"/>
          <w:b/>
          <w:bCs/>
          <w:sz w:val="24"/>
          <w:szCs w:val="24"/>
        </w:rPr>
        <w:t>Neuberechnung der Topologie:</w:t>
      </w:r>
    </w:p>
    <w:p w:rsidR="00B90194" w:rsidRPr="00F32039" w:rsidRDefault="00B90194">
      <w:pPr>
        <w:widowControl w:val="0"/>
        <w:autoSpaceDE w:val="0"/>
        <w:autoSpaceDN w:val="0"/>
        <w:adjustRightInd w:val="0"/>
        <w:spacing w:after="0" w:line="308" w:lineRule="exact"/>
        <w:rPr>
          <w:rFonts w:ascii="Verdana" w:hAnsi="Verdana" w:cs="Times New Roman"/>
          <w:sz w:val="24"/>
          <w:szCs w:val="24"/>
        </w:rPr>
      </w:pPr>
    </w:p>
    <w:p w:rsidR="00B90194" w:rsidRDefault="008A03B3">
      <w:pPr>
        <w:widowControl w:val="0"/>
        <w:overflowPunct w:val="0"/>
        <w:autoSpaceDE w:val="0"/>
        <w:autoSpaceDN w:val="0"/>
        <w:adjustRightInd w:val="0"/>
        <w:spacing w:after="0" w:line="273" w:lineRule="auto"/>
        <w:rPr>
          <w:rFonts w:ascii="Verdana" w:hAnsi="Verdana" w:cs="Helvetica"/>
          <w:sz w:val="24"/>
          <w:szCs w:val="24"/>
        </w:rPr>
      </w:pPr>
      <w:r w:rsidRPr="00F32039">
        <w:rPr>
          <w:rFonts w:ascii="Verdana" w:hAnsi="Verdana" w:cs="Helvetica"/>
          <w:sz w:val="24"/>
          <w:szCs w:val="24"/>
        </w:rPr>
        <w:t>Tritt in der Netzwerktopologie eine Änderung auf, dann erhält STP die Konnektivität aufrecht, indem einige zuvor gesperrt Ports in den Status Forwarding versetzt werden. Erfolgt die Topologieänderung aufgrund des Ausfalles einer Bridge oder Leitung, dann stellt STP durch diesen Statuswechsel die Topologie um, um die Konnektivität im Netzwerk sicherzustellen.</w:t>
      </w:r>
    </w:p>
    <w:p w:rsidR="007C156A" w:rsidRPr="00F32039" w:rsidRDefault="007C156A">
      <w:pPr>
        <w:widowControl w:val="0"/>
        <w:overflowPunct w:val="0"/>
        <w:autoSpaceDE w:val="0"/>
        <w:autoSpaceDN w:val="0"/>
        <w:adjustRightInd w:val="0"/>
        <w:spacing w:after="0" w:line="273" w:lineRule="auto"/>
        <w:rPr>
          <w:rFonts w:ascii="Verdana" w:hAnsi="Verdana" w:cs="Times New Roman"/>
          <w:sz w:val="24"/>
          <w:szCs w:val="24"/>
        </w:rPr>
      </w:pPr>
    </w:p>
    <w:p w:rsidR="00B90194" w:rsidRPr="00F32039" w:rsidRDefault="008A03B3">
      <w:pPr>
        <w:widowControl w:val="0"/>
        <w:autoSpaceDE w:val="0"/>
        <w:autoSpaceDN w:val="0"/>
        <w:adjustRightInd w:val="0"/>
        <w:spacing w:after="0" w:line="240" w:lineRule="auto"/>
        <w:ind w:left="120"/>
        <w:rPr>
          <w:rFonts w:ascii="Verdana" w:hAnsi="Verdana" w:cs="Times New Roman"/>
          <w:sz w:val="24"/>
          <w:szCs w:val="24"/>
        </w:rPr>
      </w:pPr>
      <w:bookmarkStart w:id="7" w:name="page7"/>
      <w:bookmarkEnd w:id="7"/>
      <w:r w:rsidRPr="00F32039">
        <w:rPr>
          <w:rFonts w:ascii="Verdana" w:hAnsi="Verdana" w:cs="Helvetica"/>
          <w:b/>
          <w:bCs/>
          <w:sz w:val="24"/>
          <w:szCs w:val="24"/>
        </w:rPr>
        <w:t>RSTP</w:t>
      </w:r>
    </w:p>
    <w:p w:rsidR="00B90194" w:rsidRPr="00F32039" w:rsidRDefault="00B90194">
      <w:pPr>
        <w:widowControl w:val="0"/>
        <w:autoSpaceDE w:val="0"/>
        <w:autoSpaceDN w:val="0"/>
        <w:adjustRightInd w:val="0"/>
        <w:spacing w:after="0" w:line="308" w:lineRule="exact"/>
        <w:rPr>
          <w:rFonts w:ascii="Verdana" w:hAnsi="Verdana" w:cs="Times New Roman"/>
          <w:sz w:val="24"/>
          <w:szCs w:val="24"/>
        </w:rPr>
      </w:pPr>
    </w:p>
    <w:p w:rsidR="00B90194" w:rsidRPr="00F32039" w:rsidRDefault="008A03B3">
      <w:pPr>
        <w:widowControl w:val="0"/>
        <w:overflowPunct w:val="0"/>
        <w:autoSpaceDE w:val="0"/>
        <w:autoSpaceDN w:val="0"/>
        <w:adjustRightInd w:val="0"/>
        <w:spacing w:after="0" w:line="286" w:lineRule="auto"/>
        <w:ind w:left="120" w:right="400"/>
        <w:rPr>
          <w:rFonts w:ascii="Verdana" w:hAnsi="Verdana" w:cs="Times New Roman"/>
          <w:sz w:val="24"/>
          <w:szCs w:val="24"/>
        </w:rPr>
      </w:pPr>
      <w:r w:rsidRPr="00F32039">
        <w:rPr>
          <w:rFonts w:ascii="Verdana" w:hAnsi="Verdana" w:cs="Helvetica"/>
          <w:sz w:val="24"/>
          <w:szCs w:val="24"/>
        </w:rPr>
        <w:t>RSTP ermöglicht nach dem Ausfall eines Switches, eines Switch-Ports oder eines LAN eine schnelle Wiederherstellung der Konnektivität.</w:t>
      </w:r>
    </w:p>
    <w:p w:rsidR="00B90194" w:rsidRPr="00F32039" w:rsidRDefault="00B90194">
      <w:pPr>
        <w:widowControl w:val="0"/>
        <w:autoSpaceDE w:val="0"/>
        <w:autoSpaceDN w:val="0"/>
        <w:adjustRightInd w:val="0"/>
        <w:spacing w:after="0" w:line="2" w:lineRule="exact"/>
        <w:rPr>
          <w:rFonts w:ascii="Verdana" w:hAnsi="Verdana" w:cs="Times New Roman"/>
          <w:sz w:val="24"/>
          <w:szCs w:val="24"/>
        </w:rPr>
      </w:pPr>
    </w:p>
    <w:p w:rsidR="00B90194" w:rsidRPr="00F32039" w:rsidRDefault="008A03B3">
      <w:pPr>
        <w:widowControl w:val="0"/>
        <w:overflowPunct w:val="0"/>
        <w:autoSpaceDE w:val="0"/>
        <w:autoSpaceDN w:val="0"/>
        <w:adjustRightInd w:val="0"/>
        <w:spacing w:after="0" w:line="257" w:lineRule="auto"/>
        <w:ind w:left="120" w:right="460"/>
        <w:rPr>
          <w:rFonts w:ascii="Verdana" w:hAnsi="Verdana" w:cs="Times New Roman"/>
          <w:sz w:val="24"/>
          <w:szCs w:val="24"/>
        </w:rPr>
      </w:pPr>
      <w:r w:rsidRPr="00F32039">
        <w:rPr>
          <w:rFonts w:ascii="Verdana" w:hAnsi="Verdana" w:cs="Helvetica"/>
          <w:sz w:val="24"/>
          <w:szCs w:val="24"/>
        </w:rPr>
        <w:t>RSTP ist im Standard IEEE 802.1w festgeschrieben und ersetzt STP (802.1d), ist aber abwärtskompatible zu STP. Um die RSTP-Funktion verwenden zu können, muss das EI (Enhanced Image, erweitertes Software-Image) auf dem Switch installiert werden.</w:t>
      </w:r>
    </w:p>
    <w:p w:rsidR="00B90194" w:rsidRPr="00F32039" w:rsidRDefault="00B90194">
      <w:pPr>
        <w:widowControl w:val="0"/>
        <w:autoSpaceDE w:val="0"/>
        <w:autoSpaceDN w:val="0"/>
        <w:adjustRightInd w:val="0"/>
        <w:spacing w:after="0" w:line="171" w:lineRule="exact"/>
        <w:rPr>
          <w:rFonts w:ascii="Verdana" w:hAnsi="Verdana" w:cs="Times New Roman"/>
          <w:sz w:val="24"/>
          <w:szCs w:val="24"/>
        </w:rPr>
      </w:pPr>
    </w:p>
    <w:p w:rsidR="00B90194" w:rsidRPr="00F32039" w:rsidRDefault="008A03B3">
      <w:pPr>
        <w:widowControl w:val="0"/>
        <w:autoSpaceDE w:val="0"/>
        <w:autoSpaceDN w:val="0"/>
        <w:adjustRightInd w:val="0"/>
        <w:spacing w:after="0" w:line="240" w:lineRule="auto"/>
        <w:ind w:left="120"/>
        <w:rPr>
          <w:rFonts w:ascii="Verdana" w:hAnsi="Verdana" w:cs="Times New Roman"/>
          <w:sz w:val="24"/>
          <w:szCs w:val="24"/>
        </w:rPr>
      </w:pPr>
      <w:r w:rsidRPr="00F32039">
        <w:rPr>
          <w:rFonts w:ascii="Verdana" w:hAnsi="Verdana" w:cs="Helvetica"/>
          <w:b/>
          <w:bCs/>
          <w:sz w:val="24"/>
          <w:szCs w:val="24"/>
        </w:rPr>
        <w:t>Portdefinitionen von RSTP:</w:t>
      </w:r>
    </w:p>
    <w:p w:rsidR="00B90194" w:rsidRPr="00F32039" w:rsidRDefault="00B90194">
      <w:pPr>
        <w:widowControl w:val="0"/>
        <w:autoSpaceDE w:val="0"/>
        <w:autoSpaceDN w:val="0"/>
        <w:adjustRightInd w:val="0"/>
        <w:spacing w:after="0" w:line="308" w:lineRule="exact"/>
        <w:rPr>
          <w:rFonts w:ascii="Verdana" w:hAnsi="Verdana" w:cs="Times New Roman"/>
          <w:sz w:val="24"/>
          <w:szCs w:val="24"/>
        </w:rPr>
      </w:pPr>
    </w:p>
    <w:p w:rsidR="00B90194" w:rsidRPr="00F32039" w:rsidRDefault="008A03B3">
      <w:pPr>
        <w:widowControl w:val="0"/>
        <w:numPr>
          <w:ilvl w:val="0"/>
          <w:numId w:val="6"/>
        </w:numPr>
        <w:tabs>
          <w:tab w:val="clear" w:pos="720"/>
          <w:tab w:val="num" w:pos="828"/>
        </w:tabs>
        <w:overflowPunct w:val="0"/>
        <w:autoSpaceDE w:val="0"/>
        <w:autoSpaceDN w:val="0"/>
        <w:adjustRightInd w:val="0"/>
        <w:spacing w:after="0" w:line="343" w:lineRule="auto"/>
        <w:ind w:left="840" w:right="1140" w:hanging="366"/>
        <w:jc w:val="both"/>
        <w:rPr>
          <w:rFonts w:ascii="Verdana" w:hAnsi="Verdana" w:cs="Helvetica"/>
          <w:sz w:val="24"/>
          <w:szCs w:val="24"/>
        </w:rPr>
      </w:pPr>
      <w:r w:rsidRPr="00F32039">
        <w:rPr>
          <w:rFonts w:ascii="Verdana" w:hAnsi="Verdana" w:cs="Helvetica"/>
          <w:sz w:val="24"/>
          <w:szCs w:val="24"/>
        </w:rPr>
        <w:t xml:space="preserve">Root-Port: Ein Port im Forwarding-Zustand, der für die Baumstruktur ausgewählt wird. </w:t>
      </w:r>
    </w:p>
    <w:p w:rsidR="00B90194" w:rsidRPr="00F32039" w:rsidRDefault="00B90194">
      <w:pPr>
        <w:widowControl w:val="0"/>
        <w:autoSpaceDE w:val="0"/>
        <w:autoSpaceDN w:val="0"/>
        <w:adjustRightInd w:val="0"/>
        <w:spacing w:after="0" w:line="75" w:lineRule="exact"/>
        <w:rPr>
          <w:rFonts w:ascii="Verdana" w:hAnsi="Verdana" w:cs="Helvetica"/>
          <w:sz w:val="24"/>
          <w:szCs w:val="24"/>
        </w:rPr>
      </w:pPr>
    </w:p>
    <w:p w:rsidR="00B90194" w:rsidRPr="00F32039" w:rsidRDefault="008A03B3">
      <w:pPr>
        <w:widowControl w:val="0"/>
        <w:numPr>
          <w:ilvl w:val="0"/>
          <w:numId w:val="6"/>
        </w:numPr>
        <w:tabs>
          <w:tab w:val="clear" w:pos="720"/>
          <w:tab w:val="num" w:pos="828"/>
        </w:tabs>
        <w:overflowPunct w:val="0"/>
        <w:autoSpaceDE w:val="0"/>
        <w:autoSpaceDN w:val="0"/>
        <w:adjustRightInd w:val="0"/>
        <w:spacing w:after="0" w:line="343" w:lineRule="auto"/>
        <w:ind w:left="840" w:right="540" w:hanging="366"/>
        <w:jc w:val="both"/>
        <w:rPr>
          <w:rFonts w:ascii="Verdana" w:hAnsi="Verdana" w:cs="Helvetica"/>
          <w:sz w:val="24"/>
          <w:szCs w:val="24"/>
        </w:rPr>
      </w:pPr>
      <w:r w:rsidRPr="00F32039">
        <w:rPr>
          <w:rFonts w:ascii="Verdana" w:hAnsi="Verdana" w:cs="Helvetica"/>
          <w:sz w:val="24"/>
          <w:szCs w:val="24"/>
        </w:rPr>
        <w:t xml:space="preserve">Designierter Port: Ein Port im Forwarding-Zustand, der für jedes gswitchte LAN-Segment ausgewählt wird. </w:t>
      </w:r>
    </w:p>
    <w:p w:rsidR="00B90194" w:rsidRPr="00F32039" w:rsidRDefault="00B90194">
      <w:pPr>
        <w:widowControl w:val="0"/>
        <w:autoSpaceDE w:val="0"/>
        <w:autoSpaceDN w:val="0"/>
        <w:adjustRightInd w:val="0"/>
        <w:spacing w:after="0" w:line="75" w:lineRule="exact"/>
        <w:rPr>
          <w:rFonts w:ascii="Verdana" w:hAnsi="Verdana" w:cs="Helvetica"/>
          <w:sz w:val="24"/>
          <w:szCs w:val="24"/>
        </w:rPr>
      </w:pPr>
    </w:p>
    <w:p w:rsidR="00B90194" w:rsidRPr="00F32039" w:rsidRDefault="008A03B3">
      <w:pPr>
        <w:widowControl w:val="0"/>
        <w:numPr>
          <w:ilvl w:val="0"/>
          <w:numId w:val="6"/>
        </w:numPr>
        <w:tabs>
          <w:tab w:val="clear" w:pos="720"/>
          <w:tab w:val="num" w:pos="828"/>
        </w:tabs>
        <w:overflowPunct w:val="0"/>
        <w:autoSpaceDE w:val="0"/>
        <w:autoSpaceDN w:val="0"/>
        <w:adjustRightInd w:val="0"/>
        <w:spacing w:after="0" w:line="343" w:lineRule="auto"/>
        <w:ind w:left="840" w:right="560" w:hanging="366"/>
        <w:jc w:val="both"/>
        <w:rPr>
          <w:rFonts w:ascii="Verdana" w:hAnsi="Verdana" w:cs="Helvetica"/>
          <w:sz w:val="24"/>
          <w:szCs w:val="24"/>
        </w:rPr>
      </w:pPr>
      <w:r w:rsidRPr="00F32039">
        <w:rPr>
          <w:rFonts w:ascii="Verdana" w:hAnsi="Verdana" w:cs="Helvetica"/>
          <w:sz w:val="24"/>
          <w:szCs w:val="24"/>
        </w:rPr>
        <w:t xml:space="preserve">Alternativer Port: Ein alternativer Port zur Root-Bridge, der zusätzlich zum aktuellen Root-Port vorhanden ist. </w:t>
      </w:r>
    </w:p>
    <w:p w:rsidR="00B90194" w:rsidRPr="00F32039" w:rsidRDefault="00B90194">
      <w:pPr>
        <w:widowControl w:val="0"/>
        <w:autoSpaceDE w:val="0"/>
        <w:autoSpaceDN w:val="0"/>
        <w:adjustRightInd w:val="0"/>
        <w:spacing w:after="0" w:line="75" w:lineRule="exact"/>
        <w:rPr>
          <w:rFonts w:ascii="Verdana" w:hAnsi="Verdana" w:cs="Helvetica"/>
          <w:sz w:val="24"/>
          <w:szCs w:val="24"/>
        </w:rPr>
      </w:pPr>
    </w:p>
    <w:p w:rsidR="00B90194" w:rsidRPr="00F32039" w:rsidRDefault="008A03B3">
      <w:pPr>
        <w:widowControl w:val="0"/>
        <w:numPr>
          <w:ilvl w:val="0"/>
          <w:numId w:val="6"/>
        </w:numPr>
        <w:tabs>
          <w:tab w:val="clear" w:pos="720"/>
          <w:tab w:val="num" w:pos="828"/>
        </w:tabs>
        <w:overflowPunct w:val="0"/>
        <w:autoSpaceDE w:val="0"/>
        <w:autoSpaceDN w:val="0"/>
        <w:adjustRightInd w:val="0"/>
        <w:spacing w:after="0" w:line="273" w:lineRule="auto"/>
        <w:ind w:left="840" w:right="340" w:hanging="366"/>
        <w:rPr>
          <w:rFonts w:ascii="Verdana" w:hAnsi="Verdana" w:cs="Helvetica"/>
          <w:sz w:val="24"/>
          <w:szCs w:val="24"/>
        </w:rPr>
      </w:pPr>
      <w:r w:rsidRPr="00F32039">
        <w:rPr>
          <w:rFonts w:ascii="Verdana" w:hAnsi="Verdana" w:cs="Helvetica"/>
          <w:sz w:val="24"/>
          <w:szCs w:val="24"/>
        </w:rPr>
        <w:t xml:space="preserve">Backup-Port: Ein Reservepfad, der über einen designierten Port in Richtung der Verästelung der Baumstruktur bereitgestellt wird. Backup Ports können nur dort existieren, wo zwei Ports als Loopback durch eine Point-to-Point-Verbindung oder eine Bridge mit zwei oder mehr Verbindungen zu einem gemeinsamen LAN-Segment verbunden sind. </w:t>
      </w:r>
    </w:p>
    <w:p w:rsidR="00B90194" w:rsidRPr="00F32039" w:rsidRDefault="00B90194">
      <w:pPr>
        <w:widowControl w:val="0"/>
        <w:autoSpaceDE w:val="0"/>
        <w:autoSpaceDN w:val="0"/>
        <w:adjustRightInd w:val="0"/>
        <w:spacing w:after="0" w:line="158" w:lineRule="exact"/>
        <w:rPr>
          <w:rFonts w:ascii="Verdana" w:hAnsi="Verdana" w:cs="Helvetica"/>
          <w:sz w:val="24"/>
          <w:szCs w:val="24"/>
        </w:rPr>
      </w:pPr>
    </w:p>
    <w:p w:rsidR="00B90194" w:rsidRPr="00F32039" w:rsidRDefault="008A03B3">
      <w:pPr>
        <w:widowControl w:val="0"/>
        <w:numPr>
          <w:ilvl w:val="0"/>
          <w:numId w:val="6"/>
        </w:numPr>
        <w:tabs>
          <w:tab w:val="clear" w:pos="720"/>
          <w:tab w:val="num" w:pos="820"/>
        </w:tabs>
        <w:overflowPunct w:val="0"/>
        <w:autoSpaceDE w:val="0"/>
        <w:autoSpaceDN w:val="0"/>
        <w:adjustRightInd w:val="0"/>
        <w:spacing w:after="0" w:line="240" w:lineRule="auto"/>
        <w:ind w:left="820" w:hanging="346"/>
        <w:jc w:val="both"/>
        <w:rPr>
          <w:rFonts w:ascii="Verdana" w:hAnsi="Verdana" w:cs="Helvetica"/>
          <w:sz w:val="24"/>
          <w:szCs w:val="24"/>
        </w:rPr>
      </w:pPr>
      <w:r w:rsidRPr="00F32039">
        <w:rPr>
          <w:rFonts w:ascii="Verdana" w:hAnsi="Verdana" w:cs="Helvetica"/>
          <w:sz w:val="24"/>
          <w:szCs w:val="24"/>
        </w:rPr>
        <w:t xml:space="preserve">Deaktiviert: Ein Port, der keine Betriebsfunktion in der Baumstruktur hat. </w:t>
      </w:r>
    </w:p>
    <w:p w:rsidR="00B90194" w:rsidRPr="00F32039" w:rsidRDefault="00B90194">
      <w:pPr>
        <w:widowControl w:val="0"/>
        <w:autoSpaceDE w:val="0"/>
        <w:autoSpaceDN w:val="0"/>
        <w:adjustRightInd w:val="0"/>
        <w:spacing w:after="0" w:line="292" w:lineRule="exact"/>
        <w:rPr>
          <w:rFonts w:ascii="Verdana" w:hAnsi="Verdana" w:cs="Helvetica"/>
          <w:sz w:val="24"/>
          <w:szCs w:val="24"/>
        </w:rPr>
      </w:pPr>
    </w:p>
    <w:p w:rsidR="007C156A" w:rsidRPr="00B44CA8" w:rsidRDefault="007C156A">
      <w:pPr>
        <w:rPr>
          <w:rFonts w:ascii="Verdana" w:hAnsi="Verdana" w:cs="Helvetica"/>
          <w:b/>
          <w:bCs/>
          <w:sz w:val="24"/>
          <w:szCs w:val="24"/>
        </w:rPr>
      </w:pPr>
      <w:r w:rsidRPr="00B44CA8">
        <w:rPr>
          <w:rFonts w:ascii="Verdana" w:hAnsi="Verdana" w:cs="Helvetica"/>
          <w:b/>
          <w:bCs/>
          <w:sz w:val="24"/>
          <w:szCs w:val="24"/>
        </w:rPr>
        <w:br w:type="page"/>
      </w:r>
    </w:p>
    <w:p w:rsidR="00B90194" w:rsidRPr="00F32039" w:rsidRDefault="008A03B3">
      <w:pPr>
        <w:widowControl w:val="0"/>
        <w:overflowPunct w:val="0"/>
        <w:autoSpaceDE w:val="0"/>
        <w:autoSpaceDN w:val="0"/>
        <w:adjustRightInd w:val="0"/>
        <w:spacing w:after="0" w:line="240" w:lineRule="auto"/>
        <w:ind w:left="120"/>
        <w:jc w:val="both"/>
        <w:rPr>
          <w:rFonts w:ascii="Verdana" w:hAnsi="Verdana" w:cs="Helvetica"/>
          <w:sz w:val="24"/>
          <w:szCs w:val="24"/>
          <w:lang w:val="en-US"/>
        </w:rPr>
      </w:pPr>
      <w:r w:rsidRPr="00F32039">
        <w:rPr>
          <w:rFonts w:ascii="Verdana" w:hAnsi="Verdana" w:cs="Helvetica"/>
          <w:b/>
          <w:bCs/>
          <w:sz w:val="24"/>
          <w:szCs w:val="24"/>
          <w:lang w:val="en-US"/>
        </w:rPr>
        <w:lastRenderedPageBreak/>
        <w:t xml:space="preserve">Portzustände bei RSTP: </w:t>
      </w:r>
    </w:p>
    <w:p w:rsidR="00B90194" w:rsidRPr="00F32039" w:rsidRDefault="00B90194">
      <w:pPr>
        <w:widowControl w:val="0"/>
        <w:autoSpaceDE w:val="0"/>
        <w:autoSpaceDN w:val="0"/>
        <w:adjustRightInd w:val="0"/>
        <w:spacing w:after="0" w:line="308" w:lineRule="exact"/>
        <w:rPr>
          <w:rFonts w:ascii="Verdana" w:hAnsi="Verdana" w:cs="Helvetica"/>
          <w:sz w:val="24"/>
          <w:szCs w:val="24"/>
          <w:lang w:val="en-US"/>
        </w:rPr>
      </w:pPr>
    </w:p>
    <w:p w:rsidR="00B90194" w:rsidRPr="00F32039" w:rsidRDefault="008A03B3">
      <w:pPr>
        <w:widowControl w:val="0"/>
        <w:overflowPunct w:val="0"/>
        <w:autoSpaceDE w:val="0"/>
        <w:autoSpaceDN w:val="0"/>
        <w:adjustRightInd w:val="0"/>
        <w:spacing w:after="0" w:line="240" w:lineRule="auto"/>
        <w:ind w:left="120"/>
        <w:jc w:val="both"/>
        <w:rPr>
          <w:rFonts w:ascii="Verdana" w:hAnsi="Verdana" w:cs="Helvetica"/>
          <w:sz w:val="24"/>
          <w:szCs w:val="24"/>
          <w:lang w:val="en-US"/>
        </w:rPr>
      </w:pPr>
      <w:r w:rsidRPr="00F32039">
        <w:rPr>
          <w:rFonts w:ascii="Verdana" w:hAnsi="Verdana" w:cs="Helvetica"/>
          <w:sz w:val="24"/>
          <w:szCs w:val="24"/>
          <w:lang w:val="en-US"/>
        </w:rPr>
        <w:t xml:space="preserve">Discarding – Learning - Forwarding </w:t>
      </w:r>
    </w:p>
    <w:p w:rsidR="00B90194" w:rsidRPr="00F32039" w:rsidRDefault="00B90194">
      <w:pPr>
        <w:widowControl w:val="0"/>
        <w:autoSpaceDE w:val="0"/>
        <w:autoSpaceDN w:val="0"/>
        <w:adjustRightInd w:val="0"/>
        <w:spacing w:after="0" w:line="292" w:lineRule="exact"/>
        <w:rPr>
          <w:rFonts w:ascii="Verdana" w:hAnsi="Verdana" w:cs="Helvetica"/>
          <w:sz w:val="24"/>
          <w:szCs w:val="24"/>
          <w:lang w:val="en-US"/>
        </w:rPr>
      </w:pPr>
    </w:p>
    <w:p w:rsidR="00B90194" w:rsidRPr="00F32039" w:rsidRDefault="008A03B3">
      <w:pPr>
        <w:widowControl w:val="0"/>
        <w:overflowPunct w:val="0"/>
        <w:autoSpaceDE w:val="0"/>
        <w:autoSpaceDN w:val="0"/>
        <w:adjustRightInd w:val="0"/>
        <w:spacing w:after="0" w:line="240" w:lineRule="auto"/>
        <w:ind w:left="120"/>
        <w:jc w:val="both"/>
        <w:rPr>
          <w:rFonts w:ascii="Verdana" w:hAnsi="Verdana" w:cs="Helvetica"/>
          <w:sz w:val="24"/>
          <w:szCs w:val="24"/>
        </w:rPr>
      </w:pPr>
      <w:r w:rsidRPr="00F32039">
        <w:rPr>
          <w:rFonts w:ascii="Verdana" w:hAnsi="Verdana" w:cs="Helvetica"/>
          <w:b/>
          <w:bCs/>
          <w:sz w:val="24"/>
          <w:szCs w:val="24"/>
        </w:rPr>
        <w:t xml:space="preserve">Vergleich Portzustände STP und RSTP: </w:t>
      </w:r>
    </w:p>
    <w:p w:rsidR="00B90194" w:rsidRPr="00F32039" w:rsidRDefault="00B90194">
      <w:pPr>
        <w:widowControl w:val="0"/>
        <w:autoSpaceDE w:val="0"/>
        <w:autoSpaceDN w:val="0"/>
        <w:adjustRightInd w:val="0"/>
        <w:spacing w:after="0" w:line="326" w:lineRule="exact"/>
        <w:rPr>
          <w:rFonts w:ascii="Verdana" w:hAnsi="Verdana"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300"/>
        <w:gridCol w:w="2300"/>
        <w:gridCol w:w="2320"/>
        <w:gridCol w:w="2280"/>
      </w:tblGrid>
      <w:tr w:rsidR="00B90194" w:rsidRPr="00F32039">
        <w:trPr>
          <w:trHeight w:val="251"/>
        </w:trPr>
        <w:tc>
          <w:tcPr>
            <w:tcW w:w="2300" w:type="dxa"/>
            <w:tcBorders>
              <w:top w:val="single" w:sz="8" w:space="0" w:color="auto"/>
              <w:left w:val="single" w:sz="8" w:space="0" w:color="auto"/>
              <w:bottom w:val="nil"/>
              <w:right w:val="single" w:sz="8" w:space="0" w:color="auto"/>
            </w:tcBorders>
            <w:vAlign w:val="bottom"/>
          </w:tcPr>
          <w:p w:rsidR="00B90194" w:rsidRPr="00F32039" w:rsidRDefault="008A03B3">
            <w:pPr>
              <w:widowControl w:val="0"/>
              <w:autoSpaceDE w:val="0"/>
              <w:autoSpaceDN w:val="0"/>
              <w:adjustRightInd w:val="0"/>
              <w:spacing w:after="0" w:line="251" w:lineRule="exact"/>
              <w:ind w:left="120"/>
              <w:rPr>
                <w:rFonts w:ascii="Verdana" w:hAnsi="Verdana" w:cs="Times New Roman"/>
                <w:sz w:val="24"/>
                <w:szCs w:val="24"/>
              </w:rPr>
            </w:pPr>
            <w:r w:rsidRPr="00F32039">
              <w:rPr>
                <w:rFonts w:ascii="Verdana" w:hAnsi="Verdana" w:cs="Helvetica"/>
                <w:b/>
                <w:bCs/>
                <w:sz w:val="24"/>
                <w:szCs w:val="24"/>
              </w:rPr>
              <w:t>Betriebszustand</w:t>
            </w:r>
          </w:p>
        </w:tc>
        <w:tc>
          <w:tcPr>
            <w:tcW w:w="2300" w:type="dxa"/>
            <w:tcBorders>
              <w:top w:val="single" w:sz="8" w:space="0" w:color="auto"/>
              <w:left w:val="nil"/>
              <w:bottom w:val="nil"/>
              <w:right w:val="single" w:sz="8" w:space="0" w:color="auto"/>
            </w:tcBorders>
            <w:vAlign w:val="bottom"/>
          </w:tcPr>
          <w:p w:rsidR="00B90194" w:rsidRPr="00F32039" w:rsidRDefault="008A03B3">
            <w:pPr>
              <w:widowControl w:val="0"/>
              <w:autoSpaceDE w:val="0"/>
              <w:autoSpaceDN w:val="0"/>
              <w:adjustRightInd w:val="0"/>
              <w:spacing w:after="0" w:line="251" w:lineRule="exact"/>
              <w:ind w:left="120"/>
              <w:rPr>
                <w:rFonts w:ascii="Verdana" w:hAnsi="Verdana" w:cs="Times New Roman"/>
                <w:sz w:val="24"/>
                <w:szCs w:val="24"/>
              </w:rPr>
            </w:pPr>
            <w:r w:rsidRPr="00F32039">
              <w:rPr>
                <w:rFonts w:ascii="Verdana" w:hAnsi="Verdana" w:cs="Helvetica"/>
                <w:b/>
                <w:bCs/>
                <w:sz w:val="24"/>
                <w:szCs w:val="24"/>
              </w:rPr>
              <w:t>STP-Portzustand</w:t>
            </w:r>
          </w:p>
        </w:tc>
        <w:tc>
          <w:tcPr>
            <w:tcW w:w="2320" w:type="dxa"/>
            <w:tcBorders>
              <w:top w:val="single" w:sz="8" w:space="0" w:color="auto"/>
              <w:left w:val="nil"/>
              <w:bottom w:val="nil"/>
              <w:right w:val="single" w:sz="8" w:space="0" w:color="auto"/>
            </w:tcBorders>
            <w:vAlign w:val="bottom"/>
          </w:tcPr>
          <w:p w:rsidR="00B90194" w:rsidRPr="00F32039" w:rsidRDefault="008A03B3">
            <w:pPr>
              <w:widowControl w:val="0"/>
              <w:autoSpaceDE w:val="0"/>
              <w:autoSpaceDN w:val="0"/>
              <w:adjustRightInd w:val="0"/>
              <w:spacing w:after="0" w:line="251" w:lineRule="exact"/>
              <w:ind w:left="120"/>
              <w:rPr>
                <w:rFonts w:ascii="Verdana" w:hAnsi="Verdana" w:cs="Times New Roman"/>
                <w:sz w:val="24"/>
                <w:szCs w:val="24"/>
              </w:rPr>
            </w:pPr>
            <w:r w:rsidRPr="00F32039">
              <w:rPr>
                <w:rFonts w:ascii="Verdana" w:hAnsi="Verdana" w:cs="Helvetica"/>
                <w:b/>
                <w:bCs/>
                <w:sz w:val="24"/>
                <w:szCs w:val="24"/>
              </w:rPr>
              <w:t>RSTP-</w:t>
            </w:r>
          </w:p>
        </w:tc>
        <w:tc>
          <w:tcPr>
            <w:tcW w:w="2280" w:type="dxa"/>
            <w:tcBorders>
              <w:top w:val="single" w:sz="8" w:space="0" w:color="auto"/>
              <w:left w:val="nil"/>
              <w:bottom w:val="nil"/>
              <w:right w:val="single" w:sz="8" w:space="0" w:color="auto"/>
            </w:tcBorders>
            <w:vAlign w:val="bottom"/>
          </w:tcPr>
          <w:p w:rsidR="00B90194" w:rsidRPr="00F32039" w:rsidRDefault="008A03B3">
            <w:pPr>
              <w:widowControl w:val="0"/>
              <w:autoSpaceDE w:val="0"/>
              <w:autoSpaceDN w:val="0"/>
              <w:adjustRightInd w:val="0"/>
              <w:spacing w:after="0" w:line="251" w:lineRule="exact"/>
              <w:ind w:left="100"/>
              <w:rPr>
                <w:rFonts w:ascii="Verdana" w:hAnsi="Verdana" w:cs="Times New Roman"/>
                <w:sz w:val="24"/>
                <w:szCs w:val="24"/>
              </w:rPr>
            </w:pPr>
            <w:r w:rsidRPr="00F32039">
              <w:rPr>
                <w:rFonts w:ascii="Verdana" w:hAnsi="Verdana" w:cs="Helvetica"/>
                <w:b/>
                <w:bCs/>
                <w:sz w:val="24"/>
                <w:szCs w:val="24"/>
              </w:rPr>
              <w:t>Port Bestandteil</w:t>
            </w:r>
          </w:p>
        </w:tc>
      </w:tr>
      <w:tr w:rsidR="00B90194" w:rsidRPr="00F32039">
        <w:trPr>
          <w:trHeight w:val="293"/>
        </w:trPr>
        <w:tc>
          <w:tcPr>
            <w:tcW w:w="2300" w:type="dxa"/>
            <w:tcBorders>
              <w:top w:val="nil"/>
              <w:left w:val="single" w:sz="8" w:space="0" w:color="auto"/>
              <w:bottom w:val="nil"/>
              <w:right w:val="single" w:sz="8" w:space="0" w:color="auto"/>
            </w:tcBorders>
            <w:vAlign w:val="bottom"/>
          </w:tcPr>
          <w:p w:rsidR="00B90194" w:rsidRPr="00F32039" w:rsidRDefault="00B90194">
            <w:pPr>
              <w:widowControl w:val="0"/>
              <w:autoSpaceDE w:val="0"/>
              <w:autoSpaceDN w:val="0"/>
              <w:adjustRightInd w:val="0"/>
              <w:spacing w:after="0" w:line="240" w:lineRule="auto"/>
              <w:rPr>
                <w:rFonts w:ascii="Verdana" w:hAnsi="Verdana" w:cs="Times New Roman"/>
                <w:sz w:val="24"/>
                <w:szCs w:val="24"/>
              </w:rPr>
            </w:pPr>
          </w:p>
        </w:tc>
        <w:tc>
          <w:tcPr>
            <w:tcW w:w="2300" w:type="dxa"/>
            <w:tcBorders>
              <w:top w:val="nil"/>
              <w:left w:val="nil"/>
              <w:bottom w:val="nil"/>
              <w:right w:val="single" w:sz="8" w:space="0" w:color="auto"/>
            </w:tcBorders>
            <w:vAlign w:val="bottom"/>
          </w:tcPr>
          <w:p w:rsidR="00B90194" w:rsidRPr="00F32039" w:rsidRDefault="00B90194">
            <w:pPr>
              <w:widowControl w:val="0"/>
              <w:autoSpaceDE w:val="0"/>
              <w:autoSpaceDN w:val="0"/>
              <w:adjustRightInd w:val="0"/>
              <w:spacing w:after="0" w:line="240" w:lineRule="auto"/>
              <w:rPr>
                <w:rFonts w:ascii="Verdana" w:hAnsi="Verdana" w:cs="Times New Roman"/>
                <w:sz w:val="24"/>
                <w:szCs w:val="24"/>
              </w:rPr>
            </w:pPr>
          </w:p>
        </w:tc>
        <w:tc>
          <w:tcPr>
            <w:tcW w:w="2320" w:type="dxa"/>
            <w:tcBorders>
              <w:top w:val="nil"/>
              <w:left w:val="nil"/>
              <w:bottom w:val="nil"/>
              <w:right w:val="single" w:sz="8" w:space="0" w:color="auto"/>
            </w:tcBorders>
            <w:vAlign w:val="bottom"/>
          </w:tcPr>
          <w:p w:rsidR="00B90194" w:rsidRPr="00F32039" w:rsidRDefault="008A03B3">
            <w:pPr>
              <w:widowControl w:val="0"/>
              <w:autoSpaceDE w:val="0"/>
              <w:autoSpaceDN w:val="0"/>
              <w:adjustRightInd w:val="0"/>
              <w:spacing w:after="0" w:line="240" w:lineRule="auto"/>
              <w:ind w:left="120"/>
              <w:rPr>
                <w:rFonts w:ascii="Verdana" w:hAnsi="Verdana" w:cs="Times New Roman"/>
                <w:sz w:val="24"/>
                <w:szCs w:val="24"/>
              </w:rPr>
            </w:pPr>
            <w:r w:rsidRPr="00F32039">
              <w:rPr>
                <w:rFonts w:ascii="Verdana" w:hAnsi="Verdana" w:cs="Helvetica"/>
                <w:b/>
                <w:bCs/>
                <w:sz w:val="24"/>
                <w:szCs w:val="24"/>
              </w:rPr>
              <w:t>Portzustand</w:t>
            </w:r>
          </w:p>
        </w:tc>
        <w:tc>
          <w:tcPr>
            <w:tcW w:w="2280" w:type="dxa"/>
            <w:tcBorders>
              <w:top w:val="nil"/>
              <w:left w:val="nil"/>
              <w:bottom w:val="nil"/>
              <w:right w:val="single" w:sz="8" w:space="0" w:color="auto"/>
            </w:tcBorders>
            <w:vAlign w:val="bottom"/>
          </w:tcPr>
          <w:p w:rsidR="00B90194" w:rsidRPr="00F32039" w:rsidRDefault="008A03B3">
            <w:pPr>
              <w:widowControl w:val="0"/>
              <w:autoSpaceDE w:val="0"/>
              <w:autoSpaceDN w:val="0"/>
              <w:adjustRightInd w:val="0"/>
              <w:spacing w:after="0" w:line="240" w:lineRule="auto"/>
              <w:ind w:left="100"/>
              <w:rPr>
                <w:rFonts w:ascii="Verdana" w:hAnsi="Verdana" w:cs="Times New Roman"/>
                <w:sz w:val="24"/>
                <w:szCs w:val="24"/>
              </w:rPr>
            </w:pPr>
            <w:r w:rsidRPr="00F32039">
              <w:rPr>
                <w:rFonts w:ascii="Verdana" w:hAnsi="Verdana" w:cs="Helvetica"/>
                <w:b/>
                <w:bCs/>
                <w:sz w:val="24"/>
                <w:szCs w:val="24"/>
              </w:rPr>
              <w:t>der aktiven</w:t>
            </w:r>
          </w:p>
        </w:tc>
      </w:tr>
      <w:tr w:rsidR="00B90194" w:rsidRPr="00F32039">
        <w:trPr>
          <w:trHeight w:val="314"/>
        </w:trPr>
        <w:tc>
          <w:tcPr>
            <w:tcW w:w="2300" w:type="dxa"/>
            <w:tcBorders>
              <w:top w:val="nil"/>
              <w:left w:val="single" w:sz="8" w:space="0" w:color="auto"/>
              <w:bottom w:val="single" w:sz="8" w:space="0" w:color="auto"/>
              <w:right w:val="single" w:sz="8" w:space="0" w:color="auto"/>
            </w:tcBorders>
            <w:vAlign w:val="bottom"/>
          </w:tcPr>
          <w:p w:rsidR="00B90194" w:rsidRPr="00F32039" w:rsidRDefault="00B90194">
            <w:pPr>
              <w:widowControl w:val="0"/>
              <w:autoSpaceDE w:val="0"/>
              <w:autoSpaceDN w:val="0"/>
              <w:adjustRightInd w:val="0"/>
              <w:spacing w:after="0" w:line="240" w:lineRule="auto"/>
              <w:rPr>
                <w:rFonts w:ascii="Verdana" w:hAnsi="Verdana" w:cs="Times New Roman"/>
                <w:sz w:val="24"/>
                <w:szCs w:val="24"/>
              </w:rPr>
            </w:pPr>
          </w:p>
        </w:tc>
        <w:tc>
          <w:tcPr>
            <w:tcW w:w="2300" w:type="dxa"/>
            <w:tcBorders>
              <w:top w:val="nil"/>
              <w:left w:val="nil"/>
              <w:bottom w:val="single" w:sz="8" w:space="0" w:color="auto"/>
              <w:right w:val="single" w:sz="8" w:space="0" w:color="auto"/>
            </w:tcBorders>
            <w:vAlign w:val="bottom"/>
          </w:tcPr>
          <w:p w:rsidR="00B90194" w:rsidRPr="00F32039" w:rsidRDefault="00B90194">
            <w:pPr>
              <w:widowControl w:val="0"/>
              <w:autoSpaceDE w:val="0"/>
              <w:autoSpaceDN w:val="0"/>
              <w:adjustRightInd w:val="0"/>
              <w:spacing w:after="0" w:line="240" w:lineRule="auto"/>
              <w:rPr>
                <w:rFonts w:ascii="Verdana" w:hAnsi="Verdana" w:cs="Times New Roman"/>
                <w:sz w:val="24"/>
                <w:szCs w:val="24"/>
              </w:rPr>
            </w:pPr>
          </w:p>
        </w:tc>
        <w:tc>
          <w:tcPr>
            <w:tcW w:w="2320" w:type="dxa"/>
            <w:tcBorders>
              <w:top w:val="nil"/>
              <w:left w:val="nil"/>
              <w:bottom w:val="single" w:sz="8" w:space="0" w:color="auto"/>
              <w:right w:val="single" w:sz="8" w:space="0" w:color="auto"/>
            </w:tcBorders>
            <w:vAlign w:val="bottom"/>
          </w:tcPr>
          <w:p w:rsidR="00B90194" w:rsidRPr="00F32039" w:rsidRDefault="00B90194">
            <w:pPr>
              <w:widowControl w:val="0"/>
              <w:autoSpaceDE w:val="0"/>
              <w:autoSpaceDN w:val="0"/>
              <w:adjustRightInd w:val="0"/>
              <w:spacing w:after="0" w:line="240" w:lineRule="auto"/>
              <w:rPr>
                <w:rFonts w:ascii="Verdana" w:hAnsi="Verdana" w:cs="Times New Roman"/>
                <w:sz w:val="24"/>
                <w:szCs w:val="24"/>
              </w:rPr>
            </w:pPr>
          </w:p>
        </w:tc>
        <w:tc>
          <w:tcPr>
            <w:tcW w:w="2280" w:type="dxa"/>
            <w:tcBorders>
              <w:top w:val="nil"/>
              <w:left w:val="nil"/>
              <w:bottom w:val="single" w:sz="8" w:space="0" w:color="auto"/>
              <w:right w:val="single" w:sz="8" w:space="0" w:color="auto"/>
            </w:tcBorders>
            <w:vAlign w:val="bottom"/>
          </w:tcPr>
          <w:p w:rsidR="00B90194" w:rsidRPr="00F32039" w:rsidRDefault="008A03B3">
            <w:pPr>
              <w:widowControl w:val="0"/>
              <w:autoSpaceDE w:val="0"/>
              <w:autoSpaceDN w:val="0"/>
              <w:adjustRightInd w:val="0"/>
              <w:spacing w:after="0" w:line="240" w:lineRule="auto"/>
              <w:ind w:left="100"/>
              <w:rPr>
                <w:rFonts w:ascii="Verdana" w:hAnsi="Verdana" w:cs="Times New Roman"/>
                <w:sz w:val="24"/>
                <w:szCs w:val="24"/>
              </w:rPr>
            </w:pPr>
            <w:r w:rsidRPr="00F32039">
              <w:rPr>
                <w:rFonts w:ascii="Verdana" w:hAnsi="Verdana" w:cs="Helvetica"/>
                <w:b/>
                <w:bCs/>
                <w:sz w:val="24"/>
                <w:szCs w:val="24"/>
              </w:rPr>
              <w:t>Topologie?</w:t>
            </w:r>
          </w:p>
        </w:tc>
      </w:tr>
      <w:tr w:rsidR="00B90194" w:rsidRPr="00F32039">
        <w:trPr>
          <w:trHeight w:val="278"/>
        </w:trPr>
        <w:tc>
          <w:tcPr>
            <w:tcW w:w="2300" w:type="dxa"/>
            <w:tcBorders>
              <w:top w:val="nil"/>
              <w:left w:val="single" w:sz="8" w:space="0" w:color="auto"/>
              <w:bottom w:val="single" w:sz="8" w:space="0" w:color="auto"/>
              <w:right w:val="single" w:sz="8" w:space="0" w:color="auto"/>
            </w:tcBorders>
            <w:vAlign w:val="bottom"/>
          </w:tcPr>
          <w:p w:rsidR="00B90194" w:rsidRPr="00F32039" w:rsidRDefault="008A03B3">
            <w:pPr>
              <w:widowControl w:val="0"/>
              <w:autoSpaceDE w:val="0"/>
              <w:autoSpaceDN w:val="0"/>
              <w:adjustRightInd w:val="0"/>
              <w:spacing w:after="0" w:line="240" w:lineRule="auto"/>
              <w:ind w:left="120"/>
              <w:rPr>
                <w:rFonts w:ascii="Verdana" w:hAnsi="Verdana" w:cs="Times New Roman"/>
                <w:sz w:val="24"/>
                <w:szCs w:val="24"/>
              </w:rPr>
            </w:pPr>
            <w:r w:rsidRPr="00F32039">
              <w:rPr>
                <w:rFonts w:ascii="Verdana" w:hAnsi="Verdana" w:cs="Helvetica"/>
                <w:sz w:val="24"/>
                <w:szCs w:val="24"/>
              </w:rPr>
              <w:t>Aktiviert</w:t>
            </w:r>
          </w:p>
        </w:tc>
        <w:tc>
          <w:tcPr>
            <w:tcW w:w="2300" w:type="dxa"/>
            <w:tcBorders>
              <w:top w:val="nil"/>
              <w:left w:val="nil"/>
              <w:bottom w:val="single" w:sz="8" w:space="0" w:color="auto"/>
              <w:right w:val="single" w:sz="8" w:space="0" w:color="auto"/>
            </w:tcBorders>
            <w:vAlign w:val="bottom"/>
          </w:tcPr>
          <w:p w:rsidR="00B90194" w:rsidRPr="00F32039" w:rsidRDefault="008A03B3">
            <w:pPr>
              <w:widowControl w:val="0"/>
              <w:autoSpaceDE w:val="0"/>
              <w:autoSpaceDN w:val="0"/>
              <w:adjustRightInd w:val="0"/>
              <w:spacing w:after="0" w:line="240" w:lineRule="auto"/>
              <w:ind w:left="120"/>
              <w:rPr>
                <w:rFonts w:ascii="Verdana" w:hAnsi="Verdana" w:cs="Times New Roman"/>
                <w:sz w:val="24"/>
                <w:szCs w:val="24"/>
              </w:rPr>
            </w:pPr>
            <w:r w:rsidRPr="00F32039">
              <w:rPr>
                <w:rFonts w:ascii="Verdana" w:hAnsi="Verdana" w:cs="Helvetica"/>
                <w:sz w:val="24"/>
                <w:szCs w:val="24"/>
              </w:rPr>
              <w:t>Blocking</w:t>
            </w:r>
          </w:p>
        </w:tc>
        <w:tc>
          <w:tcPr>
            <w:tcW w:w="2320" w:type="dxa"/>
            <w:tcBorders>
              <w:top w:val="nil"/>
              <w:left w:val="nil"/>
              <w:bottom w:val="single" w:sz="8" w:space="0" w:color="auto"/>
              <w:right w:val="single" w:sz="8" w:space="0" w:color="auto"/>
            </w:tcBorders>
            <w:vAlign w:val="bottom"/>
          </w:tcPr>
          <w:p w:rsidR="00B90194" w:rsidRPr="00F32039" w:rsidRDefault="008A03B3">
            <w:pPr>
              <w:widowControl w:val="0"/>
              <w:autoSpaceDE w:val="0"/>
              <w:autoSpaceDN w:val="0"/>
              <w:adjustRightInd w:val="0"/>
              <w:spacing w:after="0" w:line="240" w:lineRule="auto"/>
              <w:ind w:left="120"/>
              <w:rPr>
                <w:rFonts w:ascii="Verdana" w:hAnsi="Verdana" w:cs="Times New Roman"/>
                <w:sz w:val="24"/>
                <w:szCs w:val="24"/>
              </w:rPr>
            </w:pPr>
            <w:r w:rsidRPr="00F32039">
              <w:rPr>
                <w:rFonts w:ascii="Verdana" w:hAnsi="Verdana" w:cs="Helvetica"/>
                <w:sz w:val="24"/>
                <w:szCs w:val="24"/>
              </w:rPr>
              <w:t>Discarding</w:t>
            </w:r>
          </w:p>
        </w:tc>
        <w:tc>
          <w:tcPr>
            <w:tcW w:w="2280" w:type="dxa"/>
            <w:tcBorders>
              <w:top w:val="nil"/>
              <w:left w:val="nil"/>
              <w:bottom w:val="single" w:sz="8" w:space="0" w:color="auto"/>
              <w:right w:val="single" w:sz="8" w:space="0" w:color="auto"/>
            </w:tcBorders>
            <w:vAlign w:val="bottom"/>
          </w:tcPr>
          <w:p w:rsidR="00B90194" w:rsidRPr="00F32039" w:rsidRDefault="008A03B3">
            <w:pPr>
              <w:widowControl w:val="0"/>
              <w:autoSpaceDE w:val="0"/>
              <w:autoSpaceDN w:val="0"/>
              <w:adjustRightInd w:val="0"/>
              <w:spacing w:after="0" w:line="240" w:lineRule="auto"/>
              <w:ind w:left="100"/>
              <w:rPr>
                <w:rFonts w:ascii="Verdana" w:hAnsi="Verdana" w:cs="Times New Roman"/>
                <w:sz w:val="24"/>
                <w:szCs w:val="24"/>
              </w:rPr>
            </w:pPr>
            <w:r w:rsidRPr="00F32039">
              <w:rPr>
                <w:rFonts w:ascii="Verdana" w:hAnsi="Verdana" w:cs="Helvetica"/>
                <w:sz w:val="24"/>
                <w:szCs w:val="24"/>
              </w:rPr>
              <w:t>Nein</w:t>
            </w:r>
          </w:p>
        </w:tc>
      </w:tr>
      <w:tr w:rsidR="00B90194" w:rsidRPr="00F32039">
        <w:trPr>
          <w:trHeight w:val="278"/>
        </w:trPr>
        <w:tc>
          <w:tcPr>
            <w:tcW w:w="2300" w:type="dxa"/>
            <w:tcBorders>
              <w:top w:val="nil"/>
              <w:left w:val="single" w:sz="8" w:space="0" w:color="auto"/>
              <w:bottom w:val="single" w:sz="8" w:space="0" w:color="auto"/>
              <w:right w:val="single" w:sz="8" w:space="0" w:color="auto"/>
            </w:tcBorders>
            <w:vAlign w:val="bottom"/>
          </w:tcPr>
          <w:p w:rsidR="00B90194" w:rsidRPr="00F32039" w:rsidRDefault="008A03B3">
            <w:pPr>
              <w:widowControl w:val="0"/>
              <w:autoSpaceDE w:val="0"/>
              <w:autoSpaceDN w:val="0"/>
              <w:adjustRightInd w:val="0"/>
              <w:spacing w:after="0" w:line="240" w:lineRule="auto"/>
              <w:ind w:left="120"/>
              <w:rPr>
                <w:rFonts w:ascii="Verdana" w:hAnsi="Verdana" w:cs="Times New Roman"/>
                <w:sz w:val="24"/>
                <w:szCs w:val="24"/>
              </w:rPr>
            </w:pPr>
            <w:r w:rsidRPr="00F32039">
              <w:rPr>
                <w:rFonts w:ascii="Verdana" w:hAnsi="Verdana" w:cs="Helvetica"/>
                <w:sz w:val="24"/>
                <w:szCs w:val="24"/>
              </w:rPr>
              <w:t>Aktiviert</w:t>
            </w:r>
          </w:p>
        </w:tc>
        <w:tc>
          <w:tcPr>
            <w:tcW w:w="2300" w:type="dxa"/>
            <w:tcBorders>
              <w:top w:val="nil"/>
              <w:left w:val="nil"/>
              <w:bottom w:val="single" w:sz="8" w:space="0" w:color="auto"/>
              <w:right w:val="single" w:sz="8" w:space="0" w:color="auto"/>
            </w:tcBorders>
            <w:vAlign w:val="bottom"/>
          </w:tcPr>
          <w:p w:rsidR="00B90194" w:rsidRPr="00F32039" w:rsidRDefault="008A03B3">
            <w:pPr>
              <w:widowControl w:val="0"/>
              <w:autoSpaceDE w:val="0"/>
              <w:autoSpaceDN w:val="0"/>
              <w:adjustRightInd w:val="0"/>
              <w:spacing w:after="0" w:line="240" w:lineRule="auto"/>
              <w:ind w:left="120"/>
              <w:rPr>
                <w:rFonts w:ascii="Verdana" w:hAnsi="Verdana" w:cs="Times New Roman"/>
                <w:sz w:val="24"/>
                <w:szCs w:val="24"/>
              </w:rPr>
            </w:pPr>
            <w:r w:rsidRPr="00F32039">
              <w:rPr>
                <w:rFonts w:ascii="Verdana" w:hAnsi="Verdana" w:cs="Helvetica"/>
                <w:sz w:val="24"/>
                <w:szCs w:val="24"/>
              </w:rPr>
              <w:t>Listening</w:t>
            </w:r>
          </w:p>
        </w:tc>
        <w:tc>
          <w:tcPr>
            <w:tcW w:w="2320" w:type="dxa"/>
            <w:tcBorders>
              <w:top w:val="nil"/>
              <w:left w:val="nil"/>
              <w:bottom w:val="single" w:sz="8" w:space="0" w:color="auto"/>
              <w:right w:val="single" w:sz="8" w:space="0" w:color="auto"/>
            </w:tcBorders>
            <w:vAlign w:val="bottom"/>
          </w:tcPr>
          <w:p w:rsidR="00B90194" w:rsidRPr="00F32039" w:rsidRDefault="008A03B3">
            <w:pPr>
              <w:widowControl w:val="0"/>
              <w:autoSpaceDE w:val="0"/>
              <w:autoSpaceDN w:val="0"/>
              <w:adjustRightInd w:val="0"/>
              <w:spacing w:after="0" w:line="240" w:lineRule="auto"/>
              <w:ind w:left="120"/>
              <w:rPr>
                <w:rFonts w:ascii="Verdana" w:hAnsi="Verdana" w:cs="Times New Roman"/>
                <w:sz w:val="24"/>
                <w:szCs w:val="24"/>
              </w:rPr>
            </w:pPr>
            <w:r w:rsidRPr="00F32039">
              <w:rPr>
                <w:rFonts w:ascii="Verdana" w:hAnsi="Verdana" w:cs="Helvetica"/>
                <w:sz w:val="24"/>
                <w:szCs w:val="24"/>
              </w:rPr>
              <w:t>Discarding</w:t>
            </w:r>
          </w:p>
        </w:tc>
        <w:tc>
          <w:tcPr>
            <w:tcW w:w="2280" w:type="dxa"/>
            <w:tcBorders>
              <w:top w:val="nil"/>
              <w:left w:val="nil"/>
              <w:bottom w:val="single" w:sz="8" w:space="0" w:color="auto"/>
              <w:right w:val="single" w:sz="8" w:space="0" w:color="auto"/>
            </w:tcBorders>
            <w:vAlign w:val="bottom"/>
          </w:tcPr>
          <w:p w:rsidR="00B90194" w:rsidRPr="00F32039" w:rsidRDefault="008A03B3">
            <w:pPr>
              <w:widowControl w:val="0"/>
              <w:autoSpaceDE w:val="0"/>
              <w:autoSpaceDN w:val="0"/>
              <w:adjustRightInd w:val="0"/>
              <w:spacing w:after="0" w:line="240" w:lineRule="auto"/>
              <w:ind w:left="100"/>
              <w:rPr>
                <w:rFonts w:ascii="Verdana" w:hAnsi="Verdana" w:cs="Times New Roman"/>
                <w:sz w:val="24"/>
                <w:szCs w:val="24"/>
              </w:rPr>
            </w:pPr>
            <w:r w:rsidRPr="00F32039">
              <w:rPr>
                <w:rFonts w:ascii="Verdana" w:hAnsi="Verdana" w:cs="Helvetica"/>
                <w:sz w:val="24"/>
                <w:szCs w:val="24"/>
              </w:rPr>
              <w:t>Nein</w:t>
            </w:r>
          </w:p>
        </w:tc>
      </w:tr>
      <w:tr w:rsidR="00B90194" w:rsidRPr="00F32039">
        <w:trPr>
          <w:trHeight w:val="278"/>
        </w:trPr>
        <w:tc>
          <w:tcPr>
            <w:tcW w:w="2300" w:type="dxa"/>
            <w:tcBorders>
              <w:top w:val="nil"/>
              <w:left w:val="single" w:sz="8" w:space="0" w:color="auto"/>
              <w:bottom w:val="single" w:sz="8" w:space="0" w:color="auto"/>
              <w:right w:val="single" w:sz="8" w:space="0" w:color="auto"/>
            </w:tcBorders>
            <w:vAlign w:val="bottom"/>
          </w:tcPr>
          <w:p w:rsidR="00B90194" w:rsidRPr="00F32039" w:rsidRDefault="008A03B3">
            <w:pPr>
              <w:widowControl w:val="0"/>
              <w:autoSpaceDE w:val="0"/>
              <w:autoSpaceDN w:val="0"/>
              <w:adjustRightInd w:val="0"/>
              <w:spacing w:after="0" w:line="240" w:lineRule="auto"/>
              <w:ind w:left="120"/>
              <w:rPr>
                <w:rFonts w:ascii="Verdana" w:hAnsi="Verdana" w:cs="Times New Roman"/>
                <w:sz w:val="24"/>
                <w:szCs w:val="24"/>
              </w:rPr>
            </w:pPr>
            <w:r w:rsidRPr="00F32039">
              <w:rPr>
                <w:rFonts w:ascii="Verdana" w:hAnsi="Verdana" w:cs="Helvetica"/>
                <w:sz w:val="24"/>
                <w:szCs w:val="24"/>
              </w:rPr>
              <w:t>Aktiviert</w:t>
            </w:r>
          </w:p>
        </w:tc>
        <w:tc>
          <w:tcPr>
            <w:tcW w:w="2300" w:type="dxa"/>
            <w:tcBorders>
              <w:top w:val="nil"/>
              <w:left w:val="nil"/>
              <w:bottom w:val="single" w:sz="8" w:space="0" w:color="auto"/>
              <w:right w:val="single" w:sz="8" w:space="0" w:color="auto"/>
            </w:tcBorders>
            <w:vAlign w:val="bottom"/>
          </w:tcPr>
          <w:p w:rsidR="00B90194" w:rsidRPr="00F32039" w:rsidRDefault="008A03B3">
            <w:pPr>
              <w:widowControl w:val="0"/>
              <w:autoSpaceDE w:val="0"/>
              <w:autoSpaceDN w:val="0"/>
              <w:adjustRightInd w:val="0"/>
              <w:spacing w:after="0" w:line="240" w:lineRule="auto"/>
              <w:ind w:left="120"/>
              <w:rPr>
                <w:rFonts w:ascii="Verdana" w:hAnsi="Verdana" w:cs="Times New Roman"/>
                <w:sz w:val="24"/>
                <w:szCs w:val="24"/>
              </w:rPr>
            </w:pPr>
            <w:r w:rsidRPr="00F32039">
              <w:rPr>
                <w:rFonts w:ascii="Verdana" w:hAnsi="Verdana" w:cs="Helvetica"/>
                <w:sz w:val="24"/>
                <w:szCs w:val="24"/>
              </w:rPr>
              <w:t>Learning</w:t>
            </w:r>
          </w:p>
        </w:tc>
        <w:tc>
          <w:tcPr>
            <w:tcW w:w="2320" w:type="dxa"/>
            <w:tcBorders>
              <w:top w:val="nil"/>
              <w:left w:val="nil"/>
              <w:bottom w:val="single" w:sz="8" w:space="0" w:color="auto"/>
              <w:right w:val="single" w:sz="8" w:space="0" w:color="auto"/>
            </w:tcBorders>
            <w:vAlign w:val="bottom"/>
          </w:tcPr>
          <w:p w:rsidR="00B90194" w:rsidRPr="00F32039" w:rsidRDefault="008A03B3">
            <w:pPr>
              <w:widowControl w:val="0"/>
              <w:autoSpaceDE w:val="0"/>
              <w:autoSpaceDN w:val="0"/>
              <w:adjustRightInd w:val="0"/>
              <w:spacing w:after="0" w:line="240" w:lineRule="auto"/>
              <w:ind w:left="120"/>
              <w:rPr>
                <w:rFonts w:ascii="Verdana" w:hAnsi="Verdana" w:cs="Times New Roman"/>
                <w:sz w:val="24"/>
                <w:szCs w:val="24"/>
              </w:rPr>
            </w:pPr>
            <w:r w:rsidRPr="00F32039">
              <w:rPr>
                <w:rFonts w:ascii="Verdana" w:hAnsi="Verdana" w:cs="Helvetica"/>
                <w:sz w:val="24"/>
                <w:szCs w:val="24"/>
              </w:rPr>
              <w:t>Learning</w:t>
            </w:r>
          </w:p>
        </w:tc>
        <w:tc>
          <w:tcPr>
            <w:tcW w:w="2280" w:type="dxa"/>
            <w:tcBorders>
              <w:top w:val="nil"/>
              <w:left w:val="nil"/>
              <w:bottom w:val="single" w:sz="8" w:space="0" w:color="auto"/>
              <w:right w:val="single" w:sz="8" w:space="0" w:color="auto"/>
            </w:tcBorders>
            <w:vAlign w:val="bottom"/>
          </w:tcPr>
          <w:p w:rsidR="00B90194" w:rsidRPr="00F32039" w:rsidRDefault="008A03B3">
            <w:pPr>
              <w:widowControl w:val="0"/>
              <w:autoSpaceDE w:val="0"/>
              <w:autoSpaceDN w:val="0"/>
              <w:adjustRightInd w:val="0"/>
              <w:spacing w:after="0" w:line="240" w:lineRule="auto"/>
              <w:ind w:left="100"/>
              <w:rPr>
                <w:rFonts w:ascii="Verdana" w:hAnsi="Verdana" w:cs="Times New Roman"/>
                <w:sz w:val="24"/>
                <w:szCs w:val="24"/>
              </w:rPr>
            </w:pPr>
            <w:r w:rsidRPr="00F32039">
              <w:rPr>
                <w:rFonts w:ascii="Verdana" w:hAnsi="Verdana" w:cs="Helvetica"/>
                <w:sz w:val="24"/>
                <w:szCs w:val="24"/>
              </w:rPr>
              <w:t>Ja</w:t>
            </w:r>
          </w:p>
        </w:tc>
      </w:tr>
      <w:tr w:rsidR="00B90194" w:rsidRPr="00F32039">
        <w:trPr>
          <w:trHeight w:val="278"/>
        </w:trPr>
        <w:tc>
          <w:tcPr>
            <w:tcW w:w="2300" w:type="dxa"/>
            <w:tcBorders>
              <w:top w:val="nil"/>
              <w:left w:val="single" w:sz="8" w:space="0" w:color="auto"/>
              <w:bottom w:val="single" w:sz="8" w:space="0" w:color="auto"/>
              <w:right w:val="single" w:sz="8" w:space="0" w:color="auto"/>
            </w:tcBorders>
            <w:vAlign w:val="bottom"/>
          </w:tcPr>
          <w:p w:rsidR="00B90194" w:rsidRPr="00F32039" w:rsidRDefault="008A03B3">
            <w:pPr>
              <w:widowControl w:val="0"/>
              <w:autoSpaceDE w:val="0"/>
              <w:autoSpaceDN w:val="0"/>
              <w:adjustRightInd w:val="0"/>
              <w:spacing w:after="0" w:line="240" w:lineRule="auto"/>
              <w:ind w:left="120"/>
              <w:rPr>
                <w:rFonts w:ascii="Verdana" w:hAnsi="Verdana" w:cs="Times New Roman"/>
                <w:sz w:val="24"/>
                <w:szCs w:val="24"/>
              </w:rPr>
            </w:pPr>
            <w:r w:rsidRPr="00F32039">
              <w:rPr>
                <w:rFonts w:ascii="Verdana" w:hAnsi="Verdana" w:cs="Helvetica"/>
                <w:sz w:val="24"/>
                <w:szCs w:val="24"/>
              </w:rPr>
              <w:t>Aktiviert</w:t>
            </w:r>
          </w:p>
        </w:tc>
        <w:tc>
          <w:tcPr>
            <w:tcW w:w="2300" w:type="dxa"/>
            <w:tcBorders>
              <w:top w:val="nil"/>
              <w:left w:val="nil"/>
              <w:bottom w:val="single" w:sz="8" w:space="0" w:color="auto"/>
              <w:right w:val="single" w:sz="8" w:space="0" w:color="auto"/>
            </w:tcBorders>
            <w:vAlign w:val="bottom"/>
          </w:tcPr>
          <w:p w:rsidR="00B90194" w:rsidRPr="00F32039" w:rsidRDefault="008A03B3">
            <w:pPr>
              <w:widowControl w:val="0"/>
              <w:autoSpaceDE w:val="0"/>
              <w:autoSpaceDN w:val="0"/>
              <w:adjustRightInd w:val="0"/>
              <w:spacing w:after="0" w:line="240" w:lineRule="auto"/>
              <w:ind w:left="120"/>
              <w:rPr>
                <w:rFonts w:ascii="Verdana" w:hAnsi="Verdana" w:cs="Times New Roman"/>
                <w:sz w:val="24"/>
                <w:szCs w:val="24"/>
              </w:rPr>
            </w:pPr>
            <w:r w:rsidRPr="00F32039">
              <w:rPr>
                <w:rFonts w:ascii="Verdana" w:hAnsi="Verdana" w:cs="Helvetica"/>
                <w:sz w:val="24"/>
                <w:szCs w:val="24"/>
              </w:rPr>
              <w:t>Forwarding</w:t>
            </w:r>
          </w:p>
        </w:tc>
        <w:tc>
          <w:tcPr>
            <w:tcW w:w="2320" w:type="dxa"/>
            <w:tcBorders>
              <w:top w:val="nil"/>
              <w:left w:val="nil"/>
              <w:bottom w:val="single" w:sz="8" w:space="0" w:color="auto"/>
              <w:right w:val="single" w:sz="8" w:space="0" w:color="auto"/>
            </w:tcBorders>
            <w:vAlign w:val="bottom"/>
          </w:tcPr>
          <w:p w:rsidR="00B90194" w:rsidRPr="00F32039" w:rsidRDefault="008A03B3">
            <w:pPr>
              <w:widowControl w:val="0"/>
              <w:autoSpaceDE w:val="0"/>
              <w:autoSpaceDN w:val="0"/>
              <w:adjustRightInd w:val="0"/>
              <w:spacing w:after="0" w:line="240" w:lineRule="auto"/>
              <w:ind w:left="120"/>
              <w:rPr>
                <w:rFonts w:ascii="Verdana" w:hAnsi="Verdana" w:cs="Times New Roman"/>
                <w:sz w:val="24"/>
                <w:szCs w:val="24"/>
              </w:rPr>
            </w:pPr>
            <w:r w:rsidRPr="00F32039">
              <w:rPr>
                <w:rFonts w:ascii="Verdana" w:hAnsi="Verdana" w:cs="Helvetica"/>
                <w:sz w:val="24"/>
                <w:szCs w:val="24"/>
              </w:rPr>
              <w:t>Forwarding</w:t>
            </w:r>
          </w:p>
        </w:tc>
        <w:tc>
          <w:tcPr>
            <w:tcW w:w="2280" w:type="dxa"/>
            <w:tcBorders>
              <w:top w:val="nil"/>
              <w:left w:val="nil"/>
              <w:bottom w:val="single" w:sz="8" w:space="0" w:color="auto"/>
              <w:right w:val="single" w:sz="8" w:space="0" w:color="auto"/>
            </w:tcBorders>
            <w:vAlign w:val="bottom"/>
          </w:tcPr>
          <w:p w:rsidR="00B90194" w:rsidRPr="00F32039" w:rsidRDefault="008A03B3">
            <w:pPr>
              <w:widowControl w:val="0"/>
              <w:autoSpaceDE w:val="0"/>
              <w:autoSpaceDN w:val="0"/>
              <w:adjustRightInd w:val="0"/>
              <w:spacing w:after="0" w:line="240" w:lineRule="auto"/>
              <w:ind w:left="100"/>
              <w:rPr>
                <w:rFonts w:ascii="Verdana" w:hAnsi="Verdana" w:cs="Times New Roman"/>
                <w:sz w:val="24"/>
                <w:szCs w:val="24"/>
              </w:rPr>
            </w:pPr>
            <w:r w:rsidRPr="00F32039">
              <w:rPr>
                <w:rFonts w:ascii="Verdana" w:hAnsi="Verdana" w:cs="Helvetica"/>
                <w:sz w:val="24"/>
                <w:szCs w:val="24"/>
              </w:rPr>
              <w:t>Ja</w:t>
            </w:r>
          </w:p>
        </w:tc>
      </w:tr>
      <w:tr w:rsidR="00B90194" w:rsidRPr="00F32039">
        <w:trPr>
          <w:trHeight w:val="278"/>
        </w:trPr>
        <w:tc>
          <w:tcPr>
            <w:tcW w:w="2300" w:type="dxa"/>
            <w:tcBorders>
              <w:top w:val="nil"/>
              <w:left w:val="single" w:sz="8" w:space="0" w:color="auto"/>
              <w:bottom w:val="single" w:sz="8" w:space="0" w:color="auto"/>
              <w:right w:val="single" w:sz="8" w:space="0" w:color="auto"/>
            </w:tcBorders>
            <w:vAlign w:val="bottom"/>
          </w:tcPr>
          <w:p w:rsidR="00B90194" w:rsidRPr="00F32039" w:rsidRDefault="008A03B3">
            <w:pPr>
              <w:widowControl w:val="0"/>
              <w:autoSpaceDE w:val="0"/>
              <w:autoSpaceDN w:val="0"/>
              <w:adjustRightInd w:val="0"/>
              <w:spacing w:after="0" w:line="240" w:lineRule="auto"/>
              <w:ind w:left="120"/>
              <w:rPr>
                <w:rFonts w:ascii="Verdana" w:hAnsi="Verdana" w:cs="Times New Roman"/>
                <w:sz w:val="24"/>
                <w:szCs w:val="24"/>
              </w:rPr>
            </w:pPr>
            <w:r w:rsidRPr="00F32039">
              <w:rPr>
                <w:rFonts w:ascii="Verdana" w:hAnsi="Verdana" w:cs="Helvetica"/>
                <w:sz w:val="24"/>
                <w:szCs w:val="24"/>
              </w:rPr>
              <w:t>Deaktiviert</w:t>
            </w:r>
          </w:p>
        </w:tc>
        <w:tc>
          <w:tcPr>
            <w:tcW w:w="2300" w:type="dxa"/>
            <w:tcBorders>
              <w:top w:val="nil"/>
              <w:left w:val="nil"/>
              <w:bottom w:val="single" w:sz="8" w:space="0" w:color="auto"/>
              <w:right w:val="single" w:sz="8" w:space="0" w:color="auto"/>
            </w:tcBorders>
            <w:vAlign w:val="bottom"/>
          </w:tcPr>
          <w:p w:rsidR="00B90194" w:rsidRPr="00F32039" w:rsidRDefault="008A03B3">
            <w:pPr>
              <w:widowControl w:val="0"/>
              <w:autoSpaceDE w:val="0"/>
              <w:autoSpaceDN w:val="0"/>
              <w:adjustRightInd w:val="0"/>
              <w:spacing w:after="0" w:line="240" w:lineRule="auto"/>
              <w:ind w:left="120"/>
              <w:rPr>
                <w:rFonts w:ascii="Verdana" w:hAnsi="Verdana" w:cs="Times New Roman"/>
                <w:sz w:val="24"/>
                <w:szCs w:val="24"/>
              </w:rPr>
            </w:pPr>
            <w:r w:rsidRPr="00F32039">
              <w:rPr>
                <w:rFonts w:ascii="Verdana" w:hAnsi="Verdana" w:cs="Helvetica"/>
                <w:sz w:val="24"/>
                <w:szCs w:val="24"/>
              </w:rPr>
              <w:t>Disabled</w:t>
            </w:r>
          </w:p>
        </w:tc>
        <w:tc>
          <w:tcPr>
            <w:tcW w:w="2320" w:type="dxa"/>
            <w:tcBorders>
              <w:top w:val="nil"/>
              <w:left w:val="nil"/>
              <w:bottom w:val="single" w:sz="8" w:space="0" w:color="auto"/>
              <w:right w:val="single" w:sz="8" w:space="0" w:color="auto"/>
            </w:tcBorders>
            <w:vAlign w:val="bottom"/>
          </w:tcPr>
          <w:p w:rsidR="00B90194" w:rsidRPr="00F32039" w:rsidRDefault="008A03B3">
            <w:pPr>
              <w:widowControl w:val="0"/>
              <w:autoSpaceDE w:val="0"/>
              <w:autoSpaceDN w:val="0"/>
              <w:adjustRightInd w:val="0"/>
              <w:spacing w:after="0" w:line="240" w:lineRule="auto"/>
              <w:ind w:left="120"/>
              <w:rPr>
                <w:rFonts w:ascii="Verdana" w:hAnsi="Verdana" w:cs="Times New Roman"/>
                <w:sz w:val="24"/>
                <w:szCs w:val="24"/>
              </w:rPr>
            </w:pPr>
            <w:r w:rsidRPr="00F32039">
              <w:rPr>
                <w:rFonts w:ascii="Verdana" w:hAnsi="Verdana" w:cs="Helvetica"/>
                <w:sz w:val="24"/>
                <w:szCs w:val="24"/>
              </w:rPr>
              <w:t>Discarding</w:t>
            </w:r>
          </w:p>
        </w:tc>
        <w:tc>
          <w:tcPr>
            <w:tcW w:w="2280" w:type="dxa"/>
            <w:tcBorders>
              <w:top w:val="nil"/>
              <w:left w:val="nil"/>
              <w:bottom w:val="single" w:sz="8" w:space="0" w:color="auto"/>
              <w:right w:val="single" w:sz="8" w:space="0" w:color="auto"/>
            </w:tcBorders>
            <w:vAlign w:val="bottom"/>
          </w:tcPr>
          <w:p w:rsidR="00B90194" w:rsidRPr="00F32039" w:rsidRDefault="008A03B3">
            <w:pPr>
              <w:widowControl w:val="0"/>
              <w:autoSpaceDE w:val="0"/>
              <w:autoSpaceDN w:val="0"/>
              <w:adjustRightInd w:val="0"/>
              <w:spacing w:after="0" w:line="240" w:lineRule="auto"/>
              <w:ind w:left="100"/>
              <w:rPr>
                <w:rFonts w:ascii="Verdana" w:hAnsi="Verdana" w:cs="Times New Roman"/>
                <w:sz w:val="24"/>
                <w:szCs w:val="24"/>
              </w:rPr>
            </w:pPr>
            <w:r w:rsidRPr="00F32039">
              <w:rPr>
                <w:rFonts w:ascii="Verdana" w:hAnsi="Verdana" w:cs="Helvetica"/>
                <w:sz w:val="24"/>
                <w:szCs w:val="24"/>
              </w:rPr>
              <w:t>Nein</w:t>
            </w:r>
          </w:p>
        </w:tc>
      </w:tr>
    </w:tbl>
    <w:p w:rsidR="00B90194" w:rsidRPr="00F32039" w:rsidRDefault="00B90194">
      <w:pPr>
        <w:widowControl w:val="0"/>
        <w:autoSpaceDE w:val="0"/>
        <w:autoSpaceDN w:val="0"/>
        <w:adjustRightInd w:val="0"/>
        <w:spacing w:after="0" w:line="259" w:lineRule="exact"/>
        <w:rPr>
          <w:rFonts w:ascii="Verdana" w:hAnsi="Verdana" w:cs="Times New Roman"/>
          <w:sz w:val="24"/>
          <w:szCs w:val="24"/>
        </w:rPr>
      </w:pPr>
    </w:p>
    <w:p w:rsidR="00B90194" w:rsidRDefault="008A03B3">
      <w:pPr>
        <w:widowControl w:val="0"/>
        <w:overflowPunct w:val="0"/>
        <w:autoSpaceDE w:val="0"/>
        <w:autoSpaceDN w:val="0"/>
        <w:adjustRightInd w:val="0"/>
        <w:spacing w:after="0" w:line="296" w:lineRule="auto"/>
        <w:ind w:left="120" w:right="280"/>
        <w:rPr>
          <w:rFonts w:ascii="Verdana" w:hAnsi="Verdana" w:cs="Helvetica"/>
          <w:sz w:val="24"/>
          <w:szCs w:val="24"/>
        </w:rPr>
      </w:pPr>
      <w:r w:rsidRPr="00F32039">
        <w:rPr>
          <w:rFonts w:ascii="Verdana" w:hAnsi="Verdana" w:cs="Helvetica"/>
          <w:sz w:val="24"/>
          <w:szCs w:val="24"/>
        </w:rPr>
        <w:t>In einer stabielen Topologie gewährleistet RSTP, dass sich alle Root-Ports und alle designierten Ports im Zustand Forwarding befinden, alle alternativen und Backup-Ports hingegen im Zustand Discarding.</w:t>
      </w:r>
    </w:p>
    <w:p w:rsidR="007C156A" w:rsidRDefault="007C156A">
      <w:pPr>
        <w:widowControl w:val="0"/>
        <w:overflowPunct w:val="0"/>
        <w:autoSpaceDE w:val="0"/>
        <w:autoSpaceDN w:val="0"/>
        <w:adjustRightInd w:val="0"/>
        <w:spacing w:after="0" w:line="296" w:lineRule="auto"/>
        <w:ind w:left="120" w:right="280"/>
        <w:rPr>
          <w:rFonts w:ascii="Verdana" w:hAnsi="Verdana" w:cs="Helvetica"/>
          <w:sz w:val="24"/>
          <w:szCs w:val="24"/>
        </w:rPr>
      </w:pPr>
    </w:p>
    <w:p w:rsidR="007C156A" w:rsidRPr="00F32039" w:rsidRDefault="007C156A">
      <w:pPr>
        <w:widowControl w:val="0"/>
        <w:overflowPunct w:val="0"/>
        <w:autoSpaceDE w:val="0"/>
        <w:autoSpaceDN w:val="0"/>
        <w:adjustRightInd w:val="0"/>
        <w:spacing w:after="0" w:line="296" w:lineRule="auto"/>
        <w:ind w:left="120" w:right="280"/>
        <w:rPr>
          <w:rFonts w:ascii="Verdana" w:hAnsi="Verdana" w:cs="Times New Roman"/>
          <w:sz w:val="24"/>
          <w:szCs w:val="24"/>
        </w:rPr>
      </w:pPr>
    </w:p>
    <w:p w:rsidR="00B90194" w:rsidRPr="00F32039" w:rsidRDefault="008A03B3">
      <w:pPr>
        <w:widowControl w:val="0"/>
        <w:autoSpaceDE w:val="0"/>
        <w:autoSpaceDN w:val="0"/>
        <w:adjustRightInd w:val="0"/>
        <w:spacing w:after="0" w:line="240" w:lineRule="auto"/>
        <w:rPr>
          <w:rFonts w:ascii="Verdana" w:hAnsi="Verdana" w:cs="Times New Roman"/>
          <w:sz w:val="24"/>
          <w:szCs w:val="24"/>
        </w:rPr>
      </w:pPr>
      <w:bookmarkStart w:id="8" w:name="page8"/>
      <w:bookmarkEnd w:id="8"/>
      <w:r w:rsidRPr="00F32039">
        <w:rPr>
          <w:rFonts w:ascii="Verdana" w:hAnsi="Verdana" w:cs="Helvetica"/>
          <w:b/>
          <w:bCs/>
          <w:sz w:val="24"/>
          <w:szCs w:val="24"/>
        </w:rPr>
        <w:t>Wechsel zum Status Forwarding</w:t>
      </w:r>
    </w:p>
    <w:p w:rsidR="00B90194" w:rsidRPr="00F32039" w:rsidRDefault="00B90194">
      <w:pPr>
        <w:widowControl w:val="0"/>
        <w:autoSpaceDE w:val="0"/>
        <w:autoSpaceDN w:val="0"/>
        <w:adjustRightInd w:val="0"/>
        <w:spacing w:after="0" w:line="308" w:lineRule="exact"/>
        <w:rPr>
          <w:rFonts w:ascii="Verdana" w:hAnsi="Verdana" w:cs="Times New Roman"/>
          <w:sz w:val="24"/>
          <w:szCs w:val="24"/>
        </w:rPr>
      </w:pPr>
    </w:p>
    <w:p w:rsidR="00B90194" w:rsidRPr="00F32039" w:rsidRDefault="008A03B3">
      <w:pPr>
        <w:widowControl w:val="0"/>
        <w:overflowPunct w:val="0"/>
        <w:autoSpaceDE w:val="0"/>
        <w:autoSpaceDN w:val="0"/>
        <w:adjustRightInd w:val="0"/>
        <w:spacing w:after="0" w:line="281" w:lineRule="auto"/>
        <w:ind w:right="100"/>
        <w:jc w:val="both"/>
        <w:rPr>
          <w:rFonts w:ascii="Verdana" w:hAnsi="Verdana" w:cs="Times New Roman"/>
          <w:sz w:val="24"/>
          <w:szCs w:val="24"/>
        </w:rPr>
      </w:pPr>
      <w:r w:rsidRPr="00F32039">
        <w:rPr>
          <w:rFonts w:ascii="Verdana" w:hAnsi="Verdana" w:cs="Helvetica"/>
          <w:sz w:val="24"/>
          <w:szCs w:val="24"/>
        </w:rPr>
        <w:t>Um die schnelle Konvergenz an einem Port zu ermöglichen, führt das Protokoll zwei neue Variablen ein, den Edge-Port (Port am Rande) und den Leitungstyp. Als Edge-Port werden jene Ports bezeichnet, die direkt an ein einem Endgerät angeschlossen sind.</w:t>
      </w:r>
    </w:p>
    <w:p w:rsidR="00B90194" w:rsidRPr="00F32039" w:rsidRDefault="00B90194">
      <w:pPr>
        <w:widowControl w:val="0"/>
        <w:autoSpaceDE w:val="0"/>
        <w:autoSpaceDN w:val="0"/>
        <w:adjustRightInd w:val="0"/>
        <w:spacing w:after="0" w:line="148" w:lineRule="exact"/>
        <w:rPr>
          <w:rFonts w:ascii="Verdana" w:hAnsi="Verdana" w:cs="Times New Roman"/>
          <w:sz w:val="24"/>
          <w:szCs w:val="24"/>
        </w:rPr>
      </w:pPr>
    </w:p>
    <w:p w:rsidR="00B90194" w:rsidRPr="00F32039" w:rsidRDefault="008A03B3">
      <w:pPr>
        <w:widowControl w:val="0"/>
        <w:autoSpaceDE w:val="0"/>
        <w:autoSpaceDN w:val="0"/>
        <w:adjustRightInd w:val="0"/>
        <w:spacing w:after="0" w:line="240" w:lineRule="auto"/>
        <w:rPr>
          <w:rFonts w:ascii="Verdana" w:hAnsi="Verdana" w:cs="Times New Roman"/>
          <w:sz w:val="24"/>
          <w:szCs w:val="24"/>
        </w:rPr>
      </w:pPr>
      <w:r w:rsidRPr="00F32039">
        <w:rPr>
          <w:rFonts w:ascii="Verdana" w:hAnsi="Verdana" w:cs="Helvetica"/>
          <w:sz w:val="24"/>
          <w:szCs w:val="24"/>
        </w:rPr>
        <w:t>Zur Erkennung des Leitungstypes wird der Duplexstatus eines Ports verwendet.</w:t>
      </w:r>
    </w:p>
    <w:p w:rsidR="00B90194" w:rsidRPr="00F32039" w:rsidRDefault="00B90194">
      <w:pPr>
        <w:widowControl w:val="0"/>
        <w:autoSpaceDE w:val="0"/>
        <w:autoSpaceDN w:val="0"/>
        <w:adjustRightInd w:val="0"/>
        <w:spacing w:after="0" w:line="96" w:lineRule="exact"/>
        <w:rPr>
          <w:rFonts w:ascii="Verdana" w:hAnsi="Verdana" w:cs="Times New Roman"/>
          <w:sz w:val="24"/>
          <w:szCs w:val="24"/>
        </w:rPr>
      </w:pPr>
    </w:p>
    <w:p w:rsidR="008A03B3" w:rsidRPr="00F32039" w:rsidRDefault="008A03B3">
      <w:pPr>
        <w:widowControl w:val="0"/>
        <w:overflowPunct w:val="0"/>
        <w:autoSpaceDE w:val="0"/>
        <w:autoSpaceDN w:val="0"/>
        <w:adjustRightInd w:val="0"/>
        <w:spacing w:after="0" w:line="296" w:lineRule="auto"/>
        <w:rPr>
          <w:rFonts w:ascii="Verdana" w:hAnsi="Verdana" w:cs="Times New Roman"/>
          <w:sz w:val="24"/>
          <w:szCs w:val="24"/>
        </w:rPr>
      </w:pPr>
      <w:r w:rsidRPr="00F32039">
        <w:rPr>
          <w:rFonts w:ascii="Verdana" w:hAnsi="Verdana" w:cs="Helvetica"/>
          <w:sz w:val="23"/>
          <w:szCs w:val="23"/>
        </w:rPr>
        <w:t>Ein Port der im Vollduplexmodus arbeitet ist ein Point-to-Point-Port, während ein Port im Halbduplexmodus standardmäßig als mehrfach genutzter Port betrachtet wird.</w:t>
      </w:r>
    </w:p>
    <w:sectPr w:rsidR="008A03B3" w:rsidRPr="00F32039">
      <w:pgSz w:w="11900" w:h="16838"/>
      <w:pgMar w:top="1372" w:right="1480" w:bottom="1440" w:left="1420" w:header="720" w:footer="720" w:gutter="0"/>
      <w:cols w:space="720" w:equalWidth="0">
        <w:col w:w="900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6909" w:rsidRDefault="00AB6909" w:rsidP="002F29CD">
      <w:pPr>
        <w:spacing w:after="0" w:line="240" w:lineRule="auto"/>
      </w:pPr>
      <w:r>
        <w:separator/>
      </w:r>
    </w:p>
  </w:endnote>
  <w:endnote w:type="continuationSeparator" w:id="0">
    <w:p w:rsidR="00AB6909" w:rsidRDefault="00AB6909" w:rsidP="002F2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05"/>
      <w:gridCol w:w="1851"/>
    </w:tblGrid>
    <w:sdt>
      <w:sdtPr>
        <w:rPr>
          <w:rFonts w:asciiTheme="majorHAnsi" w:eastAsiaTheme="majorEastAsia" w:hAnsiTheme="majorHAnsi" w:cstheme="majorBidi"/>
          <w:sz w:val="20"/>
          <w:szCs w:val="20"/>
        </w:rPr>
        <w:id w:val="-629551781"/>
        <w:docPartObj>
          <w:docPartGallery w:val="Page Numbers (Bottom of Page)"/>
          <w:docPartUnique/>
        </w:docPartObj>
      </w:sdtPr>
      <w:sdtEndPr>
        <w:rPr>
          <w:rFonts w:asciiTheme="minorHAnsi" w:eastAsiaTheme="minorEastAsia" w:hAnsiTheme="minorHAnsi" w:cstheme="minorBidi"/>
          <w:sz w:val="22"/>
          <w:szCs w:val="22"/>
        </w:rPr>
      </w:sdtEndPr>
      <w:sdtContent>
        <w:tr w:rsidR="00F32039">
          <w:trPr>
            <w:trHeight w:val="727"/>
          </w:trPr>
          <w:tc>
            <w:tcPr>
              <w:tcW w:w="4000" w:type="pct"/>
              <w:tcBorders>
                <w:right w:val="triple" w:sz="4" w:space="0" w:color="4F81BD" w:themeColor="accent1"/>
              </w:tcBorders>
            </w:tcPr>
            <w:p w:rsidR="00F32039" w:rsidRDefault="00F32039">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F32039" w:rsidRDefault="00F32039">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B44CA8">
                <w:rPr>
                  <w:noProof/>
                </w:rPr>
                <w:t>2</w:t>
              </w:r>
              <w:r>
                <w:fldChar w:fldCharType="end"/>
              </w:r>
            </w:p>
          </w:tc>
        </w:tr>
      </w:sdtContent>
    </w:sdt>
  </w:tbl>
  <w:p w:rsidR="00F32039" w:rsidRDefault="00F3203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6909" w:rsidRDefault="00AB6909" w:rsidP="002F29CD">
      <w:pPr>
        <w:spacing w:after="0" w:line="240" w:lineRule="auto"/>
      </w:pPr>
      <w:r>
        <w:separator/>
      </w:r>
    </w:p>
  </w:footnote>
  <w:footnote w:type="continuationSeparator" w:id="0">
    <w:p w:rsidR="00AB6909" w:rsidRDefault="00AB6909" w:rsidP="002F29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57" w:type="dxa"/>
      <w:tblInd w:w="108" w:type="dxa"/>
      <w:tblBorders>
        <w:bottom w:val="single" w:sz="4" w:space="0" w:color="auto"/>
      </w:tblBorders>
      <w:tblLook w:val="04A0" w:firstRow="1" w:lastRow="0" w:firstColumn="1" w:lastColumn="0" w:noHBand="0" w:noVBand="1"/>
    </w:tblPr>
    <w:tblGrid>
      <w:gridCol w:w="2619"/>
      <w:gridCol w:w="2268"/>
      <w:gridCol w:w="1560"/>
      <w:gridCol w:w="3510"/>
    </w:tblGrid>
    <w:tr w:rsidR="00E610A5" w:rsidRPr="00A07246" w:rsidTr="00F311B1">
      <w:trPr>
        <w:trHeight w:val="564"/>
      </w:trPr>
      <w:tc>
        <w:tcPr>
          <w:tcW w:w="6447" w:type="dxa"/>
          <w:gridSpan w:val="3"/>
          <w:vAlign w:val="center"/>
        </w:tcPr>
        <w:p w:rsidR="00E610A5" w:rsidRPr="008A083D" w:rsidRDefault="00E610A5" w:rsidP="00E610A5">
          <w:pPr>
            <w:pStyle w:val="Kopfzeile"/>
            <w:rPr>
              <w:rFonts w:ascii="Arial" w:hAnsi="Arial" w:cs="Arial"/>
              <w:sz w:val="20"/>
              <w:szCs w:val="20"/>
            </w:rPr>
          </w:pPr>
        </w:p>
      </w:tc>
      <w:tc>
        <w:tcPr>
          <w:tcW w:w="3510" w:type="dxa"/>
          <w:vAlign w:val="center"/>
        </w:tcPr>
        <w:p w:rsidR="00E610A5" w:rsidRPr="008A083D" w:rsidRDefault="00E610A5" w:rsidP="00E610A5">
          <w:pPr>
            <w:pStyle w:val="Kopfzeile"/>
            <w:jc w:val="center"/>
            <w:rPr>
              <w:rFonts w:ascii="Arial" w:hAnsi="Arial" w:cs="Arial"/>
              <w:sz w:val="20"/>
              <w:szCs w:val="20"/>
            </w:rPr>
          </w:pPr>
          <w:r>
            <w:rPr>
              <w:rFonts w:ascii="Arial" w:hAnsi="Arial" w:cs="Arial"/>
              <w:noProof/>
              <w:sz w:val="20"/>
              <w:szCs w:val="20"/>
            </w:rPr>
            <w:drawing>
              <wp:anchor distT="0" distB="0" distL="114300" distR="114300" simplePos="0" relativeHeight="251658752" behindDoc="0" locked="0" layoutInCell="1" allowOverlap="1" wp14:anchorId="37801644" wp14:editId="47E300F9">
                <wp:simplePos x="0" y="0"/>
                <wp:positionH relativeFrom="column">
                  <wp:posOffset>1332865</wp:posOffset>
                </wp:positionH>
                <wp:positionV relativeFrom="paragraph">
                  <wp:posOffset>-154305</wp:posOffset>
                </wp:positionV>
                <wp:extent cx="813435" cy="813435"/>
                <wp:effectExtent l="0" t="0" r="5715" b="5715"/>
                <wp:wrapNone/>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ng"/>
                        <pic:cNvPicPr/>
                      </pic:nvPicPr>
                      <pic:blipFill>
                        <a:blip r:embed="rId1">
                          <a:extLst>
                            <a:ext uri="{28A0092B-C50C-407E-A947-70E740481C1C}">
                              <a14:useLocalDpi xmlns:a14="http://schemas.microsoft.com/office/drawing/2010/main" val="0"/>
                            </a:ext>
                          </a:extLst>
                        </a:blip>
                        <a:stretch>
                          <a:fillRect/>
                        </a:stretch>
                      </pic:blipFill>
                      <pic:spPr>
                        <a:xfrm>
                          <a:off x="0" y="0"/>
                          <a:ext cx="813435" cy="813435"/>
                        </a:xfrm>
                        <a:prstGeom prst="rect">
                          <a:avLst/>
                        </a:prstGeom>
                      </pic:spPr>
                    </pic:pic>
                  </a:graphicData>
                </a:graphic>
                <wp14:sizeRelH relativeFrom="margin">
                  <wp14:pctWidth>0</wp14:pctWidth>
                </wp14:sizeRelH>
                <wp14:sizeRelV relativeFrom="margin">
                  <wp14:pctHeight>0</wp14:pctHeight>
                </wp14:sizeRelV>
              </wp:anchor>
            </w:drawing>
          </w:r>
        </w:p>
      </w:tc>
    </w:tr>
    <w:tr w:rsidR="00E610A5" w:rsidRPr="00A07246" w:rsidTr="00F311B1">
      <w:trPr>
        <w:trHeight w:val="558"/>
      </w:trPr>
      <w:tc>
        <w:tcPr>
          <w:tcW w:w="2619" w:type="dxa"/>
          <w:vAlign w:val="center"/>
        </w:tcPr>
        <w:p w:rsidR="00E610A5" w:rsidRPr="008A083D" w:rsidRDefault="00E610A5" w:rsidP="00E610A5">
          <w:pPr>
            <w:pStyle w:val="Kopfzeile"/>
            <w:rPr>
              <w:rFonts w:ascii="Arial" w:hAnsi="Arial" w:cs="Arial"/>
              <w:sz w:val="20"/>
              <w:szCs w:val="20"/>
            </w:rPr>
          </w:pPr>
          <w:r>
            <w:rPr>
              <w:rFonts w:ascii="Arial" w:hAnsi="Arial" w:cs="Arial"/>
              <w:sz w:val="20"/>
              <w:szCs w:val="20"/>
            </w:rPr>
            <w:t>Volker Braun</w:t>
          </w:r>
        </w:p>
      </w:tc>
      <w:tc>
        <w:tcPr>
          <w:tcW w:w="2268" w:type="dxa"/>
          <w:vAlign w:val="center"/>
        </w:tcPr>
        <w:p w:rsidR="00E610A5" w:rsidRPr="008A083D" w:rsidRDefault="00E610A5" w:rsidP="00E610A5">
          <w:pPr>
            <w:pStyle w:val="Kopfzeile"/>
            <w:jc w:val="right"/>
            <w:rPr>
              <w:rFonts w:ascii="Arial" w:hAnsi="Arial" w:cs="Arial"/>
              <w:sz w:val="20"/>
              <w:szCs w:val="20"/>
            </w:rPr>
          </w:pPr>
          <w:r>
            <w:rPr>
              <w:rFonts w:ascii="Arial" w:hAnsi="Arial" w:cs="Arial"/>
              <w:sz w:val="20"/>
              <w:szCs w:val="20"/>
            </w:rPr>
            <w:t>US IT Herbst 2016</w:t>
          </w:r>
        </w:p>
      </w:tc>
      <w:tc>
        <w:tcPr>
          <w:tcW w:w="1560" w:type="dxa"/>
          <w:vAlign w:val="center"/>
        </w:tcPr>
        <w:p w:rsidR="00E610A5" w:rsidRPr="008A083D" w:rsidRDefault="00E610A5" w:rsidP="00E610A5">
          <w:pPr>
            <w:pStyle w:val="Kopfzeile"/>
            <w:jc w:val="right"/>
            <w:rPr>
              <w:rFonts w:ascii="Arial" w:hAnsi="Arial" w:cs="Arial"/>
              <w:sz w:val="20"/>
              <w:szCs w:val="20"/>
            </w:rPr>
          </w:pPr>
        </w:p>
      </w:tc>
      <w:tc>
        <w:tcPr>
          <w:tcW w:w="3510" w:type="dxa"/>
          <w:vAlign w:val="center"/>
        </w:tcPr>
        <w:p w:rsidR="00E610A5" w:rsidRPr="008A083D" w:rsidRDefault="00B44CA8" w:rsidP="00E610A5">
          <w:pPr>
            <w:pStyle w:val="Kopfzeile"/>
            <w:rPr>
              <w:rFonts w:ascii="Arial" w:hAnsi="Arial" w:cs="Arial"/>
              <w:sz w:val="20"/>
              <w:szCs w:val="20"/>
            </w:rPr>
          </w:pPr>
          <w:r>
            <w:rPr>
              <w:rFonts w:ascii="Arial" w:hAnsi="Arial" w:cs="Arial"/>
              <w:sz w:val="20"/>
              <w:szCs w:val="20"/>
            </w:rPr>
            <w:t>STP</w:t>
          </w:r>
        </w:p>
      </w:tc>
    </w:tr>
  </w:tbl>
  <w:p w:rsidR="002F29CD" w:rsidRDefault="002F29C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5F90"/>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9CD"/>
    <w:rsid w:val="002F29CD"/>
    <w:rsid w:val="007C156A"/>
    <w:rsid w:val="008A03B3"/>
    <w:rsid w:val="00AB6909"/>
    <w:rsid w:val="00B44CA8"/>
    <w:rsid w:val="00B90194"/>
    <w:rsid w:val="00E610A5"/>
    <w:rsid w:val="00F32039"/>
    <w:rsid w:val="00F51D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DE1A81"/>
  <w14:defaultImageDpi w14:val="0"/>
  <w15:docId w15:val="{E937E990-8404-47F0-A150-D0E61C76F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2F29CD"/>
    <w:pPr>
      <w:tabs>
        <w:tab w:val="center" w:pos="4536"/>
        <w:tab w:val="right" w:pos="9072"/>
      </w:tabs>
    </w:pPr>
  </w:style>
  <w:style w:type="character" w:customStyle="1" w:styleId="KopfzeileZchn">
    <w:name w:val="Kopfzeile Zchn"/>
    <w:basedOn w:val="Absatz-Standardschriftart"/>
    <w:link w:val="Kopfzeile"/>
    <w:rsid w:val="002F29CD"/>
  </w:style>
  <w:style w:type="paragraph" w:styleId="Fuzeile">
    <w:name w:val="footer"/>
    <w:basedOn w:val="Standard"/>
    <w:link w:val="FuzeileZchn"/>
    <w:uiPriority w:val="99"/>
    <w:unhideWhenUsed/>
    <w:rsid w:val="002F29CD"/>
    <w:pPr>
      <w:tabs>
        <w:tab w:val="center" w:pos="4536"/>
        <w:tab w:val="right" w:pos="9072"/>
      </w:tabs>
    </w:pPr>
  </w:style>
  <w:style w:type="character" w:customStyle="1" w:styleId="FuzeileZchn">
    <w:name w:val="Fußzeile Zchn"/>
    <w:basedOn w:val="Absatz-Standardschriftart"/>
    <w:link w:val="Fuzeile"/>
    <w:uiPriority w:val="99"/>
    <w:rsid w:val="002F29CD"/>
  </w:style>
  <w:style w:type="paragraph" w:styleId="IntensivesZitat">
    <w:name w:val="Intense Quote"/>
    <w:basedOn w:val="Standard"/>
    <w:next w:val="Standard"/>
    <w:link w:val="IntensivesZitatZchn"/>
    <w:uiPriority w:val="30"/>
    <w:qFormat/>
    <w:rsid w:val="00F32039"/>
    <w:pPr>
      <w:pBdr>
        <w:bottom w:val="single" w:sz="4" w:space="4" w:color="4F81BD" w:themeColor="accent1"/>
      </w:pBdr>
      <w:spacing w:before="200" w:after="280"/>
      <w:ind w:left="936" w:right="936"/>
      <w:contextualSpacing/>
    </w:pPr>
    <w:rPr>
      <w:rFonts w:eastAsiaTheme="minorHAnsi"/>
      <w:b/>
      <w:bCs/>
      <w:i/>
      <w:iCs/>
      <w:color w:val="4F81BD" w:themeColor="accent1"/>
      <w:lang w:eastAsia="en-US"/>
    </w:rPr>
  </w:style>
  <w:style w:type="character" w:customStyle="1" w:styleId="IntensivesZitatZchn">
    <w:name w:val="Intensives Zitat Zchn"/>
    <w:basedOn w:val="Absatz-Standardschriftart"/>
    <w:link w:val="IntensivesZitat"/>
    <w:uiPriority w:val="30"/>
    <w:rsid w:val="00F32039"/>
    <w:rPr>
      <w:rFonts w:eastAsiaTheme="minorHAnsi"/>
      <w:b/>
      <w:bCs/>
      <w:i/>
      <w:iCs/>
      <w:color w:val="4F81BD" w:themeColor="accent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FA320-5940-4403-8B00-0CC1C40B4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1397</Words>
  <Characters>8804</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::1</Company>
  <LinksUpToDate>false</LinksUpToDate>
  <CharactersWithSpaces>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Volker Braun</dc:creator>
  <cp:lastModifiedBy>Volker Braun</cp:lastModifiedBy>
  <cp:revision>2</cp:revision>
  <dcterms:created xsi:type="dcterms:W3CDTF">2017-06-22T13:06:00Z</dcterms:created>
  <dcterms:modified xsi:type="dcterms:W3CDTF">2017-06-22T13:06:00Z</dcterms:modified>
</cp:coreProperties>
</file>