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F2B16" w14:textId="7FA7F49F" w:rsidR="00F80FD1" w:rsidRDefault="00867073" w:rsidP="00671D87">
      <w:pPr>
        <w:pStyle w:val="2"/>
      </w:pPr>
      <w:r>
        <w:t xml:space="preserve">01 </w:t>
      </w:r>
      <w:r>
        <w:rPr>
          <w:rFonts w:hint="eastAsia"/>
        </w:rPr>
        <w:t>模型</w:t>
      </w:r>
    </w:p>
    <w:p w14:paraId="32BF0B72" w14:textId="2C0B4EEA" w:rsidR="00867073" w:rsidRDefault="00867073" w:rsidP="00867073">
      <w:r>
        <w:rPr>
          <w:rFonts w:hint="eastAsia"/>
        </w:rPr>
        <w:t>UV</w:t>
      </w:r>
      <w:r>
        <w:t>0</w:t>
      </w:r>
      <w:r>
        <w:rPr>
          <w:rFonts w:hint="eastAsia"/>
        </w:rPr>
        <w:t>的UV随便展，可能要画贴图啥的</w:t>
      </w:r>
    </w:p>
    <w:p w14:paraId="54716379" w14:textId="0FDDEDDF" w:rsidR="00C46DC7" w:rsidRDefault="00867073" w:rsidP="00867073">
      <w:r>
        <w:rPr>
          <w:rFonts w:hint="eastAsia"/>
        </w:rPr>
        <w:t>UV</w:t>
      </w:r>
      <w:r>
        <w:t>1</w:t>
      </w:r>
      <w:r>
        <w:rPr>
          <w:rFonts w:hint="eastAsia"/>
        </w:rPr>
        <w:t>要拉直，按照生长顺序展，在UV上半部分的后长出来</w:t>
      </w:r>
    </w:p>
    <w:p w14:paraId="6E39B460" w14:textId="6A444798" w:rsidR="00C46DC7" w:rsidRDefault="00B52AF5" w:rsidP="00867073">
      <w:r>
        <w:rPr>
          <w:noProof/>
        </w:rPr>
        <w:drawing>
          <wp:inline distT="0" distB="0" distL="0" distR="0" wp14:anchorId="4552AEA8" wp14:editId="0A61F017">
            <wp:extent cx="5274310" cy="3232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9F8A" w14:textId="2A9053F7" w:rsidR="00E4415C" w:rsidRDefault="00E4415C" w:rsidP="00867073"/>
    <w:p w14:paraId="7DF1F49B" w14:textId="108027F3" w:rsidR="00E4415C" w:rsidRDefault="00E4415C" w:rsidP="00671D87">
      <w:pPr>
        <w:pStyle w:val="2"/>
      </w:pPr>
      <w:r>
        <w:rPr>
          <w:rFonts w:hint="eastAsia"/>
        </w:rPr>
        <w:t>0</w:t>
      </w:r>
      <w:r>
        <w:t xml:space="preserve">2 </w:t>
      </w:r>
      <w:r>
        <w:rPr>
          <w:rFonts w:hint="eastAsia"/>
        </w:rPr>
        <w:t>材质调试</w:t>
      </w:r>
    </w:p>
    <w:p w14:paraId="1F895472" w14:textId="0898A46D" w:rsidR="00E4415C" w:rsidRPr="00E4415C" w:rsidRDefault="00E4415C" w:rsidP="00E4415C">
      <w:r>
        <w:rPr>
          <w:rFonts w:hint="eastAsia"/>
        </w:rPr>
        <w:t>_</w:t>
      </w:r>
      <w:proofErr w:type="spellStart"/>
      <w:r w:rsidR="00671D87">
        <w:t>LifeSwitch</w:t>
      </w:r>
      <w:proofErr w:type="spellEnd"/>
      <w:r>
        <w:rPr>
          <w:rFonts w:hint="eastAsia"/>
        </w:rPr>
        <w:t>是从0生长到1</w:t>
      </w:r>
    </w:p>
    <w:p w14:paraId="69F6837F" w14:textId="6A7F1163" w:rsidR="00C46DC7" w:rsidRPr="00B6195C" w:rsidRDefault="00671D87" w:rsidP="00671D87">
      <w:pPr>
        <w:rPr>
          <w:rFonts w:hint="eastAsia"/>
        </w:rPr>
      </w:pPr>
      <w:r>
        <w:rPr>
          <w:noProof/>
        </w:rPr>
        <w:drawing>
          <wp:inline distT="0" distB="0" distL="0" distR="0" wp14:anchorId="736A4FC1" wp14:editId="2C5235C3">
            <wp:extent cx="5274310" cy="2884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DC7" w:rsidRPr="00B61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73"/>
    <w:rsid w:val="000D13B6"/>
    <w:rsid w:val="0028317A"/>
    <w:rsid w:val="004973AC"/>
    <w:rsid w:val="00506877"/>
    <w:rsid w:val="00546E30"/>
    <w:rsid w:val="00671D87"/>
    <w:rsid w:val="00867073"/>
    <w:rsid w:val="00B52AF5"/>
    <w:rsid w:val="00B6195C"/>
    <w:rsid w:val="00C46DC7"/>
    <w:rsid w:val="00E4415C"/>
    <w:rsid w:val="00F80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69912"/>
  <w15:chartTrackingRefBased/>
  <w15:docId w15:val="{691C6A86-9D29-4C96-9797-A0E160FB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70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41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70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415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超</dc:creator>
  <cp:keywords/>
  <dc:description/>
  <cp:lastModifiedBy>冯 超</cp:lastModifiedBy>
  <cp:revision>6</cp:revision>
  <dcterms:created xsi:type="dcterms:W3CDTF">2023-03-23T03:55:00Z</dcterms:created>
  <dcterms:modified xsi:type="dcterms:W3CDTF">2023-04-07T08:18:00Z</dcterms:modified>
</cp:coreProperties>
</file>