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80200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I (U1 activity to Database)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a light JavaScript file for listening to events by U1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FastAPI to receive these events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MongoDB to receive the events from the API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II (Firebase authentication)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III (AI Module)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 the data of U1 activity for the U2 client from MongoDB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Feed this data into an LLM (like ChatGPT, Gemini, or an agentic workflow)</w:t>
        <w:tab/>
        <w:t xml:space="preserve">with a prompt to analyze the behaviour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force the LLM to output its analysis in a strict JSON format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takes the raw JSON file and translates it for UI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IV (Data to U2)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in via firebase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JSON, the frontend renders the charts and summaries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Eraser.io type workflow to the client, showing how their data is being 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visited link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with the most time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with the most clicks on the buy button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time on the main website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 with most view time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Graphs (traffic time)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( based on given data, recommendation given by LLM)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Shubham Suggestions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:-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sz w:val="18"/>
          <w:szCs w:val="18"/>
        </w:rPr>
      </w:pPr>
      <w:bookmarkStart w:colFirst="0" w:colLast="0" w:name="_fb5r9tarxj6n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Introduce Data Preprocessing Layer :-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Add a preprocessing step before sending data to the AI module. Like instead of passing raw U1 events directly, aggregate and structure the data (e.g., total clicks, time spent, most visited pages).</w:t>
        <w:br w:type="textWrapping"/>
        <w:t xml:space="preserve">MongoDB → Preprocessing → AI → Store → Dashboard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Benefit:</w:t>
        <w:br w:type="textWrapping"/>
        <w:tab/>
        <w:t xml:space="preserve">Reduces noise in raw event data</w:t>
        <w:br w:type="textWrapping"/>
        <w:tab/>
        <w:t xml:space="preserve">Improves quality and accuracy of AI insights</w:t>
        <w:br w:type="textWrapping"/>
        <w:tab/>
        <w:t xml:space="preserve">Reduces token usage and cost for LLM processing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Introduce Caching Layer :-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Cache AI-generated insights and frequently accessed analytics using an in-memory store like Redis.</w:t>
        <w:br w:type="textWrapping"/>
        <w:t xml:space="preserve">AI Output → Cache (Redis) → Dashboard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Benefit:</w:t>
        <w:br w:type="textWrapping"/>
        <w:t xml:space="preserve">Faster dashboard response time</w:t>
        <w:br w:type="textWrapping"/>
        <w:t xml:space="preserve">Reduces repeated database reads</w:t>
        <w:br w:type="textWrapping"/>
        <w:t xml:space="preserve">Avoids unnecessary recomputation of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total, we can a</w:t>
      </w:r>
      <w:r w:rsidDel="00000000" w:rsidR="00000000" w:rsidRPr="00000000">
        <w:rPr>
          <w:sz w:val="18"/>
          <w:szCs w:val="18"/>
          <w:rtl w:val="0"/>
        </w:rPr>
        <w:t xml:space="preserve">dd a preprocessing layer to clean and aggregate user activity data before AI analysis, and introduce caching to improve performance and reduce system load.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Aditya Suggestions: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only text based recommendations, can also add text based analytics like traffic peaked on tuesday evening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