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A3AB" w14:textId="75CAF3B5" w:rsidR="0052156E" w:rsidRPr="0052156E" w:rsidRDefault="0052156E" w:rsidP="0052156E">
      <w:pPr>
        <w:spacing w:before="450" w:after="100" w:afterAutospacing="1" w:line="240" w:lineRule="auto"/>
        <w:jc w:val="center"/>
        <w:outlineLvl w:val="1"/>
        <w:rPr>
          <w:rFonts w:asciiTheme="majorHAnsi" w:eastAsia="Times New Roman" w:hAnsiTheme="majorHAnsi" w:cstheme="majorHAnsi"/>
          <w:kern w:val="0"/>
          <w:sz w:val="44"/>
          <w:szCs w:val="44"/>
          <w:lang w:eastAsia="en-IN"/>
          <w14:ligatures w14:val="none"/>
        </w:rPr>
      </w:pPr>
      <w:r w:rsidRPr="0052156E">
        <w:rPr>
          <w:rFonts w:asciiTheme="majorHAnsi" w:eastAsia="Times New Roman" w:hAnsiTheme="majorHAnsi" w:cstheme="majorHAnsi"/>
          <w:kern w:val="0"/>
          <w:sz w:val="44"/>
          <w:szCs w:val="44"/>
          <w:lang w:eastAsia="en-IN"/>
          <w14:ligatures w14:val="none"/>
        </w:rPr>
        <w:t>A REPORT ON LOAN APPROVAL PREDICTION MACHINE LEARNING PROJECT</w:t>
      </w:r>
    </w:p>
    <w:p w14:paraId="5832C6D0" w14:textId="682F7A59" w:rsidR="009D42F3" w:rsidRPr="009D42F3" w:rsidRDefault="009D42F3" w:rsidP="009D42F3">
      <w:pPr>
        <w:spacing w:before="450" w:after="100" w:afterAutospacing="1" w:line="240" w:lineRule="auto"/>
        <w:outlineLvl w:val="1"/>
        <w:rPr>
          <w:rFonts w:asciiTheme="majorHAnsi" w:eastAsia="Times New Roman" w:hAnsiTheme="majorHAnsi" w:cstheme="majorHAnsi"/>
          <w:kern w:val="0"/>
          <w:sz w:val="36"/>
          <w:szCs w:val="36"/>
          <w:lang w:eastAsia="en-IN"/>
          <w14:ligatures w14:val="none"/>
        </w:rPr>
      </w:pPr>
      <w:r w:rsidRPr="009D42F3">
        <w:rPr>
          <w:rFonts w:asciiTheme="majorHAnsi" w:eastAsia="Times New Roman" w:hAnsiTheme="majorHAnsi" w:cstheme="majorHAnsi"/>
          <w:kern w:val="0"/>
          <w:sz w:val="36"/>
          <w:szCs w:val="36"/>
          <w:lang w:eastAsia="en-IN"/>
          <w14:ligatures w14:val="none"/>
        </w:rPr>
        <w:t>Introduction</w:t>
      </w:r>
    </w:p>
    <w:p w14:paraId="7A47F80D" w14:textId="4FEE4DF5" w:rsidR="009D42F3" w:rsidRPr="009D42F3" w:rsidRDefault="009D42F3" w:rsidP="009D42F3">
      <w:pPr>
        <w:spacing w:after="100" w:afterAutospacing="1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7"/>
          <w:szCs w:val="27"/>
          <w:lang w:eastAsia="en-IN"/>
          <w14:ligatures w14:val="none"/>
        </w:rPr>
      </w:pPr>
      <w:r w:rsidRPr="009D42F3">
        <w:rPr>
          <w:rFonts w:asciiTheme="majorHAnsi" w:eastAsia="Times New Roman" w:hAnsiTheme="majorHAnsi" w:cstheme="majorHAnsi"/>
          <w:color w:val="222222"/>
          <w:kern w:val="0"/>
          <w:sz w:val="27"/>
          <w:szCs w:val="27"/>
          <w:lang w:eastAsia="en-IN"/>
          <w14:ligatures w14:val="none"/>
        </w:rPr>
        <w:t>In this article, we are going to solve the Loan Approval Prediction</w:t>
      </w:r>
      <w:r w:rsidRPr="009D42F3">
        <w:rPr>
          <w:rFonts w:asciiTheme="majorHAnsi" w:eastAsia="Times New Roman" w:hAnsiTheme="majorHAnsi" w:cstheme="majorHAnsi"/>
          <w:color w:val="222222"/>
          <w:kern w:val="0"/>
          <w:sz w:val="27"/>
          <w:szCs w:val="27"/>
          <w:lang w:eastAsia="en-IN"/>
          <w14:ligatures w14:val="none"/>
        </w:rPr>
        <w:t xml:space="preserve">. </w:t>
      </w:r>
      <w:r w:rsidRPr="009D42F3">
        <w:rPr>
          <w:rFonts w:asciiTheme="majorHAnsi" w:eastAsia="Times New Roman" w:hAnsiTheme="majorHAnsi" w:cstheme="majorHAnsi"/>
          <w:color w:val="222222"/>
          <w:kern w:val="0"/>
          <w:sz w:val="27"/>
          <w:szCs w:val="27"/>
          <w:lang w:eastAsia="en-IN"/>
          <w14:ligatures w14:val="none"/>
        </w:rPr>
        <w:t xml:space="preserve">This is a classification problem in which we need to classify whether the loan will be approved or not. </w:t>
      </w:r>
      <w:r w:rsidRPr="009D42F3">
        <w:rPr>
          <w:rFonts w:asciiTheme="majorHAnsi" w:eastAsia="Times New Roman" w:hAnsiTheme="majorHAnsi" w:cstheme="majorHAnsi"/>
          <w:color w:val="222222"/>
          <w:kern w:val="0"/>
          <w:sz w:val="27"/>
          <w:szCs w:val="27"/>
          <w:lang w:eastAsia="en-IN"/>
          <w14:ligatures w14:val="none"/>
        </w:rPr>
        <w:t>C</w:t>
      </w:r>
      <w:r w:rsidRPr="009D42F3">
        <w:rPr>
          <w:rFonts w:asciiTheme="majorHAnsi" w:eastAsia="Times New Roman" w:hAnsiTheme="majorHAnsi" w:cstheme="majorHAnsi"/>
          <w:color w:val="222222"/>
          <w:kern w:val="0"/>
          <w:sz w:val="27"/>
          <w:szCs w:val="27"/>
          <w:lang w:eastAsia="en-IN"/>
          <w14:ligatures w14:val="none"/>
        </w:rPr>
        <w:t xml:space="preserve">lassification refers to a predictive </w:t>
      </w:r>
      <w:r w:rsidRPr="009D42F3">
        <w:rPr>
          <w:rFonts w:asciiTheme="majorHAnsi" w:eastAsia="Times New Roman" w:hAnsiTheme="majorHAnsi" w:cstheme="majorHAnsi"/>
          <w:color w:val="222222"/>
          <w:kern w:val="0"/>
          <w:sz w:val="27"/>
          <w:szCs w:val="27"/>
          <w:lang w:eastAsia="en-IN"/>
          <w14:ligatures w14:val="none"/>
        </w:rPr>
        <w:t>modelling</w:t>
      </w:r>
      <w:r w:rsidRPr="009D42F3">
        <w:rPr>
          <w:rFonts w:asciiTheme="majorHAnsi" w:eastAsia="Times New Roman" w:hAnsiTheme="majorHAnsi" w:cstheme="majorHAnsi"/>
          <w:color w:val="222222"/>
          <w:kern w:val="0"/>
          <w:sz w:val="27"/>
          <w:szCs w:val="27"/>
          <w:lang w:eastAsia="en-IN"/>
          <w14:ligatures w14:val="none"/>
        </w:rPr>
        <w:t xml:space="preserve"> problem where a class label is predicted for a given example of input data. </w:t>
      </w:r>
    </w:p>
    <w:p w14:paraId="2A325485" w14:textId="04D7342D" w:rsidR="00B31D87" w:rsidRPr="009D42F3" w:rsidRDefault="009D42F3">
      <w:pPr>
        <w:rPr>
          <w:rFonts w:asciiTheme="majorHAnsi" w:hAnsiTheme="majorHAnsi" w:cstheme="majorHAnsi"/>
          <w:sz w:val="36"/>
          <w:szCs w:val="36"/>
        </w:rPr>
      </w:pPr>
      <w:r w:rsidRPr="009D42F3">
        <w:rPr>
          <w:rFonts w:asciiTheme="majorHAnsi" w:hAnsiTheme="majorHAnsi" w:cstheme="majorHAnsi"/>
          <w:sz w:val="36"/>
          <w:szCs w:val="36"/>
        </w:rPr>
        <w:t>Problem statement</w:t>
      </w:r>
    </w:p>
    <w:p w14:paraId="2221AE16" w14:textId="16B10A5B" w:rsidR="009D42F3" w:rsidRPr="009D42F3" w:rsidRDefault="009D42F3" w:rsidP="009D42F3">
      <w:pPr>
        <w:jc w:val="both"/>
        <w:rPr>
          <w:rFonts w:asciiTheme="majorHAnsi" w:hAnsiTheme="majorHAnsi" w:cstheme="majorHAnsi"/>
          <w:sz w:val="27"/>
          <w:szCs w:val="27"/>
        </w:rPr>
      </w:pPr>
      <w:r w:rsidRPr="009D42F3">
        <w:rPr>
          <w:rFonts w:asciiTheme="majorHAnsi" w:hAnsiTheme="majorHAnsi" w:cstheme="majorHAnsi"/>
          <w:sz w:val="27"/>
          <w:szCs w:val="27"/>
        </w:rPr>
        <w:t>Develop a machine learning model to predict the likelihood of loan approval based on applicants' information.</w:t>
      </w:r>
    </w:p>
    <w:p w14:paraId="4E38F301" w14:textId="381A3B9B" w:rsidR="009D42F3" w:rsidRDefault="009D42F3">
      <w:pPr>
        <w:rPr>
          <w:rFonts w:asciiTheme="majorHAnsi" w:hAnsiTheme="majorHAnsi" w:cstheme="majorHAnsi"/>
          <w:sz w:val="36"/>
          <w:szCs w:val="36"/>
        </w:rPr>
      </w:pPr>
      <w:r w:rsidRPr="009D42F3">
        <w:rPr>
          <w:rFonts w:asciiTheme="majorHAnsi" w:hAnsiTheme="majorHAnsi" w:cstheme="majorHAnsi"/>
          <w:sz w:val="36"/>
          <w:szCs w:val="36"/>
        </w:rPr>
        <w:t>About dataset</w:t>
      </w:r>
    </w:p>
    <w:p w14:paraId="12719093" w14:textId="77777777" w:rsidR="009D42F3" w:rsidRDefault="009D42F3" w:rsidP="009D42F3">
      <w:pPr>
        <w:spacing w:line="240" w:lineRule="auto"/>
        <w:rPr>
          <w:rFonts w:asciiTheme="majorHAnsi" w:hAnsiTheme="majorHAnsi" w:cstheme="majorHAnsi"/>
          <w:color w:val="0070C0"/>
          <w:sz w:val="27"/>
          <w:szCs w:val="27"/>
        </w:rPr>
      </w:pPr>
      <w:r w:rsidRPr="009D42F3">
        <w:rPr>
          <w:rFonts w:asciiTheme="majorHAnsi" w:hAnsiTheme="majorHAnsi" w:cstheme="majorHAnsi"/>
          <w:sz w:val="27"/>
          <w:szCs w:val="27"/>
        </w:rPr>
        <w:t>The dataset is colle</w:t>
      </w:r>
      <w:r>
        <w:rPr>
          <w:rFonts w:asciiTheme="majorHAnsi" w:hAnsiTheme="majorHAnsi" w:cstheme="majorHAnsi"/>
          <w:sz w:val="27"/>
          <w:szCs w:val="27"/>
        </w:rPr>
        <w:t>cted from-</w:t>
      </w:r>
      <w:r w:rsidRPr="009D42F3">
        <w:rPr>
          <w:rFonts w:asciiTheme="majorHAnsi" w:hAnsiTheme="majorHAnsi" w:cstheme="majorHAnsi"/>
          <w:color w:val="0070C0"/>
          <w:sz w:val="27"/>
          <w:szCs w:val="27"/>
        </w:rPr>
        <w:t>https://www.kaggle.com/datasets/rishikeshkonapure/home-loan-approval</w:t>
      </w:r>
      <w:r>
        <w:rPr>
          <w:rFonts w:asciiTheme="majorHAnsi" w:hAnsiTheme="majorHAnsi" w:cstheme="majorHAnsi"/>
          <w:color w:val="0070C0"/>
          <w:sz w:val="27"/>
          <w:szCs w:val="27"/>
        </w:rPr>
        <w:t>.</w:t>
      </w:r>
    </w:p>
    <w:p w14:paraId="088F50E7" w14:textId="77777777" w:rsidR="00547625" w:rsidRDefault="009D42F3" w:rsidP="009D42F3">
      <w:pPr>
        <w:spacing w:line="240" w:lineRule="auto"/>
        <w:rPr>
          <w:rFonts w:asciiTheme="majorHAnsi" w:hAnsiTheme="majorHAnsi" w:cstheme="majorHAnsi"/>
          <w:sz w:val="27"/>
          <w:szCs w:val="27"/>
        </w:rPr>
      </w:pPr>
      <w:r w:rsidRPr="009D42F3">
        <w:rPr>
          <w:rFonts w:asciiTheme="majorHAnsi" w:hAnsiTheme="majorHAnsi" w:cstheme="majorHAnsi"/>
          <w:sz w:val="27"/>
          <w:szCs w:val="27"/>
        </w:rPr>
        <w:t>The dataset is in csv format.</w:t>
      </w:r>
      <w:r>
        <w:rPr>
          <w:rFonts w:asciiTheme="majorHAnsi" w:hAnsiTheme="majorHAnsi" w:cstheme="majorHAnsi"/>
          <w:sz w:val="27"/>
          <w:szCs w:val="27"/>
        </w:rPr>
        <w:t xml:space="preserve"> </w:t>
      </w:r>
      <w:r w:rsidRPr="009D42F3">
        <w:rPr>
          <w:rFonts w:asciiTheme="majorHAnsi" w:hAnsiTheme="majorHAnsi" w:cstheme="majorHAnsi"/>
          <w:sz w:val="27"/>
          <w:szCs w:val="27"/>
        </w:rPr>
        <w:t xml:space="preserve">There </w:t>
      </w:r>
      <w:r w:rsidRPr="009D42F3">
        <w:rPr>
          <w:rFonts w:asciiTheme="majorHAnsi" w:hAnsiTheme="majorHAnsi" w:cstheme="majorHAnsi"/>
          <w:sz w:val="27"/>
          <w:szCs w:val="27"/>
        </w:rPr>
        <w:t>is</w:t>
      </w:r>
      <w:r w:rsidRPr="009D42F3">
        <w:rPr>
          <w:rFonts w:asciiTheme="majorHAnsi" w:hAnsiTheme="majorHAnsi" w:cstheme="majorHAnsi"/>
          <w:sz w:val="27"/>
          <w:szCs w:val="27"/>
        </w:rPr>
        <w:t xml:space="preserve"> total 615 numbers of rows and 13 columns.</w:t>
      </w:r>
      <w:r>
        <w:rPr>
          <w:rFonts w:asciiTheme="majorHAnsi" w:hAnsiTheme="majorHAnsi" w:cstheme="majorHAnsi"/>
          <w:sz w:val="27"/>
          <w:szCs w:val="27"/>
        </w:rPr>
        <w:t xml:space="preserve"> </w:t>
      </w:r>
      <w:r w:rsidRPr="009D42F3">
        <w:rPr>
          <w:rFonts w:asciiTheme="majorHAnsi" w:hAnsiTheme="majorHAnsi" w:cstheme="majorHAnsi"/>
          <w:sz w:val="27"/>
          <w:szCs w:val="27"/>
        </w:rPr>
        <w:t xml:space="preserve">Column names are - </w:t>
      </w:r>
      <w:proofErr w:type="spellStart"/>
      <w:r w:rsidRPr="009D42F3">
        <w:rPr>
          <w:rFonts w:asciiTheme="majorHAnsi" w:hAnsiTheme="majorHAnsi" w:cstheme="majorHAnsi"/>
          <w:sz w:val="27"/>
          <w:szCs w:val="27"/>
        </w:rPr>
        <w:t>Loan_ID</w:t>
      </w:r>
      <w:proofErr w:type="spellEnd"/>
      <w:r w:rsidRPr="009D42F3">
        <w:rPr>
          <w:rFonts w:asciiTheme="majorHAnsi" w:hAnsiTheme="majorHAnsi" w:cstheme="majorHAnsi"/>
          <w:sz w:val="27"/>
          <w:szCs w:val="27"/>
        </w:rPr>
        <w:t xml:space="preserve">, Gender, Married, Dependents, Education, </w:t>
      </w:r>
      <w:proofErr w:type="spellStart"/>
      <w:r w:rsidRPr="009D42F3">
        <w:rPr>
          <w:rFonts w:asciiTheme="majorHAnsi" w:hAnsiTheme="majorHAnsi" w:cstheme="majorHAnsi"/>
          <w:sz w:val="27"/>
          <w:szCs w:val="27"/>
        </w:rPr>
        <w:t>Self_Employed</w:t>
      </w:r>
      <w:proofErr w:type="spellEnd"/>
      <w:r w:rsidRPr="009D42F3">
        <w:rPr>
          <w:rFonts w:asciiTheme="majorHAnsi" w:hAnsiTheme="majorHAnsi" w:cstheme="majorHAnsi"/>
          <w:sz w:val="27"/>
          <w:szCs w:val="27"/>
        </w:rPr>
        <w:t xml:space="preserve">, </w:t>
      </w:r>
      <w:proofErr w:type="spellStart"/>
      <w:r w:rsidRPr="009D42F3">
        <w:rPr>
          <w:rFonts w:asciiTheme="majorHAnsi" w:hAnsiTheme="majorHAnsi" w:cstheme="majorHAnsi"/>
          <w:sz w:val="27"/>
          <w:szCs w:val="27"/>
        </w:rPr>
        <w:t>ApplicantIncome</w:t>
      </w:r>
      <w:proofErr w:type="spellEnd"/>
      <w:r w:rsidRPr="009D42F3">
        <w:rPr>
          <w:rFonts w:asciiTheme="majorHAnsi" w:hAnsiTheme="majorHAnsi" w:cstheme="majorHAnsi"/>
          <w:sz w:val="27"/>
          <w:szCs w:val="27"/>
        </w:rPr>
        <w:t xml:space="preserve">, </w:t>
      </w:r>
      <w:proofErr w:type="spellStart"/>
      <w:r w:rsidRPr="009D42F3">
        <w:rPr>
          <w:rFonts w:asciiTheme="majorHAnsi" w:hAnsiTheme="majorHAnsi" w:cstheme="majorHAnsi"/>
          <w:sz w:val="27"/>
          <w:szCs w:val="27"/>
        </w:rPr>
        <w:t>CoapplicantIncome</w:t>
      </w:r>
      <w:proofErr w:type="spellEnd"/>
      <w:r w:rsidRPr="009D42F3">
        <w:rPr>
          <w:rFonts w:asciiTheme="majorHAnsi" w:hAnsiTheme="majorHAnsi" w:cstheme="majorHAnsi"/>
          <w:sz w:val="27"/>
          <w:szCs w:val="27"/>
        </w:rPr>
        <w:t xml:space="preserve">, </w:t>
      </w:r>
      <w:proofErr w:type="spellStart"/>
      <w:r w:rsidRPr="009D42F3">
        <w:rPr>
          <w:rFonts w:asciiTheme="majorHAnsi" w:hAnsiTheme="majorHAnsi" w:cstheme="majorHAnsi"/>
          <w:sz w:val="27"/>
          <w:szCs w:val="27"/>
        </w:rPr>
        <w:t>LoanAmount</w:t>
      </w:r>
      <w:proofErr w:type="spellEnd"/>
      <w:r w:rsidRPr="009D42F3">
        <w:rPr>
          <w:rFonts w:asciiTheme="majorHAnsi" w:hAnsiTheme="majorHAnsi" w:cstheme="majorHAnsi"/>
          <w:sz w:val="27"/>
          <w:szCs w:val="27"/>
        </w:rPr>
        <w:t xml:space="preserve">, </w:t>
      </w:r>
      <w:proofErr w:type="spellStart"/>
      <w:r w:rsidRPr="009D42F3">
        <w:rPr>
          <w:rFonts w:asciiTheme="majorHAnsi" w:hAnsiTheme="majorHAnsi" w:cstheme="majorHAnsi"/>
          <w:sz w:val="27"/>
          <w:szCs w:val="27"/>
        </w:rPr>
        <w:t>Loan_Amount_Term</w:t>
      </w:r>
      <w:proofErr w:type="spellEnd"/>
      <w:r w:rsidRPr="009D42F3">
        <w:rPr>
          <w:rFonts w:asciiTheme="majorHAnsi" w:hAnsiTheme="majorHAnsi" w:cstheme="majorHAnsi"/>
          <w:sz w:val="27"/>
          <w:szCs w:val="27"/>
        </w:rPr>
        <w:t xml:space="preserve">, </w:t>
      </w:r>
      <w:proofErr w:type="spellStart"/>
      <w:r w:rsidRPr="009D42F3">
        <w:rPr>
          <w:rFonts w:asciiTheme="majorHAnsi" w:hAnsiTheme="majorHAnsi" w:cstheme="majorHAnsi"/>
          <w:sz w:val="27"/>
          <w:szCs w:val="27"/>
        </w:rPr>
        <w:t>Credit_</w:t>
      </w:r>
      <w:proofErr w:type="gramStart"/>
      <w:r w:rsidRPr="009D42F3">
        <w:rPr>
          <w:rFonts w:asciiTheme="majorHAnsi" w:hAnsiTheme="majorHAnsi" w:cstheme="majorHAnsi"/>
          <w:sz w:val="27"/>
          <w:szCs w:val="27"/>
        </w:rPr>
        <w:t>History,Property</w:t>
      </w:r>
      <w:proofErr w:type="gramEnd"/>
      <w:r w:rsidRPr="009D42F3">
        <w:rPr>
          <w:rFonts w:asciiTheme="majorHAnsi" w:hAnsiTheme="majorHAnsi" w:cstheme="majorHAnsi"/>
          <w:sz w:val="27"/>
          <w:szCs w:val="27"/>
        </w:rPr>
        <w:t>_Area</w:t>
      </w:r>
      <w:proofErr w:type="spellEnd"/>
      <w:r w:rsidRPr="009D42F3">
        <w:rPr>
          <w:rFonts w:asciiTheme="majorHAnsi" w:hAnsiTheme="majorHAnsi" w:cstheme="majorHAnsi"/>
          <w:sz w:val="27"/>
          <w:szCs w:val="27"/>
        </w:rPr>
        <w:t xml:space="preserve">, </w:t>
      </w:r>
      <w:proofErr w:type="spellStart"/>
      <w:r w:rsidRPr="009D42F3">
        <w:rPr>
          <w:rFonts w:asciiTheme="majorHAnsi" w:hAnsiTheme="majorHAnsi" w:cstheme="majorHAnsi"/>
          <w:sz w:val="27"/>
          <w:szCs w:val="27"/>
        </w:rPr>
        <w:t>Loan_Status</w:t>
      </w:r>
      <w:proofErr w:type="spellEnd"/>
      <w:r w:rsidRPr="009D42F3">
        <w:rPr>
          <w:rFonts w:asciiTheme="majorHAnsi" w:hAnsiTheme="majorHAnsi" w:cstheme="majorHAnsi"/>
          <w:sz w:val="27"/>
          <w:szCs w:val="27"/>
        </w:rPr>
        <w:t>.</w:t>
      </w:r>
    </w:p>
    <w:p w14:paraId="2A791738" w14:textId="359AEBE0" w:rsidR="009D42F3" w:rsidRDefault="009D42F3" w:rsidP="009D42F3">
      <w:pPr>
        <w:spacing w:line="240" w:lineRule="auto"/>
        <w:rPr>
          <w:rFonts w:asciiTheme="majorHAnsi" w:hAnsiTheme="majorHAnsi" w:cstheme="majorHAnsi"/>
          <w:sz w:val="27"/>
          <w:szCs w:val="27"/>
        </w:rPr>
      </w:pPr>
      <w:r w:rsidRPr="009D42F3">
        <w:t xml:space="preserve"> </w:t>
      </w:r>
      <w:r w:rsidRPr="009D42F3">
        <w:rPr>
          <w:rFonts w:asciiTheme="majorHAnsi" w:hAnsiTheme="majorHAnsi" w:cstheme="majorHAnsi"/>
          <w:sz w:val="27"/>
          <w:szCs w:val="27"/>
        </w:rPr>
        <w:t>These details are Gender, Marital Status, Education, number of Dependents, Income, Loan Amount, Credit History, and others.</w:t>
      </w:r>
      <w:r w:rsidRPr="009D42F3">
        <w:t xml:space="preserve"> </w:t>
      </w:r>
      <w:r w:rsidRPr="009D42F3">
        <w:rPr>
          <w:rFonts w:asciiTheme="majorHAnsi" w:hAnsiTheme="majorHAnsi" w:cstheme="majorHAnsi"/>
          <w:sz w:val="27"/>
          <w:szCs w:val="27"/>
        </w:rPr>
        <w:t>They have a presence across all urban, semi-urban and rural areas. The customer first applies for a home loan and after that, the company validates the customer eligibility for the loan.</w:t>
      </w:r>
      <w:r w:rsidRPr="009D42F3">
        <w:t xml:space="preserve"> </w:t>
      </w:r>
      <w:r w:rsidR="00547625">
        <w:rPr>
          <w:rFonts w:asciiTheme="majorHAnsi" w:hAnsiTheme="majorHAnsi" w:cstheme="majorHAnsi"/>
          <w:sz w:val="27"/>
          <w:szCs w:val="27"/>
        </w:rPr>
        <w:t>W</w:t>
      </w:r>
      <w:r w:rsidRPr="009D42F3">
        <w:rPr>
          <w:rFonts w:asciiTheme="majorHAnsi" w:hAnsiTheme="majorHAnsi" w:cstheme="majorHAnsi"/>
          <w:sz w:val="27"/>
          <w:szCs w:val="27"/>
        </w:rPr>
        <w:t>e need to predict our Target label which is “Loan Status”</w:t>
      </w:r>
      <w:r>
        <w:rPr>
          <w:rFonts w:asciiTheme="majorHAnsi" w:hAnsiTheme="majorHAnsi" w:cstheme="majorHAnsi"/>
          <w:sz w:val="27"/>
          <w:szCs w:val="27"/>
        </w:rPr>
        <w:t xml:space="preserve">. </w:t>
      </w:r>
      <w:r w:rsidRPr="009D42F3">
        <w:rPr>
          <w:rFonts w:asciiTheme="majorHAnsi" w:hAnsiTheme="majorHAnsi" w:cstheme="majorHAnsi"/>
          <w:sz w:val="27"/>
          <w:szCs w:val="27"/>
        </w:rPr>
        <w:t>Loan status can have two values: Yes or NO.</w:t>
      </w:r>
      <w:r>
        <w:rPr>
          <w:rFonts w:asciiTheme="majorHAnsi" w:hAnsiTheme="majorHAnsi" w:cstheme="majorHAnsi"/>
          <w:sz w:val="27"/>
          <w:szCs w:val="27"/>
        </w:rPr>
        <w:t xml:space="preserve"> </w:t>
      </w:r>
      <w:r w:rsidRPr="009D42F3">
        <w:rPr>
          <w:rFonts w:asciiTheme="majorHAnsi" w:hAnsiTheme="majorHAnsi" w:cstheme="majorHAnsi"/>
          <w:sz w:val="27"/>
          <w:szCs w:val="27"/>
        </w:rPr>
        <w:t>Yes: if the loan is approved</w:t>
      </w:r>
      <w:r w:rsidR="00C1268A">
        <w:rPr>
          <w:rFonts w:asciiTheme="majorHAnsi" w:hAnsiTheme="majorHAnsi" w:cstheme="majorHAnsi"/>
          <w:sz w:val="27"/>
          <w:szCs w:val="27"/>
        </w:rPr>
        <w:t xml:space="preserve"> and </w:t>
      </w:r>
      <w:r w:rsidRPr="009D42F3">
        <w:rPr>
          <w:rFonts w:asciiTheme="majorHAnsi" w:hAnsiTheme="majorHAnsi" w:cstheme="majorHAnsi"/>
          <w:sz w:val="27"/>
          <w:szCs w:val="27"/>
        </w:rPr>
        <w:t>NO: if the loan is not approved</w:t>
      </w:r>
      <w:r w:rsidR="00C1268A">
        <w:rPr>
          <w:rFonts w:asciiTheme="majorHAnsi" w:hAnsiTheme="majorHAnsi" w:cstheme="majorHAnsi"/>
          <w:sz w:val="27"/>
          <w:szCs w:val="27"/>
        </w:rPr>
        <w:t xml:space="preserve">. </w:t>
      </w:r>
      <w:proofErr w:type="gramStart"/>
      <w:r w:rsidRPr="009D42F3">
        <w:rPr>
          <w:rFonts w:asciiTheme="majorHAnsi" w:hAnsiTheme="majorHAnsi" w:cstheme="majorHAnsi"/>
          <w:sz w:val="27"/>
          <w:szCs w:val="27"/>
        </w:rPr>
        <w:t>So</w:t>
      </w:r>
      <w:proofErr w:type="gramEnd"/>
      <w:r w:rsidRPr="009D42F3">
        <w:rPr>
          <w:rFonts w:asciiTheme="majorHAnsi" w:hAnsiTheme="majorHAnsi" w:cstheme="majorHAnsi"/>
          <w:sz w:val="27"/>
          <w:szCs w:val="27"/>
        </w:rPr>
        <w:t xml:space="preserve"> using the training dataset we will train our model and try to predict our target column that is “Loan Status” on the test dataset.</w:t>
      </w:r>
    </w:p>
    <w:p w14:paraId="777744E9" w14:textId="2D1B88BD" w:rsidR="00C1268A" w:rsidRPr="00C1268A" w:rsidRDefault="00C1268A" w:rsidP="00C1268A">
      <w:pPr>
        <w:spacing w:line="240" w:lineRule="auto"/>
        <w:rPr>
          <w:rFonts w:asciiTheme="majorHAnsi" w:hAnsiTheme="majorHAnsi" w:cstheme="majorHAnsi"/>
          <w:sz w:val="27"/>
          <w:szCs w:val="27"/>
        </w:rPr>
      </w:pPr>
      <w:r w:rsidRPr="00C1268A">
        <w:rPr>
          <w:rFonts w:asciiTheme="majorHAnsi" w:hAnsiTheme="majorHAnsi" w:cstheme="majorHAnsi"/>
          <w:sz w:val="27"/>
          <w:szCs w:val="27"/>
        </w:rPr>
        <w:t xml:space="preserve">Categorical Columns: Gender (Male/Female), Married (Yes/No), Number of dependents (Possible values:0,1,2,3+), Education (Graduate / Not Graduate), Self-Employed (No/Yes), credit </w:t>
      </w:r>
      <w:proofErr w:type="gramStart"/>
      <w:r w:rsidRPr="00C1268A">
        <w:rPr>
          <w:rFonts w:asciiTheme="majorHAnsi" w:hAnsiTheme="majorHAnsi" w:cstheme="majorHAnsi"/>
          <w:sz w:val="27"/>
          <w:szCs w:val="27"/>
        </w:rPr>
        <w:t>history(</w:t>
      </w:r>
      <w:proofErr w:type="gramEnd"/>
      <w:r w:rsidRPr="00C1268A">
        <w:rPr>
          <w:rFonts w:asciiTheme="majorHAnsi" w:hAnsiTheme="majorHAnsi" w:cstheme="majorHAnsi"/>
          <w:sz w:val="27"/>
          <w:szCs w:val="27"/>
        </w:rPr>
        <w:t>Yes/No), Property Area (Rural/Semi-Urban/Urban) and Loan Status (Y/N)(</w:t>
      </w:r>
      <w:proofErr w:type="spellStart"/>
      <w:r w:rsidRPr="00C1268A">
        <w:rPr>
          <w:rFonts w:asciiTheme="majorHAnsi" w:hAnsiTheme="majorHAnsi" w:cstheme="majorHAnsi"/>
          <w:sz w:val="27"/>
          <w:szCs w:val="27"/>
        </w:rPr>
        <w:t>i</w:t>
      </w:r>
      <w:proofErr w:type="spellEnd"/>
      <w:r w:rsidRPr="00C1268A">
        <w:rPr>
          <w:rFonts w:asciiTheme="majorHAnsi" w:hAnsiTheme="majorHAnsi" w:cstheme="majorHAnsi"/>
          <w:sz w:val="27"/>
          <w:szCs w:val="27"/>
        </w:rPr>
        <w:t>. e. Target variable)</w:t>
      </w:r>
    </w:p>
    <w:p w14:paraId="2937E0BB" w14:textId="0C74D2E0" w:rsidR="00547625" w:rsidRPr="0052156E" w:rsidRDefault="00C1268A" w:rsidP="00C1268A">
      <w:pPr>
        <w:spacing w:line="240" w:lineRule="auto"/>
        <w:rPr>
          <w:rFonts w:asciiTheme="majorHAnsi" w:hAnsiTheme="majorHAnsi" w:cstheme="majorHAnsi"/>
          <w:sz w:val="27"/>
          <w:szCs w:val="27"/>
        </w:rPr>
      </w:pPr>
      <w:r w:rsidRPr="00C1268A">
        <w:rPr>
          <w:rFonts w:asciiTheme="majorHAnsi" w:hAnsiTheme="majorHAnsi" w:cstheme="majorHAnsi"/>
          <w:sz w:val="27"/>
          <w:szCs w:val="27"/>
        </w:rPr>
        <w:t>Numerical Columns: Loan ID, Applicant Income, Co-applicant Income, Loan Amount, and Loan amount term</w:t>
      </w:r>
      <w:r w:rsidR="0052156E">
        <w:rPr>
          <w:rFonts w:asciiTheme="majorHAnsi" w:hAnsiTheme="majorHAnsi" w:cstheme="majorHAnsi"/>
          <w:sz w:val="27"/>
          <w:szCs w:val="27"/>
        </w:rPr>
        <w:t>.</w:t>
      </w:r>
    </w:p>
    <w:p w14:paraId="2A06B0E1" w14:textId="151D89B0" w:rsidR="00547625" w:rsidRDefault="00547625" w:rsidP="00C1268A">
      <w:pPr>
        <w:spacing w:line="240" w:lineRule="auto"/>
        <w:rPr>
          <w:rFonts w:asciiTheme="majorHAnsi" w:hAnsiTheme="majorHAnsi" w:cstheme="majorHAnsi"/>
          <w:sz w:val="36"/>
          <w:szCs w:val="36"/>
        </w:rPr>
      </w:pPr>
      <w:r w:rsidRPr="00547625">
        <w:rPr>
          <w:rFonts w:asciiTheme="majorHAnsi" w:hAnsiTheme="majorHAnsi" w:cstheme="majorHAnsi"/>
          <w:sz w:val="36"/>
          <w:szCs w:val="36"/>
        </w:rPr>
        <w:t>Essential Python Libraries</w:t>
      </w:r>
    </w:p>
    <w:p w14:paraId="07925242" w14:textId="7FFB3614" w:rsidR="00547625" w:rsidRDefault="00547625" w:rsidP="00C1268A">
      <w:pPr>
        <w:spacing w:line="240" w:lineRule="auto"/>
        <w:rPr>
          <w:rFonts w:asciiTheme="majorHAnsi" w:hAnsiTheme="majorHAnsi" w:cstheme="majorHAnsi"/>
          <w:sz w:val="36"/>
          <w:szCs w:val="36"/>
        </w:rPr>
      </w:pPr>
      <w:r w:rsidRPr="00547625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63568E41" wp14:editId="0A9C5086">
            <wp:extent cx="2712955" cy="876376"/>
            <wp:effectExtent l="0" t="0" r="0" b="0"/>
            <wp:docPr id="75318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8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85A5" w14:textId="686FEF33" w:rsidR="0052156E" w:rsidRPr="009D42F3" w:rsidRDefault="0052156E" w:rsidP="00C1268A">
      <w:pPr>
        <w:spacing w:line="240" w:lineRule="auto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Data preprocessing</w:t>
      </w:r>
    </w:p>
    <w:p w14:paraId="3CA9F2B9" w14:textId="2872450F" w:rsidR="009D42F3" w:rsidRPr="0052156E" w:rsidRDefault="00C1268A" w:rsidP="0052156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52156E">
        <w:rPr>
          <w:rFonts w:asciiTheme="majorHAnsi" w:hAnsiTheme="majorHAnsi" w:cstheme="majorHAnsi"/>
          <w:sz w:val="36"/>
          <w:szCs w:val="36"/>
        </w:rPr>
        <w:t>Data cleaning</w:t>
      </w:r>
    </w:p>
    <w:p w14:paraId="42B1BB92" w14:textId="71B4502C" w:rsidR="00C1268A" w:rsidRDefault="00C1268A">
      <w:pPr>
        <w:rPr>
          <w:rFonts w:asciiTheme="majorHAnsi" w:hAnsiTheme="majorHAnsi" w:cstheme="majorHAnsi"/>
          <w:sz w:val="27"/>
          <w:szCs w:val="27"/>
        </w:rPr>
      </w:pPr>
      <w:r w:rsidRPr="00C1268A">
        <w:rPr>
          <w:rFonts w:asciiTheme="majorHAnsi" w:hAnsiTheme="majorHAnsi" w:cstheme="majorHAnsi"/>
          <w:sz w:val="27"/>
          <w:szCs w:val="27"/>
        </w:rPr>
        <w:t xml:space="preserve">There are several </w:t>
      </w:r>
      <w:r w:rsidRPr="00C1268A">
        <w:rPr>
          <w:rFonts w:asciiTheme="majorHAnsi" w:hAnsiTheme="majorHAnsi" w:cstheme="majorHAnsi"/>
          <w:sz w:val="27"/>
          <w:szCs w:val="27"/>
        </w:rPr>
        <w:t>columns</w:t>
      </w:r>
      <w:r w:rsidRPr="00C1268A">
        <w:rPr>
          <w:rFonts w:asciiTheme="majorHAnsi" w:hAnsiTheme="majorHAnsi" w:cstheme="majorHAnsi"/>
          <w:sz w:val="27"/>
          <w:szCs w:val="27"/>
        </w:rPr>
        <w:t xml:space="preserve"> </w:t>
      </w:r>
      <w:r w:rsidRPr="00C1268A">
        <w:rPr>
          <w:rFonts w:asciiTheme="majorHAnsi" w:hAnsiTheme="majorHAnsi" w:cstheme="majorHAnsi"/>
          <w:sz w:val="27"/>
          <w:szCs w:val="27"/>
        </w:rPr>
        <w:t>present</w:t>
      </w:r>
      <w:r w:rsidRPr="00C1268A">
        <w:rPr>
          <w:rFonts w:asciiTheme="majorHAnsi" w:hAnsiTheme="majorHAnsi" w:cstheme="majorHAnsi"/>
          <w:sz w:val="27"/>
          <w:szCs w:val="27"/>
        </w:rPr>
        <w:t xml:space="preserve"> in the Training Data.csv dataset where null value is present. For removing the null </w:t>
      </w:r>
      <w:r w:rsidRPr="00C1268A">
        <w:rPr>
          <w:rFonts w:asciiTheme="majorHAnsi" w:hAnsiTheme="majorHAnsi" w:cstheme="majorHAnsi"/>
          <w:sz w:val="27"/>
          <w:szCs w:val="27"/>
        </w:rPr>
        <w:t>values,</w:t>
      </w:r>
      <w:r w:rsidRPr="00C1268A">
        <w:rPr>
          <w:rFonts w:asciiTheme="majorHAnsi" w:hAnsiTheme="majorHAnsi" w:cstheme="majorHAnsi"/>
          <w:sz w:val="27"/>
          <w:szCs w:val="27"/>
        </w:rPr>
        <w:t xml:space="preserve"> we replace the null value present in categorical data by “Unknown” and in numerical data by the mean value of that column.</w:t>
      </w:r>
    </w:p>
    <w:p w14:paraId="6CE12827" w14:textId="761F95CF" w:rsidR="00C1268A" w:rsidRDefault="00547625">
      <w:pPr>
        <w:rPr>
          <w:rFonts w:asciiTheme="majorHAnsi" w:hAnsiTheme="majorHAnsi" w:cstheme="majorHAnsi"/>
          <w:sz w:val="27"/>
          <w:szCs w:val="27"/>
        </w:rPr>
      </w:pPr>
      <w:r w:rsidRPr="00C1268A">
        <w:rPr>
          <w:rFonts w:asciiTheme="majorHAnsi" w:hAnsiTheme="majorHAnsi" w:cstheme="majorHAnsi"/>
          <w:sz w:val="27"/>
          <w:szCs w:val="27"/>
        </w:rPr>
        <w:drawing>
          <wp:inline distT="0" distB="0" distL="0" distR="0" wp14:anchorId="6999894E" wp14:editId="429972D1">
            <wp:extent cx="1741106" cy="1943706"/>
            <wp:effectExtent l="133350" t="114300" r="126365" b="17145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A5FAF0A-7FF5-5A61-B787-C27F78BE70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A5FAF0A-7FF5-5A61-B787-C27F78BE70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433" cy="19697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1268A" w:rsidRPr="00C1268A">
        <w:rPr>
          <w:rFonts w:asciiTheme="majorHAnsi" w:hAnsiTheme="majorHAnsi" w:cstheme="majorHAnsi"/>
          <w:sz w:val="27"/>
          <w:szCs w:val="27"/>
        </w:rPr>
        <w:drawing>
          <wp:inline distT="0" distB="0" distL="0" distR="0" wp14:anchorId="3437F37C" wp14:editId="437A0A77">
            <wp:extent cx="3695308" cy="4129002"/>
            <wp:effectExtent l="0" t="0" r="635" b="5080"/>
            <wp:docPr id="43303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34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600" cy="41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F197" w14:textId="77777777" w:rsidR="0052156E" w:rsidRDefault="0052156E">
      <w:pPr>
        <w:rPr>
          <w:rFonts w:asciiTheme="majorHAnsi" w:hAnsiTheme="majorHAnsi" w:cstheme="majorHAnsi"/>
          <w:sz w:val="27"/>
          <w:szCs w:val="27"/>
        </w:rPr>
      </w:pPr>
    </w:p>
    <w:p w14:paraId="0FB8D650" w14:textId="77777777" w:rsidR="0052156E" w:rsidRDefault="0052156E">
      <w:pPr>
        <w:rPr>
          <w:rFonts w:asciiTheme="majorHAnsi" w:hAnsiTheme="majorHAnsi" w:cstheme="majorHAnsi"/>
          <w:sz w:val="27"/>
          <w:szCs w:val="27"/>
        </w:rPr>
      </w:pPr>
    </w:p>
    <w:p w14:paraId="190C0B21" w14:textId="77777777" w:rsidR="0052156E" w:rsidRDefault="0052156E">
      <w:pPr>
        <w:rPr>
          <w:rFonts w:asciiTheme="majorHAnsi" w:hAnsiTheme="majorHAnsi" w:cstheme="majorHAnsi"/>
          <w:sz w:val="27"/>
          <w:szCs w:val="27"/>
        </w:rPr>
      </w:pPr>
    </w:p>
    <w:p w14:paraId="55B29735" w14:textId="77777777" w:rsidR="0052156E" w:rsidRDefault="0052156E">
      <w:pPr>
        <w:rPr>
          <w:rFonts w:asciiTheme="majorHAnsi" w:hAnsiTheme="majorHAnsi" w:cstheme="majorHAnsi"/>
          <w:sz w:val="27"/>
          <w:szCs w:val="27"/>
        </w:rPr>
      </w:pPr>
    </w:p>
    <w:p w14:paraId="5191209C" w14:textId="77777777" w:rsidR="0052156E" w:rsidRPr="0052156E" w:rsidRDefault="0052156E">
      <w:pPr>
        <w:rPr>
          <w:rFonts w:asciiTheme="majorHAnsi" w:hAnsiTheme="majorHAnsi" w:cstheme="majorHAnsi"/>
          <w:sz w:val="36"/>
          <w:szCs w:val="36"/>
        </w:rPr>
      </w:pPr>
      <w:r w:rsidRPr="0052156E">
        <w:rPr>
          <w:rFonts w:asciiTheme="majorHAnsi" w:hAnsiTheme="majorHAnsi" w:cstheme="majorHAnsi"/>
          <w:sz w:val="36"/>
          <w:szCs w:val="36"/>
        </w:rPr>
        <w:t xml:space="preserve">Exploratory Data Analysis (EDA) </w:t>
      </w:r>
    </w:p>
    <w:p w14:paraId="556DA1A1" w14:textId="3B7D50CA" w:rsidR="0052156E" w:rsidRDefault="0052156E" w:rsidP="0052156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 w:rsidRPr="0052156E">
        <w:rPr>
          <w:rFonts w:asciiTheme="majorHAnsi" w:hAnsiTheme="majorHAnsi" w:cstheme="majorHAnsi"/>
          <w:sz w:val="36"/>
          <w:szCs w:val="36"/>
        </w:rPr>
        <w:t>Data visualization</w:t>
      </w:r>
    </w:p>
    <w:p w14:paraId="6588D621" w14:textId="77777777" w:rsidR="0052156E" w:rsidRPr="0052156E" w:rsidRDefault="0052156E" w:rsidP="0052156E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4975C0C7" w14:textId="565B8BC5" w:rsidR="00547625" w:rsidRDefault="00547625">
      <w:pPr>
        <w:rPr>
          <w:rFonts w:asciiTheme="majorHAnsi" w:hAnsiTheme="majorHAnsi" w:cstheme="majorHAnsi"/>
          <w:sz w:val="27"/>
          <w:szCs w:val="27"/>
        </w:rPr>
      </w:pPr>
      <w:r w:rsidRPr="00547625">
        <w:rPr>
          <w:rFonts w:asciiTheme="majorHAnsi" w:hAnsiTheme="majorHAnsi" w:cstheme="majorHAnsi"/>
          <w:sz w:val="27"/>
          <w:szCs w:val="27"/>
        </w:rPr>
        <w:drawing>
          <wp:inline distT="0" distB="0" distL="0" distR="0" wp14:anchorId="39F69E2B" wp14:editId="56485108">
            <wp:extent cx="5863472" cy="4199796"/>
            <wp:effectExtent l="0" t="0" r="4445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2BF60CE-F28E-ED4D-3A05-D553DA0327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2BF60CE-F28E-ED4D-3A05-D553DA0327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606" cy="42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1D2D" w14:textId="0FBEF237" w:rsidR="00547625" w:rsidRDefault="00547625">
      <w:pPr>
        <w:rPr>
          <w:rFonts w:asciiTheme="majorHAnsi" w:hAnsiTheme="majorHAnsi" w:cstheme="majorHAnsi"/>
          <w:sz w:val="27"/>
          <w:szCs w:val="27"/>
        </w:rPr>
      </w:pPr>
      <w:r w:rsidRPr="00547625">
        <w:rPr>
          <w:rFonts w:asciiTheme="majorHAnsi" w:hAnsiTheme="majorHAnsi" w:cstheme="majorHAnsi"/>
          <w:sz w:val="27"/>
          <w:szCs w:val="27"/>
        </w:rPr>
        <w:t>Loan Approval Status: About 2/3rd of applicants have been granted loan.</w:t>
      </w:r>
      <w:r w:rsidRPr="00547625">
        <w:rPr>
          <w:rFonts w:asciiTheme="majorHAnsi" w:hAnsiTheme="majorHAnsi" w:cstheme="majorHAnsi"/>
          <w:sz w:val="27"/>
          <w:szCs w:val="27"/>
        </w:rPr>
        <w:br/>
        <w:t>Sex: There are more Men than Women (approx. 3x)</w:t>
      </w:r>
      <w:r w:rsidRPr="00547625">
        <w:rPr>
          <w:rFonts w:asciiTheme="majorHAnsi" w:hAnsiTheme="majorHAnsi" w:cstheme="majorHAnsi"/>
          <w:sz w:val="27"/>
          <w:szCs w:val="27"/>
        </w:rPr>
        <w:br/>
      </w:r>
      <w:proofErr w:type="spellStart"/>
      <w:r w:rsidRPr="00547625">
        <w:rPr>
          <w:rFonts w:asciiTheme="majorHAnsi" w:hAnsiTheme="majorHAnsi" w:cstheme="majorHAnsi"/>
          <w:sz w:val="27"/>
          <w:szCs w:val="27"/>
        </w:rPr>
        <w:t>Martial</w:t>
      </w:r>
      <w:proofErr w:type="spellEnd"/>
      <w:r w:rsidRPr="00547625">
        <w:rPr>
          <w:rFonts w:asciiTheme="majorHAnsi" w:hAnsiTheme="majorHAnsi" w:cstheme="majorHAnsi"/>
          <w:sz w:val="27"/>
          <w:szCs w:val="27"/>
        </w:rPr>
        <w:t xml:space="preserve"> Status: 2/3rd of the population in the dataset is Marred; Married applicants are more likely to be granted loans.</w:t>
      </w:r>
      <w:r w:rsidRPr="00547625">
        <w:rPr>
          <w:rFonts w:asciiTheme="majorHAnsi" w:hAnsiTheme="majorHAnsi" w:cstheme="majorHAnsi"/>
          <w:sz w:val="27"/>
          <w:szCs w:val="27"/>
        </w:rPr>
        <w:br/>
        <w:t>Dependents: Majority of the population have zero dependents and are also likely to accepted for loan.</w:t>
      </w:r>
      <w:r w:rsidRPr="00547625">
        <w:rPr>
          <w:rFonts w:asciiTheme="majorHAnsi" w:hAnsiTheme="majorHAnsi" w:cstheme="majorHAnsi"/>
          <w:sz w:val="27"/>
          <w:szCs w:val="27"/>
        </w:rPr>
        <w:br/>
        <w:t xml:space="preserve">Education: About 5/6th of the population is Graduate and graduates have higher </w:t>
      </w:r>
      <w:proofErr w:type="spellStart"/>
      <w:r w:rsidRPr="00547625">
        <w:rPr>
          <w:rFonts w:asciiTheme="majorHAnsi" w:hAnsiTheme="majorHAnsi" w:cstheme="majorHAnsi"/>
          <w:sz w:val="27"/>
          <w:szCs w:val="27"/>
        </w:rPr>
        <w:t>propotion</w:t>
      </w:r>
      <w:proofErr w:type="spellEnd"/>
      <w:r w:rsidRPr="00547625">
        <w:rPr>
          <w:rFonts w:asciiTheme="majorHAnsi" w:hAnsiTheme="majorHAnsi" w:cstheme="majorHAnsi"/>
          <w:sz w:val="27"/>
          <w:szCs w:val="27"/>
        </w:rPr>
        <w:t xml:space="preserve"> of loan approval</w:t>
      </w:r>
      <w:r w:rsidRPr="00547625">
        <w:rPr>
          <w:rFonts w:asciiTheme="majorHAnsi" w:hAnsiTheme="majorHAnsi" w:cstheme="majorHAnsi"/>
          <w:sz w:val="27"/>
          <w:szCs w:val="27"/>
        </w:rPr>
        <w:br/>
        <w:t xml:space="preserve">Employment: 5/6th of population is not </w:t>
      </w:r>
      <w:proofErr w:type="spellStart"/>
      <w:r w:rsidRPr="00547625">
        <w:rPr>
          <w:rFonts w:asciiTheme="majorHAnsi" w:hAnsiTheme="majorHAnsi" w:cstheme="majorHAnsi"/>
          <w:sz w:val="27"/>
          <w:szCs w:val="27"/>
        </w:rPr>
        <w:t>self employed</w:t>
      </w:r>
      <w:proofErr w:type="spellEnd"/>
      <w:r w:rsidRPr="00547625">
        <w:rPr>
          <w:rFonts w:asciiTheme="majorHAnsi" w:hAnsiTheme="majorHAnsi" w:cstheme="majorHAnsi"/>
          <w:sz w:val="27"/>
          <w:szCs w:val="27"/>
        </w:rPr>
        <w:t>.</w:t>
      </w:r>
      <w:r w:rsidRPr="00547625">
        <w:rPr>
          <w:rFonts w:asciiTheme="majorHAnsi" w:hAnsiTheme="majorHAnsi" w:cstheme="majorHAnsi"/>
          <w:sz w:val="27"/>
          <w:szCs w:val="27"/>
        </w:rPr>
        <w:br/>
        <w:t>Property Area: More applicants from Semi-urban and also likely to be granted loans.</w:t>
      </w:r>
      <w:r w:rsidRPr="00547625">
        <w:rPr>
          <w:rFonts w:asciiTheme="majorHAnsi" w:hAnsiTheme="majorHAnsi" w:cstheme="majorHAnsi"/>
          <w:sz w:val="27"/>
          <w:szCs w:val="27"/>
        </w:rPr>
        <w:br/>
        <w:t>Applicant with credit history are far more likely to be accepted.</w:t>
      </w:r>
      <w:r w:rsidRPr="00547625">
        <w:rPr>
          <w:rFonts w:asciiTheme="majorHAnsi" w:hAnsiTheme="majorHAnsi" w:cstheme="majorHAnsi"/>
          <w:sz w:val="27"/>
          <w:szCs w:val="27"/>
        </w:rPr>
        <w:br/>
        <w:t>Loan Amount Term: Majority of the loans taken are for 360 Months (30 years).</w:t>
      </w:r>
    </w:p>
    <w:p w14:paraId="7CF08DE4" w14:textId="77777777" w:rsidR="0052156E" w:rsidRDefault="0052156E">
      <w:pPr>
        <w:rPr>
          <w:rFonts w:asciiTheme="majorHAnsi" w:hAnsiTheme="majorHAnsi" w:cstheme="majorHAnsi"/>
          <w:sz w:val="27"/>
          <w:szCs w:val="27"/>
        </w:rPr>
      </w:pPr>
    </w:p>
    <w:p w14:paraId="28F73E9A" w14:textId="7C1CEE58" w:rsidR="00C1268A" w:rsidRDefault="0052156E" w:rsidP="0052156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 w:rsidRPr="0052156E">
        <w:rPr>
          <w:rFonts w:asciiTheme="majorHAnsi" w:hAnsiTheme="majorHAnsi" w:cstheme="majorHAnsi"/>
          <w:sz w:val="36"/>
          <w:szCs w:val="36"/>
        </w:rPr>
        <w:t>Data splitting</w:t>
      </w:r>
    </w:p>
    <w:p w14:paraId="7AB6C7AA" w14:textId="77777777" w:rsidR="0052156E" w:rsidRDefault="0052156E" w:rsidP="0052156E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14:paraId="40566BDC" w14:textId="0501847D" w:rsidR="0052156E" w:rsidRPr="0052156E" w:rsidRDefault="0052156E" w:rsidP="0052156E">
      <w:pPr>
        <w:pStyle w:val="ListParagraph"/>
        <w:ind w:left="0"/>
        <w:rPr>
          <w:rFonts w:asciiTheme="majorHAnsi" w:hAnsiTheme="majorHAnsi" w:cstheme="majorHAnsi"/>
          <w:sz w:val="36"/>
          <w:szCs w:val="36"/>
        </w:rPr>
      </w:pPr>
      <w:r w:rsidRPr="0052156E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2644692F" wp14:editId="47CD8A72">
            <wp:extent cx="6523348" cy="1059281"/>
            <wp:effectExtent l="0" t="0" r="0" b="7620"/>
            <wp:docPr id="6254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6737" name=""/>
                    <pic:cNvPicPr/>
                  </pic:nvPicPr>
                  <pic:blipFill rotWithShape="1">
                    <a:blip r:embed="rId9"/>
                    <a:srcRect t="6783" r="1737"/>
                    <a:stretch/>
                  </pic:blipFill>
                  <pic:spPr bwMode="auto">
                    <a:xfrm>
                      <a:off x="0" y="0"/>
                      <a:ext cx="6622509" cy="107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9E6AD" w14:textId="125F74DE" w:rsidR="0052156E" w:rsidRDefault="0052156E">
      <w:pPr>
        <w:rPr>
          <w:rFonts w:asciiTheme="majorHAnsi" w:hAnsiTheme="majorHAnsi" w:cstheme="majorHAnsi"/>
          <w:sz w:val="27"/>
          <w:szCs w:val="27"/>
        </w:rPr>
      </w:pPr>
      <w:r w:rsidRPr="0052156E">
        <w:rPr>
          <w:rFonts w:asciiTheme="majorHAnsi" w:hAnsiTheme="majorHAnsi" w:cstheme="majorHAnsi"/>
          <w:sz w:val="27"/>
          <w:szCs w:val="27"/>
        </w:rPr>
        <w:t>We split the dataset as “</w:t>
      </w:r>
      <w:proofErr w:type="spellStart"/>
      <w:r w:rsidRPr="0052156E">
        <w:rPr>
          <w:rFonts w:asciiTheme="majorHAnsi" w:hAnsiTheme="majorHAnsi" w:cstheme="majorHAnsi"/>
          <w:sz w:val="27"/>
          <w:szCs w:val="27"/>
        </w:rPr>
        <w:t>test_size</w:t>
      </w:r>
      <w:proofErr w:type="spellEnd"/>
      <w:r w:rsidRPr="0052156E">
        <w:rPr>
          <w:rFonts w:asciiTheme="majorHAnsi" w:hAnsiTheme="majorHAnsi" w:cstheme="majorHAnsi"/>
          <w:sz w:val="27"/>
          <w:szCs w:val="27"/>
        </w:rPr>
        <w:t>=0.2” means 20% data will be used for testing purpose and rest 80% for training the model. And we used “</w:t>
      </w:r>
      <w:proofErr w:type="spellStart"/>
      <w:r w:rsidRPr="0052156E">
        <w:rPr>
          <w:rFonts w:asciiTheme="majorHAnsi" w:hAnsiTheme="majorHAnsi" w:cstheme="majorHAnsi"/>
          <w:sz w:val="27"/>
          <w:szCs w:val="27"/>
        </w:rPr>
        <w:t>random_state</w:t>
      </w:r>
      <w:proofErr w:type="spellEnd"/>
      <w:r w:rsidRPr="0052156E">
        <w:rPr>
          <w:rFonts w:asciiTheme="majorHAnsi" w:hAnsiTheme="majorHAnsi" w:cstheme="majorHAnsi"/>
          <w:sz w:val="27"/>
          <w:szCs w:val="27"/>
        </w:rPr>
        <w:t>=42” to avoid getting different result each time running the program.</w:t>
      </w:r>
    </w:p>
    <w:p w14:paraId="2C625EF9" w14:textId="6DE97B61" w:rsidR="0052156E" w:rsidRDefault="0052156E" w:rsidP="0052156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 w:rsidRPr="0052156E">
        <w:rPr>
          <w:rFonts w:asciiTheme="majorHAnsi" w:hAnsiTheme="majorHAnsi" w:cstheme="majorHAnsi"/>
          <w:sz w:val="36"/>
          <w:szCs w:val="36"/>
        </w:rPr>
        <w:t xml:space="preserve">Training </w:t>
      </w:r>
      <w:r w:rsidR="005F5166">
        <w:rPr>
          <w:rFonts w:asciiTheme="majorHAnsi" w:hAnsiTheme="majorHAnsi" w:cstheme="majorHAnsi"/>
          <w:sz w:val="36"/>
          <w:szCs w:val="36"/>
        </w:rPr>
        <w:t>&amp; Accuracy prediction</w:t>
      </w:r>
    </w:p>
    <w:p w14:paraId="26602B5D" w14:textId="77777777" w:rsidR="00475A59" w:rsidRDefault="00475A59" w:rsidP="0052156E">
      <w:pPr>
        <w:pStyle w:val="ListParagraph"/>
        <w:rPr>
          <w:rFonts w:asciiTheme="majorHAnsi" w:hAnsiTheme="majorHAnsi" w:cstheme="majorHAnsi"/>
          <w:sz w:val="27"/>
          <w:szCs w:val="27"/>
        </w:rPr>
      </w:pPr>
    </w:p>
    <w:p w14:paraId="2BDED8B0" w14:textId="357A0D62" w:rsidR="0052156E" w:rsidRDefault="0052156E" w:rsidP="0052156E">
      <w:pPr>
        <w:pStyle w:val="ListParagraph"/>
        <w:rPr>
          <w:rFonts w:asciiTheme="majorHAnsi" w:hAnsiTheme="majorHAnsi" w:cstheme="majorHAnsi"/>
          <w:sz w:val="27"/>
          <w:szCs w:val="27"/>
        </w:rPr>
      </w:pPr>
      <w:r w:rsidRPr="0052156E">
        <w:rPr>
          <w:rFonts w:asciiTheme="majorHAnsi" w:hAnsiTheme="majorHAnsi" w:cstheme="majorHAnsi"/>
          <w:sz w:val="27"/>
          <w:szCs w:val="27"/>
        </w:rPr>
        <w:t>Here we used Decision Tree Classifier for training the model.</w:t>
      </w:r>
    </w:p>
    <w:p w14:paraId="18920943" w14:textId="77777777" w:rsidR="00475A59" w:rsidRDefault="00475A59" w:rsidP="0052156E">
      <w:pPr>
        <w:rPr>
          <w:rFonts w:asciiTheme="majorHAnsi" w:hAnsiTheme="majorHAnsi" w:cstheme="majorHAnsi"/>
          <w:sz w:val="27"/>
          <w:szCs w:val="27"/>
        </w:rPr>
      </w:pPr>
    </w:p>
    <w:p w14:paraId="1CF996AB" w14:textId="4F6609C7" w:rsidR="0052156E" w:rsidRPr="0052156E" w:rsidRDefault="0052156E" w:rsidP="0052156E">
      <w:pPr>
        <w:rPr>
          <w:rFonts w:asciiTheme="majorHAnsi" w:hAnsiTheme="majorHAnsi" w:cstheme="majorHAnsi"/>
          <w:sz w:val="27"/>
          <w:szCs w:val="27"/>
        </w:rPr>
      </w:pPr>
      <w:r w:rsidRPr="0052156E">
        <w:drawing>
          <wp:inline distT="0" distB="0" distL="0" distR="0" wp14:anchorId="31653120" wp14:editId="299705CE">
            <wp:extent cx="6362968" cy="2375555"/>
            <wp:effectExtent l="0" t="0" r="0" b="5715"/>
            <wp:docPr id="37828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82934" name=""/>
                    <pic:cNvPicPr/>
                  </pic:nvPicPr>
                  <pic:blipFill rotWithShape="1">
                    <a:blip r:embed="rId10"/>
                    <a:srcRect t="2155" b="1"/>
                    <a:stretch/>
                  </pic:blipFill>
                  <pic:spPr bwMode="auto">
                    <a:xfrm>
                      <a:off x="0" y="0"/>
                      <a:ext cx="6373221" cy="2379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9FAE2" w14:textId="796E4290" w:rsidR="00C1268A" w:rsidRDefault="00475A59">
      <w:pPr>
        <w:rPr>
          <w:rFonts w:asciiTheme="majorHAnsi" w:hAnsiTheme="majorHAnsi" w:cstheme="majorHAnsi"/>
          <w:sz w:val="27"/>
          <w:szCs w:val="27"/>
        </w:rPr>
      </w:pPr>
      <w:r w:rsidRPr="00475A59">
        <w:rPr>
          <w:rFonts w:asciiTheme="majorHAnsi" w:hAnsiTheme="majorHAnsi" w:cstheme="majorHAnsi"/>
          <w:sz w:val="27"/>
          <w:szCs w:val="27"/>
        </w:rPr>
        <w:t>We can see from above metrics that Training Accuracy &gt; Test Accuracy with default settings of Decision Tree classifier. Hence, model is overfit. We will try some Hyper-parameter tuning and see if it helps.</w:t>
      </w:r>
    </w:p>
    <w:p w14:paraId="21BD4A48" w14:textId="3D1152F9" w:rsidR="00475A59" w:rsidRDefault="00475A59">
      <w:pPr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sz w:val="27"/>
          <w:szCs w:val="27"/>
        </w:rPr>
        <w:t>We change the depth of the decision tree from 1 to 19 and check which value for the max depth we get the optimal accuracy and F1 value-</w:t>
      </w:r>
    </w:p>
    <w:p w14:paraId="55AE7BF1" w14:textId="57D4AE60" w:rsidR="00475A59" w:rsidRDefault="00475A59">
      <w:pPr>
        <w:rPr>
          <w:rFonts w:asciiTheme="majorHAnsi" w:hAnsiTheme="majorHAnsi" w:cstheme="majorHAnsi"/>
          <w:sz w:val="27"/>
          <w:szCs w:val="27"/>
        </w:rPr>
      </w:pPr>
      <w:r w:rsidRPr="00475A59">
        <w:rPr>
          <w:rFonts w:asciiTheme="majorHAnsi" w:hAnsiTheme="majorHAnsi" w:cstheme="majorHAnsi"/>
          <w:sz w:val="27"/>
          <w:szCs w:val="27"/>
        </w:rPr>
        <w:drawing>
          <wp:inline distT="0" distB="0" distL="0" distR="0" wp14:anchorId="1532745E" wp14:editId="3D49B308">
            <wp:extent cx="5643386" cy="1918335"/>
            <wp:effectExtent l="0" t="0" r="0" b="5715"/>
            <wp:docPr id="158825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56321" name=""/>
                    <pic:cNvPicPr/>
                  </pic:nvPicPr>
                  <pic:blipFill rotWithShape="1">
                    <a:blip r:embed="rId11"/>
                    <a:srcRect l="1526" t="2820"/>
                    <a:stretch/>
                  </pic:blipFill>
                  <pic:spPr bwMode="auto">
                    <a:xfrm>
                      <a:off x="0" y="0"/>
                      <a:ext cx="5644036" cy="191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DBE46" w14:textId="712BAB2A" w:rsidR="00475A59" w:rsidRDefault="00475A59">
      <w:pPr>
        <w:rPr>
          <w:rFonts w:asciiTheme="majorHAnsi" w:hAnsiTheme="majorHAnsi" w:cstheme="majorHAnsi"/>
          <w:sz w:val="27"/>
          <w:szCs w:val="27"/>
        </w:rPr>
      </w:pPr>
      <w:r w:rsidRPr="00475A59">
        <w:rPr>
          <w:rFonts w:asciiTheme="majorHAnsi" w:hAnsiTheme="majorHAnsi" w:cstheme="majorHAnsi"/>
          <w:sz w:val="27"/>
          <w:szCs w:val="27"/>
        </w:rPr>
        <w:t>From the graph we can conclude that keeping '</w:t>
      </w:r>
      <w:proofErr w:type="spellStart"/>
      <w:r w:rsidRPr="00475A59">
        <w:rPr>
          <w:rFonts w:asciiTheme="majorHAnsi" w:hAnsiTheme="majorHAnsi" w:cstheme="majorHAnsi"/>
          <w:sz w:val="27"/>
          <w:szCs w:val="27"/>
        </w:rPr>
        <w:t>Max_Depth</w:t>
      </w:r>
      <w:proofErr w:type="spellEnd"/>
      <w:r w:rsidRPr="00475A59">
        <w:rPr>
          <w:rFonts w:asciiTheme="majorHAnsi" w:hAnsiTheme="majorHAnsi" w:cstheme="majorHAnsi"/>
          <w:sz w:val="27"/>
          <w:szCs w:val="27"/>
        </w:rPr>
        <w:t>' = 3 will yield optimum Test accuracy and F1 score Optimum Test Accuracy ~ 0.805; Optimum F1 Score: ~0.7</w:t>
      </w:r>
    </w:p>
    <w:p w14:paraId="5797DD3C" w14:textId="3848C78E" w:rsidR="00475A59" w:rsidRDefault="00475A59">
      <w:pPr>
        <w:rPr>
          <w:rFonts w:asciiTheme="majorHAnsi" w:hAnsiTheme="majorHAnsi" w:cstheme="majorHAnsi"/>
          <w:sz w:val="36"/>
          <w:szCs w:val="36"/>
        </w:rPr>
      </w:pPr>
      <w:r w:rsidRPr="00475A59">
        <w:rPr>
          <w:rFonts w:asciiTheme="majorHAnsi" w:hAnsiTheme="majorHAnsi" w:cstheme="majorHAnsi"/>
          <w:sz w:val="36"/>
          <w:szCs w:val="36"/>
        </w:rPr>
        <w:t xml:space="preserve">Conclusion </w:t>
      </w:r>
    </w:p>
    <w:p w14:paraId="0BBF2E40" w14:textId="51B043F6" w:rsidR="001A1E66" w:rsidRPr="001A1E66" w:rsidRDefault="001A1E66" w:rsidP="001A1E66">
      <w:pPr>
        <w:rPr>
          <w:rFonts w:asciiTheme="majorHAnsi" w:hAnsiTheme="majorHAnsi" w:cstheme="majorHAnsi"/>
          <w:sz w:val="27"/>
          <w:szCs w:val="27"/>
        </w:rPr>
      </w:pPr>
      <w:r w:rsidRPr="001A1E66">
        <w:rPr>
          <w:rFonts w:asciiTheme="majorHAnsi" w:hAnsiTheme="majorHAnsi" w:cstheme="majorHAnsi"/>
          <w:sz w:val="27"/>
          <w:szCs w:val="27"/>
        </w:rPr>
        <w:t xml:space="preserve">After the Final Submission of test data, accuracy score </w:t>
      </w:r>
      <w:r>
        <w:rPr>
          <w:rFonts w:asciiTheme="majorHAnsi" w:hAnsiTheme="majorHAnsi" w:cstheme="majorHAnsi"/>
          <w:sz w:val="27"/>
          <w:szCs w:val="27"/>
        </w:rPr>
        <w:t>of the model is</w:t>
      </w:r>
      <w:r w:rsidRPr="001A1E66">
        <w:rPr>
          <w:rFonts w:asciiTheme="majorHAnsi" w:hAnsiTheme="majorHAnsi" w:cstheme="majorHAnsi"/>
          <w:sz w:val="27"/>
          <w:szCs w:val="27"/>
        </w:rPr>
        <w:t xml:space="preserve"> </w:t>
      </w:r>
      <w:r>
        <w:rPr>
          <w:rFonts w:asciiTheme="majorHAnsi" w:hAnsiTheme="majorHAnsi" w:cstheme="majorHAnsi"/>
          <w:sz w:val="27"/>
          <w:szCs w:val="27"/>
        </w:rPr>
        <w:t>85</w:t>
      </w:r>
      <w:r w:rsidRPr="001A1E66">
        <w:rPr>
          <w:rFonts w:asciiTheme="majorHAnsi" w:hAnsiTheme="majorHAnsi" w:cstheme="majorHAnsi"/>
          <w:sz w:val="27"/>
          <w:szCs w:val="27"/>
        </w:rPr>
        <w:t>%.</w:t>
      </w:r>
    </w:p>
    <w:p w14:paraId="6F5A87BE" w14:textId="2F51F23F" w:rsidR="001A1E66" w:rsidRPr="001A1E66" w:rsidRDefault="001A1E66" w:rsidP="001A1E66">
      <w:pPr>
        <w:rPr>
          <w:rFonts w:asciiTheme="majorHAnsi" w:hAnsiTheme="majorHAnsi" w:cstheme="majorHAnsi"/>
          <w:sz w:val="27"/>
          <w:szCs w:val="27"/>
        </w:rPr>
      </w:pPr>
      <w:r w:rsidRPr="00475A59">
        <w:rPr>
          <w:rFonts w:asciiTheme="majorHAnsi" w:hAnsiTheme="majorHAnsi" w:cstheme="majorHAnsi"/>
          <w:sz w:val="27"/>
          <w:szCs w:val="27"/>
        </w:rPr>
        <w:t xml:space="preserve">Hyper-parameter tuning </w:t>
      </w:r>
      <w:r w:rsidRPr="001A1E66">
        <w:rPr>
          <w:rFonts w:asciiTheme="majorHAnsi" w:hAnsiTheme="majorHAnsi" w:cstheme="majorHAnsi"/>
          <w:sz w:val="27"/>
          <w:szCs w:val="27"/>
        </w:rPr>
        <w:t xml:space="preserve">helped </w:t>
      </w:r>
      <w:r>
        <w:rPr>
          <w:rFonts w:asciiTheme="majorHAnsi" w:hAnsiTheme="majorHAnsi" w:cstheme="majorHAnsi"/>
          <w:sz w:val="27"/>
          <w:szCs w:val="27"/>
        </w:rPr>
        <w:t>increasing the</w:t>
      </w:r>
      <w:r w:rsidRPr="001A1E66">
        <w:rPr>
          <w:rFonts w:asciiTheme="majorHAnsi" w:hAnsiTheme="majorHAnsi" w:cstheme="majorHAnsi"/>
          <w:sz w:val="27"/>
          <w:szCs w:val="27"/>
        </w:rPr>
        <w:t xml:space="preserve"> accuracy</w:t>
      </w:r>
      <w:r>
        <w:rPr>
          <w:rFonts w:asciiTheme="majorHAnsi" w:hAnsiTheme="majorHAnsi" w:cstheme="majorHAnsi"/>
          <w:sz w:val="27"/>
          <w:szCs w:val="27"/>
        </w:rPr>
        <w:t xml:space="preserve"> of the model and</w:t>
      </w:r>
    </w:p>
    <w:p w14:paraId="1BD3DBFA" w14:textId="5033C119" w:rsidR="001A1E66" w:rsidRPr="001A1E66" w:rsidRDefault="001A1E66" w:rsidP="001A1E66">
      <w:pPr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sz w:val="27"/>
          <w:szCs w:val="27"/>
        </w:rPr>
        <w:t>Decision tree classifier</w:t>
      </w:r>
      <w:r w:rsidRPr="001A1E66">
        <w:rPr>
          <w:rFonts w:asciiTheme="majorHAnsi" w:hAnsiTheme="majorHAnsi" w:cstheme="majorHAnsi"/>
          <w:sz w:val="27"/>
          <w:szCs w:val="27"/>
        </w:rPr>
        <w:t xml:space="preserve"> worked better than all other Ensemble models.</w:t>
      </w:r>
    </w:p>
    <w:sectPr w:rsidR="001A1E66" w:rsidRPr="001A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46A5B"/>
    <w:multiLevelType w:val="hybridMultilevel"/>
    <w:tmpl w:val="F20C3A94"/>
    <w:lvl w:ilvl="0" w:tplc="876A82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DC025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2B5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021F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6046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C81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0B2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87C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0036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A7715"/>
    <w:multiLevelType w:val="hybridMultilevel"/>
    <w:tmpl w:val="4252C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10C6"/>
    <w:multiLevelType w:val="hybridMultilevel"/>
    <w:tmpl w:val="77520158"/>
    <w:lvl w:ilvl="0" w:tplc="E4341F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AEC9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38B0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C5A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667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CC72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C10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0C1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ADB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F63C8"/>
    <w:multiLevelType w:val="hybridMultilevel"/>
    <w:tmpl w:val="8F34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24379"/>
    <w:multiLevelType w:val="hybridMultilevel"/>
    <w:tmpl w:val="3A30A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282352">
    <w:abstractNumId w:val="0"/>
  </w:num>
  <w:num w:numId="2" w16cid:durableId="1256861601">
    <w:abstractNumId w:val="2"/>
  </w:num>
  <w:num w:numId="3" w16cid:durableId="724990219">
    <w:abstractNumId w:val="3"/>
  </w:num>
  <w:num w:numId="4" w16cid:durableId="2057509931">
    <w:abstractNumId w:val="1"/>
  </w:num>
  <w:num w:numId="5" w16cid:durableId="1035234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F3"/>
    <w:rsid w:val="001A1E66"/>
    <w:rsid w:val="00475A59"/>
    <w:rsid w:val="0052156E"/>
    <w:rsid w:val="00547625"/>
    <w:rsid w:val="005F5166"/>
    <w:rsid w:val="009D42F3"/>
    <w:rsid w:val="00B31D87"/>
    <w:rsid w:val="00C1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6E46"/>
  <w15:chartTrackingRefBased/>
  <w15:docId w15:val="{A75C28EC-4286-4BE6-87A7-80B0664D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2F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4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42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1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0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Dutta</dc:creator>
  <cp:keywords/>
  <dc:description/>
  <cp:lastModifiedBy>Neha Dutta</cp:lastModifiedBy>
  <cp:revision>1</cp:revision>
  <dcterms:created xsi:type="dcterms:W3CDTF">2023-07-16T08:01:00Z</dcterms:created>
  <dcterms:modified xsi:type="dcterms:W3CDTF">2023-07-16T09:12:00Z</dcterms:modified>
</cp:coreProperties>
</file>