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B48A8" w14:textId="17872DEA" w:rsidR="00E57FA2" w:rsidRPr="00E57FA2" w:rsidRDefault="00E57FA2" w:rsidP="00E57F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7FA2">
        <w:rPr>
          <w:rFonts w:ascii="Times New Roman" w:hAnsi="Times New Roman" w:cs="Times New Roman"/>
          <w:b/>
          <w:bCs/>
          <w:sz w:val="24"/>
          <w:szCs w:val="24"/>
        </w:rPr>
        <w:t>Linked Lists:</w:t>
      </w:r>
    </w:p>
    <w:p w14:paraId="3C8F376A" w14:textId="77777777" w:rsidR="00E57FA2" w:rsidRPr="00E57FA2" w:rsidRDefault="00E57FA2" w:rsidP="00E57FA2">
      <w:pPr>
        <w:rPr>
          <w:rFonts w:ascii="Times New Roman" w:hAnsi="Times New Roman" w:cs="Times New Roman"/>
          <w:sz w:val="24"/>
          <w:szCs w:val="24"/>
        </w:rPr>
      </w:pPr>
      <w:r w:rsidRPr="00E57FA2">
        <w:rPr>
          <w:rFonts w:ascii="Times New Roman" w:hAnsi="Times New Roman" w:cs="Times New Roman"/>
          <w:sz w:val="24"/>
          <w:szCs w:val="24"/>
        </w:rPr>
        <w:t>Singly Linked List allows for dynamic resizing and efficient insertions/deletions.</w:t>
      </w:r>
    </w:p>
    <w:p w14:paraId="5D4DA3F0" w14:textId="77777777" w:rsidR="00E57FA2" w:rsidRPr="00E57FA2" w:rsidRDefault="00E57FA2" w:rsidP="00E57F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7FA2">
        <w:rPr>
          <w:rFonts w:ascii="Times New Roman" w:hAnsi="Times New Roman" w:cs="Times New Roman"/>
          <w:b/>
          <w:bCs/>
          <w:sz w:val="24"/>
          <w:szCs w:val="24"/>
        </w:rPr>
        <w:t>Operations Complexity:</w:t>
      </w:r>
    </w:p>
    <w:p w14:paraId="6F601512" w14:textId="77777777" w:rsidR="00E57FA2" w:rsidRPr="00E57FA2" w:rsidRDefault="00E57FA2" w:rsidP="00E57FA2">
      <w:pPr>
        <w:rPr>
          <w:rFonts w:ascii="Times New Roman" w:hAnsi="Times New Roman" w:cs="Times New Roman"/>
          <w:sz w:val="24"/>
          <w:szCs w:val="24"/>
        </w:rPr>
      </w:pPr>
      <w:r w:rsidRPr="00E57FA2">
        <w:rPr>
          <w:rFonts w:ascii="Times New Roman" w:hAnsi="Times New Roman" w:cs="Times New Roman"/>
          <w:sz w:val="24"/>
          <w:szCs w:val="24"/>
        </w:rPr>
        <w:t>Add: O(1)</w:t>
      </w:r>
    </w:p>
    <w:p w14:paraId="541533D2" w14:textId="77777777" w:rsidR="00E57FA2" w:rsidRPr="00E57FA2" w:rsidRDefault="00E57FA2" w:rsidP="00E57FA2">
      <w:pPr>
        <w:rPr>
          <w:rFonts w:ascii="Times New Roman" w:hAnsi="Times New Roman" w:cs="Times New Roman"/>
          <w:sz w:val="24"/>
          <w:szCs w:val="24"/>
        </w:rPr>
      </w:pPr>
      <w:r w:rsidRPr="00E57FA2">
        <w:rPr>
          <w:rFonts w:ascii="Times New Roman" w:hAnsi="Times New Roman" w:cs="Times New Roman"/>
          <w:sz w:val="24"/>
          <w:szCs w:val="24"/>
        </w:rPr>
        <w:t>Search: O(n)</w:t>
      </w:r>
    </w:p>
    <w:p w14:paraId="4C71E8DD" w14:textId="77777777" w:rsidR="00E57FA2" w:rsidRPr="00E57FA2" w:rsidRDefault="00E57FA2" w:rsidP="00E57FA2">
      <w:pPr>
        <w:rPr>
          <w:rFonts w:ascii="Times New Roman" w:hAnsi="Times New Roman" w:cs="Times New Roman"/>
          <w:sz w:val="24"/>
          <w:szCs w:val="24"/>
        </w:rPr>
      </w:pPr>
      <w:r w:rsidRPr="00E57FA2">
        <w:rPr>
          <w:rFonts w:ascii="Times New Roman" w:hAnsi="Times New Roman" w:cs="Times New Roman"/>
          <w:sz w:val="24"/>
          <w:szCs w:val="24"/>
        </w:rPr>
        <w:t>Traverse: O(n)</w:t>
      </w:r>
    </w:p>
    <w:p w14:paraId="48FF3D80" w14:textId="77777777" w:rsidR="00E57FA2" w:rsidRPr="00E57FA2" w:rsidRDefault="00E57FA2" w:rsidP="00E57FA2">
      <w:pPr>
        <w:rPr>
          <w:rFonts w:ascii="Times New Roman" w:hAnsi="Times New Roman" w:cs="Times New Roman"/>
          <w:sz w:val="24"/>
          <w:szCs w:val="24"/>
        </w:rPr>
      </w:pPr>
      <w:r w:rsidRPr="00E57FA2">
        <w:rPr>
          <w:rFonts w:ascii="Times New Roman" w:hAnsi="Times New Roman" w:cs="Times New Roman"/>
          <w:sz w:val="24"/>
          <w:szCs w:val="24"/>
        </w:rPr>
        <w:t>Delete: O(n)</w:t>
      </w:r>
    </w:p>
    <w:p w14:paraId="7CD50BD2" w14:textId="37F92534" w:rsidR="00E57FA2" w:rsidRPr="00E57FA2" w:rsidRDefault="00E57FA2" w:rsidP="00E57F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7FA2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2CA6F5B4" w14:textId="14338522" w:rsidR="00C92B63" w:rsidRPr="00E57FA2" w:rsidRDefault="00E57FA2" w:rsidP="00E57FA2">
      <w:pPr>
        <w:rPr>
          <w:rFonts w:ascii="Times New Roman" w:hAnsi="Times New Roman" w:cs="Times New Roman"/>
          <w:sz w:val="24"/>
          <w:szCs w:val="24"/>
        </w:rPr>
      </w:pPr>
      <w:r w:rsidRPr="00E57FA2">
        <w:rPr>
          <w:rFonts w:ascii="Times New Roman" w:hAnsi="Times New Roman" w:cs="Times New Roman"/>
          <w:sz w:val="24"/>
          <w:szCs w:val="24"/>
        </w:rPr>
        <w:t>More flexible than arrays, especially for dynamic data where the size changes frequently.</w:t>
      </w:r>
    </w:p>
    <w:sectPr w:rsidR="00C92B63" w:rsidRPr="00E57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A2"/>
    <w:rsid w:val="003F7E61"/>
    <w:rsid w:val="004F6AD6"/>
    <w:rsid w:val="006B4807"/>
    <w:rsid w:val="00C92B63"/>
    <w:rsid w:val="00E5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BE34"/>
  <w15:chartTrackingRefBased/>
  <w15:docId w15:val="{EF3B153B-F065-47DD-B323-EAD49EF4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Sayeeda M</dc:creator>
  <cp:keywords/>
  <dc:description/>
  <cp:lastModifiedBy>Badar Sayeeda M</cp:lastModifiedBy>
  <cp:revision>1</cp:revision>
  <dcterms:created xsi:type="dcterms:W3CDTF">2024-07-30T10:18:00Z</dcterms:created>
  <dcterms:modified xsi:type="dcterms:W3CDTF">2024-07-30T10:18:00Z</dcterms:modified>
</cp:coreProperties>
</file>