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85990" w14:textId="749559FF" w:rsidR="00BA2E7C" w:rsidRPr="00BA2E7C" w:rsidRDefault="00BA2E7C" w:rsidP="00BA2E7C">
      <w:pPr>
        <w:rPr>
          <w:rFonts w:ascii="Times New Roman" w:hAnsi="Times New Roman" w:cs="Times New Roman"/>
          <w:sz w:val="24"/>
          <w:szCs w:val="24"/>
        </w:rPr>
      </w:pPr>
      <w:r w:rsidRPr="00BA2E7C">
        <w:rPr>
          <w:rFonts w:ascii="Times New Roman" w:hAnsi="Times New Roman" w:cs="Times New Roman"/>
          <w:b/>
          <w:bCs/>
          <w:sz w:val="24"/>
          <w:szCs w:val="24"/>
        </w:rPr>
        <w:t>Recursion</w:t>
      </w:r>
      <w:r w:rsidRPr="00BA2E7C">
        <w:rPr>
          <w:rFonts w:ascii="Times New Roman" w:hAnsi="Times New Roman" w:cs="Times New Roman"/>
          <w:sz w:val="24"/>
          <w:szCs w:val="24"/>
        </w:rPr>
        <w:t>:</w:t>
      </w:r>
    </w:p>
    <w:p w14:paraId="6A30ACF8" w14:textId="77777777" w:rsidR="00BA2E7C" w:rsidRPr="00BA2E7C" w:rsidRDefault="00BA2E7C" w:rsidP="00BA2E7C">
      <w:pPr>
        <w:rPr>
          <w:rFonts w:ascii="Times New Roman" w:hAnsi="Times New Roman" w:cs="Times New Roman"/>
          <w:sz w:val="24"/>
          <w:szCs w:val="24"/>
        </w:rPr>
      </w:pPr>
      <w:r w:rsidRPr="00BA2E7C">
        <w:rPr>
          <w:rFonts w:ascii="Times New Roman" w:hAnsi="Times New Roman" w:cs="Times New Roman"/>
          <w:sz w:val="24"/>
          <w:szCs w:val="24"/>
        </w:rPr>
        <w:t>Recursion simplifies the problem by breaking it down into smaller sub-problems.</w:t>
      </w:r>
    </w:p>
    <w:p w14:paraId="11E021DD" w14:textId="20AA7104" w:rsidR="00BA2E7C" w:rsidRPr="00BA2E7C" w:rsidRDefault="00BA2E7C" w:rsidP="00BA2E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2E7C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</w:p>
    <w:p w14:paraId="5E7FC757" w14:textId="77777777" w:rsidR="00BA2E7C" w:rsidRPr="00BA2E7C" w:rsidRDefault="00BA2E7C" w:rsidP="00BA2E7C">
      <w:pPr>
        <w:rPr>
          <w:rFonts w:ascii="Times New Roman" w:hAnsi="Times New Roman" w:cs="Times New Roman"/>
          <w:sz w:val="24"/>
          <w:szCs w:val="24"/>
        </w:rPr>
      </w:pPr>
      <w:r w:rsidRPr="00BA2E7C">
        <w:rPr>
          <w:rFonts w:ascii="Times New Roman" w:hAnsi="Times New Roman" w:cs="Times New Roman"/>
          <w:sz w:val="24"/>
          <w:szCs w:val="24"/>
        </w:rPr>
        <w:t>The time complexity is O(n), where n is the number of years.</w:t>
      </w:r>
    </w:p>
    <w:p w14:paraId="5115E7CE" w14:textId="45BE7727" w:rsidR="00BA2E7C" w:rsidRPr="00BA2E7C" w:rsidRDefault="00BA2E7C" w:rsidP="00BA2E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2E7C">
        <w:rPr>
          <w:rFonts w:ascii="Times New Roman" w:hAnsi="Times New Roman" w:cs="Times New Roman"/>
          <w:b/>
          <w:bCs/>
          <w:sz w:val="24"/>
          <w:szCs w:val="24"/>
        </w:rPr>
        <w:t>Optimization:</w:t>
      </w:r>
    </w:p>
    <w:p w14:paraId="0A7CAC86" w14:textId="506A9956" w:rsidR="00C92B63" w:rsidRPr="00BA2E7C" w:rsidRDefault="00BA2E7C" w:rsidP="00BA2E7C">
      <w:pPr>
        <w:rPr>
          <w:rFonts w:ascii="Times New Roman" w:hAnsi="Times New Roman" w:cs="Times New Roman"/>
          <w:sz w:val="24"/>
          <w:szCs w:val="24"/>
        </w:rPr>
      </w:pPr>
      <w:r w:rsidRPr="00BA2E7C">
        <w:rPr>
          <w:rFonts w:ascii="Times New Roman" w:hAnsi="Times New Roman" w:cs="Times New Roman"/>
          <w:sz w:val="24"/>
          <w:szCs w:val="24"/>
        </w:rPr>
        <w:t>Memoization can be used to optimize the recursive approach by storing intermediate results to avoid redundant computations.</w:t>
      </w:r>
    </w:p>
    <w:sectPr w:rsidR="00C92B63" w:rsidRPr="00BA2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7C"/>
    <w:rsid w:val="003F7E61"/>
    <w:rsid w:val="004F6AD6"/>
    <w:rsid w:val="006B4807"/>
    <w:rsid w:val="00BA2E7C"/>
    <w:rsid w:val="00C9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2079"/>
  <w15:chartTrackingRefBased/>
  <w15:docId w15:val="{78C40CB9-1EC8-4BC2-8486-684DF3C4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86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Badar Sayeeda M</dc:creator>
  <cp:keywords/>
  <dc:description/>
  <cp:lastModifiedBy>Badar Sayeeda M</cp:lastModifiedBy>
  <cp:revision>1</cp:revision>
  <dcterms:created xsi:type="dcterms:W3CDTF">2024-07-30T10:28:00Z</dcterms:created>
  <dcterms:modified xsi:type="dcterms:W3CDTF">2024-07-30T10:29:00Z</dcterms:modified>
</cp:coreProperties>
</file>