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5D341">
      <w:pPr>
        <w:spacing w:line="360" w:lineRule="auto"/>
        <w:ind w:firstLine="2746" w:firstLineChars="1143"/>
        <w:jc w:val="both"/>
        <w:rPr>
          <w:rFonts w:ascii="Verdana" w:hAnsi="Verdana"/>
          <w:b/>
          <w:sz w:val="24"/>
          <w:szCs w:val="24"/>
        </w:rPr>
      </w:pPr>
      <w:r>
        <w:rPr>
          <w:rFonts w:ascii="Verdana" w:hAnsi="Verdana"/>
          <w:b/>
          <w:sz w:val="24"/>
          <w:szCs w:val="24"/>
        </w:rPr>
        <w:t>CHAPTER THREE</w:t>
      </w:r>
    </w:p>
    <w:p w14:paraId="4552ECAB">
      <w:pPr>
        <w:spacing w:line="360" w:lineRule="auto"/>
        <w:ind w:firstLine="720" w:firstLineChars="0"/>
        <w:jc w:val="both"/>
        <w:rPr>
          <w:rFonts w:ascii="Verdana" w:hAnsi="Verdana"/>
          <w:b/>
          <w:sz w:val="24"/>
          <w:szCs w:val="24"/>
        </w:rPr>
      </w:pPr>
      <w:bookmarkStart w:id="0" w:name="_GoBack"/>
      <w:bookmarkEnd w:id="0"/>
      <w:r>
        <w:rPr>
          <w:rFonts w:ascii="Verdana" w:hAnsi="Verdana"/>
          <w:b/>
          <w:sz w:val="24"/>
          <w:szCs w:val="24"/>
        </w:rPr>
        <w:t>DESIGN AND ANALYSIS</w:t>
      </w:r>
    </w:p>
    <w:p w14:paraId="77F1694A">
      <w:pPr>
        <w:spacing w:line="360" w:lineRule="auto"/>
        <w:jc w:val="both"/>
        <w:rPr>
          <w:rFonts w:ascii="Verdana" w:hAnsi="Verdana"/>
          <w:sz w:val="24"/>
          <w:szCs w:val="24"/>
        </w:rPr>
      </w:pPr>
      <w:r>
        <w:rPr>
          <w:rFonts w:ascii="Verdana" w:hAnsi="Verdana"/>
          <w:sz w:val="24"/>
          <w:szCs w:val="24"/>
          <w:lang w:eastAsia="en-US"/>
        </w:rPr>
        <w:drawing>
          <wp:anchor distT="0" distB="0" distL="114300" distR="114300" simplePos="0" relativeHeight="251659264" behindDoc="0" locked="0" layoutInCell="1" allowOverlap="1">
            <wp:simplePos x="0" y="0"/>
            <wp:positionH relativeFrom="column">
              <wp:posOffset>412115</wp:posOffset>
            </wp:positionH>
            <wp:positionV relativeFrom="paragraph">
              <wp:posOffset>401320</wp:posOffset>
            </wp:positionV>
            <wp:extent cx="5271135" cy="508000"/>
            <wp:effectExtent l="19050" t="0" r="5715" b="0"/>
            <wp:wrapThrough wrapText="bothSides">
              <wp:wrapPolygon>
                <wp:start x="-78" y="0"/>
                <wp:lineTo x="-78" y="21060"/>
                <wp:lineTo x="21623" y="21060"/>
                <wp:lineTo x="21623" y="0"/>
                <wp:lineTo x="-78" y="0"/>
              </wp:wrapPolygon>
            </wp:wrapThrough>
            <wp:docPr id="1" name="Picture 3" descr="C:\Users\Jonathan Efe\AppData\Local\Microsoft\Windows\INetCache\Content.Word\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onathan Efe\AppData\Local\Microsoft\Windows\INetCache\Content.Word\block diagram.jpg"/>
                    <pic:cNvPicPr>
                      <a:picLocks noChangeAspect="1" noChangeArrowheads="1"/>
                    </pic:cNvPicPr>
                  </pic:nvPicPr>
                  <pic:blipFill>
                    <a:blip r:embed="rId6"/>
                    <a:srcRect/>
                    <a:stretch>
                      <a:fillRect/>
                    </a:stretch>
                  </pic:blipFill>
                  <pic:spPr>
                    <a:xfrm>
                      <a:off x="0" y="0"/>
                      <a:ext cx="5271135" cy="508000"/>
                    </a:xfrm>
                    <a:prstGeom prst="rect">
                      <a:avLst/>
                    </a:prstGeom>
                    <a:noFill/>
                    <a:ln w="9525">
                      <a:noFill/>
                      <a:miter lim="800000"/>
                      <a:headEnd/>
                      <a:tailEnd/>
                    </a:ln>
                  </pic:spPr>
                </pic:pic>
              </a:graphicData>
            </a:graphic>
          </wp:anchor>
        </w:drawing>
      </w:r>
      <w:r>
        <w:rPr>
          <w:rFonts w:ascii="Verdana" w:hAnsi="Verdana"/>
          <w:sz w:val="24"/>
          <w:szCs w:val="24"/>
        </w:rPr>
        <w:t>3.1 Block diagram</w:t>
      </w:r>
    </w:p>
    <w:p w14:paraId="02F45383">
      <w:pPr>
        <w:spacing w:line="360" w:lineRule="auto"/>
        <w:jc w:val="both"/>
        <w:rPr>
          <w:rFonts w:ascii="Verdana" w:hAnsi="Verdana"/>
          <w:sz w:val="24"/>
          <w:szCs w:val="24"/>
        </w:rPr>
      </w:pPr>
    </w:p>
    <w:p w14:paraId="105412AC">
      <w:pPr>
        <w:spacing w:line="360" w:lineRule="auto"/>
        <w:jc w:val="both"/>
        <w:rPr>
          <w:rFonts w:ascii="Verdana" w:hAnsi="Verdana"/>
          <w:sz w:val="24"/>
          <w:szCs w:val="24"/>
        </w:rPr>
      </w:pPr>
    </w:p>
    <w:p w14:paraId="70FDEE8D">
      <w:pPr>
        <w:pStyle w:val="8"/>
        <w:numPr>
          <w:ilvl w:val="0"/>
          <w:numId w:val="1"/>
        </w:numPr>
        <w:spacing w:line="360" w:lineRule="auto"/>
        <w:jc w:val="both"/>
        <w:rPr>
          <w:rFonts w:ascii="Verdana" w:hAnsi="Verdana"/>
          <w:sz w:val="24"/>
          <w:szCs w:val="24"/>
        </w:rPr>
      </w:pPr>
      <w:r>
        <w:rPr>
          <w:rFonts w:ascii="Verdana" w:hAnsi="Verdana"/>
          <w:sz w:val="24"/>
          <w:szCs w:val="24"/>
        </w:rPr>
        <w:t>Sunlight: Represents the incoming sunlight, the energy source.</w:t>
      </w:r>
    </w:p>
    <w:p w14:paraId="332B34B5">
      <w:pPr>
        <w:pStyle w:val="8"/>
        <w:numPr>
          <w:ilvl w:val="0"/>
          <w:numId w:val="1"/>
        </w:numPr>
        <w:spacing w:line="360" w:lineRule="auto"/>
        <w:jc w:val="both"/>
        <w:rPr>
          <w:rFonts w:ascii="Verdana" w:hAnsi="Verdana"/>
          <w:sz w:val="24"/>
          <w:szCs w:val="24"/>
        </w:rPr>
      </w:pPr>
      <w:r>
        <w:rPr>
          <w:rFonts w:ascii="Verdana" w:hAnsi="Verdana"/>
          <w:sz w:val="24"/>
          <w:szCs w:val="24"/>
        </w:rPr>
        <w:t>Solar Panel: The solar panel is comprised of photovoltaic cells.</w:t>
      </w:r>
    </w:p>
    <w:p w14:paraId="220D59D2">
      <w:pPr>
        <w:pStyle w:val="8"/>
        <w:numPr>
          <w:ilvl w:val="0"/>
          <w:numId w:val="1"/>
        </w:numPr>
        <w:spacing w:line="360" w:lineRule="auto"/>
        <w:jc w:val="both"/>
        <w:rPr>
          <w:rFonts w:ascii="Verdana" w:hAnsi="Verdana"/>
          <w:sz w:val="24"/>
          <w:szCs w:val="24"/>
        </w:rPr>
      </w:pPr>
      <w:r>
        <w:rPr>
          <w:rFonts w:ascii="Verdana" w:hAnsi="Verdana"/>
          <w:sz w:val="24"/>
          <w:szCs w:val="24"/>
        </w:rPr>
        <w:t>Photovoltaic Cells: These cells are where the actual energy conversion occurs. Sunlight hits the photovoltaic cells, exciting electrons within them.</w:t>
      </w:r>
    </w:p>
    <w:p w14:paraId="221320F9">
      <w:pPr>
        <w:pStyle w:val="8"/>
        <w:numPr>
          <w:ilvl w:val="0"/>
          <w:numId w:val="1"/>
        </w:numPr>
        <w:spacing w:line="360" w:lineRule="auto"/>
        <w:jc w:val="both"/>
        <w:rPr>
          <w:rFonts w:ascii="Verdana" w:hAnsi="Verdana"/>
          <w:sz w:val="24"/>
          <w:szCs w:val="24"/>
        </w:rPr>
      </w:pPr>
      <w:r>
        <w:rPr>
          <w:rFonts w:ascii="Verdana" w:hAnsi="Verdana"/>
          <w:sz w:val="24"/>
          <w:szCs w:val="24"/>
        </w:rPr>
        <w:t>Electron Excitation: The energy from sunlight excites electrons within the photovoltaic cells, causing them to move.</w:t>
      </w:r>
    </w:p>
    <w:p w14:paraId="5CC289C2">
      <w:pPr>
        <w:pStyle w:val="8"/>
        <w:numPr>
          <w:ilvl w:val="0"/>
          <w:numId w:val="1"/>
        </w:numPr>
        <w:spacing w:line="360" w:lineRule="auto"/>
        <w:jc w:val="both"/>
        <w:rPr>
          <w:rFonts w:ascii="Verdana" w:hAnsi="Verdana"/>
          <w:sz w:val="24"/>
          <w:szCs w:val="24"/>
        </w:rPr>
      </w:pPr>
      <w:r>
        <w:rPr>
          <w:rFonts w:ascii="Verdana" w:hAnsi="Verdana"/>
          <w:sz w:val="24"/>
          <w:szCs w:val="24"/>
        </w:rPr>
        <w:t>Electron Flow: The movement of excited electrons creates an electric current, resulting in the generation of direct current (DC) electrical power.</w:t>
      </w:r>
    </w:p>
    <w:p w14:paraId="52E1AEA8">
      <w:pPr>
        <w:pStyle w:val="8"/>
        <w:numPr>
          <w:ilvl w:val="0"/>
          <w:numId w:val="1"/>
        </w:numPr>
        <w:spacing w:line="360" w:lineRule="auto"/>
        <w:jc w:val="both"/>
        <w:rPr>
          <w:rFonts w:ascii="Verdana" w:hAnsi="Verdana"/>
          <w:sz w:val="24"/>
          <w:szCs w:val="24"/>
        </w:rPr>
      </w:pPr>
      <w:r>
        <w:rPr>
          <w:rFonts w:ascii="Verdana" w:hAnsi="Verdana"/>
          <w:sz w:val="24"/>
          <w:szCs w:val="24"/>
        </w:rPr>
        <w:t>DC Power: This is the final output of the solar panel, the direct current electricity that can be used or further processed.</w:t>
      </w:r>
    </w:p>
    <w:p w14:paraId="557CAE9C">
      <w:pPr>
        <w:spacing w:line="360" w:lineRule="auto"/>
        <w:jc w:val="both"/>
        <w:rPr>
          <w:rFonts w:ascii="Verdana" w:hAnsi="Verdana"/>
          <w:sz w:val="24"/>
          <w:szCs w:val="24"/>
        </w:rPr>
      </w:pPr>
    </w:p>
    <w:p w14:paraId="300CF469">
      <w:pPr>
        <w:spacing w:line="360" w:lineRule="auto"/>
        <w:jc w:val="both"/>
        <w:rPr>
          <w:rFonts w:ascii="Verdana" w:hAnsi="Verdana"/>
          <w:sz w:val="24"/>
          <w:szCs w:val="24"/>
        </w:rPr>
      </w:pPr>
      <w:r>
        <w:rPr>
          <w:rFonts w:ascii="Verdana" w:hAnsi="Verdana"/>
          <w:sz w:val="24"/>
          <w:szCs w:val="24"/>
        </w:rPr>
        <w:t>Circuit Diagram Of A Solar Cell</w:t>
      </w:r>
    </w:p>
    <w:p w14:paraId="3EEAB9B1">
      <w:pPr>
        <w:spacing w:line="360" w:lineRule="auto"/>
        <w:jc w:val="both"/>
        <w:rPr>
          <w:rFonts w:ascii="Verdana" w:hAnsi="Verdana"/>
          <w:sz w:val="24"/>
          <w:szCs w:val="24"/>
        </w:rPr>
      </w:pPr>
    </w:p>
    <w:p w14:paraId="54B7FA15">
      <w:pPr>
        <w:spacing w:line="360" w:lineRule="auto"/>
        <w:jc w:val="both"/>
        <w:rPr>
          <w:rFonts w:ascii="Verdana" w:hAnsi="Verdana"/>
          <w:sz w:val="24"/>
          <w:szCs w:val="24"/>
        </w:rPr>
      </w:pPr>
      <w:r>
        <w:rPr>
          <w:rFonts w:ascii="Verdana" w:hAnsi="Verdana"/>
          <w:sz w:val="24"/>
          <w:szCs w:val="24"/>
        </w:rPr>
        <w:t>Figure 1.5 Simplest circuit of a solar cell</w:t>
      </w:r>
    </w:p>
    <w:p w14:paraId="5619DE15">
      <w:pPr>
        <w:spacing w:line="360" w:lineRule="auto"/>
        <w:jc w:val="both"/>
        <w:rPr>
          <w:rFonts w:ascii="Verdana" w:hAnsi="Verdana"/>
          <w:sz w:val="24"/>
          <w:szCs w:val="24"/>
        </w:rPr>
      </w:pPr>
    </w:p>
    <w:p w14:paraId="74B814DF">
      <w:pPr>
        <w:spacing w:line="360" w:lineRule="auto"/>
        <w:jc w:val="both"/>
        <w:rPr>
          <w:rFonts w:ascii="Verdana" w:hAnsi="Verdana"/>
          <w:sz w:val="24"/>
          <w:szCs w:val="24"/>
        </w:rPr>
      </w:pPr>
    </w:p>
    <w:p w14:paraId="460ABFBB">
      <w:pPr>
        <w:spacing w:line="360" w:lineRule="auto"/>
        <w:jc w:val="both"/>
        <w:rPr>
          <w:rFonts w:ascii="Verdana" w:hAnsi="Verdana"/>
          <w:sz w:val="24"/>
          <w:szCs w:val="24"/>
        </w:rPr>
      </w:pPr>
    </w:p>
    <w:p w14:paraId="2F3356BA">
      <w:pPr>
        <w:spacing w:line="360" w:lineRule="auto"/>
        <w:jc w:val="both"/>
        <w:rPr>
          <w:rFonts w:ascii="Verdana" w:hAnsi="Verdana"/>
          <w:sz w:val="24"/>
          <w:szCs w:val="24"/>
        </w:rPr>
      </w:pPr>
      <w:r>
        <w:rPr>
          <w:rFonts w:ascii="Verdana" w:hAnsi="Verdana"/>
          <w:sz w:val="24"/>
          <w:szCs w:val="24"/>
        </w:rPr>
        <w:t xml:space="preserve">3.2 Operation of the circuit diagram </w:t>
      </w:r>
    </w:p>
    <w:p w14:paraId="2982415A">
      <w:pPr>
        <w:spacing w:line="360" w:lineRule="auto"/>
        <w:jc w:val="both"/>
        <w:rPr>
          <w:rFonts w:ascii="Verdana" w:hAnsi="Verdana"/>
          <w:sz w:val="24"/>
          <w:szCs w:val="24"/>
        </w:rPr>
      </w:pPr>
      <w:r>
        <w:rPr>
          <w:rFonts w:ascii="Verdana" w:hAnsi="Verdana"/>
          <w:sz w:val="24"/>
          <w:szCs w:val="24"/>
        </w:rPr>
        <w:t>The complex physics of the PV cell can be represented by the equivalent electrical circuit shown in Figure above. The circuit parameters are as follows; the current I at the output terminals is equal to the light-generated current IL, less the diode current Id and the shunt leakage current Ish. The series resistance Rs represents the internal resistance to the current flow. The shunt resistance Rsh is inversely related to the leakage current to ground. In an ideal PV cell, Rs = 0 (no series loss), and Rsh = ∞ (no leakage to ground). In a typical silicon cell, Rs varies from 0.05 to 0.10 Ω and Rsh from 200 to 300 Ω. The PV conversion efficiency is sensitive to small variations in Rs, but insensitive to variations in Rsh. A small increase in Rs can decrease the PV output significantly. In the equivalent circuit, the current delivered to the external load equals the current IL generated by the illumination, less the diode current Id and the shunt leakage current Ish.</w:t>
      </w:r>
    </w:p>
    <w:p w14:paraId="475E43EB">
      <w:pPr>
        <w:pStyle w:val="8"/>
        <w:numPr>
          <w:ilvl w:val="0"/>
          <w:numId w:val="2"/>
        </w:numPr>
        <w:spacing w:line="360" w:lineRule="auto"/>
        <w:jc w:val="both"/>
        <w:rPr>
          <w:rFonts w:ascii="Verdana" w:hAnsi="Verdana"/>
          <w:sz w:val="24"/>
          <w:szCs w:val="24"/>
        </w:rPr>
      </w:pPr>
      <w:r>
        <w:rPr>
          <w:rFonts w:ascii="Verdana" w:hAnsi="Verdana"/>
          <w:sz w:val="24"/>
          <w:szCs w:val="24"/>
        </w:rPr>
        <w:t>The open-circuit voltage Voc of the cell is obtained when the load current is zero, i.e. when I = 0.</w:t>
      </w:r>
      <w:r>
        <w:rPr>
          <w:rFonts w:ascii="Verdana" w:hAnsi="Verdana"/>
          <w:sz w:val="24"/>
          <w:szCs w:val="24"/>
        </w:rPr>
        <w:cr/>
      </w:r>
      <w:r>
        <w:rPr>
          <w:rFonts w:ascii="Verdana" w:hAnsi="Verdana"/>
          <w:sz w:val="24"/>
          <w:szCs w:val="24"/>
        </w:rPr>
        <w:t>Short-circuit current (ISC): Current flowing through a solar cell when it is not connected to any load and the voltage across it is zero.</w:t>
      </w:r>
    </w:p>
    <w:p w14:paraId="0F45FD5E">
      <w:pPr>
        <w:pStyle w:val="8"/>
        <w:numPr>
          <w:ilvl w:val="0"/>
          <w:numId w:val="2"/>
        </w:numPr>
        <w:spacing w:line="360" w:lineRule="auto"/>
        <w:jc w:val="both"/>
        <w:rPr>
          <w:rFonts w:ascii="Verdana" w:hAnsi="Verdana"/>
          <w:sz w:val="24"/>
          <w:szCs w:val="24"/>
        </w:rPr>
      </w:pPr>
      <w:r>
        <w:rPr>
          <w:rFonts w:ascii="Verdana" w:hAnsi="Verdana"/>
          <w:sz w:val="24"/>
          <w:szCs w:val="24"/>
        </w:rPr>
        <w:t>Open-circuit voltage (VOC): Voltage across a solar cell when the resistance between the positive and negative terminals is infinite. It is the voltage across the cell under no-load conditions.</w:t>
      </w:r>
    </w:p>
    <w:p w14:paraId="453893C7">
      <w:pPr>
        <w:pStyle w:val="8"/>
        <w:spacing w:line="360" w:lineRule="auto"/>
        <w:jc w:val="both"/>
        <w:rPr>
          <w:rFonts w:ascii="Verdana" w:hAnsi="Verdana"/>
          <w:sz w:val="24"/>
          <w:szCs w:val="24"/>
        </w:rPr>
      </w:pPr>
    </w:p>
    <w:p w14:paraId="5D95CD5A">
      <w:pPr>
        <w:spacing w:line="360" w:lineRule="auto"/>
        <w:jc w:val="both"/>
        <w:rPr>
          <w:rFonts w:ascii="Verdana" w:hAnsi="Verdana"/>
          <w:sz w:val="24"/>
          <w:szCs w:val="24"/>
        </w:rPr>
      </w:pPr>
      <w:r>
        <w:rPr>
          <w:rFonts w:ascii="Verdana" w:hAnsi="Verdana"/>
          <w:sz w:val="24"/>
          <w:szCs w:val="24"/>
        </w:rPr>
        <w:t>3.3  Design Specification</w:t>
      </w:r>
    </w:p>
    <w:p w14:paraId="54CC2F4E">
      <w:pPr>
        <w:spacing w:line="360" w:lineRule="auto"/>
        <w:jc w:val="both"/>
        <w:rPr>
          <w:rFonts w:ascii="Verdana" w:hAnsi="Verdana"/>
          <w:sz w:val="24"/>
          <w:szCs w:val="24"/>
        </w:rPr>
      </w:pPr>
      <w:r>
        <w:rPr>
          <w:rFonts w:ascii="Verdana" w:hAnsi="Verdana"/>
          <w:sz w:val="24"/>
          <w:szCs w:val="24"/>
        </w:rPr>
        <w:t>The under listed specifications were the basis of the project design. They were used as a guide during the entire design process.</w:t>
      </w:r>
    </w:p>
    <w:p w14:paraId="472FA823">
      <w:pPr>
        <w:spacing w:line="360" w:lineRule="auto"/>
        <w:jc w:val="both"/>
        <w:rPr>
          <w:rFonts w:ascii="Verdana" w:hAnsi="Verdana"/>
          <w:sz w:val="24"/>
          <w:szCs w:val="24"/>
        </w:rPr>
      </w:pPr>
      <w:r>
        <w:rPr>
          <w:rFonts w:ascii="Verdana" w:hAnsi="Verdana"/>
          <w:sz w:val="24"/>
          <w:szCs w:val="24"/>
        </w:rPr>
        <w:t>System Capacity (Output Power): 5000VA (5KVA)</w:t>
      </w:r>
    </w:p>
    <w:p w14:paraId="7DBA8182">
      <w:pPr>
        <w:spacing w:line="360" w:lineRule="auto"/>
        <w:jc w:val="both"/>
        <w:rPr>
          <w:rFonts w:ascii="Verdana" w:hAnsi="Verdana"/>
          <w:sz w:val="24"/>
          <w:szCs w:val="24"/>
        </w:rPr>
      </w:pPr>
      <w:r>
        <w:rPr>
          <w:rFonts w:ascii="Verdana" w:hAnsi="Verdana"/>
          <w:sz w:val="24"/>
          <w:szCs w:val="24"/>
        </w:rPr>
        <w:t>Output Voltage: 220Volts</w:t>
      </w:r>
    </w:p>
    <w:p w14:paraId="4992E4A4">
      <w:pPr>
        <w:spacing w:line="360" w:lineRule="auto"/>
        <w:jc w:val="both"/>
        <w:rPr>
          <w:rFonts w:ascii="Verdana" w:hAnsi="Verdana"/>
          <w:sz w:val="24"/>
          <w:szCs w:val="24"/>
        </w:rPr>
      </w:pPr>
      <w:r>
        <w:rPr>
          <w:rFonts w:ascii="Verdana" w:hAnsi="Verdana"/>
          <w:sz w:val="24"/>
          <w:szCs w:val="24"/>
        </w:rPr>
        <w:t>Output Frequency: 50</w:t>
      </w:r>
    </w:p>
    <w:p w14:paraId="0BD389B2">
      <w:pPr>
        <w:spacing w:line="360" w:lineRule="auto"/>
        <w:jc w:val="both"/>
        <w:rPr>
          <w:rFonts w:ascii="Verdana" w:hAnsi="Verdana"/>
          <w:sz w:val="24"/>
          <w:szCs w:val="24"/>
        </w:rPr>
      </w:pPr>
      <w:r>
        <w:rPr>
          <w:rFonts w:ascii="Verdana" w:hAnsi="Verdana"/>
          <w:sz w:val="24"/>
          <w:szCs w:val="24"/>
        </w:rPr>
        <w:t>Battery Bank Capacity: 48Volt/800Ampere-hour</w:t>
      </w:r>
    </w:p>
    <w:p w14:paraId="6978C57A">
      <w:pPr>
        <w:spacing w:line="360" w:lineRule="auto"/>
        <w:jc w:val="both"/>
        <w:rPr>
          <w:rFonts w:ascii="Verdana" w:hAnsi="Verdana"/>
          <w:sz w:val="24"/>
          <w:szCs w:val="24"/>
        </w:rPr>
      </w:pPr>
      <w:r>
        <w:rPr>
          <w:rFonts w:ascii="Verdana" w:hAnsi="Verdana"/>
          <w:sz w:val="24"/>
          <w:szCs w:val="24"/>
        </w:rPr>
        <w:t>PV Modules Specification: 300Watts/48Volts/8.5Amperes</w:t>
      </w:r>
    </w:p>
    <w:p w14:paraId="2094513F">
      <w:pPr>
        <w:spacing w:line="360" w:lineRule="auto"/>
        <w:jc w:val="both"/>
        <w:rPr>
          <w:rFonts w:ascii="Verdana" w:hAnsi="Verdana"/>
          <w:sz w:val="24"/>
          <w:szCs w:val="24"/>
        </w:rPr>
      </w:pPr>
      <w:r>
        <w:rPr>
          <w:rFonts w:ascii="Verdana" w:hAnsi="Verdana"/>
          <w:sz w:val="24"/>
          <w:szCs w:val="24"/>
        </w:rPr>
        <w:t>Charge Controller Specifications: MPPT charge controller rated                 at 48Volt/80Ampere</w:t>
      </w:r>
    </w:p>
    <w:p w14:paraId="0DBCD145">
      <w:pPr>
        <w:spacing w:line="360" w:lineRule="auto"/>
        <w:jc w:val="both"/>
        <w:rPr>
          <w:rFonts w:ascii="Verdana" w:hAnsi="Verdana"/>
          <w:sz w:val="24"/>
          <w:szCs w:val="24"/>
        </w:rPr>
      </w:pPr>
    </w:p>
    <w:p w14:paraId="5A5D25EF">
      <w:pPr>
        <w:spacing w:line="360" w:lineRule="auto"/>
        <w:jc w:val="both"/>
        <w:rPr>
          <w:rFonts w:ascii="Verdana" w:hAnsi="Verdana"/>
          <w:sz w:val="24"/>
          <w:szCs w:val="24"/>
        </w:rPr>
      </w:pPr>
      <w:r>
        <w:rPr>
          <w:rFonts w:ascii="Verdana" w:hAnsi="Verdana"/>
          <w:sz w:val="24"/>
          <w:szCs w:val="24"/>
        </w:rPr>
        <w:t xml:space="preserve">3.4  Factors to be consider when sizing a solar panel </w:t>
      </w:r>
    </w:p>
    <w:p w14:paraId="62E73219">
      <w:pPr>
        <w:pStyle w:val="8"/>
        <w:numPr>
          <w:ilvl w:val="0"/>
          <w:numId w:val="3"/>
        </w:numPr>
        <w:spacing w:line="360" w:lineRule="auto"/>
        <w:jc w:val="both"/>
        <w:rPr>
          <w:rFonts w:ascii="Verdana" w:hAnsi="Verdana"/>
          <w:sz w:val="24"/>
          <w:szCs w:val="24"/>
        </w:rPr>
      </w:pPr>
      <w:r>
        <w:rPr>
          <w:rFonts w:ascii="Verdana" w:hAnsi="Verdana"/>
          <w:sz w:val="24"/>
          <w:szCs w:val="24"/>
        </w:rPr>
        <w:t>Energy Consumption: Energy consumption demand refers to the amount of electrical energy that a household, business, or facility requires powering its electrical devices and systems over a specific period, typically measured in kilowatt-hours (kWh). This demand reflects the total electricity used to operate appliances, lighting, HVAC (heating, ventilation, and air conditioning), electronics, and other electrical equipment during a defined timeframe, such as a day, month, or year. Begin by assessing your energy consumption patterns. Examine past electricity bills to understand your daily and monthly kWh usage. This serves as the foundation for sizing your solar system.</w:t>
      </w:r>
    </w:p>
    <w:p w14:paraId="0555324D">
      <w:pPr>
        <w:pStyle w:val="8"/>
        <w:numPr>
          <w:ilvl w:val="0"/>
          <w:numId w:val="3"/>
        </w:numPr>
        <w:spacing w:line="360" w:lineRule="auto"/>
        <w:jc w:val="both"/>
        <w:rPr>
          <w:rFonts w:ascii="Verdana" w:hAnsi="Verdana"/>
          <w:sz w:val="24"/>
          <w:szCs w:val="24"/>
        </w:rPr>
      </w:pPr>
      <w:r>
        <w:rPr>
          <w:rFonts w:ascii="Verdana" w:hAnsi="Verdana"/>
          <w:sz w:val="24"/>
          <w:szCs w:val="24"/>
        </w:rPr>
        <w:t>Geographical Location: Where you are located matters. Different regions receive varying amounts of sunlight throughout the year due to factors like climate, latitude, and local weather patterns.</w:t>
      </w:r>
    </w:p>
    <w:p w14:paraId="55C990AA">
      <w:pPr>
        <w:pStyle w:val="8"/>
        <w:numPr>
          <w:ilvl w:val="0"/>
          <w:numId w:val="3"/>
        </w:numPr>
        <w:spacing w:line="360" w:lineRule="auto"/>
        <w:jc w:val="both"/>
        <w:rPr>
          <w:rFonts w:ascii="Verdana" w:hAnsi="Verdana"/>
          <w:sz w:val="24"/>
          <w:szCs w:val="24"/>
        </w:rPr>
      </w:pPr>
      <w:r>
        <w:rPr>
          <w:rFonts w:ascii="Verdana" w:hAnsi="Verdana"/>
          <w:sz w:val="24"/>
          <w:szCs w:val="24"/>
        </w:rPr>
        <w:t>Solar Panel Efficiency: Solar panels come in various efficiency levels. Higher efficiency panels generate more power for the same surface area. Balancing efficiency with cost is essential.</w:t>
      </w:r>
    </w:p>
    <w:p w14:paraId="0112F368">
      <w:pPr>
        <w:pStyle w:val="8"/>
        <w:numPr>
          <w:ilvl w:val="0"/>
          <w:numId w:val="3"/>
        </w:numPr>
        <w:spacing w:line="360" w:lineRule="auto"/>
        <w:jc w:val="both"/>
        <w:rPr>
          <w:rFonts w:ascii="Verdana" w:hAnsi="Verdana"/>
          <w:sz w:val="24"/>
          <w:szCs w:val="24"/>
        </w:rPr>
      </w:pPr>
      <w:r>
        <w:rPr>
          <w:rFonts w:ascii="Verdana" w:hAnsi="Verdana"/>
          <w:sz w:val="24"/>
          <w:szCs w:val="24"/>
        </w:rPr>
        <w:t>Panel Orientation: Proper panel orientation is key to optimizing energy production. Panels should ideally face south (in the Northern Hemisphere) and be tilted at an angle equal to your latitude to capture maximum sunlight.</w:t>
      </w:r>
    </w:p>
    <w:p w14:paraId="24B98ED6">
      <w:pPr>
        <w:pStyle w:val="8"/>
        <w:numPr>
          <w:ilvl w:val="0"/>
          <w:numId w:val="3"/>
        </w:numPr>
        <w:spacing w:line="360" w:lineRule="auto"/>
        <w:jc w:val="both"/>
        <w:rPr>
          <w:rFonts w:ascii="Verdana" w:hAnsi="Verdana"/>
          <w:sz w:val="24"/>
          <w:szCs w:val="24"/>
        </w:rPr>
      </w:pPr>
      <w:r>
        <w:rPr>
          <w:rFonts w:ascii="Verdana" w:hAnsi="Verdana"/>
          <w:sz w:val="24"/>
          <w:szCs w:val="24"/>
        </w:rPr>
        <w:t>Shading: Be mindful of potential shading from nearby objects like trees or buildings. Shading can significantly reduce panel output, so it's essential to minimize it.</w:t>
      </w:r>
    </w:p>
    <w:p w14:paraId="74BCD921">
      <w:pPr>
        <w:pStyle w:val="8"/>
        <w:numPr>
          <w:ilvl w:val="0"/>
          <w:numId w:val="3"/>
        </w:numPr>
        <w:spacing w:line="360" w:lineRule="auto"/>
        <w:jc w:val="both"/>
        <w:rPr>
          <w:rFonts w:ascii="Verdana" w:hAnsi="Verdana"/>
          <w:sz w:val="24"/>
          <w:szCs w:val="24"/>
        </w:rPr>
      </w:pPr>
      <w:r>
        <w:rPr>
          <w:rFonts w:ascii="Verdana" w:hAnsi="Verdana"/>
          <w:sz w:val="24"/>
          <w:szCs w:val="24"/>
        </w:rPr>
        <w:t>Battery Storage: If you plan to store excess energy in batteries, consider battery capacity and efficiency. This allows you to harness stored energy during the night or power outages.</w:t>
      </w:r>
    </w:p>
    <w:p w14:paraId="0514DCFF">
      <w:pPr>
        <w:pStyle w:val="8"/>
        <w:numPr>
          <w:ilvl w:val="0"/>
          <w:numId w:val="3"/>
        </w:numPr>
        <w:spacing w:line="360" w:lineRule="auto"/>
        <w:jc w:val="both"/>
        <w:rPr>
          <w:rFonts w:ascii="Verdana" w:hAnsi="Verdana"/>
          <w:sz w:val="24"/>
          <w:szCs w:val="24"/>
        </w:rPr>
      </w:pPr>
      <w:r>
        <w:rPr>
          <w:rFonts w:ascii="Verdana" w:hAnsi="Verdana"/>
          <w:sz w:val="24"/>
          <w:szCs w:val="24"/>
        </w:rPr>
        <w:t>Inverter Efficiency: Your choice of inverter impacts the conversion of DC power from panels to usable AC power. Inverter efficiency plays a crucial role in overall system performance.</w:t>
      </w:r>
    </w:p>
    <w:p w14:paraId="59B41256">
      <w:pPr>
        <w:pStyle w:val="8"/>
        <w:numPr>
          <w:ilvl w:val="0"/>
          <w:numId w:val="3"/>
        </w:numPr>
        <w:spacing w:line="360" w:lineRule="auto"/>
        <w:jc w:val="both"/>
        <w:rPr>
          <w:rFonts w:ascii="Verdana" w:hAnsi="Verdana"/>
          <w:sz w:val="24"/>
          <w:szCs w:val="24"/>
        </w:rPr>
      </w:pPr>
      <w:r>
        <w:rPr>
          <w:rFonts w:ascii="Verdana" w:hAnsi="Verdana"/>
          <w:sz w:val="24"/>
          <w:szCs w:val="24"/>
        </w:rPr>
        <w:t>System Losses: Account for losses within the system, such as wiring, inverter, and soiling (dirt on panels). These losses diminish overall energy output.</w:t>
      </w:r>
    </w:p>
    <w:p w14:paraId="2B4728B0">
      <w:pPr>
        <w:pStyle w:val="8"/>
        <w:numPr>
          <w:ilvl w:val="0"/>
          <w:numId w:val="3"/>
        </w:numPr>
        <w:spacing w:line="360" w:lineRule="auto"/>
        <w:jc w:val="both"/>
        <w:rPr>
          <w:rFonts w:ascii="Verdana" w:hAnsi="Verdana"/>
          <w:sz w:val="24"/>
          <w:szCs w:val="24"/>
        </w:rPr>
      </w:pPr>
      <w:r>
        <w:rPr>
          <w:rFonts w:ascii="Verdana" w:hAnsi="Verdana"/>
          <w:sz w:val="24"/>
          <w:szCs w:val="24"/>
        </w:rPr>
        <w:t>Seasonal Variations: Solar energy production varies with the seasons due to Earth's tilt. Adjust system size to accommodate seasonal changes in sunlight.</w:t>
      </w:r>
    </w:p>
    <w:p w14:paraId="2C4EE6ED">
      <w:pPr>
        <w:spacing w:line="360" w:lineRule="auto"/>
        <w:jc w:val="both"/>
        <w:rPr>
          <w:rFonts w:ascii="Verdana" w:hAnsi="Verdana"/>
          <w:sz w:val="24"/>
          <w:szCs w:val="24"/>
        </w:rPr>
      </w:pPr>
    </w:p>
    <w:p w14:paraId="4E4FD475">
      <w:pPr>
        <w:spacing w:line="360" w:lineRule="auto"/>
        <w:jc w:val="both"/>
        <w:rPr>
          <w:rFonts w:ascii="Verdana" w:hAnsi="Verdana"/>
          <w:sz w:val="24"/>
          <w:szCs w:val="24"/>
        </w:rPr>
      </w:pPr>
      <w:r>
        <w:rPr>
          <w:rFonts w:ascii="Verdana" w:hAnsi="Verdana"/>
          <w:sz w:val="24"/>
          <w:szCs w:val="24"/>
        </w:rPr>
        <w:t>3.5  Solar Radiation and Solar Irradiance</w:t>
      </w:r>
    </w:p>
    <w:p w14:paraId="4A33E654">
      <w:pPr>
        <w:spacing w:line="360" w:lineRule="auto"/>
        <w:jc w:val="both"/>
        <w:rPr>
          <w:rFonts w:ascii="Verdana" w:hAnsi="Verdana"/>
          <w:sz w:val="24"/>
          <w:szCs w:val="24"/>
        </w:rPr>
      </w:pPr>
      <w:r>
        <w:rPr>
          <w:rFonts w:ascii="Verdana" w:hAnsi="Verdana"/>
          <w:sz w:val="24"/>
          <w:szCs w:val="24"/>
        </w:rPr>
        <w:t>Solar Radiation: Solar radiation is the energy emitted by the Sun in the form of electromagnetic waves. This energy encompasses a wide range of wavelengths, including visible light, ultraviolet, and infrared radiation. It is a fundamental driver of Earth's climate, weather patterns, and sustains life on our planet.</w:t>
      </w:r>
    </w:p>
    <w:p w14:paraId="299FD952">
      <w:pPr>
        <w:spacing w:line="360" w:lineRule="auto"/>
        <w:jc w:val="both"/>
        <w:rPr>
          <w:rFonts w:ascii="Verdana" w:hAnsi="Verdana"/>
          <w:sz w:val="24"/>
          <w:szCs w:val="24"/>
        </w:rPr>
      </w:pPr>
    </w:p>
    <w:p w14:paraId="2D359F3B">
      <w:pPr>
        <w:spacing w:line="360" w:lineRule="auto"/>
        <w:jc w:val="both"/>
        <w:rPr>
          <w:rFonts w:ascii="Verdana" w:hAnsi="Verdana"/>
          <w:sz w:val="24"/>
          <w:szCs w:val="24"/>
        </w:rPr>
      </w:pPr>
      <w:r>
        <w:rPr>
          <w:rFonts w:ascii="Verdana" w:hAnsi="Verdana"/>
          <w:sz w:val="24"/>
          <w:szCs w:val="24"/>
        </w:rPr>
        <w:t>Importance of Solar Radiation:</w:t>
      </w:r>
    </w:p>
    <w:p w14:paraId="665C29E9">
      <w:pPr>
        <w:pStyle w:val="8"/>
        <w:numPr>
          <w:ilvl w:val="0"/>
          <w:numId w:val="4"/>
        </w:numPr>
        <w:spacing w:line="360" w:lineRule="auto"/>
        <w:jc w:val="both"/>
        <w:rPr>
          <w:rFonts w:ascii="Verdana" w:hAnsi="Verdana"/>
          <w:sz w:val="24"/>
          <w:szCs w:val="24"/>
        </w:rPr>
      </w:pPr>
      <w:r>
        <w:rPr>
          <w:rFonts w:ascii="Verdana" w:hAnsi="Verdana"/>
          <w:sz w:val="24"/>
          <w:szCs w:val="24"/>
        </w:rPr>
        <w:t>Renewable Energy Source: Solar radiation is the basis for solar power generation through photovoltaic (PV) panels. It provides a clean and renewable source of electricity.</w:t>
      </w:r>
    </w:p>
    <w:p w14:paraId="6606C5E4">
      <w:pPr>
        <w:pStyle w:val="8"/>
        <w:numPr>
          <w:ilvl w:val="0"/>
          <w:numId w:val="4"/>
        </w:numPr>
        <w:spacing w:line="360" w:lineRule="auto"/>
        <w:jc w:val="both"/>
        <w:rPr>
          <w:rFonts w:ascii="Verdana" w:hAnsi="Verdana"/>
          <w:sz w:val="24"/>
          <w:szCs w:val="24"/>
        </w:rPr>
      </w:pPr>
      <w:r>
        <w:rPr>
          <w:rFonts w:ascii="Verdana" w:hAnsi="Verdana"/>
          <w:sz w:val="24"/>
          <w:szCs w:val="24"/>
        </w:rPr>
        <w:t>Solar Thermal Energy: Solar radiation can be used for heating water or other fluids in solar thermal systems, which is useful for residential, industrial, and agricultural applications.</w:t>
      </w:r>
    </w:p>
    <w:p w14:paraId="22800CC2">
      <w:pPr>
        <w:pStyle w:val="8"/>
        <w:numPr>
          <w:ilvl w:val="0"/>
          <w:numId w:val="4"/>
        </w:numPr>
        <w:spacing w:line="360" w:lineRule="auto"/>
        <w:jc w:val="both"/>
        <w:rPr>
          <w:rFonts w:ascii="Verdana" w:hAnsi="Verdana"/>
          <w:sz w:val="24"/>
          <w:szCs w:val="24"/>
        </w:rPr>
      </w:pPr>
      <w:r>
        <w:rPr>
          <w:rFonts w:ascii="Verdana" w:hAnsi="Verdana"/>
          <w:sz w:val="24"/>
          <w:szCs w:val="24"/>
        </w:rPr>
        <w:t>Agriculture: Solar radiation is crucial for photosynthesis, which is the process through which plants convert sunlight into energy, enabling them to grow and produce food.</w:t>
      </w:r>
    </w:p>
    <w:p w14:paraId="3C9133A0">
      <w:pPr>
        <w:pStyle w:val="8"/>
        <w:numPr>
          <w:ilvl w:val="0"/>
          <w:numId w:val="4"/>
        </w:numPr>
        <w:spacing w:line="360" w:lineRule="auto"/>
        <w:jc w:val="both"/>
        <w:rPr>
          <w:rFonts w:ascii="Verdana" w:hAnsi="Verdana"/>
          <w:sz w:val="24"/>
          <w:szCs w:val="24"/>
        </w:rPr>
      </w:pPr>
      <w:r>
        <w:rPr>
          <w:rFonts w:ascii="Verdana" w:hAnsi="Verdana"/>
          <w:sz w:val="24"/>
          <w:szCs w:val="24"/>
        </w:rPr>
        <w:t>Climate and Weather: Solar radiation drives atmospheric circulation and influences weather patterns. Variations in solar radiation play a role in long-term climate change.</w:t>
      </w:r>
    </w:p>
    <w:p w14:paraId="61BEAEC6">
      <w:pPr>
        <w:spacing w:line="360" w:lineRule="auto"/>
        <w:jc w:val="both"/>
        <w:rPr>
          <w:rFonts w:ascii="Verdana" w:hAnsi="Verdana"/>
          <w:sz w:val="24"/>
          <w:szCs w:val="24"/>
        </w:rPr>
      </w:pPr>
      <w:r>
        <w:rPr>
          <w:rFonts w:ascii="Verdana" w:hAnsi="Verdana"/>
          <w:sz w:val="24"/>
          <w:szCs w:val="24"/>
        </w:rPr>
        <w:t>Solar Irradiance: Solar irradiance is a measure of the power density of solar radiation received per unit area. It quantifies the rate at which solar energy is delivered to a specific surface, typically expressed in watts per square meter (W/m²) or kilowatts per square meter (kW/m²).</w:t>
      </w:r>
    </w:p>
    <w:p w14:paraId="4013E641">
      <w:pPr>
        <w:spacing w:line="360" w:lineRule="auto"/>
        <w:jc w:val="both"/>
        <w:rPr>
          <w:rFonts w:ascii="Verdana" w:hAnsi="Verdana"/>
          <w:sz w:val="24"/>
          <w:szCs w:val="24"/>
        </w:rPr>
      </w:pPr>
      <w:r>
        <w:rPr>
          <w:rFonts w:ascii="Verdana" w:hAnsi="Verdana"/>
          <w:sz w:val="24"/>
          <w:szCs w:val="24"/>
        </w:rPr>
        <w:t>Importance of Solar Irradiance in Solar Photovoltaic (PV) Systems:</w:t>
      </w:r>
    </w:p>
    <w:p w14:paraId="556CA0E4">
      <w:pPr>
        <w:pStyle w:val="8"/>
        <w:numPr>
          <w:ilvl w:val="0"/>
          <w:numId w:val="5"/>
        </w:numPr>
        <w:spacing w:line="360" w:lineRule="auto"/>
        <w:jc w:val="both"/>
        <w:rPr>
          <w:rFonts w:ascii="Verdana" w:hAnsi="Verdana"/>
          <w:sz w:val="24"/>
          <w:szCs w:val="24"/>
        </w:rPr>
      </w:pPr>
      <w:r>
        <w:rPr>
          <w:rFonts w:ascii="Verdana" w:hAnsi="Verdana"/>
          <w:sz w:val="24"/>
          <w:szCs w:val="24"/>
        </w:rPr>
        <w:t>Energy Production: Solar irradiance directly impacts the energy output of PV panels. Higher irradiance levels result in greater electricity generation, making it a crucial parameter for system design and efficiency.</w:t>
      </w:r>
    </w:p>
    <w:p w14:paraId="2A346BD0">
      <w:pPr>
        <w:pStyle w:val="8"/>
        <w:numPr>
          <w:ilvl w:val="0"/>
          <w:numId w:val="5"/>
        </w:numPr>
        <w:spacing w:line="360" w:lineRule="auto"/>
        <w:jc w:val="both"/>
        <w:rPr>
          <w:rFonts w:ascii="Verdana" w:hAnsi="Verdana"/>
          <w:sz w:val="24"/>
          <w:szCs w:val="24"/>
        </w:rPr>
      </w:pPr>
      <w:r>
        <w:rPr>
          <w:rFonts w:ascii="Verdana" w:hAnsi="Verdana"/>
          <w:sz w:val="24"/>
          <w:szCs w:val="24"/>
        </w:rPr>
        <w:t>Sizing PV Systems: Knowledge of solar irradiance helps determine the number and size of PV panels needed to meet specific energy requirements. It's essential for calculating system capacity.</w:t>
      </w:r>
    </w:p>
    <w:p w14:paraId="5465A909">
      <w:pPr>
        <w:pStyle w:val="8"/>
        <w:numPr>
          <w:ilvl w:val="0"/>
          <w:numId w:val="5"/>
        </w:numPr>
        <w:spacing w:line="360" w:lineRule="auto"/>
        <w:jc w:val="both"/>
        <w:rPr>
          <w:rFonts w:ascii="Verdana" w:hAnsi="Verdana"/>
          <w:sz w:val="24"/>
          <w:szCs w:val="24"/>
        </w:rPr>
      </w:pPr>
      <w:r>
        <w:rPr>
          <w:rFonts w:ascii="Verdana" w:hAnsi="Verdana"/>
          <w:sz w:val="24"/>
          <w:szCs w:val="24"/>
        </w:rPr>
        <w:t>Peak Sun Hours (PSH): PSH is a concept that refers to the number of hours per day when solar irradiance is at or above 1 kW/m². It's used to estimate daily energy production and system performance.</w:t>
      </w:r>
    </w:p>
    <w:p w14:paraId="467F8B20">
      <w:pPr>
        <w:pStyle w:val="8"/>
        <w:numPr>
          <w:ilvl w:val="0"/>
          <w:numId w:val="5"/>
        </w:numPr>
        <w:spacing w:line="360" w:lineRule="auto"/>
        <w:jc w:val="both"/>
        <w:rPr>
          <w:rFonts w:ascii="Verdana" w:hAnsi="Verdana"/>
          <w:sz w:val="24"/>
          <w:szCs w:val="24"/>
        </w:rPr>
      </w:pPr>
      <w:r>
        <w:rPr>
          <w:rFonts w:ascii="Verdana" w:hAnsi="Verdana"/>
          <w:sz w:val="24"/>
          <w:szCs w:val="24"/>
        </w:rPr>
        <w:t>Location Assessment: Solar irradiance varies by geographic location and time of year. Understanding local irradiance patterns is vital for selecting optimal installation sites for solar projects.</w:t>
      </w:r>
    </w:p>
    <w:p w14:paraId="15D8D3C6">
      <w:pPr>
        <w:pStyle w:val="8"/>
        <w:numPr>
          <w:ilvl w:val="0"/>
          <w:numId w:val="5"/>
        </w:numPr>
        <w:spacing w:line="360" w:lineRule="auto"/>
        <w:jc w:val="both"/>
        <w:rPr>
          <w:rFonts w:ascii="Verdana" w:hAnsi="Verdana"/>
          <w:sz w:val="24"/>
          <w:szCs w:val="24"/>
        </w:rPr>
      </w:pPr>
      <w:r>
        <w:rPr>
          <w:rFonts w:ascii="Verdana" w:hAnsi="Verdana"/>
          <w:sz w:val="24"/>
          <w:szCs w:val="24"/>
        </w:rPr>
        <w:t>Seasonal Variations: Irradiance levels change with the seasons due to the Earth's tilt, affecting the energy output of PV systems. This knowledge helps anticipate energy fluctuations.</w:t>
      </w:r>
    </w:p>
    <w:p w14:paraId="4FE1A303">
      <w:pPr>
        <w:pStyle w:val="8"/>
        <w:numPr>
          <w:ilvl w:val="0"/>
          <w:numId w:val="5"/>
        </w:numPr>
        <w:spacing w:line="360" w:lineRule="auto"/>
        <w:jc w:val="both"/>
        <w:rPr>
          <w:rFonts w:ascii="Verdana" w:hAnsi="Verdana"/>
          <w:sz w:val="24"/>
          <w:szCs w:val="24"/>
        </w:rPr>
      </w:pPr>
      <w:r>
        <w:rPr>
          <w:rFonts w:ascii="Verdana" w:hAnsi="Verdana"/>
          <w:sz w:val="24"/>
          <w:szCs w:val="24"/>
        </w:rPr>
        <w:t>Economic Viability: Assessing solar irradiance is critical for evaluating the economic viability of solar PV projects. It influences the return on investment and payback period.</w:t>
      </w:r>
    </w:p>
    <w:p w14:paraId="155A1A0B">
      <w:pPr>
        <w:spacing w:line="360" w:lineRule="auto"/>
        <w:jc w:val="both"/>
        <w:rPr>
          <w:rFonts w:ascii="Verdana" w:hAnsi="Verdana"/>
          <w:sz w:val="24"/>
          <w:szCs w:val="24"/>
        </w:rPr>
      </w:pPr>
      <w:r>
        <w:rPr>
          <w:rFonts w:ascii="Verdana" w:hAnsi="Verdana"/>
          <w:sz w:val="24"/>
          <w:szCs w:val="24"/>
        </w:rPr>
        <w:t>Below is the global horizontal irradiation but our focus is delta state</w:t>
      </w:r>
    </w:p>
    <w:p w14:paraId="32181A21">
      <w:pPr>
        <w:spacing w:line="360" w:lineRule="auto"/>
        <w:jc w:val="both"/>
        <w:rPr>
          <w:rFonts w:ascii="Verdana" w:hAnsi="Verdana"/>
          <w:sz w:val="24"/>
          <w:szCs w:val="24"/>
        </w:rPr>
      </w:pPr>
      <w:r>
        <w:rPr>
          <w:rFonts w:ascii="Verdana" w:hAnsi="Verdana"/>
          <w:sz w:val="24"/>
          <w:szCs w:val="24"/>
          <w:lang w:eastAsia="en-US"/>
        </w:rPr>
        <w:drawing>
          <wp:inline distT="0" distB="0" distL="0" distR="0">
            <wp:extent cx="3206750" cy="2209800"/>
            <wp:effectExtent l="0" t="0" r="0" b="0"/>
            <wp:docPr id="1039" name="_x0000_t75"/>
            <wp:cNvGraphicFramePr/>
            <a:graphic xmlns:a="http://schemas.openxmlformats.org/drawingml/2006/main">
              <a:graphicData uri="http://schemas.openxmlformats.org/drawingml/2006/picture">
                <pic:pic xmlns:pic="http://schemas.openxmlformats.org/drawingml/2006/picture">
                  <pic:nvPicPr>
                    <pic:cNvPr id="1039" name="_x0000_t75"/>
                    <pic:cNvPicPr/>
                  </pic:nvPicPr>
                  <pic:blipFill>
                    <a:blip r:embed="rId7" cstate="print"/>
                    <a:srcRect/>
                    <a:stretch>
                      <a:fillRect/>
                    </a:stretch>
                  </pic:blipFill>
                  <pic:spPr>
                    <a:xfrm>
                      <a:off x="0" y="0"/>
                      <a:ext cx="3206750" cy="2209800"/>
                    </a:xfrm>
                    <a:prstGeom prst="rect">
                      <a:avLst/>
                    </a:prstGeom>
                    <a:ln>
                      <a:noFill/>
                    </a:ln>
                  </pic:spPr>
                </pic:pic>
              </a:graphicData>
            </a:graphic>
          </wp:inline>
        </w:drawing>
      </w:r>
    </w:p>
    <w:p w14:paraId="3D171BEB">
      <w:pPr>
        <w:spacing w:line="360" w:lineRule="auto"/>
        <w:jc w:val="both"/>
        <w:rPr>
          <w:rFonts w:ascii="Verdana" w:hAnsi="Verdana"/>
          <w:sz w:val="24"/>
          <w:szCs w:val="24"/>
        </w:rPr>
      </w:pPr>
      <w:r>
        <w:rPr>
          <w:rFonts w:ascii="Verdana" w:hAnsi="Verdana"/>
          <w:sz w:val="24"/>
          <w:szCs w:val="24"/>
        </w:rPr>
        <w:t>Figure 1.5 Horizontal Irradiance Reaching Nigeria Annually</w:t>
      </w:r>
    </w:p>
    <w:p w14:paraId="6E7C6502">
      <w:pPr>
        <w:spacing w:line="360" w:lineRule="auto"/>
        <w:jc w:val="both"/>
        <w:rPr>
          <w:rFonts w:ascii="Verdana" w:hAnsi="Verdana"/>
          <w:sz w:val="24"/>
          <w:szCs w:val="24"/>
        </w:rPr>
      </w:pPr>
      <w:r>
        <w:rPr>
          <w:rFonts w:ascii="Verdana" w:hAnsi="Verdana"/>
          <w:sz w:val="24"/>
          <w:szCs w:val="24"/>
        </w:rPr>
        <w:t>DISTRIBUTION OF SOLAR RESOURCES IN NIGERIA</w:t>
      </w:r>
    </w:p>
    <w:p w14:paraId="5CAB5882">
      <w:pPr>
        <w:spacing w:line="360" w:lineRule="auto"/>
        <w:jc w:val="both"/>
        <w:rPr>
          <w:rFonts w:ascii="Verdana" w:hAnsi="Verdana"/>
          <w:sz w:val="24"/>
          <w:szCs w:val="24"/>
        </w:rPr>
      </w:pPr>
      <w:r>
        <w:rPr>
          <w:rFonts w:ascii="Verdana" w:hAnsi="Verdana"/>
          <w:sz w:val="24"/>
          <w:szCs w:val="24"/>
        </w:rPr>
        <w:t>Nigeria can be divided into five climatic regions:</w:t>
      </w:r>
    </w:p>
    <w:p w14:paraId="092E2580">
      <w:pPr>
        <w:spacing w:line="360" w:lineRule="auto"/>
        <w:jc w:val="both"/>
        <w:rPr>
          <w:rFonts w:ascii="Verdana" w:hAnsi="Verdana"/>
          <w:sz w:val="24"/>
          <w:szCs w:val="24"/>
        </w:rPr>
      </w:pPr>
      <w:r>
        <w:rPr>
          <w:rFonts w:ascii="Verdana" w:hAnsi="Verdana"/>
          <w:sz w:val="24"/>
          <w:szCs w:val="24"/>
        </w:rPr>
        <w:t xml:space="preserve"> Sahel savannah</w:t>
      </w:r>
      <w:r>
        <w:rPr>
          <w:rFonts w:ascii="Verdana" w:hAnsi="Verdana"/>
          <w:sz w:val="24"/>
          <w:szCs w:val="24"/>
        </w:rPr>
        <w:cr/>
      </w:r>
      <w:r>
        <w:rPr>
          <w:rFonts w:ascii="Verdana" w:hAnsi="Verdana"/>
          <w:sz w:val="24"/>
          <w:szCs w:val="24"/>
        </w:rPr>
        <w:t>Sudan savannah</w:t>
      </w:r>
      <w:r>
        <w:rPr>
          <w:rFonts w:ascii="Verdana" w:hAnsi="Verdana"/>
          <w:sz w:val="24"/>
          <w:szCs w:val="24"/>
        </w:rPr>
        <w:cr/>
      </w:r>
      <w:r>
        <w:rPr>
          <w:rFonts w:ascii="Verdana" w:hAnsi="Verdana"/>
          <w:sz w:val="24"/>
          <w:szCs w:val="24"/>
        </w:rPr>
        <w:t xml:space="preserve"> Guinea savannah</w:t>
      </w:r>
      <w:r>
        <w:rPr>
          <w:rFonts w:ascii="Verdana" w:hAnsi="Verdana"/>
          <w:sz w:val="24"/>
          <w:szCs w:val="24"/>
        </w:rPr>
        <w:cr/>
      </w:r>
      <w:r>
        <w:rPr>
          <w:rFonts w:ascii="Verdana" w:hAnsi="Verdana"/>
          <w:sz w:val="24"/>
          <w:szCs w:val="24"/>
        </w:rPr>
        <w:t xml:space="preserve"> High rainforest</w:t>
      </w:r>
      <w:r>
        <w:rPr>
          <w:rFonts w:ascii="Verdana" w:hAnsi="Verdana"/>
          <w:sz w:val="24"/>
          <w:szCs w:val="24"/>
        </w:rPr>
        <w:cr/>
      </w:r>
      <w:r>
        <w:rPr>
          <w:rFonts w:ascii="Verdana" w:hAnsi="Verdana"/>
          <w:sz w:val="24"/>
          <w:szCs w:val="24"/>
        </w:rPr>
        <w:t>Mangrove swamp</w:t>
      </w:r>
    </w:p>
    <w:p w14:paraId="3A4F0A4A">
      <w:pPr>
        <w:spacing w:line="360" w:lineRule="auto"/>
        <w:jc w:val="both"/>
        <w:rPr>
          <w:rFonts w:ascii="Verdana" w:hAnsi="Verdana"/>
          <w:sz w:val="24"/>
          <w:szCs w:val="24"/>
        </w:rPr>
      </w:pPr>
      <w:r>
        <w:rPr>
          <w:rFonts w:ascii="Verdana" w:hAnsi="Verdana"/>
          <w:sz w:val="24"/>
          <w:szCs w:val="24"/>
          <w:lang w:eastAsia="en-US"/>
        </w:rPr>
        <w:drawing>
          <wp:inline distT="0" distB="0" distL="0" distR="0">
            <wp:extent cx="2520950" cy="2667000"/>
            <wp:effectExtent l="0" t="0" r="0" b="0"/>
            <wp:docPr id="1040" name="_x0000_t75"/>
            <wp:cNvGraphicFramePr/>
            <a:graphic xmlns:a="http://schemas.openxmlformats.org/drawingml/2006/main">
              <a:graphicData uri="http://schemas.openxmlformats.org/drawingml/2006/picture">
                <pic:pic xmlns:pic="http://schemas.openxmlformats.org/drawingml/2006/picture">
                  <pic:nvPicPr>
                    <pic:cNvPr id="1040" name="_x0000_t75"/>
                    <pic:cNvPicPr/>
                  </pic:nvPicPr>
                  <pic:blipFill>
                    <a:blip r:embed="rId7" cstate="print"/>
                    <a:srcRect/>
                    <a:stretch>
                      <a:fillRect/>
                    </a:stretch>
                  </pic:blipFill>
                  <pic:spPr>
                    <a:xfrm>
                      <a:off x="0" y="0"/>
                      <a:ext cx="2520950" cy="2667000"/>
                    </a:xfrm>
                    <a:prstGeom prst="rect">
                      <a:avLst/>
                    </a:prstGeom>
                    <a:ln>
                      <a:noFill/>
                    </a:ln>
                  </pic:spPr>
                </pic:pic>
              </a:graphicData>
            </a:graphic>
          </wp:inline>
        </w:drawing>
      </w:r>
      <w:r>
        <w:rPr>
          <w:rFonts w:ascii="Verdana" w:hAnsi="Verdana"/>
          <w:sz w:val="24"/>
          <w:szCs w:val="24"/>
        </w:rPr>
        <w:cr/>
      </w:r>
      <w:r>
        <w:rPr>
          <w:rFonts w:ascii="Verdana" w:hAnsi="Verdana"/>
          <w:sz w:val="24"/>
          <w:szCs w:val="24"/>
        </w:rPr>
        <w:t>Figure 1.6: Climatic regions in Nigeria</w:t>
      </w:r>
    </w:p>
    <w:p w14:paraId="2EB4FCFB">
      <w:pPr>
        <w:spacing w:line="360" w:lineRule="auto"/>
        <w:jc w:val="both"/>
        <w:rPr>
          <w:rFonts w:ascii="Verdana" w:hAnsi="Verdana"/>
          <w:sz w:val="24"/>
          <w:szCs w:val="24"/>
        </w:rPr>
      </w:pPr>
      <w:r>
        <w:rPr>
          <w:rFonts w:ascii="Verdana" w:hAnsi="Verdana"/>
          <w:sz w:val="24"/>
          <w:szCs w:val="24"/>
        </w:rPr>
        <w:cr/>
      </w:r>
      <w:r>
        <w:rPr>
          <w:rFonts w:ascii="Verdana" w:hAnsi="Verdana"/>
          <w:sz w:val="24"/>
          <w:szCs w:val="24"/>
          <w:lang w:eastAsia="en-US"/>
        </w:rPr>
        <w:drawing>
          <wp:inline distT="0" distB="0" distL="0" distR="0">
            <wp:extent cx="3670300" cy="1612900"/>
            <wp:effectExtent l="0" t="0" r="0" b="0"/>
            <wp:docPr id="1041" name="_x0000_t75"/>
            <wp:cNvGraphicFramePr/>
            <a:graphic xmlns:a="http://schemas.openxmlformats.org/drawingml/2006/main">
              <a:graphicData uri="http://schemas.openxmlformats.org/drawingml/2006/picture">
                <pic:pic xmlns:pic="http://schemas.openxmlformats.org/drawingml/2006/picture">
                  <pic:nvPicPr>
                    <pic:cNvPr id="1041" name="_x0000_t75"/>
                    <pic:cNvPicPr/>
                  </pic:nvPicPr>
                  <pic:blipFill>
                    <a:blip r:embed="rId7" cstate="print"/>
                    <a:srcRect l="4653" r="4653"/>
                    <a:stretch>
                      <a:fillRect/>
                    </a:stretch>
                  </pic:blipFill>
                  <pic:spPr>
                    <a:xfrm>
                      <a:off x="0" y="0"/>
                      <a:ext cx="3670300" cy="1612900"/>
                    </a:xfrm>
                    <a:prstGeom prst="rect">
                      <a:avLst/>
                    </a:prstGeom>
                    <a:ln>
                      <a:noFill/>
                    </a:ln>
                  </pic:spPr>
                </pic:pic>
              </a:graphicData>
            </a:graphic>
          </wp:inline>
        </w:drawing>
      </w:r>
    </w:p>
    <w:p w14:paraId="1E91CEF5">
      <w:pPr>
        <w:spacing w:line="360" w:lineRule="auto"/>
        <w:jc w:val="both"/>
        <w:rPr>
          <w:rFonts w:ascii="Verdana" w:hAnsi="Verdana"/>
          <w:sz w:val="24"/>
          <w:szCs w:val="24"/>
        </w:rPr>
      </w:pPr>
      <w:r>
        <w:rPr>
          <w:rFonts w:ascii="Verdana" w:hAnsi="Verdana"/>
          <w:sz w:val="24"/>
          <w:szCs w:val="24"/>
        </w:rPr>
        <w:t>Table 1.1 location showing the different PSH in Nigeria</w:t>
      </w:r>
    </w:p>
    <w:p w14:paraId="1DE360C2">
      <w:pPr>
        <w:spacing w:line="360" w:lineRule="auto"/>
        <w:jc w:val="both"/>
        <w:rPr>
          <w:rFonts w:ascii="Verdana" w:hAnsi="Verdana"/>
          <w:sz w:val="24"/>
          <w:szCs w:val="24"/>
        </w:rPr>
      </w:pPr>
    </w:p>
    <w:p w14:paraId="78F1A38D">
      <w:pPr>
        <w:spacing w:line="360" w:lineRule="auto"/>
        <w:jc w:val="both"/>
        <w:rPr>
          <w:rFonts w:ascii="Verdana" w:hAnsi="Verdana"/>
          <w:sz w:val="24"/>
          <w:szCs w:val="24"/>
        </w:rPr>
      </w:pPr>
      <w:r>
        <w:rPr>
          <w:rFonts w:ascii="Verdana" w:hAnsi="Verdana"/>
          <w:sz w:val="24"/>
          <w:szCs w:val="24"/>
        </w:rPr>
        <w:t>CONCEPT OF PEAK SUN HOURS (PSH)</w:t>
      </w:r>
    </w:p>
    <w:p w14:paraId="30EA60DF">
      <w:pPr>
        <w:spacing w:line="360" w:lineRule="auto"/>
        <w:jc w:val="both"/>
        <w:rPr>
          <w:rFonts w:ascii="Verdana" w:hAnsi="Verdana"/>
          <w:sz w:val="24"/>
          <w:szCs w:val="24"/>
        </w:rPr>
      </w:pPr>
      <w:r>
        <w:rPr>
          <w:rFonts w:ascii="Verdana" w:hAnsi="Verdana"/>
          <w:sz w:val="24"/>
          <w:szCs w:val="24"/>
        </w:rPr>
        <w:t xml:space="preserve">The peak sun hours for a particular location identify the total amount of solar resource available at a particular location in one day assuming a value of 1-sun. In Nigeria, the PSH can easily be classified based on the different climatic regions shown above </w:t>
      </w:r>
      <w:r>
        <w:rPr>
          <w:rFonts w:ascii="Verdana" w:hAnsi="Verdana"/>
          <w:sz w:val="24"/>
          <w:szCs w:val="24"/>
        </w:rPr>
        <w:cr/>
      </w:r>
      <w:r>
        <w:rPr>
          <w:rFonts w:ascii="Verdana" w:hAnsi="Verdana"/>
          <w:sz w:val="24"/>
          <w:szCs w:val="24"/>
        </w:rPr>
        <w:t>Peak sun hours is a location-specific concept. It is defined as the average daily solar irradiation incident on the earth surface at a particular location in units of kilowatts per square metre per day (kWh/m²/day).</w:t>
      </w:r>
      <w:r>
        <w:rPr>
          <w:rFonts w:ascii="Verdana" w:hAnsi="Verdana"/>
          <w:sz w:val="24"/>
          <w:szCs w:val="24"/>
        </w:rPr>
        <w:cr/>
      </w:r>
      <w:r>
        <w:rPr>
          <w:rFonts w:ascii="Verdana" w:hAnsi="Verdana"/>
          <w:sz w:val="24"/>
          <w:szCs w:val="24"/>
        </w:rPr>
        <w:t xml:space="preserve"> The peak solar radiation is 1 kW/m². On a given day, the morning sun does not have its full power of 1 kW/m² and the same is true in the evening. This variance continues throughout the day often reaching its zenith at noon. Over the course of the day, the hours of solar radiation across the day, however, sums up to a certain amount of energy. In central Nigeria on a sunny day, we have about five hours with a solar radiation of 1kW/m², meaning we have five peak sun hours, which is the same as 5kWh/m²/day</w:t>
      </w:r>
    </w:p>
    <w:p w14:paraId="70E9BB98">
      <w:pPr>
        <w:spacing w:line="360" w:lineRule="auto"/>
        <w:jc w:val="both"/>
        <w:rPr>
          <w:rFonts w:ascii="Verdana" w:hAnsi="Verdana"/>
          <w:sz w:val="24"/>
          <w:szCs w:val="24"/>
        </w:rPr>
      </w:pPr>
    </w:p>
    <w:p w14:paraId="1BC20389">
      <w:pPr>
        <w:spacing w:line="360" w:lineRule="auto"/>
        <w:jc w:val="both"/>
        <w:rPr>
          <w:rFonts w:ascii="Verdana" w:hAnsi="Verdana"/>
          <w:sz w:val="24"/>
          <w:szCs w:val="24"/>
        </w:rPr>
      </w:pPr>
      <w:r>
        <w:rPr>
          <w:rFonts w:ascii="Verdana" w:hAnsi="Verdana"/>
          <w:sz w:val="24"/>
          <w:szCs w:val="24"/>
          <w:lang w:eastAsia="en-US"/>
        </w:rPr>
        <w:drawing>
          <wp:inline distT="0" distB="0" distL="0" distR="0">
            <wp:extent cx="4019550" cy="2063750"/>
            <wp:effectExtent l="0" t="0" r="0" b="0"/>
            <wp:docPr id="1042" name="_x0000_t75"/>
            <wp:cNvGraphicFramePr/>
            <a:graphic xmlns:a="http://schemas.openxmlformats.org/drawingml/2006/main">
              <a:graphicData uri="http://schemas.openxmlformats.org/drawingml/2006/picture">
                <pic:pic xmlns:pic="http://schemas.openxmlformats.org/drawingml/2006/picture">
                  <pic:nvPicPr>
                    <pic:cNvPr id="1042" name="_x0000_t75"/>
                    <pic:cNvPicPr/>
                  </pic:nvPicPr>
                  <pic:blipFill>
                    <a:blip r:embed="rId7" cstate="print"/>
                    <a:srcRect/>
                    <a:stretch>
                      <a:fillRect/>
                    </a:stretch>
                  </pic:blipFill>
                  <pic:spPr>
                    <a:xfrm>
                      <a:off x="0" y="0"/>
                      <a:ext cx="4019550" cy="2063750"/>
                    </a:xfrm>
                    <a:prstGeom prst="rect">
                      <a:avLst/>
                    </a:prstGeom>
                    <a:ln>
                      <a:noFill/>
                    </a:ln>
                  </pic:spPr>
                </pic:pic>
              </a:graphicData>
            </a:graphic>
          </wp:inline>
        </w:drawing>
      </w:r>
    </w:p>
    <w:p w14:paraId="0341F6FE">
      <w:pPr>
        <w:spacing w:line="360" w:lineRule="auto"/>
        <w:jc w:val="both"/>
        <w:rPr>
          <w:rFonts w:ascii="Verdana" w:hAnsi="Verdana"/>
          <w:sz w:val="24"/>
          <w:szCs w:val="24"/>
        </w:rPr>
      </w:pPr>
      <w:r>
        <w:rPr>
          <w:rFonts w:ascii="Verdana" w:hAnsi="Verdana"/>
          <w:sz w:val="24"/>
          <w:szCs w:val="24"/>
        </w:rPr>
        <w:t>Figure 1.7 PSH as irradiance over time</w:t>
      </w:r>
    </w:p>
    <w:p w14:paraId="7241B597">
      <w:pPr>
        <w:spacing w:line="360" w:lineRule="auto"/>
        <w:jc w:val="both"/>
        <w:rPr>
          <w:rFonts w:ascii="Verdana" w:hAnsi="Verdana"/>
          <w:sz w:val="24"/>
          <w:szCs w:val="24"/>
        </w:rPr>
      </w:pPr>
    </w:p>
    <w:p w14:paraId="64B8A394">
      <w:pPr>
        <w:spacing w:line="360" w:lineRule="auto"/>
        <w:jc w:val="both"/>
        <w:rPr>
          <w:rFonts w:ascii="Verdana" w:hAnsi="Verdana"/>
          <w:sz w:val="24"/>
          <w:szCs w:val="24"/>
        </w:rPr>
      </w:pPr>
      <w:r>
        <w:rPr>
          <w:rFonts w:ascii="Verdana" w:hAnsi="Verdana"/>
          <w:sz w:val="24"/>
          <w:szCs w:val="24"/>
        </w:rPr>
        <w:t>SOLAR PANEL CALCULATIONS</w:t>
      </w:r>
    </w:p>
    <w:p w14:paraId="3D17D1E5">
      <w:pPr>
        <w:spacing w:line="360" w:lineRule="auto"/>
        <w:jc w:val="both"/>
        <w:rPr>
          <w:rFonts w:ascii="Verdana" w:hAnsi="Verdana"/>
          <w:sz w:val="24"/>
          <w:szCs w:val="24"/>
        </w:rPr>
      </w:pPr>
      <w:r>
        <w:rPr>
          <w:rFonts w:ascii="Verdana" w:hAnsi="Verdana"/>
          <w:sz w:val="24"/>
          <w:szCs w:val="24"/>
        </w:rPr>
        <w:t xml:space="preserve">Sizing of the solar panel </w:t>
      </w:r>
    </w:p>
    <w:p w14:paraId="3E7E9CC7">
      <w:pPr>
        <w:spacing w:line="360" w:lineRule="auto"/>
        <w:jc w:val="both"/>
        <w:rPr>
          <w:rFonts w:ascii="Verdana" w:hAnsi="Verdana"/>
          <w:sz w:val="24"/>
          <w:szCs w:val="24"/>
        </w:rPr>
      </w:pPr>
      <w:r>
        <w:rPr>
          <w:rFonts w:ascii="Verdana" w:hAnsi="Verdana"/>
          <w:sz w:val="24"/>
          <w:szCs w:val="24"/>
        </w:rPr>
        <w:t xml:space="preserve">It can also be calculated as follows since the rating of inverter was given in the project </w:t>
      </w:r>
    </w:p>
    <w:p w14:paraId="61D05222">
      <w:pPr>
        <w:spacing w:line="360" w:lineRule="auto"/>
        <w:jc w:val="both"/>
        <w:rPr>
          <w:rFonts w:ascii="Verdana" w:hAnsi="Verdana"/>
          <w:sz w:val="24"/>
          <w:szCs w:val="24"/>
        </w:rPr>
      </w:pPr>
      <w:r>
        <w:rPr>
          <w:rFonts w:ascii="Verdana" w:hAnsi="Verdana"/>
          <w:sz w:val="24"/>
          <w:szCs w:val="24"/>
        </w:rPr>
        <w:t xml:space="preserve">Given: </w:t>
      </w:r>
    </w:p>
    <w:p w14:paraId="2E0957FC">
      <w:pPr>
        <w:spacing w:line="360" w:lineRule="auto"/>
        <w:jc w:val="both"/>
        <w:rPr>
          <w:rFonts w:ascii="Verdana" w:hAnsi="Verdana"/>
          <w:sz w:val="24"/>
          <w:szCs w:val="24"/>
        </w:rPr>
      </w:pPr>
      <w:r>
        <w:rPr>
          <w:rFonts w:ascii="Verdana" w:hAnsi="Verdana"/>
          <w:sz w:val="24"/>
          <w:szCs w:val="24"/>
        </w:rPr>
        <w:t>Inverter rating (KV) = 5 kVA</w:t>
      </w:r>
    </w:p>
    <w:p w14:paraId="0EB7058C">
      <w:pPr>
        <w:spacing w:line="360" w:lineRule="auto"/>
        <w:jc w:val="both"/>
        <w:rPr>
          <w:rFonts w:ascii="Verdana" w:hAnsi="Verdana"/>
          <w:sz w:val="24"/>
          <w:szCs w:val="24"/>
        </w:rPr>
      </w:pPr>
      <w:r>
        <w:rPr>
          <w:rFonts w:ascii="Verdana" w:hAnsi="Verdana"/>
          <w:sz w:val="24"/>
          <w:szCs w:val="24"/>
        </w:rPr>
        <w:t>Power factor (PF) = 0.8 (assumed)</w:t>
      </w:r>
    </w:p>
    <w:p w14:paraId="31A11060">
      <w:pPr>
        <w:spacing w:line="360" w:lineRule="auto"/>
        <w:jc w:val="both"/>
        <w:rPr>
          <w:rFonts w:ascii="Verdana" w:hAnsi="Verdana"/>
          <w:sz w:val="24"/>
          <w:szCs w:val="24"/>
        </w:rPr>
      </w:pPr>
      <w:r>
        <w:rPr>
          <w:rFonts w:ascii="Verdana" w:hAnsi="Verdana"/>
          <w:sz w:val="24"/>
          <w:szCs w:val="24"/>
        </w:rPr>
        <w:t>Panel rating (KW) = 0.3 kW (300W)</w:t>
      </w:r>
    </w:p>
    <w:p w14:paraId="719B78AC">
      <w:pPr>
        <w:spacing w:line="360" w:lineRule="auto"/>
        <w:jc w:val="both"/>
        <w:rPr>
          <w:rFonts w:ascii="Verdana" w:hAnsi="Verdana"/>
          <w:sz w:val="24"/>
          <w:szCs w:val="24"/>
        </w:rPr>
      </w:pPr>
      <w:r>
        <w:rPr>
          <w:rFonts w:ascii="Verdana" w:hAnsi="Verdana"/>
          <w:sz w:val="24"/>
          <w:szCs w:val="24"/>
        </w:rPr>
        <w:t>First, use the formula KV = KW / PF to find the total kilowatts (kW) needed for the inverter:</w:t>
      </w:r>
    </w:p>
    <w:p w14:paraId="77B5BABF">
      <w:pPr>
        <w:spacing w:line="360" w:lineRule="auto"/>
        <w:jc w:val="both"/>
        <w:rPr>
          <w:rFonts w:ascii="Verdana" w:hAnsi="Verdana"/>
          <w:sz w:val="24"/>
          <w:szCs w:val="24"/>
        </w:rPr>
      </w:pPr>
      <w:r>
        <w:rPr>
          <w:rFonts w:ascii="Verdana" w:hAnsi="Verdana"/>
          <w:sz w:val="24"/>
          <w:szCs w:val="24"/>
        </w:rPr>
        <w:t xml:space="preserve">KV = KW / PF </w:t>
      </w:r>
    </w:p>
    <w:p w14:paraId="7C0DA6C7">
      <w:pPr>
        <w:spacing w:line="360" w:lineRule="auto"/>
        <w:jc w:val="both"/>
        <w:rPr>
          <w:rFonts w:ascii="Verdana" w:hAnsi="Verdana"/>
          <w:sz w:val="24"/>
          <w:szCs w:val="24"/>
        </w:rPr>
      </w:pPr>
      <w:r>
        <w:rPr>
          <w:rFonts w:ascii="Verdana" w:hAnsi="Verdana"/>
          <w:sz w:val="24"/>
          <w:szCs w:val="24"/>
        </w:rPr>
        <w:t>5 kVA = KW / 0.8</w:t>
      </w:r>
    </w:p>
    <w:p w14:paraId="67214374">
      <w:pPr>
        <w:spacing w:line="360" w:lineRule="auto"/>
        <w:jc w:val="both"/>
        <w:rPr>
          <w:rFonts w:ascii="Verdana" w:hAnsi="Verdana"/>
          <w:sz w:val="24"/>
          <w:szCs w:val="24"/>
        </w:rPr>
      </w:pPr>
      <w:r>
        <w:rPr>
          <w:rFonts w:ascii="Verdana" w:hAnsi="Verdana"/>
          <w:sz w:val="24"/>
          <w:szCs w:val="24"/>
        </w:rPr>
        <w:t>Now, solve for KW:</w:t>
      </w:r>
    </w:p>
    <w:p w14:paraId="7C625295">
      <w:pPr>
        <w:spacing w:line="360" w:lineRule="auto"/>
        <w:jc w:val="both"/>
        <w:rPr>
          <w:rFonts w:ascii="Verdana" w:hAnsi="Verdana"/>
          <w:sz w:val="24"/>
          <w:szCs w:val="24"/>
        </w:rPr>
      </w:pPr>
      <w:r>
        <w:rPr>
          <w:rFonts w:ascii="Verdana" w:hAnsi="Verdana"/>
          <w:sz w:val="24"/>
          <w:szCs w:val="24"/>
        </w:rPr>
        <w:t xml:space="preserve">KW = 5 kVA × 0.8 </w:t>
      </w:r>
    </w:p>
    <w:p w14:paraId="763C02EB">
      <w:pPr>
        <w:spacing w:line="360" w:lineRule="auto"/>
        <w:jc w:val="both"/>
        <w:rPr>
          <w:rFonts w:ascii="Verdana" w:hAnsi="Verdana"/>
          <w:sz w:val="24"/>
          <w:szCs w:val="24"/>
        </w:rPr>
      </w:pPr>
      <w:r>
        <w:rPr>
          <w:rFonts w:ascii="Verdana" w:hAnsi="Verdana"/>
          <w:sz w:val="24"/>
          <w:szCs w:val="24"/>
        </w:rPr>
        <w:t>KW = 4 kW</w:t>
      </w:r>
    </w:p>
    <w:p w14:paraId="706A78CD">
      <w:pPr>
        <w:spacing w:line="360" w:lineRule="auto"/>
        <w:jc w:val="both"/>
        <w:rPr>
          <w:rFonts w:ascii="Verdana" w:hAnsi="Verdana"/>
          <w:sz w:val="24"/>
          <w:szCs w:val="24"/>
        </w:rPr>
      </w:pPr>
      <w:r>
        <w:rPr>
          <w:rFonts w:ascii="Verdana" w:hAnsi="Verdana"/>
          <w:sz w:val="24"/>
          <w:szCs w:val="24"/>
        </w:rPr>
        <w:t>So, the inverter requires 4 kW of real power.</w:t>
      </w:r>
    </w:p>
    <w:p w14:paraId="25CB8504">
      <w:pPr>
        <w:spacing w:line="360" w:lineRule="auto"/>
        <w:jc w:val="both"/>
        <w:rPr>
          <w:rFonts w:ascii="Verdana" w:hAnsi="Verdana"/>
          <w:sz w:val="24"/>
          <w:szCs w:val="24"/>
        </w:rPr>
      </w:pPr>
      <w:r>
        <w:rPr>
          <w:rFonts w:ascii="Verdana" w:hAnsi="Verdana"/>
          <w:sz w:val="24"/>
          <w:szCs w:val="24"/>
        </w:rPr>
        <w:t>Next, calculate the number of panels needed based on this power requirement:</w:t>
      </w:r>
    </w:p>
    <w:p w14:paraId="68145B5D">
      <w:pPr>
        <w:spacing w:line="360" w:lineRule="auto"/>
        <w:jc w:val="both"/>
        <w:rPr>
          <w:rFonts w:ascii="Verdana" w:hAnsi="Verdana"/>
          <w:sz w:val="24"/>
          <w:szCs w:val="24"/>
        </w:rPr>
      </w:pPr>
      <w:r>
        <w:rPr>
          <w:rFonts w:ascii="Verdana" w:hAnsi="Verdana"/>
          <w:sz w:val="24"/>
          <w:szCs w:val="24"/>
        </w:rPr>
        <w:t>Number of Panels = KW (inverter) / KW (panel)</w:t>
      </w:r>
    </w:p>
    <w:p w14:paraId="389C8BE9">
      <w:pPr>
        <w:spacing w:line="360" w:lineRule="auto"/>
        <w:jc w:val="both"/>
        <w:rPr>
          <w:rFonts w:ascii="Verdana" w:hAnsi="Verdana"/>
          <w:sz w:val="24"/>
          <w:szCs w:val="24"/>
        </w:rPr>
      </w:pPr>
      <w:r>
        <w:rPr>
          <w:rFonts w:ascii="Verdana" w:hAnsi="Verdana"/>
          <w:sz w:val="24"/>
          <w:szCs w:val="24"/>
        </w:rPr>
        <w:t xml:space="preserve"> Number of Panels = 4 kW / 0.3 kW(panel)</w:t>
      </w:r>
    </w:p>
    <w:p w14:paraId="41DF6D33">
      <w:pPr>
        <w:spacing w:line="360" w:lineRule="auto"/>
        <w:jc w:val="both"/>
        <w:rPr>
          <w:rFonts w:ascii="Verdana" w:hAnsi="Verdana"/>
          <w:sz w:val="24"/>
          <w:szCs w:val="24"/>
        </w:rPr>
      </w:pPr>
      <w:r>
        <w:rPr>
          <w:rFonts w:ascii="Verdana" w:hAnsi="Verdana"/>
          <w:sz w:val="24"/>
          <w:szCs w:val="24"/>
        </w:rPr>
        <w:t>Number of Panels ≈ 13.33 panels</w:t>
      </w:r>
    </w:p>
    <w:p w14:paraId="4E984BD6">
      <w:pPr>
        <w:spacing w:line="360" w:lineRule="auto"/>
        <w:jc w:val="both"/>
        <w:rPr>
          <w:rFonts w:ascii="Verdana" w:hAnsi="Verdana"/>
          <w:sz w:val="24"/>
          <w:szCs w:val="24"/>
        </w:rPr>
      </w:pPr>
      <w:r>
        <w:rPr>
          <w:rFonts w:ascii="Verdana" w:hAnsi="Verdana"/>
          <w:sz w:val="24"/>
          <w:szCs w:val="24"/>
        </w:rPr>
        <w:t>Since it can't have a fraction of a panel, it would approximated to 14 solar panels to match the 5 kVA inverter's capacity.</w:t>
      </w:r>
    </w:p>
    <w:p w14:paraId="5B26E241">
      <w:pPr>
        <w:spacing w:line="360" w:lineRule="auto"/>
        <w:jc w:val="both"/>
        <w:rPr>
          <w:rFonts w:ascii="Verdana" w:hAnsi="Verdana"/>
          <w:sz w:val="24"/>
          <w:szCs w:val="24"/>
        </w:rPr>
      </w:pPr>
      <w:r>
        <w:rPr>
          <w:rFonts w:ascii="Verdana" w:hAnsi="Verdana"/>
          <w:sz w:val="24"/>
          <w:szCs w:val="24"/>
        </w:rPr>
        <w:t xml:space="preserve">Solar panel Efficiency </w:t>
      </w:r>
    </w:p>
    <w:p w14:paraId="7CA2227E">
      <w:pPr>
        <w:spacing w:line="360" w:lineRule="auto"/>
        <w:jc w:val="both"/>
        <w:rPr>
          <w:rFonts w:ascii="Verdana" w:hAnsi="Verdana"/>
          <w:sz w:val="24"/>
          <w:szCs w:val="24"/>
        </w:rPr>
      </w:pPr>
      <w:r>
        <w:rPr>
          <w:rFonts w:ascii="Verdana" w:hAnsi="Verdana"/>
          <w:sz w:val="24"/>
          <w:szCs w:val="24"/>
        </w:rPr>
        <w:t>Solar panel efficiency is a measurement of how much of the sun’s power a certain panel can convert into usable electricity. Efficiency can also be used to estimate the space your PV array will cover during installation.</w:t>
      </w:r>
    </w:p>
    <w:tbl>
      <w:tblPr>
        <w:tblStyle w:val="3"/>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2841"/>
        <w:gridCol w:w="2842"/>
        <w:gridCol w:w="1821"/>
      </w:tblGrid>
      <w:tr w14:paraId="6EE26198">
        <w:trPr>
          <w:trHeight w:val="444" w:hRule="atLeast"/>
        </w:trPr>
        <w:tc>
          <w:tcPr>
            <w:tcW w:w="2841" w:type="dxa"/>
            <w:shd w:val="clear" w:color="auto" w:fill="auto"/>
          </w:tcPr>
          <w:p w14:paraId="016B52E0">
            <w:pPr>
              <w:tabs>
                <w:tab w:val="left" w:pos="2087"/>
              </w:tabs>
              <w:spacing w:line="360" w:lineRule="auto"/>
              <w:jc w:val="both"/>
              <w:rPr>
                <w:rFonts w:ascii="Verdana" w:hAnsi="Verdana" w:eastAsia="Calibri"/>
                <w:kern w:val="2"/>
                <w:sz w:val="24"/>
                <w:szCs w:val="24"/>
                <w:lang w:eastAsia="en-US"/>
              </w:rPr>
            </w:pPr>
          </w:p>
        </w:tc>
        <w:tc>
          <w:tcPr>
            <w:tcW w:w="2841" w:type="dxa"/>
            <w:shd w:val="clear" w:color="auto" w:fill="auto"/>
          </w:tcPr>
          <w:p w14:paraId="0AB3D600">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monocrystalline</w:t>
            </w:r>
          </w:p>
        </w:tc>
        <w:tc>
          <w:tcPr>
            <w:tcW w:w="2842" w:type="dxa"/>
            <w:shd w:val="clear" w:color="auto" w:fill="auto"/>
          </w:tcPr>
          <w:p w14:paraId="38158249">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polycrystalline</w:t>
            </w:r>
          </w:p>
        </w:tc>
        <w:tc>
          <w:tcPr>
            <w:tcW w:w="1821" w:type="dxa"/>
            <w:shd w:val="clear" w:color="auto" w:fill="auto"/>
          </w:tcPr>
          <w:p w14:paraId="0C481FEA">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amorphous</w:t>
            </w:r>
          </w:p>
        </w:tc>
      </w:tr>
      <w:tr w14:paraId="39C3B5E7">
        <w:trPr>
          <w:trHeight w:val="428" w:hRule="atLeast"/>
        </w:trPr>
        <w:tc>
          <w:tcPr>
            <w:tcW w:w="2841" w:type="dxa"/>
            <w:shd w:val="clear" w:color="auto" w:fill="auto"/>
          </w:tcPr>
          <w:p w14:paraId="481A2ED8">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Cell efficiency</w:t>
            </w:r>
          </w:p>
        </w:tc>
        <w:tc>
          <w:tcPr>
            <w:tcW w:w="2841" w:type="dxa"/>
            <w:shd w:val="clear" w:color="auto" w:fill="auto"/>
          </w:tcPr>
          <w:p w14:paraId="4B8244F1">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14-20%</w:t>
            </w:r>
          </w:p>
        </w:tc>
        <w:tc>
          <w:tcPr>
            <w:tcW w:w="2842" w:type="dxa"/>
            <w:shd w:val="clear" w:color="auto" w:fill="auto"/>
          </w:tcPr>
          <w:p w14:paraId="40D84962">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15-18%</w:t>
            </w:r>
          </w:p>
        </w:tc>
        <w:tc>
          <w:tcPr>
            <w:tcW w:w="1821" w:type="dxa"/>
            <w:shd w:val="clear" w:color="auto" w:fill="auto"/>
          </w:tcPr>
          <w:p w14:paraId="66233478">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6-9%</w:t>
            </w:r>
          </w:p>
        </w:tc>
      </w:tr>
      <w:tr w14:paraId="1E5C0811">
        <w:trPr>
          <w:trHeight w:val="428" w:hRule="atLeast"/>
        </w:trPr>
        <w:tc>
          <w:tcPr>
            <w:tcW w:w="2841" w:type="dxa"/>
            <w:shd w:val="clear" w:color="auto" w:fill="auto"/>
          </w:tcPr>
          <w:p w14:paraId="3471934E">
            <w:pPr>
              <w:tabs>
                <w:tab w:val="left" w:pos="2087"/>
              </w:tabs>
              <w:spacing w:line="360" w:lineRule="auto"/>
              <w:jc w:val="both"/>
              <w:rPr>
                <w:rFonts w:ascii="Verdana" w:hAnsi="Verdana" w:eastAsia="Calibri"/>
                <w:kern w:val="2"/>
                <w:sz w:val="24"/>
                <w:szCs w:val="24"/>
                <w:vertAlign w:val="subscript"/>
                <w:lang w:eastAsia="en-US"/>
              </w:rPr>
            </w:pPr>
            <w:r>
              <w:rPr>
                <w:rFonts w:ascii="Verdana" w:hAnsi="Verdana" w:eastAsia="Calibri"/>
                <w:kern w:val="2"/>
                <w:sz w:val="24"/>
                <w:szCs w:val="24"/>
                <w:lang w:eastAsia="en-US"/>
              </w:rPr>
              <w:t>Approximate area required for 1Kw</w:t>
            </w:r>
            <w:r>
              <w:rPr>
                <w:rFonts w:ascii="Verdana" w:hAnsi="Verdana" w:eastAsia="Calibri"/>
                <w:kern w:val="2"/>
                <w:sz w:val="24"/>
                <w:szCs w:val="24"/>
                <w:vertAlign w:val="subscript"/>
                <w:lang w:eastAsia="en-US"/>
              </w:rPr>
              <w:t>P</w:t>
            </w:r>
          </w:p>
        </w:tc>
        <w:tc>
          <w:tcPr>
            <w:tcW w:w="2841" w:type="dxa"/>
            <w:shd w:val="clear" w:color="auto" w:fill="auto"/>
          </w:tcPr>
          <w:p w14:paraId="080CFDEA">
            <w:pPr>
              <w:tabs>
                <w:tab w:val="left" w:pos="2087"/>
              </w:tabs>
              <w:spacing w:line="360" w:lineRule="auto"/>
              <w:jc w:val="both"/>
              <w:rPr>
                <w:rFonts w:ascii="Verdana" w:hAnsi="Verdana" w:eastAsia="Calibri"/>
                <w:kern w:val="2"/>
                <w:sz w:val="24"/>
                <w:szCs w:val="24"/>
                <w:lang w:eastAsia="en-US"/>
              </w:rPr>
            </w:pPr>
            <w:r>
              <w:rPr>
                <w:rFonts w:ascii="Verdana" w:hAnsi="Verdana" w:eastAsia="Calibri"/>
                <w:kern w:val="2"/>
                <w:sz w:val="24"/>
                <w:szCs w:val="24"/>
                <w:lang w:eastAsia="en-US"/>
              </w:rPr>
              <w:t>10m</w:t>
            </w:r>
          </w:p>
        </w:tc>
        <w:tc>
          <w:tcPr>
            <w:tcW w:w="2842" w:type="dxa"/>
            <w:shd w:val="clear" w:color="auto" w:fill="auto"/>
          </w:tcPr>
          <w:p w14:paraId="7B32BC93">
            <w:pPr>
              <w:tabs>
                <w:tab w:val="left" w:pos="2087"/>
              </w:tabs>
              <w:spacing w:line="360" w:lineRule="auto"/>
              <w:jc w:val="both"/>
              <w:rPr>
                <w:rFonts w:ascii="Verdana" w:hAnsi="Verdana" w:eastAsia="Calibri"/>
                <w:kern w:val="2"/>
                <w:sz w:val="24"/>
                <w:szCs w:val="24"/>
                <w:vertAlign w:val="superscript"/>
                <w:lang w:eastAsia="en-US"/>
              </w:rPr>
            </w:pPr>
            <w:r>
              <w:rPr>
                <w:rFonts w:ascii="Verdana" w:hAnsi="Verdana" w:eastAsia="Calibri"/>
                <w:kern w:val="2"/>
                <w:sz w:val="24"/>
                <w:szCs w:val="24"/>
                <w:lang w:eastAsia="en-US"/>
              </w:rPr>
              <w:t>11m</w:t>
            </w:r>
            <w:r>
              <w:rPr>
                <w:rFonts w:ascii="Verdana" w:hAnsi="Verdana" w:eastAsia="Calibri"/>
                <w:kern w:val="2"/>
                <w:sz w:val="24"/>
                <w:szCs w:val="24"/>
                <w:vertAlign w:val="superscript"/>
                <w:lang w:eastAsia="en-US"/>
              </w:rPr>
              <w:t>2</w:t>
            </w:r>
          </w:p>
        </w:tc>
        <w:tc>
          <w:tcPr>
            <w:tcW w:w="1821" w:type="dxa"/>
            <w:shd w:val="clear" w:color="auto" w:fill="auto"/>
          </w:tcPr>
          <w:p w14:paraId="1DF6B222">
            <w:pPr>
              <w:tabs>
                <w:tab w:val="left" w:pos="2087"/>
              </w:tabs>
              <w:spacing w:line="360" w:lineRule="auto"/>
              <w:jc w:val="both"/>
              <w:rPr>
                <w:rFonts w:ascii="Verdana" w:hAnsi="Verdana" w:eastAsia="Calibri"/>
                <w:kern w:val="2"/>
                <w:sz w:val="24"/>
                <w:szCs w:val="24"/>
                <w:vertAlign w:val="superscript"/>
                <w:lang w:eastAsia="en-US"/>
              </w:rPr>
            </w:pPr>
            <w:r>
              <w:rPr>
                <w:rFonts w:ascii="Verdana" w:hAnsi="Verdana" w:eastAsia="Calibri"/>
                <w:kern w:val="2"/>
                <w:sz w:val="24"/>
                <w:szCs w:val="24"/>
                <w:lang w:eastAsia="en-US"/>
              </w:rPr>
              <w:t>15m</w:t>
            </w:r>
            <w:r>
              <w:rPr>
                <w:rFonts w:ascii="Verdana" w:hAnsi="Verdana" w:eastAsia="Calibri"/>
                <w:kern w:val="2"/>
                <w:sz w:val="24"/>
                <w:szCs w:val="24"/>
                <w:vertAlign w:val="superscript"/>
                <w:lang w:eastAsia="en-US"/>
              </w:rPr>
              <w:t>2</w:t>
            </w:r>
          </w:p>
        </w:tc>
      </w:tr>
    </w:tbl>
    <w:p w14:paraId="16285123">
      <w:pPr>
        <w:tabs>
          <w:tab w:val="left" w:pos="2087"/>
        </w:tabs>
        <w:spacing w:line="360" w:lineRule="auto"/>
        <w:jc w:val="both"/>
        <w:rPr>
          <w:rFonts w:ascii="Verdana" w:hAnsi="Verdana"/>
          <w:sz w:val="24"/>
          <w:szCs w:val="24"/>
        </w:rPr>
      </w:pPr>
      <w:r>
        <w:rPr>
          <w:rFonts w:ascii="Verdana" w:hAnsi="Verdana"/>
          <w:sz w:val="24"/>
          <w:szCs w:val="24"/>
        </w:rPr>
        <w:t>Table 1.2  comparision of different PV module technology</w:t>
      </w:r>
      <w:r>
        <w:rPr>
          <w:rFonts w:ascii="Verdana" w:hAnsi="Verdana"/>
          <w:sz w:val="24"/>
          <w:szCs w:val="24"/>
        </w:rPr>
        <w:tab/>
      </w:r>
    </w:p>
    <w:p w14:paraId="38CD9573">
      <w:pPr>
        <w:tabs>
          <w:tab w:val="left" w:pos="2087"/>
        </w:tabs>
        <w:spacing w:line="360" w:lineRule="auto"/>
        <w:jc w:val="both"/>
        <w:rPr>
          <w:rFonts w:ascii="Verdana" w:hAnsi="Verdana"/>
          <w:sz w:val="24"/>
          <w:szCs w:val="24"/>
        </w:rPr>
      </w:pPr>
      <w:r>
        <w:rPr>
          <w:rFonts w:ascii="Verdana" w:hAnsi="Verdana"/>
          <w:sz w:val="24"/>
          <w:szCs w:val="24"/>
        </w:rPr>
        <w:t>From the table above, you can see that the higher the efficiency, the lesser space consumed by the panels. If you select a solar panel with a power output of 200W and an efficiency of 14% and then choose another solar panel with the same power output but with an efficiency of 20%, both panels will be considered to produce the same 200W output.</w:t>
      </w:r>
      <w:r>
        <w:rPr>
          <w:rFonts w:ascii="Verdana" w:hAnsi="Verdana"/>
          <w:sz w:val="24"/>
          <w:szCs w:val="24"/>
        </w:rPr>
        <w:cr/>
      </w:r>
      <w:r>
        <w:rPr>
          <w:rFonts w:ascii="Verdana" w:hAnsi="Verdana"/>
          <w:sz w:val="24"/>
          <w:szCs w:val="24"/>
        </w:rPr>
        <w:t>The difference lies in the size of the panel. Lower efficiency panels require more space to produce the same power output. This means that a 14% efficient solar panel will be bigger in size and consume more space when connected together.</w:t>
      </w:r>
    </w:p>
    <w:p w14:paraId="6BFE1C57">
      <w:pPr>
        <w:spacing w:line="360" w:lineRule="auto"/>
        <w:jc w:val="both"/>
        <w:rPr>
          <w:rFonts w:ascii="Verdana" w:hAnsi="Verdana"/>
          <w:sz w:val="24"/>
          <w:szCs w:val="24"/>
        </w:rPr>
      </w:pPr>
      <w:r>
        <w:rPr>
          <w:rFonts w:ascii="Verdana" w:hAnsi="Verdana"/>
          <w:sz w:val="24"/>
          <w:szCs w:val="24"/>
        </w:rPr>
        <w:t>Solar panel efficiency calculation</w:t>
      </w:r>
    </w:p>
    <w:p w14:paraId="7FCAD273">
      <w:pPr>
        <w:spacing w:line="360" w:lineRule="auto"/>
        <w:jc w:val="both"/>
        <w:rPr>
          <w:rFonts w:ascii="Verdana" w:hAnsi="Verdana"/>
          <w:sz w:val="24"/>
          <w:szCs w:val="24"/>
        </w:rPr>
      </w:pPr>
      <w:r>
        <w:rPr>
          <w:rFonts w:ascii="Verdana" w:hAnsi="Verdana"/>
          <w:sz w:val="24"/>
          <w:szCs w:val="24"/>
        </w:rPr>
        <w:t>To Calculate the area of the 300Wp panel:</w:t>
      </w:r>
    </w:p>
    <w:p w14:paraId="2E17D4F7">
      <w:pPr>
        <w:spacing w:line="360" w:lineRule="auto"/>
        <w:jc w:val="both"/>
        <w:rPr>
          <w:rFonts w:ascii="Verdana" w:hAnsi="Verdana"/>
          <w:sz w:val="24"/>
          <w:szCs w:val="24"/>
        </w:rPr>
      </w:pPr>
      <w:r>
        <w:rPr>
          <w:rFonts w:ascii="Verdana" w:hAnsi="Verdana"/>
          <w:sz w:val="24"/>
          <w:szCs w:val="24"/>
        </w:rPr>
        <w:t xml:space="preserve">A = Length (L) x Width (W) </w:t>
      </w:r>
    </w:p>
    <w:p w14:paraId="611E26F7">
      <w:pPr>
        <w:spacing w:line="360" w:lineRule="auto"/>
        <w:jc w:val="both"/>
        <w:rPr>
          <w:rFonts w:ascii="Verdana" w:hAnsi="Verdana"/>
          <w:sz w:val="24"/>
          <w:szCs w:val="24"/>
        </w:rPr>
      </w:pPr>
      <w:r>
        <w:rPr>
          <w:rFonts w:ascii="Verdana" w:hAnsi="Verdana"/>
          <w:sz w:val="24"/>
          <w:szCs w:val="24"/>
        </w:rPr>
        <w:t xml:space="preserve">the dimensions are </w:t>
      </w:r>
    </w:p>
    <w:p w14:paraId="686514AD">
      <w:pPr>
        <w:spacing w:line="360" w:lineRule="auto"/>
        <w:jc w:val="both"/>
        <w:rPr>
          <w:rFonts w:ascii="Verdana" w:hAnsi="Verdana"/>
          <w:sz w:val="24"/>
          <w:szCs w:val="24"/>
        </w:rPr>
      </w:pPr>
      <w:r>
        <w:rPr>
          <w:rFonts w:ascii="Verdana" w:hAnsi="Verdana"/>
          <w:sz w:val="24"/>
          <w:szCs w:val="24"/>
        </w:rPr>
        <w:t>L = 1.6m and W = 1m</w:t>
      </w:r>
    </w:p>
    <w:p w14:paraId="6263D8BF">
      <w:pPr>
        <w:spacing w:line="360" w:lineRule="auto"/>
        <w:jc w:val="both"/>
        <w:rPr>
          <w:rFonts w:ascii="Verdana" w:hAnsi="Verdana"/>
          <w:sz w:val="24"/>
          <w:szCs w:val="24"/>
        </w:rPr>
      </w:pPr>
      <w:r>
        <w:rPr>
          <w:rFonts w:ascii="Verdana" w:hAnsi="Verdana"/>
          <w:sz w:val="24"/>
          <w:szCs w:val="24"/>
        </w:rPr>
        <w:t>A  = 1.6m x 1m = 1.6m²</w:t>
      </w:r>
    </w:p>
    <w:p w14:paraId="0B731BB0">
      <w:pPr>
        <w:spacing w:line="360" w:lineRule="auto"/>
        <w:jc w:val="both"/>
        <w:rPr>
          <w:rFonts w:ascii="Verdana" w:hAnsi="Verdana"/>
          <w:sz w:val="24"/>
          <w:szCs w:val="24"/>
        </w:rPr>
      </w:pPr>
      <w:r>
        <w:rPr>
          <w:rFonts w:ascii="Verdana" w:hAnsi="Verdana"/>
          <w:sz w:val="24"/>
          <w:szCs w:val="24"/>
        </w:rPr>
        <w:t xml:space="preserve">Calculate the power per square meter (W/m²) generated by the 300Wp panel: </w:t>
      </w:r>
    </w:p>
    <w:p w14:paraId="58B697F7">
      <w:pPr>
        <w:spacing w:line="360" w:lineRule="auto"/>
        <w:jc w:val="both"/>
        <w:rPr>
          <w:rFonts w:ascii="Verdana" w:hAnsi="Verdana"/>
          <w:sz w:val="24"/>
          <w:szCs w:val="24"/>
        </w:rPr>
      </w:pPr>
      <w:r>
        <w:rPr>
          <w:rFonts w:ascii="Verdana" w:hAnsi="Verdana"/>
          <w:sz w:val="24"/>
          <w:szCs w:val="24"/>
        </w:rPr>
        <w:t>Power per square meter = 300Wp / 1.6m² = 187.5W/m²</w:t>
      </w:r>
    </w:p>
    <w:p w14:paraId="1BD42956">
      <w:pPr>
        <w:spacing w:line="360" w:lineRule="auto"/>
        <w:jc w:val="both"/>
        <w:rPr>
          <w:rFonts w:ascii="Verdana" w:hAnsi="Verdana"/>
          <w:sz w:val="24"/>
          <w:szCs w:val="24"/>
        </w:rPr>
      </w:pPr>
      <w:r>
        <w:rPr>
          <w:rFonts w:ascii="Verdana" w:hAnsi="Verdana"/>
          <w:sz w:val="24"/>
          <w:szCs w:val="24"/>
        </w:rPr>
        <w:t>Estimate the efficiency of the panel: At standard test conditions (STC), it's assumed that 1000W/m² of sunlight corresponds to 100% efficiency.</w:t>
      </w:r>
    </w:p>
    <w:p w14:paraId="60D7FF34">
      <w:pPr>
        <w:spacing w:line="360" w:lineRule="auto"/>
        <w:jc w:val="both"/>
        <w:rPr>
          <w:rFonts w:ascii="Verdana" w:hAnsi="Verdana"/>
          <w:sz w:val="24"/>
          <w:szCs w:val="24"/>
        </w:rPr>
      </w:pPr>
      <w:r>
        <w:rPr>
          <w:rFonts w:ascii="Verdana" w:hAnsi="Verdana"/>
          <w:sz w:val="24"/>
          <w:szCs w:val="24"/>
        </w:rPr>
        <w:t>So,  the  panel generates 187.5W/m², the  efficiency can be calculated  as follows:</w:t>
      </w:r>
    </w:p>
    <w:p w14:paraId="1F4DEC21">
      <w:pPr>
        <w:spacing w:line="360" w:lineRule="auto"/>
        <w:jc w:val="both"/>
        <w:rPr>
          <w:rFonts w:ascii="Verdana" w:hAnsi="Verdana"/>
          <w:sz w:val="24"/>
          <w:szCs w:val="24"/>
        </w:rPr>
      </w:pPr>
      <w:r>
        <w:rPr>
          <w:rFonts w:ascii="Verdana" w:hAnsi="Verdana"/>
          <w:sz w:val="24"/>
          <w:szCs w:val="24"/>
        </w:rPr>
        <w:t>Efficiency = (Power per square meter / STC irradiance) x 100%</w:t>
      </w:r>
    </w:p>
    <w:p w14:paraId="66D7D8C4">
      <w:pPr>
        <w:spacing w:line="360" w:lineRule="auto"/>
        <w:jc w:val="both"/>
        <w:rPr>
          <w:rFonts w:ascii="Verdana" w:hAnsi="Verdana"/>
          <w:sz w:val="24"/>
          <w:szCs w:val="24"/>
        </w:rPr>
      </w:pPr>
      <w:r>
        <w:rPr>
          <w:rFonts w:ascii="Verdana" w:hAnsi="Verdana"/>
          <w:sz w:val="24"/>
          <w:szCs w:val="24"/>
        </w:rPr>
        <w:t>Efficiency = (187.5W/m² / 1000W/m²) x 100% = 18.75%</w:t>
      </w:r>
    </w:p>
    <w:p w14:paraId="5D560B7E">
      <w:pPr>
        <w:spacing w:line="360" w:lineRule="auto"/>
        <w:jc w:val="both"/>
        <w:rPr>
          <w:rFonts w:ascii="Verdana" w:hAnsi="Verdana"/>
          <w:sz w:val="24"/>
          <w:szCs w:val="24"/>
        </w:rPr>
      </w:pPr>
      <w:r>
        <w:rPr>
          <w:rFonts w:ascii="Verdana" w:hAnsi="Verdana"/>
          <w:sz w:val="24"/>
          <w:szCs w:val="24"/>
        </w:rPr>
        <w:t xml:space="preserve">Estimating space for Solar Array </w:t>
      </w:r>
    </w:p>
    <w:p w14:paraId="0CA2CF96">
      <w:pPr>
        <w:spacing w:line="360" w:lineRule="auto"/>
        <w:jc w:val="both"/>
        <w:rPr>
          <w:rFonts w:ascii="Verdana" w:hAnsi="Verdana"/>
          <w:sz w:val="24"/>
          <w:szCs w:val="24"/>
        </w:rPr>
      </w:pPr>
      <w:r>
        <w:rPr>
          <w:rFonts w:ascii="Verdana" w:hAnsi="Verdana"/>
          <w:sz w:val="24"/>
          <w:szCs w:val="24"/>
        </w:rPr>
        <w:t>The  total area (Ta) needed for the solar power plant in this project with an efficiency of 18.75% and a load demand of 4,000 watts (4 kW). Is, calculation:</w:t>
      </w:r>
    </w:p>
    <w:p w14:paraId="1C05069A">
      <w:pPr>
        <w:spacing w:line="360" w:lineRule="auto"/>
        <w:jc w:val="both"/>
        <w:rPr>
          <w:rFonts w:ascii="Verdana" w:hAnsi="Verdana"/>
          <w:sz w:val="24"/>
          <w:szCs w:val="24"/>
        </w:rPr>
      </w:pPr>
      <w:r>
        <w:rPr>
          <w:rFonts w:ascii="Verdana" w:hAnsi="Verdana"/>
          <w:sz w:val="24"/>
          <w:szCs w:val="24"/>
        </w:rPr>
        <w:t>Total Power Output (Tp): This is your load demand, which is 4,000 watts (4 kW).</w:t>
      </w:r>
    </w:p>
    <w:p w14:paraId="7C533AD9">
      <w:pPr>
        <w:spacing w:line="360" w:lineRule="auto"/>
        <w:jc w:val="both"/>
        <w:rPr>
          <w:rFonts w:ascii="Verdana" w:hAnsi="Verdana"/>
          <w:sz w:val="24"/>
          <w:szCs w:val="24"/>
        </w:rPr>
      </w:pPr>
      <w:r>
        <w:rPr>
          <w:rFonts w:ascii="Verdana" w:hAnsi="Verdana"/>
          <w:sz w:val="24"/>
          <w:szCs w:val="24"/>
        </w:rPr>
        <w:t>Solar Irradiance (SI): The standard solar irradiance (SI) is typically 1,000 watts per square meter (W/m²) under standard test conditions (STC).</w:t>
      </w:r>
    </w:p>
    <w:p w14:paraId="09B4A5EE">
      <w:pPr>
        <w:spacing w:line="360" w:lineRule="auto"/>
        <w:jc w:val="both"/>
        <w:rPr>
          <w:rFonts w:ascii="Verdana" w:hAnsi="Verdana"/>
          <w:sz w:val="24"/>
          <w:szCs w:val="24"/>
        </w:rPr>
      </w:pPr>
      <w:r>
        <w:rPr>
          <w:rFonts w:ascii="Verdana" w:hAnsi="Verdana"/>
          <w:sz w:val="24"/>
          <w:szCs w:val="24"/>
        </w:rPr>
        <w:t>Panel Efficiency (eff): The panel efficiency is 18.75%, expressed as a decimal (0.1875).</w:t>
      </w:r>
    </w:p>
    <w:p w14:paraId="15EA1E9C">
      <w:pPr>
        <w:spacing w:line="360" w:lineRule="auto"/>
        <w:jc w:val="both"/>
        <w:rPr>
          <w:rFonts w:ascii="Verdana" w:hAnsi="Verdana"/>
          <w:sz w:val="24"/>
          <w:szCs w:val="24"/>
        </w:rPr>
      </w:pPr>
      <w:r>
        <w:rPr>
          <w:rFonts w:ascii="Verdana" w:hAnsi="Verdana"/>
          <w:sz w:val="24"/>
          <w:szCs w:val="24"/>
        </w:rPr>
        <w:t>Now, the formula: Tp = Ta x SI x eff</w:t>
      </w:r>
    </w:p>
    <w:p w14:paraId="24073DBA">
      <w:pPr>
        <w:spacing w:line="360" w:lineRule="auto"/>
        <w:jc w:val="both"/>
        <w:rPr>
          <w:rFonts w:ascii="Verdana" w:hAnsi="Verdana"/>
          <w:sz w:val="24"/>
          <w:szCs w:val="24"/>
        </w:rPr>
      </w:pPr>
      <w:r>
        <w:rPr>
          <w:rFonts w:ascii="Verdana" w:hAnsi="Verdana"/>
          <w:sz w:val="24"/>
          <w:szCs w:val="24"/>
        </w:rPr>
        <w:t>Plug in the values:</w:t>
      </w:r>
    </w:p>
    <w:p w14:paraId="5801A9A5">
      <w:pPr>
        <w:spacing w:line="360" w:lineRule="auto"/>
        <w:jc w:val="both"/>
        <w:rPr>
          <w:rFonts w:ascii="Verdana" w:hAnsi="Verdana"/>
          <w:sz w:val="24"/>
          <w:szCs w:val="24"/>
        </w:rPr>
      </w:pPr>
      <w:r>
        <w:rPr>
          <w:rFonts w:ascii="Verdana" w:hAnsi="Verdana"/>
          <w:sz w:val="24"/>
          <w:szCs w:val="24"/>
        </w:rPr>
        <w:t>4,000W = Ta x 1,000W/m² x 0.1875</w:t>
      </w:r>
    </w:p>
    <w:p w14:paraId="47A0A1B8">
      <w:pPr>
        <w:spacing w:line="360" w:lineRule="auto"/>
        <w:jc w:val="both"/>
        <w:rPr>
          <w:rFonts w:ascii="Verdana" w:hAnsi="Verdana"/>
          <w:sz w:val="24"/>
          <w:szCs w:val="24"/>
        </w:rPr>
      </w:pPr>
      <w:r>
        <w:rPr>
          <w:rFonts w:ascii="Verdana" w:hAnsi="Verdana"/>
          <w:sz w:val="24"/>
          <w:szCs w:val="24"/>
        </w:rPr>
        <w:t>Ta = 4,000W / (1,000W/m² x 0.1875)</w:t>
      </w:r>
    </w:p>
    <w:p w14:paraId="74EA9128">
      <w:pPr>
        <w:spacing w:line="360" w:lineRule="auto"/>
        <w:jc w:val="both"/>
        <w:rPr>
          <w:rFonts w:ascii="Verdana" w:hAnsi="Verdana"/>
          <w:sz w:val="24"/>
          <w:szCs w:val="24"/>
        </w:rPr>
      </w:pPr>
      <w:r>
        <w:rPr>
          <w:rFonts w:ascii="Verdana" w:hAnsi="Verdana"/>
          <w:sz w:val="24"/>
          <w:szCs w:val="24"/>
        </w:rPr>
        <w:t>Ta ≈ 21.33 square meters</w:t>
      </w:r>
    </w:p>
    <w:p w14:paraId="0FA3D9DD">
      <w:pPr>
        <w:spacing w:line="360" w:lineRule="auto"/>
        <w:jc w:val="both"/>
        <w:rPr>
          <w:rFonts w:ascii="Verdana" w:hAnsi="Verdana"/>
          <w:sz w:val="24"/>
          <w:szCs w:val="24"/>
        </w:rPr>
      </w:pPr>
      <w:r>
        <w:rPr>
          <w:rFonts w:ascii="Verdana" w:hAnsi="Verdana"/>
          <w:sz w:val="24"/>
          <w:szCs w:val="24"/>
        </w:rPr>
        <w:t>So, to meet the  load demand of 4,000 watts with an 18.75% efficient solar power plant, you would need approximately 21.33 square meters of land for your PV panels. Since land area can't be a fraction, you would typically round up to the nearest whole number. In this case, approximately 22 square meters of land would be considered for the installation.</w:t>
      </w:r>
    </w:p>
    <w:p w14:paraId="28B3A55C">
      <w:pPr>
        <w:spacing w:line="360" w:lineRule="auto"/>
        <w:jc w:val="both"/>
        <w:rPr>
          <w:rFonts w:ascii="Verdana" w:hAnsi="Verdana"/>
          <w:sz w:val="24"/>
          <w:szCs w:val="24"/>
        </w:rPr>
      </w:pPr>
    </w:p>
    <w:p w14:paraId="594DAE2B">
      <w:pPr>
        <w:spacing w:line="360" w:lineRule="auto"/>
        <w:jc w:val="both"/>
        <w:rPr>
          <w:rFonts w:ascii="Verdana" w:hAnsi="Verdana"/>
          <w:sz w:val="24"/>
          <w:szCs w:val="24"/>
        </w:rPr>
      </w:pPr>
      <w:r>
        <w:rPr>
          <w:rFonts w:ascii="Verdana" w:hAnsi="Verdana"/>
          <w:sz w:val="24"/>
          <w:szCs w:val="24"/>
        </w:rPr>
        <w:t xml:space="preserve">Calculating the energy output </w:t>
      </w:r>
    </w:p>
    <w:p w14:paraId="4CA3EDAE">
      <w:pPr>
        <w:spacing w:line="360" w:lineRule="auto"/>
        <w:jc w:val="both"/>
        <w:rPr>
          <w:rFonts w:ascii="Verdana" w:hAnsi="Verdana"/>
          <w:sz w:val="24"/>
          <w:szCs w:val="24"/>
        </w:rPr>
      </w:pPr>
      <w:r>
        <w:rPr>
          <w:rFonts w:ascii="Verdana" w:hAnsi="Verdana"/>
          <w:sz w:val="24"/>
          <w:szCs w:val="24"/>
        </w:rPr>
        <w:t>With a solar irradiance value of 5.0 kW/m² as received in delta state based on the map, an efficiency (eff) of 18.75% as calculated earlier,  and a total area of panels of 22.4 m² (14 panels × 1.6 m²/panel), we can now calculate the daily energy output (E) for the solar PV system using the formula:</w:t>
      </w:r>
    </w:p>
    <w:p w14:paraId="43F1C088">
      <w:pPr>
        <w:spacing w:line="360" w:lineRule="auto"/>
        <w:jc w:val="both"/>
        <w:rPr>
          <w:rFonts w:ascii="Verdana" w:hAnsi="Verdana"/>
          <w:sz w:val="24"/>
          <w:szCs w:val="24"/>
        </w:rPr>
      </w:pPr>
      <w:r>
        <w:rPr>
          <w:rFonts w:ascii="Verdana" w:hAnsi="Verdana"/>
          <w:sz w:val="24"/>
          <w:szCs w:val="24"/>
        </w:rPr>
        <w:t>E (kWh) = SI (kW/m²) × Total Area of Panels (m²) × Conversion Efficiency (eff)</w:t>
      </w:r>
    </w:p>
    <w:p w14:paraId="2AFA8A5F">
      <w:pPr>
        <w:spacing w:line="360" w:lineRule="auto"/>
        <w:jc w:val="both"/>
        <w:rPr>
          <w:rFonts w:ascii="Verdana" w:hAnsi="Verdana"/>
          <w:sz w:val="24"/>
          <w:szCs w:val="24"/>
        </w:rPr>
      </w:pPr>
      <w:r>
        <w:rPr>
          <w:rFonts w:ascii="Verdana" w:hAnsi="Verdana"/>
          <w:sz w:val="24"/>
          <w:szCs w:val="24"/>
        </w:rPr>
        <w:t>Plug in the values:</w:t>
      </w:r>
    </w:p>
    <w:p w14:paraId="751D7D69">
      <w:pPr>
        <w:spacing w:line="360" w:lineRule="auto"/>
        <w:jc w:val="both"/>
        <w:rPr>
          <w:rFonts w:ascii="Verdana" w:hAnsi="Verdana"/>
          <w:sz w:val="24"/>
          <w:szCs w:val="24"/>
        </w:rPr>
      </w:pPr>
      <w:r>
        <w:rPr>
          <w:rFonts w:ascii="Verdana" w:hAnsi="Verdana"/>
          <w:sz w:val="24"/>
          <w:szCs w:val="24"/>
        </w:rPr>
        <w:t>E (kWh) = 5.0 kW/m² × 22.4 m² × 0.1875 (eff)</w:t>
      </w:r>
    </w:p>
    <w:p w14:paraId="43EF3666">
      <w:pPr>
        <w:spacing w:line="360" w:lineRule="auto"/>
        <w:jc w:val="both"/>
        <w:rPr>
          <w:rFonts w:ascii="Verdana" w:hAnsi="Verdana"/>
          <w:sz w:val="24"/>
          <w:szCs w:val="24"/>
        </w:rPr>
      </w:pPr>
      <w:r>
        <w:rPr>
          <w:rFonts w:ascii="Verdana" w:hAnsi="Verdana"/>
          <w:sz w:val="24"/>
          <w:szCs w:val="24"/>
        </w:rPr>
        <w:t>Now, the daily energy output:</w:t>
      </w:r>
    </w:p>
    <w:p w14:paraId="7B3320C2">
      <w:pPr>
        <w:spacing w:line="360" w:lineRule="auto"/>
        <w:jc w:val="both"/>
        <w:rPr>
          <w:rFonts w:ascii="Verdana" w:hAnsi="Verdana"/>
          <w:sz w:val="24"/>
          <w:szCs w:val="24"/>
        </w:rPr>
      </w:pPr>
      <w:r>
        <w:rPr>
          <w:rFonts w:ascii="Verdana" w:hAnsi="Verdana"/>
          <w:sz w:val="24"/>
          <w:szCs w:val="24"/>
        </w:rPr>
        <w:t>E (kWh) = 5.0 kW/m² × 22.4 m² × 0.1875 = 20.99 kWh</w:t>
      </w:r>
    </w:p>
    <w:p w14:paraId="11C2CDFB">
      <w:pPr>
        <w:spacing w:line="360" w:lineRule="auto"/>
        <w:jc w:val="both"/>
        <w:rPr>
          <w:rFonts w:ascii="Verdana" w:hAnsi="Verdana"/>
          <w:sz w:val="24"/>
          <w:szCs w:val="24"/>
        </w:rPr>
      </w:pPr>
      <w:r>
        <w:rPr>
          <w:rFonts w:ascii="Verdana" w:hAnsi="Verdana"/>
          <w:sz w:val="24"/>
          <w:szCs w:val="24"/>
        </w:rPr>
        <w:t>So, with a solar irradiance of 5.0 kW/m², an efficiency of 18.75%, and 14 solar panels each with an area of 1.6 m², your solar PV system would generate  20.99 kilowatt-hours (kWh) of energy per day. This is the daily energy output for the project.</w:t>
      </w:r>
    </w:p>
    <w:p w14:paraId="71D33A55">
      <w:pPr>
        <w:spacing w:line="360" w:lineRule="auto"/>
        <w:jc w:val="both"/>
        <w:rPr>
          <w:rFonts w:ascii="Verdana" w:hAnsi="Verdana"/>
          <w:sz w:val="24"/>
          <w:szCs w:val="24"/>
        </w:rPr>
      </w:pPr>
    </w:p>
    <w:p w14:paraId="79A7EF98">
      <w:pPr>
        <w:spacing w:line="360" w:lineRule="auto"/>
        <w:jc w:val="both"/>
        <w:rPr>
          <w:rFonts w:ascii="Verdana" w:hAnsi="Verdana"/>
          <w:sz w:val="24"/>
          <w:szCs w:val="24"/>
        </w:rPr>
      </w:pPr>
      <w:r>
        <w:rPr>
          <w:rFonts w:ascii="Verdana" w:hAnsi="Verdana"/>
          <w:sz w:val="24"/>
          <w:szCs w:val="24"/>
        </w:rPr>
        <w:t xml:space="preserve">To calculate the current needed for a solar panel with a nominal voltage of 48V, you'll need to consider the power rating (Pmax) of the panel and the voltage you want to achieve (48V). </w:t>
      </w:r>
    </w:p>
    <w:p w14:paraId="232EC7AF">
      <w:pPr>
        <w:spacing w:line="360" w:lineRule="auto"/>
        <w:jc w:val="both"/>
        <w:rPr>
          <w:rFonts w:ascii="Verdana" w:hAnsi="Verdana"/>
          <w:sz w:val="24"/>
          <w:szCs w:val="24"/>
        </w:rPr>
      </w:pPr>
      <w:r>
        <w:rPr>
          <w:rFonts w:ascii="Verdana" w:hAnsi="Verdana"/>
          <w:sz w:val="24"/>
          <w:szCs w:val="24"/>
        </w:rPr>
        <w:t>The following formula can be used: Current (I) = Power (Pmax) / Voltage (V)</w:t>
      </w:r>
    </w:p>
    <w:p w14:paraId="202CA97F">
      <w:pPr>
        <w:spacing w:line="360" w:lineRule="auto"/>
        <w:jc w:val="both"/>
        <w:rPr>
          <w:rFonts w:ascii="Verdana" w:hAnsi="Verdana"/>
          <w:sz w:val="24"/>
          <w:szCs w:val="24"/>
        </w:rPr>
      </w:pPr>
      <w:r>
        <w:rPr>
          <w:rFonts w:ascii="Verdana" w:hAnsi="Verdana"/>
          <w:sz w:val="24"/>
          <w:szCs w:val="24"/>
        </w:rPr>
        <w:t>Here's how to use the formula:</w:t>
      </w:r>
    </w:p>
    <w:p w14:paraId="34FE88B3">
      <w:pPr>
        <w:spacing w:line="360" w:lineRule="auto"/>
        <w:jc w:val="both"/>
        <w:rPr>
          <w:rFonts w:ascii="Verdana" w:hAnsi="Verdana"/>
          <w:sz w:val="24"/>
          <w:szCs w:val="24"/>
        </w:rPr>
      </w:pPr>
      <w:r>
        <w:rPr>
          <w:rFonts w:ascii="Verdana" w:hAnsi="Verdana"/>
          <w:sz w:val="24"/>
          <w:szCs w:val="24"/>
        </w:rPr>
        <w:t>Determine the Power Rating (Pmax) of the Panel:</w:t>
      </w:r>
    </w:p>
    <w:p w14:paraId="3D57FEEC">
      <w:pPr>
        <w:spacing w:line="360" w:lineRule="auto"/>
        <w:jc w:val="both"/>
        <w:rPr>
          <w:rFonts w:ascii="Verdana" w:hAnsi="Verdana"/>
          <w:sz w:val="24"/>
          <w:szCs w:val="24"/>
        </w:rPr>
      </w:pPr>
      <w:r>
        <w:rPr>
          <w:rFonts w:ascii="Verdana" w:hAnsi="Verdana"/>
          <w:sz w:val="24"/>
          <w:szCs w:val="24"/>
        </w:rPr>
        <w:t>Look at the specifications of your solar panel to find its maximum power output (Pmax) in watts (W).  In this case our panel has a Pmax of 300W, then Pmax = 300W.</w:t>
      </w:r>
    </w:p>
    <w:p w14:paraId="576C6248">
      <w:pPr>
        <w:spacing w:line="360" w:lineRule="auto"/>
        <w:jc w:val="both"/>
        <w:rPr>
          <w:rFonts w:ascii="Verdana" w:hAnsi="Verdana"/>
          <w:sz w:val="24"/>
          <w:szCs w:val="24"/>
        </w:rPr>
      </w:pPr>
      <w:r>
        <w:rPr>
          <w:rFonts w:ascii="Verdana" w:hAnsi="Verdana"/>
          <w:sz w:val="24"/>
          <w:szCs w:val="24"/>
        </w:rPr>
        <w:t>Determine the Desired Voltage (V): In this case, you want to achieve a nominal voltage of 48V.</w:t>
      </w:r>
    </w:p>
    <w:p w14:paraId="0E76084F">
      <w:pPr>
        <w:spacing w:line="360" w:lineRule="auto"/>
        <w:jc w:val="both"/>
        <w:rPr>
          <w:rFonts w:ascii="Verdana" w:hAnsi="Verdana"/>
          <w:sz w:val="24"/>
          <w:szCs w:val="24"/>
        </w:rPr>
      </w:pPr>
      <w:r>
        <w:rPr>
          <w:rFonts w:ascii="Verdana" w:hAnsi="Verdana"/>
          <w:sz w:val="24"/>
          <w:szCs w:val="24"/>
        </w:rPr>
        <w:t>Plug the Values into the Formula:</w:t>
      </w:r>
    </w:p>
    <w:p w14:paraId="7B29F955">
      <w:pPr>
        <w:spacing w:line="360" w:lineRule="auto"/>
        <w:jc w:val="both"/>
        <w:rPr>
          <w:rFonts w:ascii="Verdana" w:hAnsi="Verdana"/>
          <w:sz w:val="24"/>
          <w:szCs w:val="24"/>
        </w:rPr>
      </w:pPr>
      <w:r>
        <w:rPr>
          <w:rFonts w:ascii="Verdana" w:hAnsi="Verdana"/>
          <w:sz w:val="24"/>
          <w:szCs w:val="24"/>
        </w:rPr>
        <w:t>V=Vmp</w:t>
      </w:r>
    </w:p>
    <w:p w14:paraId="3B3F7AB0">
      <w:pPr>
        <w:spacing w:line="360" w:lineRule="auto"/>
        <w:jc w:val="both"/>
        <w:rPr>
          <w:rFonts w:ascii="Verdana" w:hAnsi="Verdana"/>
          <w:sz w:val="24"/>
          <w:szCs w:val="24"/>
        </w:rPr>
      </w:pPr>
      <w:r>
        <w:rPr>
          <w:rFonts w:ascii="Verdana" w:hAnsi="Verdana"/>
          <w:sz w:val="24"/>
          <w:szCs w:val="24"/>
        </w:rPr>
        <w:t>I=Imp</w:t>
      </w:r>
    </w:p>
    <w:p w14:paraId="1C669BBF">
      <w:pPr>
        <w:spacing w:line="360" w:lineRule="auto"/>
        <w:jc w:val="both"/>
        <w:rPr>
          <w:rFonts w:ascii="Verdana" w:hAnsi="Verdana"/>
          <w:sz w:val="24"/>
          <w:szCs w:val="24"/>
        </w:rPr>
      </w:pPr>
      <w:r>
        <w:rPr>
          <w:rFonts w:ascii="Verdana" w:hAnsi="Verdana"/>
          <w:sz w:val="24"/>
          <w:szCs w:val="24"/>
        </w:rPr>
        <w:t>Current (I) = Pmax / V</w:t>
      </w:r>
    </w:p>
    <w:p w14:paraId="4B22DB09">
      <w:pPr>
        <w:spacing w:line="360" w:lineRule="auto"/>
        <w:jc w:val="both"/>
        <w:rPr>
          <w:rFonts w:ascii="Verdana" w:hAnsi="Verdana"/>
          <w:sz w:val="24"/>
          <w:szCs w:val="24"/>
        </w:rPr>
      </w:pPr>
      <w:r>
        <w:rPr>
          <w:rFonts w:ascii="Verdana" w:hAnsi="Verdana"/>
          <w:sz w:val="24"/>
          <w:szCs w:val="24"/>
        </w:rPr>
        <w:t>Current (I) = 300W / 36.25V</w:t>
      </w:r>
    </w:p>
    <w:p w14:paraId="681D42E4">
      <w:pPr>
        <w:spacing w:line="360" w:lineRule="auto"/>
        <w:jc w:val="both"/>
        <w:rPr>
          <w:rFonts w:ascii="Verdana" w:hAnsi="Verdana"/>
          <w:sz w:val="24"/>
          <w:szCs w:val="24"/>
        </w:rPr>
      </w:pPr>
      <w:r>
        <w:rPr>
          <w:rFonts w:ascii="Verdana" w:hAnsi="Verdana"/>
          <w:sz w:val="24"/>
          <w:szCs w:val="24"/>
        </w:rPr>
        <w:t>Current (I) ≈ 8.28A</w:t>
      </w:r>
    </w:p>
    <w:p w14:paraId="2910804C">
      <w:pPr>
        <w:spacing w:line="360" w:lineRule="auto"/>
        <w:jc w:val="both"/>
        <w:rPr>
          <w:rFonts w:ascii="Verdana" w:hAnsi="Verdana"/>
          <w:sz w:val="24"/>
          <w:szCs w:val="24"/>
        </w:rPr>
      </w:pPr>
      <w:r>
        <w:rPr>
          <w:rFonts w:ascii="Verdana" w:hAnsi="Verdana"/>
          <w:sz w:val="24"/>
          <w:szCs w:val="24"/>
        </w:rPr>
        <w:t>So, to achieve a nominal voltage of 48V with a 300W solar panel, you would need a current of approximately 8.28amperes (A). This is the current required from the panel to charge a 48V battery bank or power a 48V load.</w:t>
      </w:r>
    </w:p>
    <w:p w14:paraId="1BB8050F">
      <w:pPr>
        <w:spacing w:line="360" w:lineRule="auto"/>
        <w:jc w:val="both"/>
        <w:rPr>
          <w:rFonts w:ascii="Verdana" w:hAnsi="Verdana"/>
          <w:sz w:val="24"/>
          <w:szCs w:val="24"/>
        </w:rPr>
      </w:pPr>
      <w:r>
        <w:rPr>
          <w:rFonts w:ascii="Verdana" w:hAnsi="Verdana"/>
          <w:sz w:val="24"/>
          <w:szCs w:val="24"/>
        </w:rPr>
        <w:t>Note: Nominal Voltage: The nominal voltage of a solar panel is the voltage it's designed to work best at. For example, a 24V panel might have a Voc (Open Circuit Voltage) of around 43V and a Vmp (Maximum Power Voltage) of around 36.25V. In this project with a series-parallel connection due to number of panels needed (14) and selected watt of 300wp the nominal voltage is 48v which implies thattotal voc as 43+43=86v and total vmp as 36.25+36.25=72.50v.</w:t>
      </w:r>
    </w:p>
    <w:p w14:paraId="533F63BC">
      <w:pPr>
        <w:spacing w:line="360" w:lineRule="auto"/>
        <w:jc w:val="both"/>
        <w:rPr>
          <w:rFonts w:ascii="Verdana" w:hAnsi="Verdana"/>
          <w:sz w:val="24"/>
          <w:szCs w:val="24"/>
        </w:rPr>
      </w:pPr>
      <w:r>
        <w:rPr>
          <w:rFonts w:ascii="Verdana" w:hAnsi="Verdana"/>
          <w:sz w:val="24"/>
          <w:szCs w:val="24"/>
          <w:lang w:eastAsia="en-US"/>
        </w:rPr>
        <w:drawing>
          <wp:inline distT="0" distB="0" distL="0" distR="0">
            <wp:extent cx="5448300" cy="3435350"/>
            <wp:effectExtent l="0" t="0" r="0" b="0"/>
            <wp:docPr id="1043" name="_x0000_t75"/>
            <wp:cNvGraphicFramePr/>
            <a:graphic xmlns:a="http://schemas.openxmlformats.org/drawingml/2006/main">
              <a:graphicData uri="http://schemas.openxmlformats.org/drawingml/2006/picture">
                <pic:pic xmlns:pic="http://schemas.openxmlformats.org/drawingml/2006/picture">
                  <pic:nvPicPr>
                    <pic:cNvPr id="1043" name="_x0000_t75"/>
                    <pic:cNvPicPr/>
                  </pic:nvPicPr>
                  <pic:blipFill>
                    <a:blip r:embed="rId7" cstate="print"/>
                    <a:srcRect/>
                    <a:stretch>
                      <a:fillRect/>
                    </a:stretch>
                  </pic:blipFill>
                  <pic:spPr>
                    <a:xfrm>
                      <a:off x="0" y="0"/>
                      <a:ext cx="5448300" cy="3435350"/>
                    </a:xfrm>
                    <a:prstGeom prst="rect">
                      <a:avLst/>
                    </a:prstGeom>
                    <a:ln>
                      <a:noFill/>
                    </a:ln>
                  </pic:spPr>
                </pic:pic>
              </a:graphicData>
            </a:graphic>
          </wp:inline>
        </w:drawing>
      </w:r>
    </w:p>
    <w:p w14:paraId="3DA07A12">
      <w:pPr>
        <w:spacing w:line="360" w:lineRule="auto"/>
        <w:jc w:val="both"/>
        <w:rPr>
          <w:rFonts w:ascii="Verdana" w:hAnsi="Verdana"/>
          <w:sz w:val="24"/>
          <w:szCs w:val="24"/>
        </w:rPr>
      </w:pPr>
      <w:r>
        <w:rPr>
          <w:rFonts w:ascii="Verdana" w:hAnsi="Verdana"/>
          <w:sz w:val="24"/>
          <w:szCs w:val="24"/>
        </w:rPr>
        <w:t xml:space="preserve">Therefore in this project due to the calculations and estimation made, a solar panel (14 in numbers) with Area of 1.6m^2 and current of 8.28A, efficiency of 18.5 which falls within the efficiency of monocrystalline(means monocrystalline is best suited) as seen in the table above will be used and a panel of 24v/300w(rating found in the market) since connected in series-parallel to achieve nominal voltage of 48v </w:t>
      </w:r>
    </w:p>
    <w:p w14:paraId="69C06105">
      <w:pPr>
        <w:spacing w:line="360" w:lineRule="auto"/>
        <w:jc w:val="both"/>
        <w:rPr>
          <w:rFonts w:ascii="Verdana" w:hAnsi="Verdana"/>
          <w:sz w:val="24"/>
          <w:szCs w:val="24"/>
        </w:rPr>
      </w:pPr>
      <w:r>
        <w:rPr>
          <w:rFonts w:ascii="Verdana" w:hAnsi="Verdana"/>
          <w:sz w:val="24"/>
          <w:szCs w:val="24"/>
          <w:lang w:eastAsia="en-US"/>
        </w:rPr>
        <w:drawing>
          <wp:inline distT="0" distB="0" distL="0" distR="0">
            <wp:extent cx="5041900" cy="2914650"/>
            <wp:effectExtent l="0" t="0" r="0" b="0"/>
            <wp:docPr id="1044" name="_x0000_t75"/>
            <wp:cNvGraphicFramePr/>
            <a:graphic xmlns:a="http://schemas.openxmlformats.org/drawingml/2006/main">
              <a:graphicData uri="http://schemas.openxmlformats.org/drawingml/2006/picture">
                <pic:pic xmlns:pic="http://schemas.openxmlformats.org/drawingml/2006/picture">
                  <pic:nvPicPr>
                    <pic:cNvPr id="1044" name="_x0000_t75"/>
                    <pic:cNvPicPr/>
                  </pic:nvPicPr>
                  <pic:blipFill>
                    <a:blip r:embed="rId7" cstate="print"/>
                    <a:srcRect/>
                    <a:stretch>
                      <a:fillRect/>
                    </a:stretch>
                  </pic:blipFill>
                  <pic:spPr>
                    <a:xfrm>
                      <a:off x="0" y="0"/>
                      <a:ext cx="5041900" cy="2914650"/>
                    </a:xfrm>
                    <a:prstGeom prst="rect">
                      <a:avLst/>
                    </a:prstGeom>
                    <a:ln>
                      <a:noFill/>
                    </a:ln>
                  </pic:spPr>
                </pic:pic>
              </a:graphicData>
            </a:graphic>
          </wp:inline>
        </w:drawing>
      </w:r>
    </w:p>
    <w:p w14:paraId="13858596">
      <w:pPr>
        <w:spacing w:line="360" w:lineRule="auto"/>
        <w:jc w:val="both"/>
        <w:rPr>
          <w:rFonts w:ascii="Verdana" w:hAnsi="Verdana"/>
          <w:sz w:val="24"/>
          <w:szCs w:val="24"/>
        </w:rPr>
      </w:pPr>
      <w:r>
        <w:rPr>
          <w:rFonts w:ascii="Verdana" w:hAnsi="Verdana"/>
          <w:sz w:val="24"/>
          <w:szCs w:val="24"/>
        </w:rPr>
        <w:t xml:space="preserve">Solar panel configuration </w:t>
      </w:r>
    </w:p>
    <w:p w14:paraId="5D8E0941">
      <w:pPr>
        <w:spacing w:line="360" w:lineRule="auto"/>
        <w:jc w:val="both"/>
        <w:rPr>
          <w:rFonts w:ascii="Verdana" w:hAnsi="Verdana"/>
          <w:sz w:val="24"/>
          <w:szCs w:val="24"/>
        </w:rPr>
      </w:pPr>
      <w:r>
        <w:rPr>
          <w:rFonts w:ascii="Verdana" w:hAnsi="Verdana"/>
          <w:sz w:val="24"/>
          <w:szCs w:val="24"/>
        </w:rPr>
        <w:t>In this project with an inverter rating of 5kVA/48V and approximately 14 solar panels rated at 300Wp each, series-parallel connection is the best configuration.Here's why:</w:t>
      </w:r>
    </w:p>
    <w:p w14:paraId="0B8C58C0">
      <w:pPr>
        <w:pStyle w:val="8"/>
        <w:numPr>
          <w:ilvl w:val="0"/>
          <w:numId w:val="6"/>
        </w:numPr>
        <w:spacing w:line="360" w:lineRule="auto"/>
        <w:jc w:val="both"/>
        <w:rPr>
          <w:rFonts w:ascii="Verdana" w:hAnsi="Verdana"/>
          <w:sz w:val="24"/>
          <w:szCs w:val="24"/>
        </w:rPr>
      </w:pPr>
      <w:r>
        <w:rPr>
          <w:rFonts w:ascii="Verdana" w:hAnsi="Verdana"/>
          <w:sz w:val="24"/>
          <w:szCs w:val="24"/>
        </w:rPr>
        <w:t>Voltage Compatibility: Since inverter is rated at 48V. To match this voltage, you can connect the solar panels in series within each parallel group. When you connect panels in series, their voltages add up. Since you have 14 panels and you can arrange them into two groups of 7 panels each in series, this allows you to achieve the desired voltage of 48V.</w:t>
      </w:r>
    </w:p>
    <w:p w14:paraId="0FDAF242">
      <w:pPr>
        <w:pStyle w:val="8"/>
        <w:numPr>
          <w:ilvl w:val="0"/>
          <w:numId w:val="6"/>
        </w:numPr>
        <w:spacing w:line="360" w:lineRule="auto"/>
        <w:jc w:val="both"/>
        <w:rPr>
          <w:rFonts w:ascii="Verdana" w:hAnsi="Verdana"/>
          <w:sz w:val="24"/>
          <w:szCs w:val="24"/>
        </w:rPr>
      </w:pPr>
      <w:r>
        <w:rPr>
          <w:rFonts w:ascii="Verdana" w:hAnsi="Verdana"/>
          <w:sz w:val="24"/>
          <w:szCs w:val="24"/>
        </w:rPr>
        <w:t>Balanced Current: In a series-parallel configuration, you have the advantage of distributing the current more evenly. Each parallel group of 2 panels will generate a certain amount of current, and when you connect these groups in parallel, the current from each group is shared. This reduces the risk of overloading any single branch of the system.</w:t>
      </w:r>
    </w:p>
    <w:p w14:paraId="6BBD6F76">
      <w:pPr>
        <w:pStyle w:val="8"/>
        <w:numPr>
          <w:ilvl w:val="0"/>
          <w:numId w:val="6"/>
        </w:numPr>
        <w:spacing w:line="360" w:lineRule="auto"/>
        <w:jc w:val="both"/>
        <w:rPr>
          <w:rFonts w:ascii="Verdana" w:hAnsi="Verdana"/>
          <w:sz w:val="24"/>
          <w:szCs w:val="24"/>
        </w:rPr>
      </w:pPr>
      <w:r>
        <w:rPr>
          <w:rFonts w:ascii="Verdana" w:hAnsi="Verdana"/>
          <w:sz w:val="24"/>
          <w:szCs w:val="24"/>
        </w:rPr>
        <w:t>Efficiency and Panel Mismatch: Series-parallel connections are less sensitive to panel mismatch and shading issues compared to series configurations. If one panel in a parallel group underperforms due to shading or other reasons, it won't significantly affect the entire setup's performance.</w:t>
      </w:r>
    </w:p>
    <w:p w14:paraId="15BF6C8E">
      <w:pPr>
        <w:spacing w:line="360" w:lineRule="auto"/>
        <w:jc w:val="both"/>
        <w:rPr>
          <w:rFonts w:ascii="Verdana" w:hAnsi="Verdana"/>
          <w:sz w:val="24"/>
          <w:szCs w:val="24"/>
        </w:rPr>
      </w:pPr>
      <w:r>
        <w:rPr>
          <w:rFonts w:ascii="Verdana" w:hAnsi="Verdana"/>
          <w:sz w:val="24"/>
          <w:szCs w:val="24"/>
        </w:rPr>
        <w:t>Connection Description:</w:t>
      </w:r>
    </w:p>
    <w:p w14:paraId="27060A64">
      <w:pPr>
        <w:pStyle w:val="8"/>
        <w:numPr>
          <w:ilvl w:val="0"/>
          <w:numId w:val="7"/>
        </w:numPr>
        <w:spacing w:line="360" w:lineRule="auto"/>
        <w:jc w:val="both"/>
        <w:rPr>
          <w:rFonts w:ascii="Verdana" w:hAnsi="Verdana"/>
          <w:sz w:val="24"/>
          <w:szCs w:val="24"/>
        </w:rPr>
      </w:pPr>
      <w:r>
        <w:rPr>
          <w:rFonts w:ascii="Verdana" w:hAnsi="Verdana"/>
          <w:sz w:val="24"/>
          <w:szCs w:val="24"/>
        </w:rPr>
        <w:t>Panel Wiring: Arrange your 14 solar panels into seven pairs, with each pair consisting of two panels. Within each pair, connect the panels in series. This means connecting the positive terminal of one panel to the negative terminal of the other panel in the pair.</w:t>
      </w:r>
    </w:p>
    <w:p w14:paraId="7639C6F9">
      <w:pPr>
        <w:pStyle w:val="8"/>
        <w:numPr>
          <w:ilvl w:val="0"/>
          <w:numId w:val="7"/>
        </w:numPr>
        <w:spacing w:line="360" w:lineRule="auto"/>
        <w:jc w:val="both"/>
        <w:rPr>
          <w:rFonts w:ascii="Verdana" w:hAnsi="Verdana"/>
          <w:sz w:val="24"/>
          <w:szCs w:val="24"/>
        </w:rPr>
      </w:pPr>
      <w:r>
        <w:rPr>
          <w:rFonts w:ascii="Verdana" w:hAnsi="Verdana"/>
          <w:sz w:val="24"/>
          <w:szCs w:val="24"/>
        </w:rPr>
        <w:t>Group Wiring: Now, you have seven pairs of panels, each producing 48V (the voltage of two panels in series). Connect the positive terminal of each pair to the positive terminal of the next pair, and the negative terminal of each pair to the negative terminal of the next pair. This parallel connection of the seven pairs ensures that you maintain the desired voltage.</w:t>
      </w:r>
    </w:p>
    <w:p w14:paraId="1289429B">
      <w:pPr>
        <w:pStyle w:val="8"/>
        <w:numPr>
          <w:ilvl w:val="0"/>
          <w:numId w:val="7"/>
        </w:numPr>
        <w:spacing w:line="360" w:lineRule="auto"/>
        <w:jc w:val="both"/>
        <w:rPr>
          <w:rFonts w:ascii="Verdana" w:hAnsi="Verdana"/>
          <w:sz w:val="24"/>
          <w:szCs w:val="24"/>
        </w:rPr>
      </w:pPr>
      <w:r>
        <w:rPr>
          <w:rFonts w:ascii="Verdana" w:hAnsi="Verdana"/>
          <w:sz w:val="24"/>
          <w:szCs w:val="24"/>
        </w:rPr>
        <w:t>Inverter Connection: Connect the positive and negative leads from your solar panel array to the appropriate input terminals on your charge controller, which is connected to the inverter.</w:t>
      </w:r>
    </w:p>
    <w:p w14:paraId="66FDC559">
      <w:pPr>
        <w:pStyle w:val="8"/>
        <w:numPr>
          <w:ilvl w:val="0"/>
          <w:numId w:val="7"/>
        </w:numPr>
        <w:spacing w:line="360" w:lineRule="auto"/>
        <w:jc w:val="both"/>
        <w:rPr>
          <w:rFonts w:ascii="Verdana" w:hAnsi="Verdana"/>
          <w:sz w:val="24"/>
          <w:szCs w:val="24"/>
        </w:rPr>
      </w:pPr>
      <w:r>
        <w:rPr>
          <w:rFonts w:ascii="Verdana" w:hAnsi="Verdana"/>
          <w:sz w:val="24"/>
          <w:szCs w:val="24"/>
        </w:rPr>
        <w:t>Battery Bank: Your battery bank should also be connected to the inverter. Make sure the battery bank voltage matches the inverter's input voltage (48V).</w:t>
      </w:r>
    </w:p>
    <w:p w14:paraId="7A06E479">
      <w:pPr>
        <w:spacing w:line="360" w:lineRule="auto"/>
        <w:jc w:val="both"/>
        <w:rPr>
          <w:rFonts w:ascii="Verdana" w:hAnsi="Verdana"/>
          <w:sz w:val="24"/>
          <w:szCs w:val="24"/>
        </w:rPr>
      </w:pPr>
      <w:r>
        <w:rPr>
          <w:rFonts w:ascii="Verdana" w:hAnsi="Verdana"/>
          <w:sz w:val="24"/>
          <w:szCs w:val="24"/>
        </w:rPr>
        <w:t>This Series-parallel configuration allows you to achieve the desired voltage while distributing current evenly and minimizing the impact of panel mismatch or shading issues. It's a suitable choice for a 48V system with 14 panels.</w:t>
      </w:r>
    </w:p>
    <w:p w14:paraId="49177D82">
      <w:pPr>
        <w:spacing w:line="360" w:lineRule="auto"/>
        <w:jc w:val="both"/>
        <w:rPr>
          <w:rFonts w:ascii="Verdana" w:hAnsi="Verdana"/>
          <w:sz w:val="24"/>
          <w:szCs w:val="24"/>
        </w:rPr>
      </w:pPr>
      <w:r>
        <w:rPr>
          <w:rFonts w:ascii="Verdana" w:hAnsi="Verdana"/>
          <w:sz w:val="24"/>
          <w:szCs w:val="24"/>
          <w:lang w:eastAsia="en-US"/>
        </w:rPr>
        <w:drawing>
          <wp:inline distT="0" distB="0" distL="0" distR="0">
            <wp:extent cx="6324600" cy="3822065"/>
            <wp:effectExtent l="0" t="0" r="0" b="0"/>
            <wp:docPr id="1045" name="_x0000_t75"/>
            <wp:cNvGraphicFramePr/>
            <a:graphic xmlns:a="http://schemas.openxmlformats.org/drawingml/2006/main">
              <a:graphicData uri="http://schemas.openxmlformats.org/drawingml/2006/picture">
                <pic:pic xmlns:pic="http://schemas.openxmlformats.org/drawingml/2006/picture">
                  <pic:nvPicPr>
                    <pic:cNvPr id="1045" name="_x0000_t75"/>
                    <pic:cNvPicPr/>
                  </pic:nvPicPr>
                  <pic:blipFill>
                    <a:blip r:embed="rId7" cstate="print"/>
                    <a:srcRect/>
                    <a:stretch>
                      <a:fillRect/>
                    </a:stretch>
                  </pic:blipFill>
                  <pic:spPr>
                    <a:xfrm>
                      <a:off x="0" y="0"/>
                      <a:ext cx="6324600" cy="3822699"/>
                    </a:xfrm>
                    <a:prstGeom prst="rect">
                      <a:avLst/>
                    </a:prstGeom>
                    <a:ln>
                      <a:noFill/>
                    </a:ln>
                  </pic:spPr>
                </pic:pic>
              </a:graphicData>
            </a:graphic>
          </wp:inline>
        </w:drawing>
      </w:r>
    </w:p>
    <w:p w14:paraId="1152A4A9">
      <w:pPr>
        <w:spacing w:line="360" w:lineRule="auto"/>
        <w:jc w:val="both"/>
        <w:rPr>
          <w:rFonts w:ascii="Verdana" w:hAnsi="Verdana"/>
          <w:sz w:val="24"/>
          <w:szCs w:val="24"/>
        </w:rPr>
      </w:pPr>
      <w:r>
        <w:rPr>
          <w:rFonts w:ascii="Verdana" w:hAnsi="Verdana"/>
          <w:sz w:val="24"/>
          <w:szCs w:val="24"/>
        </w:rPr>
        <w:t>Cable Sizing</w:t>
      </w:r>
      <w:r>
        <w:rPr>
          <w:rFonts w:ascii="Verdana" w:hAnsi="Verdana"/>
          <w:sz w:val="24"/>
          <w:szCs w:val="24"/>
        </w:rPr>
        <w:cr/>
      </w:r>
      <w:r>
        <w:rPr>
          <w:rFonts w:ascii="Verdana" w:hAnsi="Verdana"/>
          <w:sz w:val="24"/>
          <w:szCs w:val="24"/>
        </w:rPr>
        <w:t>The wiring is what carries the electricity from the panels through the charge controller to the batteries and from the batteries through the charge controller out to the loads.Two main considerations are the wire size and the terminations to avoid too much resistance to the flow of electricity</w:t>
      </w:r>
    </w:p>
    <w:p w14:paraId="2CA56B64">
      <w:pPr>
        <w:spacing w:line="360" w:lineRule="auto"/>
        <w:jc w:val="both"/>
        <w:rPr>
          <w:rFonts w:ascii="Verdana" w:hAnsi="Verdana"/>
          <w:sz w:val="24"/>
          <w:szCs w:val="24"/>
        </w:rPr>
      </w:pPr>
      <w:r>
        <w:rPr>
          <w:rFonts w:ascii="Verdana" w:hAnsi="Verdana"/>
          <w:sz w:val="24"/>
          <w:szCs w:val="24"/>
        </w:rPr>
        <w:t>Voltage Drop</w:t>
      </w:r>
    </w:p>
    <w:p w14:paraId="6BCD13F4">
      <w:pPr>
        <w:spacing w:line="360" w:lineRule="auto"/>
        <w:jc w:val="both"/>
        <w:rPr>
          <w:rFonts w:ascii="Verdana" w:hAnsi="Verdana"/>
          <w:sz w:val="24"/>
          <w:szCs w:val="24"/>
        </w:rPr>
      </w:pPr>
      <w:r>
        <w:rPr>
          <w:rFonts w:ascii="Verdana" w:hAnsi="Verdana"/>
          <w:sz w:val="24"/>
          <w:szCs w:val="24"/>
        </w:rPr>
        <w:t xml:space="preserve"> When current moves through an electrical circuit, a small amount of voltage is lost due to resistance in the wires. This concept, known as voltage drop, leads to a slight production loss from your solar array. Voltage drop is more pronounced over longer distances. A longer wiring run introduces more resistance to the circuit, which leads to greater voltage drop. When you go solar, one of the goals is to design a system with minimal voltage drop so that your array can perform close to its peak rated output. It is generally considered best practice to keep voltage drop at 3% or less, though many systems come in well under that mark.</w:t>
      </w:r>
    </w:p>
    <w:p w14:paraId="282BBAA3">
      <w:pPr>
        <w:spacing w:line="360" w:lineRule="auto"/>
        <w:jc w:val="both"/>
        <w:rPr>
          <w:rFonts w:ascii="Verdana" w:hAnsi="Verdana"/>
          <w:sz w:val="24"/>
          <w:szCs w:val="24"/>
        </w:rPr>
      </w:pPr>
      <w:r>
        <w:rPr>
          <w:rFonts w:ascii="Verdana" w:hAnsi="Verdana"/>
          <w:sz w:val="24"/>
          <w:szCs w:val="24"/>
        </w:rPr>
        <w:t>Cable sizing and selection</w:t>
      </w:r>
      <w:r>
        <w:rPr>
          <w:rFonts w:ascii="Verdana" w:hAnsi="Verdana"/>
          <w:sz w:val="24"/>
          <w:szCs w:val="24"/>
        </w:rPr>
        <w:cr/>
      </w:r>
      <w:r>
        <w:rPr>
          <w:rFonts w:ascii="Verdana" w:hAnsi="Verdana"/>
          <w:sz w:val="24"/>
          <w:szCs w:val="24"/>
        </w:rPr>
        <w:t>Cable sizing is an important, yet often neglected, part of system design. Once you know the required quantities of panels and batteries, along with the type of regulators and inverters you want to use, you will need to calculate the length and thickness of the cables to connect the components.The length of a cable run depends on the location of the installation. Cable lengths should be minimized to reduce power loss and the costs of cabling. The maximum voltage drop on the DC side of a PV installation should not exceed 3%, meaning that no more than 3% should be lost in the distance from the solar modules to the battery.</w:t>
      </w:r>
    </w:p>
    <w:p w14:paraId="16ECE327">
      <w:pPr>
        <w:spacing w:line="360" w:lineRule="auto"/>
        <w:jc w:val="both"/>
        <w:rPr>
          <w:rFonts w:ascii="Verdana" w:hAnsi="Verdana"/>
          <w:sz w:val="24"/>
          <w:szCs w:val="24"/>
        </w:rPr>
      </w:pPr>
      <w:r>
        <w:rPr>
          <w:rFonts w:ascii="Verdana" w:hAnsi="Verdana"/>
          <w:sz w:val="24"/>
          <w:szCs w:val="24"/>
        </w:rPr>
        <w:t>The voltage drop depends on four factors:</w:t>
      </w:r>
    </w:p>
    <w:p w14:paraId="2224A669">
      <w:pPr>
        <w:pStyle w:val="8"/>
        <w:numPr>
          <w:ilvl w:val="0"/>
          <w:numId w:val="8"/>
        </w:numPr>
        <w:spacing w:line="360" w:lineRule="auto"/>
        <w:jc w:val="both"/>
        <w:rPr>
          <w:rFonts w:ascii="Verdana" w:hAnsi="Verdana"/>
          <w:sz w:val="24"/>
          <w:szCs w:val="24"/>
        </w:rPr>
      </w:pPr>
      <w:r>
        <w:rPr>
          <w:rFonts w:ascii="Verdana" w:hAnsi="Verdana"/>
          <w:sz w:val="24"/>
          <w:szCs w:val="24"/>
        </w:rPr>
        <w:t xml:space="preserve"> Length of cable.</w:t>
      </w:r>
    </w:p>
    <w:p w14:paraId="5B9763DC">
      <w:pPr>
        <w:pStyle w:val="8"/>
        <w:numPr>
          <w:ilvl w:val="0"/>
          <w:numId w:val="8"/>
        </w:numPr>
        <w:spacing w:line="360" w:lineRule="auto"/>
        <w:jc w:val="both"/>
        <w:rPr>
          <w:rFonts w:ascii="Verdana" w:hAnsi="Verdana"/>
          <w:sz w:val="24"/>
          <w:szCs w:val="24"/>
        </w:rPr>
      </w:pPr>
      <w:r>
        <w:rPr>
          <w:rFonts w:ascii="Verdana" w:hAnsi="Verdana"/>
          <w:sz w:val="24"/>
          <w:szCs w:val="24"/>
        </w:rPr>
        <w:t xml:space="preserve"> Current on cable.</w:t>
      </w:r>
    </w:p>
    <w:p w14:paraId="4DEA8296">
      <w:pPr>
        <w:pStyle w:val="8"/>
        <w:numPr>
          <w:ilvl w:val="0"/>
          <w:numId w:val="8"/>
        </w:numPr>
        <w:spacing w:line="360" w:lineRule="auto"/>
        <w:jc w:val="both"/>
        <w:rPr>
          <w:rFonts w:ascii="Verdana" w:hAnsi="Verdana"/>
          <w:sz w:val="24"/>
          <w:szCs w:val="24"/>
        </w:rPr>
      </w:pPr>
      <w:r>
        <w:rPr>
          <w:rFonts w:ascii="Verdana" w:hAnsi="Verdana"/>
          <w:sz w:val="24"/>
          <w:szCs w:val="24"/>
        </w:rPr>
        <w:t>Thickness of cable.</w:t>
      </w:r>
    </w:p>
    <w:p w14:paraId="4D4C677F">
      <w:pPr>
        <w:pStyle w:val="8"/>
        <w:numPr>
          <w:ilvl w:val="0"/>
          <w:numId w:val="8"/>
        </w:numPr>
        <w:spacing w:line="360" w:lineRule="auto"/>
        <w:jc w:val="both"/>
        <w:rPr>
          <w:rFonts w:ascii="Verdana" w:hAnsi="Verdana"/>
          <w:sz w:val="24"/>
          <w:szCs w:val="24"/>
        </w:rPr>
      </w:pPr>
      <w:r>
        <w:rPr>
          <w:rFonts w:ascii="Verdana" w:hAnsi="Verdana"/>
          <w:sz w:val="24"/>
          <w:szCs w:val="24"/>
        </w:rPr>
        <w:t xml:space="preserve"> Material of cable.</w:t>
      </w:r>
    </w:p>
    <w:p w14:paraId="1E4C5D02">
      <w:pPr>
        <w:spacing w:line="360" w:lineRule="auto"/>
        <w:jc w:val="both"/>
        <w:rPr>
          <w:rFonts w:ascii="Verdana" w:hAnsi="Verdana"/>
          <w:sz w:val="24"/>
          <w:szCs w:val="24"/>
        </w:rPr>
      </w:pPr>
      <w:r>
        <w:rPr>
          <w:rFonts w:ascii="Verdana" w:hAnsi="Verdana"/>
          <w:sz w:val="24"/>
          <w:szCs w:val="24"/>
        </w:rPr>
        <w:t>The absolute voltage drop can be calculated using the following formula:</w:t>
      </w:r>
    </w:p>
    <w:p w14:paraId="3D336245">
      <w:pPr>
        <w:spacing w:line="360" w:lineRule="auto"/>
        <w:jc w:val="both"/>
        <w:rPr>
          <w:rFonts w:ascii="Verdana" w:hAnsi="Verdana"/>
          <w:sz w:val="24"/>
          <w:szCs w:val="24"/>
        </w:rPr>
      </w:pPr>
      <w:r>
        <w:rPr>
          <w:rFonts w:ascii="Verdana" w:hAnsi="Verdana"/>
          <w:sz w:val="24"/>
          <w:szCs w:val="24"/>
        </w:rPr>
        <w:t>(2*Lcable*I*p)/Acable</w:t>
      </w:r>
    </w:p>
    <w:p w14:paraId="28DC0B80">
      <w:pPr>
        <w:spacing w:line="360" w:lineRule="auto"/>
        <w:jc w:val="both"/>
        <w:rPr>
          <w:rFonts w:ascii="Verdana" w:hAnsi="Verdana"/>
          <w:sz w:val="24"/>
          <w:szCs w:val="24"/>
        </w:rPr>
      </w:pPr>
      <w:r>
        <w:rPr>
          <w:rFonts w:ascii="Verdana" w:hAnsi="Verdana"/>
          <w:sz w:val="24"/>
          <w:szCs w:val="24"/>
        </w:rPr>
        <w:t>Lcable= Route length of cable in metres (Multiplying it by two adjust the total circuit wire length since a complete circuit requires a wire out and another wire back along the route)</w:t>
      </w:r>
    </w:p>
    <w:p w14:paraId="40690161">
      <w:pPr>
        <w:spacing w:line="360" w:lineRule="auto"/>
        <w:jc w:val="both"/>
        <w:rPr>
          <w:rFonts w:ascii="Verdana" w:hAnsi="Verdana"/>
          <w:sz w:val="24"/>
          <w:szCs w:val="24"/>
        </w:rPr>
      </w:pPr>
      <w:r>
        <w:rPr>
          <w:rFonts w:ascii="Verdana" w:hAnsi="Verdana"/>
          <w:sz w:val="24"/>
          <w:szCs w:val="24"/>
        </w:rPr>
        <w:t xml:space="preserve"> I = current in amperes </w:t>
      </w:r>
    </w:p>
    <w:p w14:paraId="0F55AB89">
      <w:pPr>
        <w:spacing w:line="360" w:lineRule="auto"/>
        <w:jc w:val="both"/>
        <w:rPr>
          <w:rFonts w:ascii="Verdana" w:hAnsi="Verdana"/>
          <w:sz w:val="24"/>
          <w:szCs w:val="24"/>
        </w:rPr>
      </w:pPr>
      <w:r>
        <w:rPr>
          <w:rFonts w:ascii="Verdana" w:hAnsi="Verdana"/>
          <w:sz w:val="24"/>
          <w:szCs w:val="24"/>
        </w:rPr>
        <w:t>P = Resistivity of wire in Ω/m/mm²(The resistivity of copper is 0.0179Ω/m/mm²)</w:t>
      </w:r>
    </w:p>
    <w:p w14:paraId="168534D7">
      <w:pPr>
        <w:spacing w:line="360" w:lineRule="auto"/>
        <w:jc w:val="both"/>
        <w:rPr>
          <w:rFonts w:ascii="Verdana" w:hAnsi="Verdana"/>
          <w:sz w:val="24"/>
          <w:szCs w:val="24"/>
        </w:rPr>
      </w:pPr>
      <w:r>
        <w:rPr>
          <w:rFonts w:ascii="Verdana" w:hAnsi="Verdana"/>
          <w:sz w:val="24"/>
          <w:szCs w:val="24"/>
        </w:rPr>
        <w:t xml:space="preserve"> Acable = cross sectional area of cable in mm² </w:t>
      </w:r>
    </w:p>
    <w:p w14:paraId="5A344F72">
      <w:pPr>
        <w:spacing w:line="360" w:lineRule="auto"/>
        <w:jc w:val="both"/>
        <w:rPr>
          <w:rFonts w:ascii="Verdana" w:hAnsi="Verdana"/>
          <w:sz w:val="24"/>
          <w:szCs w:val="24"/>
        </w:rPr>
      </w:pPr>
      <w:r>
        <w:rPr>
          <w:rFonts w:ascii="Verdana" w:hAnsi="Verdana"/>
          <w:sz w:val="24"/>
          <w:szCs w:val="24"/>
        </w:rPr>
        <w:t xml:space="preserve">Voltage drop in percentage </w:t>
      </w:r>
    </w:p>
    <w:p w14:paraId="1CAEB1B3">
      <w:pPr>
        <w:spacing w:line="360" w:lineRule="auto"/>
        <w:jc w:val="both"/>
        <w:rPr>
          <w:rFonts w:ascii="Verdana" w:hAnsi="Verdana"/>
          <w:sz w:val="24"/>
          <w:szCs w:val="24"/>
        </w:rPr>
      </w:pPr>
      <w:r>
        <w:rPr>
          <w:rFonts w:ascii="Verdana" w:hAnsi="Verdana"/>
          <w:sz w:val="24"/>
          <w:szCs w:val="24"/>
        </w:rPr>
        <w:t xml:space="preserve"> The voltage drop is calculated as  a  percentage by dividing the absolute voltage drop over the system voltage. </w:t>
      </w:r>
    </w:p>
    <w:p w14:paraId="0AC830EC">
      <w:pPr>
        <w:spacing w:line="360" w:lineRule="auto"/>
        <w:jc w:val="both"/>
        <w:rPr>
          <w:rFonts w:ascii="Verdana" w:hAnsi="Verdana"/>
          <w:sz w:val="24"/>
          <w:szCs w:val="24"/>
        </w:rPr>
      </w:pPr>
      <w:r>
        <w:rPr>
          <w:rFonts w:ascii="Verdana" w:hAnsi="Verdana"/>
          <w:sz w:val="24"/>
          <w:szCs w:val="24"/>
        </w:rPr>
        <w:t>Voltagedropin% =Vd/Vmax</w:t>
      </w:r>
    </w:p>
    <w:p w14:paraId="0DA7910F">
      <w:pPr>
        <w:spacing w:line="360" w:lineRule="auto"/>
        <w:jc w:val="both"/>
        <w:rPr>
          <w:rFonts w:ascii="Verdana" w:hAnsi="Verdana"/>
          <w:sz w:val="24"/>
          <w:szCs w:val="24"/>
        </w:rPr>
      </w:pPr>
      <w:r>
        <w:rPr>
          <w:rFonts w:ascii="Verdana" w:hAnsi="Verdana"/>
          <w:sz w:val="24"/>
          <w:szCs w:val="24"/>
        </w:rPr>
        <w:t xml:space="preserve"> Where Vmax is the maximum system voltage applied to relevant cable.</w:t>
      </w:r>
    </w:p>
    <w:p w14:paraId="6F079042">
      <w:pPr>
        <w:spacing w:line="360" w:lineRule="auto"/>
        <w:jc w:val="both"/>
        <w:rPr>
          <w:rFonts w:ascii="Verdana" w:hAnsi="Verdana"/>
          <w:sz w:val="24"/>
          <w:szCs w:val="24"/>
        </w:rPr>
      </w:pPr>
      <w:r>
        <w:rPr>
          <w:rFonts w:ascii="Verdana" w:hAnsi="Verdana"/>
          <w:sz w:val="24"/>
          <w:szCs w:val="24"/>
        </w:rPr>
        <w:t>The required minimum cross sectional area of the cable can be calculated using the following formula:</w:t>
      </w:r>
    </w:p>
    <w:p w14:paraId="27B69EDD">
      <w:pPr>
        <w:spacing w:line="360" w:lineRule="auto"/>
        <w:jc w:val="both"/>
        <w:rPr>
          <w:rFonts w:ascii="Verdana" w:hAnsi="Verdana"/>
          <w:sz w:val="24"/>
          <w:szCs w:val="24"/>
        </w:rPr>
      </w:pPr>
      <w:r>
        <w:rPr>
          <w:rFonts w:ascii="Verdana" w:hAnsi="Verdana"/>
          <w:sz w:val="24"/>
          <w:szCs w:val="24"/>
        </w:rPr>
        <w:t xml:space="preserve"> Acable =2*Lcable *I*p/Vd</w:t>
      </w:r>
    </w:p>
    <w:p w14:paraId="298AFE5C">
      <w:pPr>
        <w:tabs>
          <w:tab w:val="left" w:pos="7267"/>
        </w:tabs>
        <w:spacing w:line="360" w:lineRule="auto"/>
        <w:ind w:left="-900"/>
        <w:jc w:val="both"/>
        <w:rPr>
          <w:rFonts w:ascii="Verdana" w:hAnsi="Verdana"/>
          <w:sz w:val="24"/>
          <w:szCs w:val="24"/>
        </w:rPr>
      </w:pPr>
      <w:r>
        <w:rPr>
          <w:rFonts w:ascii="Verdana" w:hAnsi="Verdana"/>
          <w:sz w:val="24"/>
          <w:szCs w:val="24"/>
        </w:rPr>
        <w:t xml:space="preserve">Cable to be used in this project is </w:t>
      </w:r>
    </w:p>
    <w:p w14:paraId="1A31FEC8">
      <w:pPr>
        <w:tabs>
          <w:tab w:val="left" w:pos="7267"/>
        </w:tabs>
        <w:spacing w:line="360" w:lineRule="auto"/>
        <w:ind w:left="-900"/>
        <w:jc w:val="both"/>
        <w:rPr>
          <w:rFonts w:ascii="Verdana" w:hAnsi="Verdana"/>
          <w:sz w:val="24"/>
          <w:szCs w:val="24"/>
        </w:rPr>
      </w:pPr>
    </w:p>
    <w:p w14:paraId="06D1F822">
      <w:pPr>
        <w:spacing w:line="360" w:lineRule="auto"/>
        <w:jc w:val="both"/>
        <w:rPr>
          <w:rFonts w:ascii="Verdana" w:hAnsi="Verdana"/>
          <w:sz w:val="24"/>
          <w:szCs w:val="24"/>
        </w:rPr>
      </w:pPr>
    </w:p>
    <w:p w14:paraId="1140934D">
      <w:pPr>
        <w:spacing w:line="360" w:lineRule="auto"/>
        <w:jc w:val="both"/>
        <w:rPr>
          <w:rFonts w:ascii="Verdana" w:hAnsi="Verdana"/>
          <w:sz w:val="24"/>
          <w:szCs w:val="24"/>
        </w:rPr>
      </w:pPr>
    </w:p>
    <w:p w14:paraId="34C8F282">
      <w:pPr>
        <w:spacing w:line="360" w:lineRule="auto"/>
        <w:jc w:val="both"/>
        <w:rPr>
          <w:rFonts w:ascii="Verdana" w:hAnsi="Verdana"/>
          <w:sz w:val="24"/>
          <w:szCs w:val="24"/>
        </w:rPr>
      </w:pPr>
    </w:p>
    <w:p w14:paraId="775323D6">
      <w:pPr>
        <w:spacing w:line="360" w:lineRule="auto"/>
        <w:jc w:val="both"/>
        <w:rPr>
          <w:rFonts w:ascii="Verdana" w:hAnsi="Verdana"/>
          <w:sz w:val="24"/>
          <w:szCs w:val="24"/>
        </w:rPr>
      </w:pPr>
    </w:p>
    <w:p w14:paraId="57576B03">
      <w:pPr>
        <w:spacing w:line="360" w:lineRule="auto"/>
        <w:jc w:val="both"/>
        <w:rPr>
          <w:rFonts w:ascii="Verdana" w:hAnsi="Verdana"/>
          <w:sz w:val="24"/>
          <w:szCs w:val="24"/>
        </w:rPr>
      </w:pPr>
    </w:p>
    <w:p w14:paraId="25760817">
      <w:pPr>
        <w:spacing w:line="360" w:lineRule="auto"/>
        <w:jc w:val="both"/>
        <w:rPr>
          <w:rFonts w:ascii="Verdana" w:hAnsi="Verdana"/>
          <w:sz w:val="24"/>
          <w:szCs w:val="24"/>
        </w:rPr>
      </w:pPr>
    </w:p>
    <w:p w14:paraId="4DFC8B49">
      <w:pPr>
        <w:spacing w:line="360" w:lineRule="auto"/>
        <w:jc w:val="both"/>
        <w:rPr>
          <w:rFonts w:ascii="Verdana" w:hAnsi="Verdana"/>
          <w:sz w:val="24"/>
          <w:szCs w:val="24"/>
        </w:rPr>
      </w:pPr>
    </w:p>
    <w:p w14:paraId="579C4B34">
      <w:pPr>
        <w:spacing w:line="360" w:lineRule="auto"/>
        <w:jc w:val="both"/>
        <w:rPr>
          <w:rFonts w:ascii="Verdana" w:hAnsi="Verdana"/>
          <w:sz w:val="24"/>
          <w:szCs w:val="24"/>
        </w:rPr>
      </w:pPr>
    </w:p>
    <w:p w14:paraId="117C57FC">
      <w:pPr>
        <w:spacing w:line="360" w:lineRule="auto"/>
        <w:jc w:val="both"/>
        <w:rPr>
          <w:rFonts w:ascii="Verdana" w:hAnsi="Verdana"/>
          <w:sz w:val="24"/>
          <w:szCs w:val="24"/>
        </w:rPr>
      </w:pPr>
    </w:p>
    <w:p w14:paraId="430058FE">
      <w:pPr>
        <w:spacing w:line="360" w:lineRule="auto"/>
        <w:jc w:val="both"/>
        <w:rPr>
          <w:rFonts w:ascii="Verdana" w:hAnsi="Verdana"/>
          <w:sz w:val="24"/>
          <w:szCs w:val="24"/>
        </w:rPr>
      </w:pPr>
    </w:p>
    <w:p w14:paraId="43EB5976">
      <w:pPr>
        <w:spacing w:line="360" w:lineRule="auto"/>
        <w:jc w:val="center"/>
        <w:rPr>
          <w:rFonts w:ascii="Verdana" w:hAnsi="Verdana"/>
          <w:b/>
          <w:sz w:val="24"/>
          <w:szCs w:val="24"/>
        </w:rPr>
      </w:pPr>
      <w:r>
        <w:rPr>
          <w:rFonts w:ascii="Verdana" w:hAnsi="Verdana"/>
          <w:b/>
          <w:sz w:val="24"/>
          <w:szCs w:val="24"/>
        </w:rPr>
        <w:t>CHAPTER FOUR</w:t>
      </w:r>
    </w:p>
    <w:p w14:paraId="1DE1DD6A">
      <w:pPr>
        <w:spacing w:line="360" w:lineRule="auto"/>
        <w:jc w:val="center"/>
        <w:rPr>
          <w:rFonts w:ascii="Verdana" w:hAnsi="Verdana"/>
          <w:b/>
          <w:sz w:val="24"/>
          <w:szCs w:val="24"/>
        </w:rPr>
      </w:pPr>
      <w:r>
        <w:rPr>
          <w:rFonts w:ascii="Verdana" w:hAnsi="Verdana"/>
          <w:b/>
          <w:sz w:val="24"/>
          <w:szCs w:val="24"/>
        </w:rPr>
        <w:t>CONSTRUCTION, TESTING, RESULTS AND DISCUSSION</w:t>
      </w:r>
    </w:p>
    <w:p w14:paraId="714AA2FF">
      <w:pPr>
        <w:spacing w:line="360" w:lineRule="auto"/>
        <w:rPr>
          <w:rFonts w:ascii="Verdana" w:hAnsi="Verdana"/>
          <w:sz w:val="24"/>
          <w:szCs w:val="24"/>
        </w:rPr>
      </w:pPr>
      <w:r>
        <w:rPr>
          <w:rFonts w:ascii="Verdana" w:hAnsi="Verdana"/>
          <w:sz w:val="24"/>
          <w:szCs w:val="24"/>
        </w:rPr>
        <w:t>4.1Design and Installation</w:t>
      </w:r>
    </w:p>
    <w:p w14:paraId="0D6D602D">
      <w:pPr>
        <w:spacing w:line="360" w:lineRule="auto"/>
        <w:rPr>
          <w:rFonts w:ascii="Verdana" w:hAnsi="Verdana"/>
          <w:sz w:val="24"/>
          <w:szCs w:val="24"/>
        </w:rPr>
      </w:pPr>
      <w:r>
        <w:rPr>
          <w:rFonts w:ascii="Verdana" w:hAnsi="Verdana"/>
          <w:sz w:val="24"/>
          <w:szCs w:val="24"/>
        </w:rPr>
        <w:t>4.1.1Components Specifications</w:t>
      </w:r>
    </w:p>
    <w:p w14:paraId="69EF1AFA">
      <w:pPr>
        <w:pStyle w:val="8"/>
        <w:numPr>
          <w:ilvl w:val="0"/>
          <w:numId w:val="9"/>
        </w:numPr>
        <w:spacing w:line="360" w:lineRule="auto"/>
        <w:jc w:val="both"/>
        <w:rPr>
          <w:rFonts w:ascii="Verdana" w:hAnsi="Verdana"/>
          <w:sz w:val="24"/>
          <w:szCs w:val="24"/>
        </w:rPr>
      </w:pPr>
      <w:r>
        <w:rPr>
          <w:rFonts w:ascii="Verdana" w:hAnsi="Verdana"/>
          <w:sz w:val="24"/>
          <w:szCs w:val="24"/>
        </w:rPr>
        <w:t>Wattage: 300W</w:t>
      </w:r>
    </w:p>
    <w:p w14:paraId="338D27ED">
      <w:pPr>
        <w:pStyle w:val="8"/>
        <w:numPr>
          <w:ilvl w:val="0"/>
          <w:numId w:val="9"/>
        </w:numPr>
        <w:spacing w:line="360" w:lineRule="auto"/>
        <w:jc w:val="both"/>
        <w:rPr>
          <w:rFonts w:ascii="Verdana" w:hAnsi="Verdana"/>
          <w:sz w:val="24"/>
          <w:szCs w:val="24"/>
        </w:rPr>
      </w:pPr>
      <w:r>
        <w:rPr>
          <w:rFonts w:ascii="Verdana" w:hAnsi="Verdana"/>
          <w:sz w:val="24"/>
          <w:szCs w:val="24"/>
        </w:rPr>
        <w:t>Voltage at Maximum Power (Vmpp): 36.25V</w:t>
      </w:r>
    </w:p>
    <w:p w14:paraId="00851DCD">
      <w:pPr>
        <w:pStyle w:val="8"/>
        <w:numPr>
          <w:ilvl w:val="0"/>
          <w:numId w:val="9"/>
        </w:numPr>
        <w:spacing w:line="360" w:lineRule="auto"/>
        <w:jc w:val="both"/>
        <w:rPr>
          <w:rFonts w:ascii="Verdana" w:hAnsi="Verdana"/>
          <w:sz w:val="24"/>
          <w:szCs w:val="24"/>
        </w:rPr>
      </w:pPr>
      <w:r>
        <w:rPr>
          <w:rFonts w:ascii="Verdana" w:hAnsi="Verdana"/>
          <w:sz w:val="24"/>
          <w:szCs w:val="24"/>
        </w:rPr>
        <w:t>Current at Maximum Power (Impp): 8.28A</w:t>
      </w:r>
    </w:p>
    <w:p w14:paraId="249DBB5F">
      <w:pPr>
        <w:pStyle w:val="8"/>
        <w:numPr>
          <w:ilvl w:val="0"/>
          <w:numId w:val="9"/>
        </w:numPr>
        <w:spacing w:line="360" w:lineRule="auto"/>
        <w:jc w:val="both"/>
        <w:rPr>
          <w:rFonts w:ascii="Verdana" w:hAnsi="Verdana"/>
          <w:sz w:val="24"/>
          <w:szCs w:val="24"/>
        </w:rPr>
      </w:pPr>
      <w:r>
        <w:rPr>
          <w:rFonts w:ascii="Verdana" w:hAnsi="Verdana"/>
          <w:sz w:val="24"/>
          <w:szCs w:val="24"/>
        </w:rPr>
        <w:t>Open Circuit Voltage (Voc): 43V</w:t>
      </w:r>
    </w:p>
    <w:p w14:paraId="311135F3">
      <w:pPr>
        <w:pStyle w:val="8"/>
        <w:numPr>
          <w:ilvl w:val="0"/>
          <w:numId w:val="9"/>
        </w:numPr>
        <w:spacing w:line="360" w:lineRule="auto"/>
        <w:jc w:val="both"/>
        <w:rPr>
          <w:rFonts w:ascii="Verdana" w:hAnsi="Verdana"/>
          <w:sz w:val="24"/>
          <w:szCs w:val="24"/>
        </w:rPr>
      </w:pPr>
      <w:r>
        <w:rPr>
          <w:rFonts w:ascii="Verdana" w:hAnsi="Verdana"/>
          <w:sz w:val="24"/>
          <w:szCs w:val="24"/>
        </w:rPr>
        <w:t>Short Circuit Current (Isc): 9.05A</w:t>
      </w:r>
    </w:p>
    <w:p w14:paraId="44A2AC03">
      <w:pPr>
        <w:pStyle w:val="8"/>
        <w:numPr>
          <w:ilvl w:val="0"/>
          <w:numId w:val="9"/>
        </w:numPr>
        <w:spacing w:line="360" w:lineRule="auto"/>
        <w:jc w:val="both"/>
        <w:rPr>
          <w:rFonts w:ascii="Verdana" w:hAnsi="Verdana"/>
          <w:sz w:val="24"/>
          <w:szCs w:val="24"/>
        </w:rPr>
      </w:pPr>
      <w:r>
        <w:rPr>
          <w:rFonts w:ascii="Verdana" w:hAnsi="Verdana"/>
          <w:sz w:val="24"/>
          <w:szCs w:val="24"/>
        </w:rPr>
        <w:t>Efficiency: Approximately 19%</w:t>
      </w:r>
    </w:p>
    <w:p w14:paraId="7A58700D">
      <w:pPr>
        <w:pStyle w:val="8"/>
        <w:numPr>
          <w:ilvl w:val="0"/>
          <w:numId w:val="9"/>
        </w:numPr>
        <w:spacing w:line="360" w:lineRule="auto"/>
        <w:jc w:val="both"/>
        <w:rPr>
          <w:rFonts w:ascii="Verdana" w:hAnsi="Verdana"/>
          <w:sz w:val="24"/>
          <w:szCs w:val="24"/>
        </w:rPr>
      </w:pPr>
      <w:r>
        <w:rPr>
          <w:rFonts w:ascii="Verdana" w:hAnsi="Verdana"/>
          <w:sz w:val="24"/>
          <w:szCs w:val="24"/>
        </w:rPr>
        <w:t>Dimensions: 39 x 65 inches (99 x 165 cm)</w:t>
      </w:r>
    </w:p>
    <w:p w14:paraId="5F2F1516">
      <w:pPr>
        <w:pStyle w:val="8"/>
        <w:numPr>
          <w:ilvl w:val="0"/>
          <w:numId w:val="9"/>
        </w:numPr>
        <w:spacing w:line="360" w:lineRule="auto"/>
        <w:jc w:val="both"/>
        <w:rPr>
          <w:rFonts w:ascii="Verdana" w:hAnsi="Verdana"/>
          <w:sz w:val="24"/>
          <w:szCs w:val="24"/>
        </w:rPr>
      </w:pPr>
      <w:r>
        <w:rPr>
          <w:rFonts w:ascii="Verdana" w:hAnsi="Verdana"/>
          <w:sz w:val="24"/>
          <w:szCs w:val="24"/>
        </w:rPr>
        <w:t>Weight: Approximately 48 lbs (22 kg)</w:t>
      </w:r>
    </w:p>
    <w:p w14:paraId="1444A1DD">
      <w:pPr>
        <w:pStyle w:val="8"/>
        <w:numPr>
          <w:ilvl w:val="0"/>
          <w:numId w:val="9"/>
        </w:numPr>
        <w:spacing w:line="360" w:lineRule="auto"/>
        <w:jc w:val="both"/>
        <w:rPr>
          <w:rFonts w:ascii="Verdana" w:hAnsi="Verdana"/>
          <w:sz w:val="24"/>
          <w:szCs w:val="24"/>
        </w:rPr>
      </w:pPr>
      <w:r>
        <w:rPr>
          <w:rFonts w:ascii="Verdana" w:hAnsi="Verdana"/>
          <w:sz w:val="24"/>
          <w:szCs w:val="24"/>
        </w:rPr>
        <w:t>Cell Type: Monocrystalline</w:t>
      </w:r>
    </w:p>
    <w:p w14:paraId="74A64C5F">
      <w:pPr>
        <w:pStyle w:val="8"/>
        <w:numPr>
          <w:ilvl w:val="0"/>
          <w:numId w:val="9"/>
        </w:numPr>
        <w:spacing w:line="360" w:lineRule="auto"/>
        <w:jc w:val="both"/>
        <w:rPr>
          <w:rFonts w:ascii="Verdana" w:hAnsi="Verdana"/>
          <w:sz w:val="24"/>
          <w:szCs w:val="24"/>
        </w:rPr>
      </w:pPr>
      <w:r>
        <w:rPr>
          <w:rFonts w:ascii="Verdana" w:hAnsi="Verdana"/>
          <w:sz w:val="24"/>
          <w:szCs w:val="24"/>
        </w:rPr>
        <w:t>Frame Type: Anodized aluminum frame</w:t>
      </w:r>
    </w:p>
    <w:p w14:paraId="70B8575B">
      <w:pPr>
        <w:pStyle w:val="8"/>
        <w:numPr>
          <w:ilvl w:val="0"/>
          <w:numId w:val="9"/>
        </w:numPr>
        <w:spacing w:line="360" w:lineRule="auto"/>
        <w:jc w:val="both"/>
        <w:rPr>
          <w:rFonts w:ascii="Verdana" w:hAnsi="Verdana"/>
          <w:sz w:val="24"/>
          <w:szCs w:val="24"/>
        </w:rPr>
      </w:pPr>
      <w:r>
        <w:rPr>
          <w:rFonts w:ascii="Verdana" w:hAnsi="Verdana"/>
          <w:sz w:val="24"/>
          <w:szCs w:val="24"/>
        </w:rPr>
        <w:t>Temperature Coefficient (Pmax): -0.39%/°C</w:t>
      </w:r>
    </w:p>
    <w:p w14:paraId="50639A3C">
      <w:pPr>
        <w:pStyle w:val="8"/>
        <w:numPr>
          <w:ilvl w:val="0"/>
          <w:numId w:val="9"/>
        </w:numPr>
        <w:spacing w:line="360" w:lineRule="auto"/>
        <w:jc w:val="both"/>
        <w:rPr>
          <w:rFonts w:ascii="Verdana" w:hAnsi="Verdana"/>
          <w:sz w:val="24"/>
          <w:szCs w:val="24"/>
        </w:rPr>
      </w:pPr>
      <w:r>
        <w:rPr>
          <w:rFonts w:ascii="Verdana" w:hAnsi="Verdana"/>
          <w:sz w:val="24"/>
          <w:szCs w:val="24"/>
        </w:rPr>
        <w:t>Operating Temperature Range: -40°C to +85°C</w:t>
      </w:r>
    </w:p>
    <w:p w14:paraId="68F03A6C">
      <w:pPr>
        <w:pStyle w:val="8"/>
        <w:numPr>
          <w:ilvl w:val="0"/>
          <w:numId w:val="9"/>
        </w:numPr>
        <w:spacing w:line="360" w:lineRule="auto"/>
        <w:jc w:val="both"/>
        <w:rPr>
          <w:rFonts w:ascii="Verdana" w:hAnsi="Verdana"/>
          <w:sz w:val="24"/>
          <w:szCs w:val="24"/>
        </w:rPr>
      </w:pPr>
      <w:r>
        <w:rPr>
          <w:rFonts w:ascii="Verdana" w:hAnsi="Verdana"/>
          <w:sz w:val="24"/>
          <w:szCs w:val="24"/>
        </w:rPr>
        <w:t>Certifications: UL 1703, IEC 61215, IEC 61730</w:t>
      </w:r>
    </w:p>
    <w:p w14:paraId="599B90B2">
      <w:pPr>
        <w:pStyle w:val="8"/>
        <w:numPr>
          <w:ilvl w:val="0"/>
          <w:numId w:val="9"/>
        </w:numPr>
        <w:spacing w:line="360" w:lineRule="auto"/>
        <w:jc w:val="both"/>
        <w:rPr>
          <w:rFonts w:ascii="Verdana" w:hAnsi="Verdana"/>
          <w:sz w:val="24"/>
          <w:szCs w:val="24"/>
        </w:rPr>
      </w:pPr>
      <w:r>
        <w:rPr>
          <w:rFonts w:ascii="Verdana" w:hAnsi="Verdana"/>
          <w:sz w:val="24"/>
          <w:szCs w:val="24"/>
        </w:rPr>
        <w:t>Warranty: 25 years product warranty, 25 years linear power output warranty (e.g., 80% of rated power after 25 years)</w:t>
      </w:r>
    </w:p>
    <w:p w14:paraId="2D72E699">
      <w:pPr>
        <w:spacing w:line="360" w:lineRule="auto"/>
        <w:jc w:val="both"/>
        <w:rPr>
          <w:rFonts w:ascii="Verdana" w:hAnsi="Verdana"/>
          <w:sz w:val="24"/>
          <w:szCs w:val="24"/>
        </w:rPr>
      </w:pPr>
      <w:r>
        <w:rPr>
          <w:rFonts w:ascii="Verdana" w:hAnsi="Verdana"/>
          <w:sz w:val="24"/>
          <w:szCs w:val="24"/>
        </w:rPr>
        <w:t>4.1.2 Tools and Materials Used</w:t>
      </w:r>
    </w:p>
    <w:p w14:paraId="65010756">
      <w:pPr>
        <w:pStyle w:val="8"/>
        <w:numPr>
          <w:ilvl w:val="0"/>
          <w:numId w:val="4"/>
        </w:numPr>
        <w:spacing w:line="360" w:lineRule="auto"/>
        <w:jc w:val="both"/>
        <w:rPr>
          <w:rFonts w:ascii="Verdana" w:hAnsi="Verdana"/>
          <w:sz w:val="24"/>
          <w:szCs w:val="24"/>
        </w:rPr>
      </w:pPr>
      <w:r>
        <w:rPr>
          <w:rFonts w:ascii="Verdana" w:hAnsi="Verdana"/>
          <w:sz w:val="24"/>
          <w:szCs w:val="24"/>
        </w:rPr>
        <w:t>Adjustable wrenches</w:t>
      </w:r>
    </w:p>
    <w:p w14:paraId="77404C36">
      <w:pPr>
        <w:pStyle w:val="8"/>
        <w:numPr>
          <w:ilvl w:val="0"/>
          <w:numId w:val="4"/>
        </w:numPr>
        <w:spacing w:line="360" w:lineRule="auto"/>
        <w:jc w:val="both"/>
        <w:rPr>
          <w:rFonts w:ascii="Verdana" w:hAnsi="Verdana"/>
          <w:sz w:val="24"/>
          <w:szCs w:val="24"/>
        </w:rPr>
      </w:pPr>
      <w:r>
        <w:rPr>
          <w:rFonts w:ascii="Verdana" w:hAnsi="Verdana"/>
          <w:sz w:val="24"/>
          <w:szCs w:val="24"/>
        </w:rPr>
        <w:t>Wire cutters/strippers</w:t>
      </w:r>
    </w:p>
    <w:p w14:paraId="7598D76D">
      <w:pPr>
        <w:pStyle w:val="8"/>
        <w:numPr>
          <w:ilvl w:val="0"/>
          <w:numId w:val="4"/>
        </w:numPr>
        <w:spacing w:line="360" w:lineRule="auto"/>
        <w:jc w:val="both"/>
        <w:rPr>
          <w:rFonts w:ascii="Verdana" w:hAnsi="Verdana"/>
          <w:sz w:val="24"/>
          <w:szCs w:val="24"/>
        </w:rPr>
      </w:pPr>
      <w:r>
        <w:rPr>
          <w:rFonts w:ascii="Verdana" w:hAnsi="Verdana"/>
          <w:sz w:val="24"/>
          <w:szCs w:val="24"/>
        </w:rPr>
        <w:t>Pliers</w:t>
      </w:r>
    </w:p>
    <w:p w14:paraId="5093F20D">
      <w:pPr>
        <w:pStyle w:val="8"/>
        <w:numPr>
          <w:ilvl w:val="0"/>
          <w:numId w:val="4"/>
        </w:numPr>
        <w:spacing w:line="360" w:lineRule="auto"/>
        <w:jc w:val="both"/>
        <w:rPr>
          <w:rFonts w:ascii="Verdana" w:hAnsi="Verdana"/>
          <w:sz w:val="24"/>
          <w:szCs w:val="24"/>
        </w:rPr>
      </w:pPr>
      <w:r>
        <w:rPr>
          <w:rFonts w:ascii="Verdana" w:hAnsi="Verdana"/>
          <w:sz w:val="24"/>
          <w:szCs w:val="24"/>
        </w:rPr>
        <w:t>Level</w:t>
      </w:r>
    </w:p>
    <w:p w14:paraId="28FF99BB">
      <w:pPr>
        <w:pStyle w:val="8"/>
        <w:numPr>
          <w:ilvl w:val="0"/>
          <w:numId w:val="4"/>
        </w:numPr>
        <w:spacing w:line="360" w:lineRule="auto"/>
        <w:jc w:val="both"/>
        <w:rPr>
          <w:rFonts w:ascii="Verdana" w:hAnsi="Verdana"/>
          <w:sz w:val="24"/>
          <w:szCs w:val="24"/>
        </w:rPr>
      </w:pPr>
      <w:r>
        <w:rPr>
          <w:rFonts w:ascii="Verdana" w:hAnsi="Verdana"/>
          <w:sz w:val="24"/>
          <w:szCs w:val="24"/>
        </w:rPr>
        <w:t>Tape measure</w:t>
      </w:r>
    </w:p>
    <w:p w14:paraId="0D9A3BEF">
      <w:pPr>
        <w:pStyle w:val="8"/>
        <w:numPr>
          <w:ilvl w:val="0"/>
          <w:numId w:val="4"/>
        </w:numPr>
        <w:spacing w:line="360" w:lineRule="auto"/>
        <w:jc w:val="both"/>
        <w:rPr>
          <w:rFonts w:ascii="Verdana" w:hAnsi="Verdana"/>
          <w:sz w:val="24"/>
          <w:szCs w:val="24"/>
        </w:rPr>
      </w:pPr>
      <w:r>
        <w:rPr>
          <w:rFonts w:ascii="Verdana" w:hAnsi="Verdana"/>
          <w:sz w:val="24"/>
          <w:szCs w:val="24"/>
        </w:rPr>
        <w:t>Chalk line or marking pencil</w:t>
      </w:r>
    </w:p>
    <w:p w14:paraId="5BCCAF4D">
      <w:pPr>
        <w:pStyle w:val="8"/>
        <w:numPr>
          <w:ilvl w:val="0"/>
          <w:numId w:val="4"/>
        </w:numPr>
        <w:spacing w:line="360" w:lineRule="auto"/>
        <w:jc w:val="both"/>
        <w:rPr>
          <w:rFonts w:ascii="Verdana" w:hAnsi="Verdana"/>
          <w:sz w:val="24"/>
          <w:szCs w:val="24"/>
        </w:rPr>
      </w:pPr>
      <w:r>
        <w:rPr>
          <w:rFonts w:ascii="Verdana" w:hAnsi="Verdana"/>
          <w:sz w:val="24"/>
          <w:szCs w:val="24"/>
        </w:rPr>
        <w:t>Caulk gun (for sealing penetrations)</w:t>
      </w:r>
    </w:p>
    <w:p w14:paraId="0B7D3543">
      <w:pPr>
        <w:pStyle w:val="8"/>
        <w:numPr>
          <w:ilvl w:val="0"/>
          <w:numId w:val="4"/>
        </w:numPr>
        <w:spacing w:line="360" w:lineRule="auto"/>
        <w:jc w:val="both"/>
        <w:rPr>
          <w:rFonts w:ascii="Verdana" w:hAnsi="Verdana"/>
          <w:sz w:val="24"/>
          <w:szCs w:val="24"/>
        </w:rPr>
      </w:pPr>
      <w:r>
        <w:rPr>
          <w:rFonts w:ascii="Verdana" w:hAnsi="Verdana"/>
          <w:sz w:val="24"/>
          <w:szCs w:val="24"/>
        </w:rPr>
        <w:t>Cordless drill or impact driver</w:t>
      </w:r>
    </w:p>
    <w:p w14:paraId="137D0CB2">
      <w:pPr>
        <w:pStyle w:val="8"/>
        <w:numPr>
          <w:ilvl w:val="0"/>
          <w:numId w:val="4"/>
        </w:numPr>
        <w:spacing w:line="360" w:lineRule="auto"/>
        <w:jc w:val="both"/>
        <w:rPr>
          <w:rFonts w:ascii="Verdana" w:hAnsi="Verdana"/>
          <w:sz w:val="24"/>
          <w:szCs w:val="24"/>
        </w:rPr>
      </w:pPr>
      <w:r>
        <w:rPr>
          <w:rFonts w:ascii="Verdana" w:hAnsi="Verdana"/>
          <w:sz w:val="24"/>
          <w:szCs w:val="24"/>
        </w:rPr>
        <w:t>Hole saw (for routing cables)</w:t>
      </w:r>
    </w:p>
    <w:p w14:paraId="6FACF73F">
      <w:pPr>
        <w:pStyle w:val="8"/>
        <w:numPr>
          <w:ilvl w:val="0"/>
          <w:numId w:val="4"/>
        </w:numPr>
        <w:spacing w:line="360" w:lineRule="auto"/>
        <w:jc w:val="both"/>
        <w:rPr>
          <w:rFonts w:ascii="Verdana" w:hAnsi="Verdana"/>
          <w:sz w:val="24"/>
          <w:szCs w:val="24"/>
        </w:rPr>
      </w:pPr>
      <w:r>
        <w:rPr>
          <w:rFonts w:ascii="Verdana" w:hAnsi="Verdana"/>
          <w:sz w:val="24"/>
          <w:szCs w:val="24"/>
        </w:rPr>
        <w:t>Crimping tool (for cable connectors)</w:t>
      </w:r>
    </w:p>
    <w:p w14:paraId="3391A67B">
      <w:pPr>
        <w:pStyle w:val="8"/>
        <w:numPr>
          <w:ilvl w:val="0"/>
          <w:numId w:val="4"/>
        </w:numPr>
        <w:spacing w:line="360" w:lineRule="auto"/>
        <w:jc w:val="both"/>
        <w:rPr>
          <w:rFonts w:ascii="Verdana" w:hAnsi="Verdana"/>
          <w:sz w:val="24"/>
          <w:szCs w:val="24"/>
        </w:rPr>
      </w:pPr>
      <w:r>
        <w:rPr>
          <w:rFonts w:ascii="Verdana" w:hAnsi="Verdana"/>
          <w:sz w:val="24"/>
          <w:szCs w:val="24"/>
        </w:rPr>
        <w:t>Ladder (if needed)</w:t>
      </w:r>
    </w:p>
    <w:p w14:paraId="29306221">
      <w:pPr>
        <w:pStyle w:val="8"/>
        <w:numPr>
          <w:ilvl w:val="0"/>
          <w:numId w:val="4"/>
        </w:numPr>
        <w:spacing w:line="360" w:lineRule="auto"/>
        <w:jc w:val="both"/>
        <w:rPr>
          <w:rFonts w:ascii="Verdana" w:hAnsi="Verdana"/>
          <w:sz w:val="24"/>
          <w:szCs w:val="24"/>
        </w:rPr>
      </w:pPr>
      <w:r>
        <w:rPr>
          <w:rFonts w:ascii="Verdana" w:hAnsi="Verdana"/>
          <w:sz w:val="24"/>
          <w:szCs w:val="24"/>
        </w:rPr>
        <w:t>Multimeter (for testing electrical connections)</w:t>
      </w:r>
    </w:p>
    <w:p w14:paraId="3BC3E1E4">
      <w:pPr>
        <w:pStyle w:val="8"/>
        <w:numPr>
          <w:ilvl w:val="0"/>
          <w:numId w:val="4"/>
        </w:numPr>
        <w:spacing w:line="360" w:lineRule="auto"/>
        <w:jc w:val="both"/>
        <w:rPr>
          <w:rFonts w:ascii="Verdana" w:hAnsi="Verdana"/>
          <w:sz w:val="24"/>
          <w:szCs w:val="24"/>
        </w:rPr>
      </w:pPr>
      <w:r>
        <w:rPr>
          <w:rFonts w:ascii="Verdana" w:hAnsi="Verdana"/>
          <w:sz w:val="24"/>
          <w:szCs w:val="24"/>
        </w:rPr>
        <w:t xml:space="preserve">Wire management clips </w:t>
      </w:r>
    </w:p>
    <w:p w14:paraId="320590EC">
      <w:pPr>
        <w:pStyle w:val="8"/>
        <w:numPr>
          <w:ilvl w:val="0"/>
          <w:numId w:val="4"/>
        </w:numPr>
        <w:spacing w:line="360" w:lineRule="auto"/>
        <w:jc w:val="both"/>
        <w:rPr>
          <w:rFonts w:ascii="Verdana" w:hAnsi="Verdana"/>
          <w:sz w:val="24"/>
          <w:szCs w:val="24"/>
        </w:rPr>
      </w:pPr>
      <w:r>
        <w:rPr>
          <w:rFonts w:ascii="Verdana" w:hAnsi="Verdana"/>
          <w:sz w:val="24"/>
          <w:szCs w:val="24"/>
        </w:rPr>
        <w:t>Cable glands (for cable entry/exit points)</w:t>
      </w:r>
    </w:p>
    <w:p w14:paraId="49CBA469">
      <w:pPr>
        <w:pStyle w:val="8"/>
        <w:numPr>
          <w:ilvl w:val="0"/>
          <w:numId w:val="4"/>
        </w:numPr>
        <w:spacing w:line="360" w:lineRule="auto"/>
        <w:jc w:val="both"/>
        <w:rPr>
          <w:rFonts w:ascii="Verdana" w:hAnsi="Verdana"/>
          <w:sz w:val="24"/>
          <w:szCs w:val="24"/>
        </w:rPr>
      </w:pPr>
      <w:r>
        <w:rPr>
          <w:rFonts w:ascii="Verdana" w:hAnsi="Verdana"/>
          <w:sz w:val="24"/>
          <w:szCs w:val="24"/>
        </w:rPr>
        <w:t>Wire nuts and connectors</w:t>
      </w:r>
    </w:p>
    <w:p w14:paraId="29257A3D">
      <w:pPr>
        <w:pStyle w:val="8"/>
        <w:numPr>
          <w:ilvl w:val="0"/>
          <w:numId w:val="4"/>
        </w:numPr>
        <w:spacing w:line="360" w:lineRule="auto"/>
        <w:jc w:val="both"/>
        <w:rPr>
          <w:rFonts w:ascii="Verdana" w:hAnsi="Verdana"/>
          <w:sz w:val="24"/>
          <w:szCs w:val="24"/>
        </w:rPr>
      </w:pPr>
      <w:r>
        <w:rPr>
          <w:rFonts w:ascii="Verdana" w:hAnsi="Verdana"/>
          <w:sz w:val="24"/>
          <w:szCs w:val="24"/>
        </w:rPr>
        <w:t>Wire labels and markers</w:t>
      </w:r>
    </w:p>
    <w:p w14:paraId="1E201EB9">
      <w:pPr>
        <w:pStyle w:val="8"/>
        <w:numPr>
          <w:ilvl w:val="0"/>
          <w:numId w:val="4"/>
        </w:numPr>
        <w:spacing w:line="360" w:lineRule="auto"/>
        <w:jc w:val="both"/>
        <w:rPr>
          <w:rFonts w:ascii="Verdana" w:hAnsi="Verdana"/>
          <w:sz w:val="24"/>
          <w:szCs w:val="24"/>
        </w:rPr>
      </w:pPr>
      <w:r>
        <w:rPr>
          <w:rFonts w:ascii="Verdana" w:hAnsi="Verdana"/>
          <w:sz w:val="24"/>
          <w:szCs w:val="24"/>
        </w:rPr>
        <w:t>Mounting brackets or racks suitable for your installation type (roof or ground)</w:t>
      </w:r>
    </w:p>
    <w:p w14:paraId="13571221">
      <w:pPr>
        <w:pStyle w:val="8"/>
        <w:numPr>
          <w:ilvl w:val="0"/>
          <w:numId w:val="4"/>
        </w:numPr>
        <w:spacing w:line="360" w:lineRule="auto"/>
        <w:jc w:val="both"/>
        <w:rPr>
          <w:rFonts w:ascii="Verdana" w:hAnsi="Verdana"/>
          <w:sz w:val="24"/>
          <w:szCs w:val="24"/>
        </w:rPr>
      </w:pPr>
      <w:r>
        <w:rPr>
          <w:rFonts w:ascii="Verdana" w:hAnsi="Verdana"/>
          <w:sz w:val="24"/>
          <w:szCs w:val="24"/>
        </w:rPr>
        <w:t>Roof flashing and sealing materials (to prevent leaks)</w:t>
      </w:r>
    </w:p>
    <w:p w14:paraId="3614662E">
      <w:pPr>
        <w:pStyle w:val="8"/>
        <w:numPr>
          <w:ilvl w:val="0"/>
          <w:numId w:val="4"/>
        </w:numPr>
        <w:spacing w:line="360" w:lineRule="auto"/>
        <w:jc w:val="both"/>
        <w:rPr>
          <w:rFonts w:ascii="Verdana" w:hAnsi="Verdana"/>
          <w:sz w:val="24"/>
          <w:szCs w:val="24"/>
        </w:rPr>
      </w:pPr>
      <w:r>
        <w:rPr>
          <w:rFonts w:ascii="Verdana" w:hAnsi="Verdana"/>
          <w:sz w:val="24"/>
          <w:szCs w:val="24"/>
        </w:rPr>
        <w:t>Ratchet straps or tensioning tools for securing panels to mounts</w:t>
      </w:r>
    </w:p>
    <w:p w14:paraId="66ED4748">
      <w:pPr>
        <w:spacing w:line="360" w:lineRule="auto"/>
        <w:jc w:val="both"/>
        <w:rPr>
          <w:rFonts w:ascii="Verdana" w:hAnsi="Verdana"/>
          <w:sz w:val="24"/>
          <w:szCs w:val="24"/>
        </w:rPr>
      </w:pPr>
      <w:r>
        <w:rPr>
          <w:rFonts w:ascii="Verdana" w:hAnsi="Verdana"/>
          <w:sz w:val="24"/>
          <w:szCs w:val="24"/>
        </w:rPr>
        <w:t>Materials:</w:t>
      </w:r>
    </w:p>
    <w:p w14:paraId="15112EB0">
      <w:pPr>
        <w:pStyle w:val="8"/>
        <w:numPr>
          <w:ilvl w:val="0"/>
          <w:numId w:val="5"/>
        </w:numPr>
        <w:spacing w:line="360" w:lineRule="auto"/>
        <w:jc w:val="both"/>
        <w:rPr>
          <w:rFonts w:ascii="Verdana" w:hAnsi="Verdana"/>
          <w:sz w:val="24"/>
          <w:szCs w:val="24"/>
        </w:rPr>
      </w:pPr>
      <w:r>
        <w:rPr>
          <w:rFonts w:ascii="Verdana" w:hAnsi="Verdana"/>
          <w:sz w:val="24"/>
          <w:szCs w:val="24"/>
        </w:rPr>
        <w:t>Stainless steel screws, bolts, and nuts for securing the panels and mounting hardware</w:t>
      </w:r>
    </w:p>
    <w:p w14:paraId="26B72953">
      <w:pPr>
        <w:pStyle w:val="8"/>
        <w:numPr>
          <w:ilvl w:val="0"/>
          <w:numId w:val="5"/>
        </w:numPr>
        <w:spacing w:line="360" w:lineRule="auto"/>
        <w:jc w:val="both"/>
        <w:rPr>
          <w:rFonts w:ascii="Verdana" w:hAnsi="Verdana"/>
          <w:sz w:val="24"/>
          <w:szCs w:val="24"/>
        </w:rPr>
      </w:pPr>
      <w:r>
        <w:rPr>
          <w:rFonts w:ascii="Verdana" w:hAnsi="Verdana"/>
          <w:sz w:val="24"/>
          <w:szCs w:val="24"/>
        </w:rPr>
        <w:t>Lag screws or anchors for attaching mounts to the structure</w:t>
      </w:r>
    </w:p>
    <w:p w14:paraId="0D8BAA69">
      <w:pPr>
        <w:pStyle w:val="8"/>
        <w:numPr>
          <w:ilvl w:val="0"/>
          <w:numId w:val="5"/>
        </w:numPr>
        <w:spacing w:line="360" w:lineRule="auto"/>
        <w:jc w:val="both"/>
        <w:rPr>
          <w:rFonts w:ascii="Verdana" w:hAnsi="Verdana"/>
          <w:sz w:val="24"/>
          <w:szCs w:val="24"/>
        </w:rPr>
      </w:pPr>
      <w:r>
        <w:rPr>
          <w:rFonts w:ascii="Verdana" w:hAnsi="Verdana"/>
          <w:sz w:val="24"/>
          <w:szCs w:val="24"/>
        </w:rPr>
        <w:t>DC disconnect switch</w:t>
      </w:r>
    </w:p>
    <w:p w14:paraId="0992C303">
      <w:pPr>
        <w:pStyle w:val="8"/>
        <w:numPr>
          <w:ilvl w:val="0"/>
          <w:numId w:val="5"/>
        </w:numPr>
        <w:spacing w:line="360" w:lineRule="auto"/>
        <w:jc w:val="both"/>
        <w:rPr>
          <w:rFonts w:ascii="Verdana" w:hAnsi="Verdana"/>
          <w:sz w:val="24"/>
          <w:szCs w:val="24"/>
        </w:rPr>
      </w:pPr>
      <w:r>
        <w:rPr>
          <w:rFonts w:ascii="Verdana" w:hAnsi="Verdana"/>
          <w:sz w:val="24"/>
          <w:szCs w:val="24"/>
        </w:rPr>
        <w:t>Combiner box (if multiple panels are connected)</w:t>
      </w:r>
    </w:p>
    <w:p w14:paraId="7183E66A">
      <w:pPr>
        <w:pStyle w:val="8"/>
        <w:numPr>
          <w:ilvl w:val="0"/>
          <w:numId w:val="5"/>
        </w:numPr>
        <w:spacing w:line="360" w:lineRule="auto"/>
        <w:jc w:val="both"/>
        <w:rPr>
          <w:rFonts w:ascii="Verdana" w:hAnsi="Verdana"/>
          <w:sz w:val="24"/>
          <w:szCs w:val="24"/>
        </w:rPr>
      </w:pPr>
      <w:r>
        <w:rPr>
          <w:rFonts w:ascii="Verdana" w:hAnsi="Verdana"/>
          <w:sz w:val="24"/>
          <w:szCs w:val="24"/>
        </w:rPr>
        <w:t>Solar panel cables and connectors (MC4 connectors)</w:t>
      </w:r>
    </w:p>
    <w:p w14:paraId="732434B3">
      <w:pPr>
        <w:pStyle w:val="8"/>
        <w:numPr>
          <w:ilvl w:val="0"/>
          <w:numId w:val="5"/>
        </w:numPr>
        <w:spacing w:line="360" w:lineRule="auto"/>
        <w:jc w:val="both"/>
        <w:rPr>
          <w:rFonts w:ascii="Verdana" w:hAnsi="Verdana"/>
          <w:sz w:val="24"/>
          <w:szCs w:val="24"/>
        </w:rPr>
      </w:pPr>
      <w:r>
        <w:rPr>
          <w:rFonts w:ascii="Verdana" w:hAnsi="Verdana"/>
          <w:sz w:val="24"/>
          <w:szCs w:val="24"/>
        </w:rPr>
        <w:t>Conduit and conduit fittings (for cable protection)</w:t>
      </w:r>
    </w:p>
    <w:p w14:paraId="416238A4">
      <w:pPr>
        <w:pStyle w:val="8"/>
        <w:numPr>
          <w:ilvl w:val="0"/>
          <w:numId w:val="5"/>
        </w:numPr>
        <w:spacing w:line="360" w:lineRule="auto"/>
        <w:jc w:val="both"/>
        <w:rPr>
          <w:rFonts w:ascii="Verdana" w:hAnsi="Verdana"/>
          <w:sz w:val="24"/>
          <w:szCs w:val="24"/>
        </w:rPr>
      </w:pPr>
      <w:r>
        <w:rPr>
          <w:rFonts w:ascii="Verdana" w:hAnsi="Verdana"/>
          <w:sz w:val="24"/>
          <w:szCs w:val="24"/>
        </w:rPr>
        <w:t xml:space="preserve">Junction boxes </w:t>
      </w:r>
    </w:p>
    <w:p w14:paraId="401C290D">
      <w:pPr>
        <w:pStyle w:val="8"/>
        <w:spacing w:line="360" w:lineRule="auto"/>
        <w:jc w:val="both"/>
        <w:rPr>
          <w:rFonts w:ascii="Verdana" w:hAnsi="Verdana"/>
          <w:sz w:val="24"/>
          <w:szCs w:val="24"/>
        </w:rPr>
      </w:pPr>
    </w:p>
    <w:p w14:paraId="1E915418">
      <w:pPr>
        <w:spacing w:line="360" w:lineRule="auto"/>
        <w:jc w:val="both"/>
        <w:rPr>
          <w:rFonts w:ascii="Verdana" w:hAnsi="Verdana"/>
          <w:sz w:val="24"/>
          <w:szCs w:val="24"/>
        </w:rPr>
      </w:pPr>
    </w:p>
    <w:p w14:paraId="53ADF813">
      <w:pPr>
        <w:spacing w:line="360" w:lineRule="auto"/>
        <w:jc w:val="both"/>
        <w:rPr>
          <w:rFonts w:ascii="Verdana" w:hAnsi="Verdana"/>
          <w:sz w:val="24"/>
          <w:szCs w:val="24"/>
        </w:rPr>
      </w:pPr>
      <w:r>
        <w:rPr>
          <w:rFonts w:ascii="Verdana" w:hAnsi="Verdana"/>
          <w:sz w:val="24"/>
          <w:szCs w:val="24"/>
          <w:lang w:eastAsia="en-US"/>
        </w:rPr>
        <w:drawing>
          <wp:inline distT="0" distB="0" distL="0" distR="0">
            <wp:extent cx="6579235" cy="81572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7" cstate="print"/>
                    <a:srcRect/>
                    <a:stretch>
                      <a:fillRect/>
                    </a:stretch>
                  </pic:blipFill>
                  <pic:spPr>
                    <a:xfrm>
                      <a:off x="0" y="0"/>
                      <a:ext cx="6579538" cy="8157408"/>
                    </a:xfrm>
                    <a:prstGeom prst="rect">
                      <a:avLst/>
                    </a:prstGeom>
                  </pic:spPr>
                </pic:pic>
              </a:graphicData>
            </a:graphic>
          </wp:inline>
        </w:drawing>
      </w:r>
    </w:p>
    <w:p w14:paraId="31487FB2">
      <w:pPr>
        <w:spacing w:line="360" w:lineRule="auto"/>
        <w:jc w:val="both"/>
        <w:rPr>
          <w:rFonts w:ascii="Verdana" w:hAnsi="Verdana"/>
          <w:sz w:val="24"/>
          <w:szCs w:val="24"/>
        </w:rPr>
      </w:pPr>
      <w:r>
        <w:rPr>
          <w:rFonts w:ascii="Verdana" w:hAnsi="Verdana"/>
          <w:sz w:val="24"/>
          <w:szCs w:val="24"/>
          <w:lang w:eastAsia="en-US"/>
        </w:rPr>
        <w:drawing>
          <wp:inline distT="0" distB="0" distL="0" distR="0">
            <wp:extent cx="6620510" cy="867219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6620712" cy="8672285"/>
                    </a:xfrm>
                    <a:prstGeom prst="rect">
                      <a:avLst/>
                    </a:prstGeom>
                  </pic:spPr>
                </pic:pic>
              </a:graphicData>
            </a:graphic>
          </wp:inline>
        </w:drawing>
      </w:r>
    </w:p>
    <w:p w14:paraId="6ECF6D45">
      <w:pPr>
        <w:spacing w:line="360" w:lineRule="auto"/>
        <w:jc w:val="both"/>
        <w:rPr>
          <w:rFonts w:ascii="Verdana" w:hAnsi="Verdana"/>
          <w:sz w:val="24"/>
          <w:szCs w:val="24"/>
        </w:rPr>
      </w:pPr>
      <w:r>
        <w:rPr>
          <w:rFonts w:ascii="Verdana" w:hAnsi="Verdana"/>
          <w:sz w:val="24"/>
          <w:szCs w:val="24"/>
          <w:lang w:eastAsia="en-US"/>
        </w:rPr>
        <w:drawing>
          <wp:inline distT="0" distB="0" distL="0" distR="0">
            <wp:extent cx="6472555" cy="905891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7" cstate="print"/>
                    <a:srcRect/>
                    <a:stretch>
                      <a:fillRect/>
                    </a:stretch>
                  </pic:blipFill>
                  <pic:spPr>
                    <a:xfrm>
                      <a:off x="0" y="0"/>
                      <a:ext cx="6472793" cy="9059439"/>
                    </a:xfrm>
                    <a:prstGeom prst="rect">
                      <a:avLst/>
                    </a:prstGeom>
                  </pic:spPr>
                </pic:pic>
              </a:graphicData>
            </a:graphic>
          </wp:inline>
        </w:drawing>
      </w:r>
    </w:p>
    <w:p w14:paraId="6F346950">
      <w:pPr>
        <w:spacing w:line="360" w:lineRule="auto"/>
        <w:jc w:val="both"/>
        <w:rPr>
          <w:rFonts w:ascii="Verdana" w:hAnsi="Verdana"/>
          <w:sz w:val="24"/>
          <w:szCs w:val="24"/>
        </w:rPr>
      </w:pPr>
      <w:r>
        <w:rPr>
          <w:rFonts w:ascii="Verdana" w:hAnsi="Verdana"/>
          <w:sz w:val="24"/>
          <w:szCs w:val="24"/>
          <w:lang w:eastAsia="en-US"/>
        </w:rPr>
        <w:drawing>
          <wp:inline distT="0" distB="0" distL="0" distR="0">
            <wp:extent cx="6737985" cy="8251825"/>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a:stretch>
                      <a:fillRect/>
                    </a:stretch>
                  </pic:blipFill>
                  <pic:spPr>
                    <a:xfrm>
                      <a:off x="0" y="0"/>
                      <a:ext cx="6738478" cy="8251961"/>
                    </a:xfrm>
                    <a:prstGeom prst="rect">
                      <a:avLst/>
                    </a:prstGeom>
                  </pic:spPr>
                </pic:pic>
              </a:graphicData>
            </a:graphic>
          </wp:inline>
        </w:drawing>
      </w:r>
    </w:p>
    <w:p w14:paraId="187511F6">
      <w:pPr>
        <w:spacing w:line="360" w:lineRule="auto"/>
        <w:jc w:val="both"/>
        <w:rPr>
          <w:rFonts w:ascii="Verdana" w:hAnsi="Verdana"/>
          <w:sz w:val="24"/>
          <w:szCs w:val="24"/>
        </w:rPr>
      </w:pPr>
      <w:r>
        <w:rPr>
          <w:rFonts w:ascii="Verdana" w:hAnsi="Verdana"/>
          <w:sz w:val="24"/>
          <w:szCs w:val="24"/>
          <w:lang w:eastAsia="en-US"/>
        </w:rPr>
        <w:drawing>
          <wp:inline distT="0" distB="0" distL="0" distR="0">
            <wp:extent cx="6123940" cy="379857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7" cstate="print"/>
                    <a:srcRect/>
                    <a:stretch>
                      <a:fillRect/>
                    </a:stretch>
                  </pic:blipFill>
                  <pic:spPr>
                    <a:xfrm>
                      <a:off x="0" y="0"/>
                      <a:ext cx="6123940" cy="3798874"/>
                    </a:xfrm>
                    <a:prstGeom prst="rect">
                      <a:avLst/>
                    </a:prstGeom>
                  </pic:spPr>
                </pic:pic>
              </a:graphicData>
            </a:graphic>
          </wp:inline>
        </w:drawing>
      </w:r>
    </w:p>
    <w:p w14:paraId="71BAC37B">
      <w:pPr>
        <w:spacing w:line="360" w:lineRule="auto"/>
        <w:jc w:val="both"/>
        <w:rPr>
          <w:rFonts w:ascii="Verdana" w:hAnsi="Verdana"/>
          <w:sz w:val="24"/>
          <w:szCs w:val="24"/>
        </w:rPr>
      </w:pPr>
      <w:r>
        <w:rPr>
          <w:rFonts w:ascii="Verdana" w:hAnsi="Verdana"/>
          <w:sz w:val="24"/>
          <w:szCs w:val="24"/>
        </w:rPr>
        <w:t>4.1.3 Methods of installation</w:t>
      </w:r>
    </w:p>
    <w:p w14:paraId="330A5F3E">
      <w:pPr>
        <w:spacing w:line="360" w:lineRule="auto"/>
        <w:jc w:val="both"/>
        <w:rPr>
          <w:rFonts w:ascii="Verdana" w:hAnsi="Verdana"/>
          <w:sz w:val="24"/>
          <w:szCs w:val="24"/>
        </w:rPr>
      </w:pPr>
      <w:r>
        <w:rPr>
          <w:rFonts w:ascii="Verdana" w:hAnsi="Verdana"/>
          <w:sz w:val="24"/>
          <w:szCs w:val="24"/>
        </w:rPr>
        <w:t>For countries in the Northern Hemisphere, the best direction to face solar panels is south because it gets maximum sunlight. East and West directions will also do. For countries in the Southern Hemisphere, the best direction is North. Nigeria is located in the northern hemisphere of the Earth. It is situated in West Africa and lies north of the equator, which places it in the northern hemisphere,so the ideal orientation for installation of PV modules in Nigeria is South facing with an inclination of 15°. It was ensured that the area for installation of the modules are  free from obstructions such as trees and skylight, etc.</w:t>
      </w:r>
    </w:p>
    <w:p w14:paraId="06696702">
      <w:pPr>
        <w:spacing w:line="360" w:lineRule="auto"/>
        <w:jc w:val="both"/>
        <w:rPr>
          <w:rFonts w:ascii="Verdana" w:hAnsi="Verdana"/>
          <w:sz w:val="24"/>
          <w:szCs w:val="24"/>
        </w:rPr>
      </w:pPr>
      <w:r>
        <w:rPr>
          <w:rFonts w:ascii="Verdana" w:hAnsi="Verdana"/>
          <w:sz w:val="24"/>
          <w:szCs w:val="24"/>
        </w:rPr>
        <w:t>Installing the solar rail on the roof</w:t>
      </w:r>
    </w:p>
    <w:p w14:paraId="7BBC7BFE">
      <w:pPr>
        <w:pStyle w:val="8"/>
        <w:numPr>
          <w:ilvl w:val="0"/>
          <w:numId w:val="6"/>
        </w:numPr>
        <w:spacing w:line="360" w:lineRule="auto"/>
        <w:jc w:val="both"/>
        <w:rPr>
          <w:rFonts w:ascii="Verdana" w:hAnsi="Verdana"/>
          <w:sz w:val="24"/>
          <w:szCs w:val="24"/>
        </w:rPr>
      </w:pPr>
      <w:r>
        <w:rPr>
          <w:rFonts w:ascii="Verdana" w:hAnsi="Verdana"/>
          <w:sz w:val="24"/>
          <w:szCs w:val="24"/>
        </w:rPr>
        <w:t>Step 1: All the necessary tools and materials were gathered, including solar panels, solar rails, mounting brackets, stainless steel screws, a drill, a measuring tape, chalk, and safety gear (gloves, safety goggles, and a harness for working at heights).</w:t>
      </w:r>
    </w:p>
    <w:p w14:paraId="0F344216">
      <w:pPr>
        <w:pStyle w:val="8"/>
        <w:numPr>
          <w:ilvl w:val="0"/>
          <w:numId w:val="6"/>
        </w:numPr>
        <w:spacing w:line="360" w:lineRule="auto"/>
        <w:jc w:val="both"/>
        <w:rPr>
          <w:rFonts w:ascii="Verdana" w:hAnsi="Verdana"/>
          <w:sz w:val="24"/>
          <w:szCs w:val="24"/>
        </w:rPr>
      </w:pPr>
      <w:r>
        <w:rPr>
          <w:rFonts w:ascii="Verdana" w:hAnsi="Verdana"/>
          <w:sz w:val="24"/>
          <w:szCs w:val="24"/>
        </w:rPr>
        <w:t>Step 2: Safety gear was worn to ensure a safe installation process.</w:t>
      </w:r>
    </w:p>
    <w:p w14:paraId="77DD9055">
      <w:pPr>
        <w:pStyle w:val="8"/>
        <w:numPr>
          <w:ilvl w:val="0"/>
          <w:numId w:val="6"/>
        </w:numPr>
        <w:spacing w:line="360" w:lineRule="auto"/>
        <w:jc w:val="both"/>
        <w:rPr>
          <w:rFonts w:ascii="Verdana" w:hAnsi="Verdana"/>
          <w:sz w:val="24"/>
          <w:szCs w:val="24"/>
        </w:rPr>
      </w:pPr>
      <w:r>
        <w:rPr>
          <w:rFonts w:ascii="Verdana" w:hAnsi="Verdana"/>
          <w:sz w:val="24"/>
          <w:szCs w:val="24"/>
        </w:rPr>
        <w:t>Step 3:The layout of the solar panels on the roof was carefully planned to optimize sunlight exposure.</w:t>
      </w:r>
    </w:p>
    <w:p w14:paraId="3870F619">
      <w:pPr>
        <w:pStyle w:val="8"/>
        <w:numPr>
          <w:ilvl w:val="0"/>
          <w:numId w:val="6"/>
        </w:numPr>
        <w:spacing w:line="360" w:lineRule="auto"/>
        <w:jc w:val="both"/>
        <w:rPr>
          <w:rFonts w:ascii="Verdana" w:hAnsi="Verdana"/>
          <w:sz w:val="24"/>
          <w:szCs w:val="24"/>
        </w:rPr>
      </w:pPr>
      <w:r>
        <w:rPr>
          <w:rFonts w:ascii="Verdana" w:hAnsi="Verdana"/>
          <w:sz w:val="24"/>
          <w:szCs w:val="24"/>
        </w:rPr>
        <w:t>Step 4:Solar rail spacing was measured and marked on the roof. It was spaced at intervals of 24 to 40 inches, in accordance with panel size and manufacturer recommendations.</w:t>
      </w:r>
    </w:p>
    <w:p w14:paraId="4B6F8A11">
      <w:pPr>
        <w:pStyle w:val="8"/>
        <w:numPr>
          <w:ilvl w:val="0"/>
          <w:numId w:val="6"/>
        </w:numPr>
        <w:spacing w:line="360" w:lineRule="auto"/>
        <w:jc w:val="both"/>
        <w:rPr>
          <w:rFonts w:ascii="Verdana" w:hAnsi="Verdana"/>
          <w:sz w:val="24"/>
          <w:szCs w:val="24"/>
        </w:rPr>
      </w:pPr>
      <w:r>
        <w:rPr>
          <w:rFonts w:ascii="Verdana" w:hAnsi="Verdana"/>
          <w:sz w:val="24"/>
          <w:szCs w:val="24"/>
        </w:rPr>
        <w:t>Step 5:  Mounting brackets were securely attached to the roof at marked locations using stainless steel screws. Care was taken to ensure they were level and firmly anchored to roof rafters.</w:t>
      </w:r>
    </w:p>
    <w:p w14:paraId="40C795B4">
      <w:pPr>
        <w:pStyle w:val="8"/>
        <w:numPr>
          <w:ilvl w:val="0"/>
          <w:numId w:val="6"/>
        </w:numPr>
        <w:spacing w:line="360" w:lineRule="auto"/>
        <w:jc w:val="both"/>
        <w:rPr>
          <w:rFonts w:ascii="Verdana" w:hAnsi="Verdana"/>
          <w:sz w:val="24"/>
          <w:szCs w:val="24"/>
        </w:rPr>
      </w:pPr>
      <w:r>
        <w:rPr>
          <w:rFonts w:ascii="Verdana" w:hAnsi="Verdana"/>
          <w:sz w:val="24"/>
          <w:szCs w:val="24"/>
        </w:rPr>
        <w:t>Step 6:Solar rails were attached to the mounting brackets using provided fasteners. The rails were meticulously aligned and leveled for proper installation.</w:t>
      </w:r>
    </w:p>
    <w:p w14:paraId="6A51DC69">
      <w:pPr>
        <w:pStyle w:val="8"/>
        <w:numPr>
          <w:ilvl w:val="0"/>
          <w:numId w:val="6"/>
        </w:numPr>
        <w:spacing w:line="360" w:lineRule="auto"/>
        <w:jc w:val="both"/>
        <w:rPr>
          <w:rFonts w:ascii="Verdana" w:hAnsi="Verdana"/>
          <w:sz w:val="24"/>
          <w:szCs w:val="24"/>
        </w:rPr>
      </w:pPr>
      <w:r>
        <w:rPr>
          <w:rFonts w:ascii="Verdana" w:hAnsi="Verdana"/>
          <w:sz w:val="24"/>
          <w:szCs w:val="24"/>
        </w:rPr>
        <w:t>Step 7:Cross-bracing was installed to provide additional support, as specified by the system's requirements.</w:t>
      </w:r>
    </w:p>
    <w:p w14:paraId="59802B35">
      <w:pPr>
        <w:pStyle w:val="8"/>
        <w:numPr>
          <w:ilvl w:val="0"/>
          <w:numId w:val="6"/>
        </w:numPr>
        <w:spacing w:line="360" w:lineRule="auto"/>
        <w:jc w:val="both"/>
        <w:rPr>
          <w:rFonts w:ascii="Verdana" w:hAnsi="Verdana"/>
          <w:sz w:val="24"/>
          <w:szCs w:val="24"/>
        </w:rPr>
      </w:pPr>
      <w:r>
        <w:rPr>
          <w:rFonts w:ascii="Verdana" w:hAnsi="Verdana"/>
          <w:sz w:val="24"/>
          <w:szCs w:val="24"/>
        </w:rPr>
        <w:t>Step 8:Watertight penetrations were created through the roof where screws or anchors attached to prevent leaks. Appropriate sealing materials were used.</w:t>
      </w:r>
    </w:p>
    <w:p w14:paraId="71810E2D">
      <w:pPr>
        <w:pStyle w:val="8"/>
        <w:numPr>
          <w:ilvl w:val="0"/>
          <w:numId w:val="6"/>
        </w:numPr>
        <w:spacing w:line="360" w:lineRule="auto"/>
        <w:jc w:val="both"/>
        <w:rPr>
          <w:rFonts w:ascii="Verdana" w:hAnsi="Verdana"/>
          <w:sz w:val="24"/>
          <w:szCs w:val="24"/>
        </w:rPr>
      </w:pPr>
      <w:r>
        <w:rPr>
          <w:rFonts w:ascii="Verdana" w:hAnsi="Verdana"/>
          <w:sz w:val="24"/>
          <w:szCs w:val="24"/>
        </w:rPr>
        <w:t>Step 9:  The entire solar rail structure was inspected to ensure secure attachment and correct alignment. A load test was performed to verify that the rails could support the weight.</w:t>
      </w:r>
    </w:p>
    <w:p w14:paraId="7A8CF406">
      <w:pPr>
        <w:pStyle w:val="8"/>
        <w:numPr>
          <w:ilvl w:val="0"/>
          <w:numId w:val="6"/>
        </w:numPr>
        <w:spacing w:line="360" w:lineRule="auto"/>
        <w:jc w:val="both"/>
        <w:rPr>
          <w:rFonts w:ascii="Verdana" w:hAnsi="Verdana"/>
          <w:sz w:val="24"/>
          <w:szCs w:val="24"/>
        </w:rPr>
      </w:pPr>
      <w:r>
        <w:rPr>
          <w:rFonts w:ascii="Verdana" w:hAnsi="Verdana"/>
          <w:sz w:val="24"/>
          <w:szCs w:val="24"/>
        </w:rPr>
        <w:t>Step 10: With the solar rails securely installed, the solar panels were then attached to the rails.</w:t>
      </w:r>
    </w:p>
    <w:p w14:paraId="4C8D905A">
      <w:pPr>
        <w:spacing w:line="360" w:lineRule="auto"/>
        <w:jc w:val="both"/>
        <w:rPr>
          <w:rFonts w:ascii="Verdana" w:hAnsi="Verdana"/>
          <w:sz w:val="24"/>
          <w:szCs w:val="24"/>
        </w:rPr>
      </w:pPr>
      <w:r>
        <w:rPr>
          <w:rFonts w:ascii="Verdana" w:hAnsi="Verdana"/>
          <w:sz w:val="24"/>
          <w:szCs w:val="24"/>
        </w:rPr>
        <w:t>Installing the solar panel on the solar rails</w:t>
      </w:r>
    </w:p>
    <w:p w14:paraId="4A63E5F5">
      <w:pPr>
        <w:pStyle w:val="8"/>
        <w:numPr>
          <w:ilvl w:val="0"/>
          <w:numId w:val="7"/>
        </w:numPr>
        <w:spacing w:line="360" w:lineRule="auto"/>
        <w:jc w:val="both"/>
        <w:rPr>
          <w:rFonts w:ascii="Verdana" w:hAnsi="Verdana"/>
          <w:sz w:val="24"/>
          <w:szCs w:val="24"/>
        </w:rPr>
      </w:pPr>
      <w:r>
        <w:rPr>
          <w:rFonts w:ascii="Verdana" w:hAnsi="Verdana"/>
          <w:sz w:val="24"/>
          <w:szCs w:val="24"/>
        </w:rPr>
        <w:t>Step 1:  The solar panels were positioned on top of the installed solar rails.</w:t>
      </w:r>
    </w:p>
    <w:p w14:paraId="6AC47D9E">
      <w:pPr>
        <w:pStyle w:val="8"/>
        <w:numPr>
          <w:ilvl w:val="0"/>
          <w:numId w:val="7"/>
        </w:numPr>
        <w:spacing w:line="360" w:lineRule="auto"/>
        <w:jc w:val="both"/>
        <w:rPr>
          <w:rFonts w:ascii="Verdana" w:hAnsi="Verdana"/>
          <w:sz w:val="24"/>
          <w:szCs w:val="24"/>
        </w:rPr>
      </w:pPr>
      <w:r>
        <w:rPr>
          <w:rFonts w:ascii="Verdana" w:hAnsi="Verdana"/>
          <w:sz w:val="24"/>
          <w:szCs w:val="24"/>
        </w:rPr>
        <w:t>Step 2: Mounting brackets or clamps, designed for this purpose, were used. They were attached to the frames of the solar panels.</w:t>
      </w:r>
    </w:p>
    <w:p w14:paraId="6614F859">
      <w:pPr>
        <w:pStyle w:val="8"/>
        <w:numPr>
          <w:ilvl w:val="0"/>
          <w:numId w:val="7"/>
        </w:numPr>
        <w:spacing w:line="360" w:lineRule="auto"/>
        <w:jc w:val="both"/>
        <w:rPr>
          <w:rFonts w:ascii="Verdana" w:hAnsi="Verdana"/>
          <w:sz w:val="24"/>
          <w:szCs w:val="24"/>
        </w:rPr>
      </w:pPr>
      <w:r>
        <w:rPr>
          <w:rFonts w:ascii="Verdana" w:hAnsi="Verdana"/>
          <w:sz w:val="24"/>
          <w:szCs w:val="24"/>
        </w:rPr>
        <w:t>Step 3:The mounting brackets were slid or placed onto the solar rails, aligning them with the pre-drilled holes or slots in the rails.</w:t>
      </w:r>
    </w:p>
    <w:p w14:paraId="32F22FA3">
      <w:pPr>
        <w:pStyle w:val="8"/>
        <w:numPr>
          <w:ilvl w:val="0"/>
          <w:numId w:val="7"/>
        </w:numPr>
        <w:spacing w:line="360" w:lineRule="auto"/>
        <w:jc w:val="both"/>
        <w:rPr>
          <w:rFonts w:ascii="Verdana" w:hAnsi="Verdana"/>
          <w:sz w:val="24"/>
          <w:szCs w:val="24"/>
        </w:rPr>
      </w:pPr>
      <w:r>
        <w:rPr>
          <w:rFonts w:ascii="Verdana" w:hAnsi="Verdana"/>
          <w:sz w:val="24"/>
          <w:szCs w:val="24"/>
        </w:rPr>
        <w:t>Step 4: Fasteners like bolts or screws were used to securely fasten the mounting brackets to the solar rails. The fasteners were tightened firmly but not excessively to avoid damaging the panels.</w:t>
      </w:r>
    </w:p>
    <w:p w14:paraId="5808521A">
      <w:pPr>
        <w:pStyle w:val="8"/>
        <w:numPr>
          <w:ilvl w:val="0"/>
          <w:numId w:val="7"/>
        </w:numPr>
        <w:spacing w:line="360" w:lineRule="auto"/>
        <w:jc w:val="both"/>
        <w:rPr>
          <w:rFonts w:ascii="Verdana" w:hAnsi="Verdana"/>
          <w:sz w:val="24"/>
          <w:szCs w:val="24"/>
        </w:rPr>
      </w:pPr>
      <w:r>
        <w:rPr>
          <w:rFonts w:ascii="Verdana" w:hAnsi="Verdana"/>
          <w:sz w:val="24"/>
          <w:szCs w:val="24"/>
        </w:rPr>
        <w:t>Step 5: This process was repeated for each solar panel in the array, ensuring even spacing and alignment.</w:t>
      </w:r>
    </w:p>
    <w:p w14:paraId="365F99EA">
      <w:pPr>
        <w:pStyle w:val="8"/>
        <w:numPr>
          <w:ilvl w:val="0"/>
          <w:numId w:val="7"/>
        </w:numPr>
        <w:spacing w:line="360" w:lineRule="auto"/>
        <w:jc w:val="both"/>
        <w:rPr>
          <w:rFonts w:ascii="Verdana" w:hAnsi="Verdana"/>
          <w:sz w:val="24"/>
          <w:szCs w:val="24"/>
        </w:rPr>
      </w:pPr>
      <w:r>
        <w:rPr>
          <w:rFonts w:ascii="Verdana" w:hAnsi="Verdana"/>
          <w:sz w:val="24"/>
          <w:szCs w:val="24"/>
        </w:rPr>
        <w:t>Step 6:As each panel was attached, alignment and levelness were double-checked to maintain a uniform and visually appealing installation.</w:t>
      </w:r>
    </w:p>
    <w:p w14:paraId="235DFE11">
      <w:pPr>
        <w:pStyle w:val="8"/>
        <w:numPr>
          <w:ilvl w:val="0"/>
          <w:numId w:val="7"/>
        </w:numPr>
        <w:spacing w:line="360" w:lineRule="auto"/>
        <w:jc w:val="both"/>
        <w:rPr>
          <w:rFonts w:ascii="Verdana" w:hAnsi="Verdana"/>
          <w:sz w:val="24"/>
          <w:szCs w:val="24"/>
        </w:rPr>
      </w:pPr>
      <w:r>
        <w:rPr>
          <w:rFonts w:ascii="Verdana" w:hAnsi="Verdana"/>
          <w:sz w:val="24"/>
          <w:szCs w:val="24"/>
        </w:rPr>
        <w:t>Step 7: Proper grounding was maintained throughout the process, as needed. Grounding conductors were attached between the panels and the rails for electrical safety, where required.</w:t>
      </w:r>
    </w:p>
    <w:p w14:paraId="1CA4CC6A">
      <w:pPr>
        <w:spacing w:line="360" w:lineRule="auto"/>
        <w:jc w:val="both"/>
        <w:rPr>
          <w:rFonts w:ascii="Verdana" w:hAnsi="Verdana"/>
          <w:sz w:val="24"/>
          <w:szCs w:val="24"/>
        </w:rPr>
      </w:pPr>
      <w:r>
        <w:rPr>
          <w:rFonts w:ascii="Verdana" w:hAnsi="Verdana"/>
          <w:sz w:val="24"/>
          <w:szCs w:val="24"/>
        </w:rPr>
        <w:t>Wiring of the solar panel</w:t>
      </w:r>
    </w:p>
    <w:p w14:paraId="625B8C70">
      <w:pPr>
        <w:pStyle w:val="8"/>
        <w:numPr>
          <w:ilvl w:val="0"/>
          <w:numId w:val="8"/>
        </w:numPr>
        <w:spacing w:line="360" w:lineRule="auto"/>
        <w:jc w:val="both"/>
        <w:rPr>
          <w:rFonts w:ascii="Verdana" w:hAnsi="Verdana"/>
          <w:sz w:val="24"/>
          <w:szCs w:val="24"/>
        </w:rPr>
      </w:pPr>
      <w:r>
        <w:rPr>
          <w:rFonts w:ascii="Verdana" w:hAnsi="Verdana"/>
          <w:sz w:val="24"/>
          <w:szCs w:val="24"/>
        </w:rPr>
        <w:t>Step 1: The 14 solar panels were divided into seven pairs, with each pair consisting of two panels.</w:t>
      </w:r>
    </w:p>
    <w:p w14:paraId="6D95CA67">
      <w:pPr>
        <w:pStyle w:val="8"/>
        <w:numPr>
          <w:ilvl w:val="0"/>
          <w:numId w:val="8"/>
        </w:numPr>
        <w:spacing w:line="360" w:lineRule="auto"/>
        <w:jc w:val="both"/>
        <w:rPr>
          <w:rFonts w:ascii="Verdana" w:hAnsi="Verdana"/>
          <w:sz w:val="24"/>
          <w:szCs w:val="24"/>
        </w:rPr>
      </w:pPr>
      <w:r>
        <w:rPr>
          <w:rFonts w:ascii="Verdana" w:hAnsi="Verdana"/>
          <w:sz w:val="24"/>
          <w:szCs w:val="24"/>
        </w:rPr>
        <w:t>Step 2: Within each pair, the two panels were connected in series. This involved connecting the positive terminal of one panel to the negative terminal of the other panel. This increased the voltage while keeping the current the same. This resulted in seven pairs of panels, each with a higher voltage output.</w:t>
      </w:r>
    </w:p>
    <w:p w14:paraId="5FB4A19E">
      <w:pPr>
        <w:pStyle w:val="8"/>
        <w:numPr>
          <w:ilvl w:val="0"/>
          <w:numId w:val="8"/>
        </w:numPr>
        <w:spacing w:line="360" w:lineRule="auto"/>
        <w:jc w:val="both"/>
        <w:rPr>
          <w:rFonts w:ascii="Verdana" w:hAnsi="Verdana"/>
          <w:sz w:val="24"/>
          <w:szCs w:val="24"/>
        </w:rPr>
      </w:pPr>
      <w:r>
        <w:rPr>
          <w:rFonts w:ascii="Verdana" w:hAnsi="Verdana"/>
          <w:sz w:val="24"/>
          <w:szCs w:val="24"/>
        </w:rPr>
        <w:t>Step 3:The seven pairs of panels with increased voltage (from step 2) were then connected in parallel. This required connecting all the positive terminals of the pairs together and connecting all the negative terminals of the pairs together.</w:t>
      </w:r>
    </w:p>
    <w:p w14:paraId="0C6821C4">
      <w:pPr>
        <w:pStyle w:val="8"/>
        <w:numPr>
          <w:ilvl w:val="0"/>
          <w:numId w:val="8"/>
        </w:numPr>
        <w:spacing w:line="360" w:lineRule="auto"/>
        <w:jc w:val="both"/>
        <w:rPr>
          <w:rFonts w:ascii="Verdana" w:hAnsi="Verdana"/>
          <w:sz w:val="24"/>
          <w:szCs w:val="24"/>
        </w:rPr>
      </w:pPr>
      <w:r>
        <w:rPr>
          <w:rFonts w:ascii="Verdana" w:hAnsi="Verdana"/>
          <w:sz w:val="24"/>
          <w:szCs w:val="24"/>
        </w:rPr>
        <w:t>Step 4: Appropriate solar PV cables or wires with connectors were used to make the necessary connections between panels and pairs. These connections were secured properly and designed to withstand weather conditions.</w:t>
      </w:r>
    </w:p>
    <w:p w14:paraId="6D92BA0A">
      <w:pPr>
        <w:pStyle w:val="8"/>
        <w:numPr>
          <w:ilvl w:val="0"/>
          <w:numId w:val="8"/>
        </w:numPr>
        <w:spacing w:line="360" w:lineRule="auto"/>
        <w:jc w:val="both"/>
        <w:rPr>
          <w:rFonts w:ascii="Verdana" w:hAnsi="Verdana"/>
          <w:sz w:val="24"/>
          <w:szCs w:val="24"/>
        </w:rPr>
      </w:pPr>
      <w:r>
        <w:rPr>
          <w:rFonts w:ascii="Verdana" w:hAnsi="Verdana"/>
          <w:sz w:val="24"/>
          <w:szCs w:val="24"/>
        </w:rPr>
        <w:t>Step 5: The result of this configuration was a solar array with the desired voltage and current characteristics. By connecting the pairs in parallel, the increased voltage from step 2 was maintained while also increasing the current output.</w:t>
      </w:r>
    </w:p>
    <w:p w14:paraId="1229B753">
      <w:pPr>
        <w:pStyle w:val="8"/>
        <w:numPr>
          <w:ilvl w:val="0"/>
          <w:numId w:val="8"/>
        </w:numPr>
        <w:spacing w:line="360" w:lineRule="auto"/>
        <w:jc w:val="both"/>
        <w:rPr>
          <w:rFonts w:ascii="Verdana" w:hAnsi="Verdana"/>
          <w:sz w:val="24"/>
          <w:szCs w:val="24"/>
        </w:rPr>
      </w:pPr>
      <w:r>
        <w:rPr>
          <w:rFonts w:ascii="Verdana" w:hAnsi="Verdana"/>
          <w:sz w:val="24"/>
          <w:szCs w:val="24"/>
        </w:rPr>
        <w:t>Step 6: The combined output of the solar array was connected to a charge controller (to regulate the charging of batteries) and an inverter (to convert the DC output of the panels into AC electricity for use in the electrical system).</w:t>
      </w:r>
    </w:p>
    <w:p w14:paraId="5194A26E">
      <w:pPr>
        <w:pStyle w:val="8"/>
        <w:numPr>
          <w:ilvl w:val="0"/>
          <w:numId w:val="8"/>
        </w:numPr>
        <w:spacing w:line="360" w:lineRule="auto"/>
        <w:jc w:val="both"/>
        <w:rPr>
          <w:rFonts w:ascii="Verdana" w:hAnsi="Verdana"/>
          <w:sz w:val="24"/>
          <w:szCs w:val="24"/>
        </w:rPr>
      </w:pPr>
      <w:r>
        <w:rPr>
          <w:rFonts w:ascii="Verdana" w:hAnsi="Verdana"/>
          <w:sz w:val="24"/>
          <w:szCs w:val="24"/>
        </w:rPr>
        <w:t>Step 7: All connections were properly secured, and the wiring was appropriately protected. Adherence to local electrical codes and safety standards was ensured during the connection process.</w:t>
      </w:r>
    </w:p>
    <w:p w14:paraId="643411EC">
      <w:pPr>
        <w:spacing w:line="360" w:lineRule="auto"/>
        <w:jc w:val="both"/>
        <w:rPr>
          <w:rFonts w:ascii="Verdana" w:hAnsi="Verdana"/>
          <w:sz w:val="24"/>
          <w:szCs w:val="24"/>
        </w:rPr>
      </w:pPr>
      <w:r>
        <w:rPr>
          <w:rFonts w:ascii="Verdana" w:hAnsi="Verdana"/>
          <w:sz w:val="24"/>
          <w:szCs w:val="24"/>
        </w:rPr>
        <w:t xml:space="preserve">4.2 Testing </w:t>
      </w:r>
    </w:p>
    <w:p w14:paraId="589F48F7">
      <w:pPr>
        <w:spacing w:line="360" w:lineRule="auto"/>
        <w:jc w:val="both"/>
        <w:rPr>
          <w:rFonts w:ascii="Verdana" w:hAnsi="Verdana"/>
          <w:sz w:val="24"/>
          <w:szCs w:val="24"/>
        </w:rPr>
      </w:pPr>
      <w:r>
        <w:rPr>
          <w:rFonts w:ascii="Verdana" w:hAnsi="Verdana"/>
          <w:sz w:val="24"/>
          <w:szCs w:val="24"/>
        </w:rPr>
        <w:t>Testing of the solar panel system is a critical phase to verify its functionality and performance. This comprehensive testing process ensures that the system operates in accordance with its specifications and delivers the expected electrical output. Key tests include voltage and current measurements, open-circuit voltage (Voc) and short-circuit current (Isc) assessments, power output calculations, efficiency evaluations, shading tests, and inverter functionality checks. Safety, compliance with local codes, and long-term monitoring are also essential aspects of the testing process to ensure the system's reliability and longevity.</w:t>
      </w:r>
    </w:p>
    <w:p w14:paraId="3E541AA7">
      <w:pPr>
        <w:pStyle w:val="8"/>
        <w:numPr>
          <w:ilvl w:val="0"/>
          <w:numId w:val="1"/>
        </w:numPr>
        <w:spacing w:line="360" w:lineRule="auto"/>
        <w:jc w:val="both"/>
        <w:rPr>
          <w:rFonts w:ascii="Verdana" w:hAnsi="Verdana"/>
          <w:sz w:val="24"/>
          <w:szCs w:val="24"/>
        </w:rPr>
      </w:pPr>
      <w:r>
        <w:rPr>
          <w:rFonts w:ascii="Verdana" w:hAnsi="Verdana"/>
          <w:sz w:val="24"/>
          <w:szCs w:val="24"/>
        </w:rPr>
        <w:t>Sunlight Exposure Test:The solar panel was positioned in direct sunlight during a clear day, ensuring there were no shadows or obstructions. This was done to assess its ability to capture sunlight and convert it into electricity.</w:t>
      </w:r>
    </w:p>
    <w:p w14:paraId="123769F8">
      <w:pPr>
        <w:pStyle w:val="8"/>
        <w:numPr>
          <w:ilvl w:val="0"/>
          <w:numId w:val="1"/>
        </w:numPr>
        <w:spacing w:line="360" w:lineRule="auto"/>
        <w:jc w:val="both"/>
        <w:rPr>
          <w:rFonts w:ascii="Verdana" w:hAnsi="Verdana"/>
          <w:sz w:val="24"/>
          <w:szCs w:val="24"/>
        </w:rPr>
      </w:pPr>
      <w:r>
        <w:rPr>
          <w:rFonts w:ascii="Verdana" w:hAnsi="Verdana"/>
          <w:sz w:val="24"/>
          <w:szCs w:val="24"/>
        </w:rPr>
        <w:t>Voltage and Current Measurement: To measure the voltage and current produced by the solar panel, a multimeter was used. Electrical connections were established by connecting the multimeter's probes to the positive and negative terminals of the solar panel. Voltage (V) was measured in parallel with the panel, while current (I) was measured in series by interrupting the circuit. These measurements were compared to the panel's rated specifications.</w:t>
      </w:r>
    </w:p>
    <w:p w14:paraId="4EADEB7F">
      <w:pPr>
        <w:pStyle w:val="8"/>
        <w:numPr>
          <w:ilvl w:val="0"/>
          <w:numId w:val="1"/>
        </w:numPr>
        <w:spacing w:line="360" w:lineRule="auto"/>
        <w:jc w:val="both"/>
        <w:rPr>
          <w:rFonts w:ascii="Verdana" w:hAnsi="Verdana"/>
          <w:sz w:val="24"/>
          <w:szCs w:val="24"/>
        </w:rPr>
      </w:pPr>
      <w:r>
        <w:rPr>
          <w:rFonts w:ascii="Verdana" w:hAnsi="Verdana"/>
          <w:sz w:val="24"/>
          <w:szCs w:val="24"/>
        </w:rPr>
        <w:t>Open-Circuit Voltage Test (Voc): The open-circuit voltage (Voc) of the solar panel was determined by disconnecting any load or circuit from the panel's terminals. The multimeter was connected in parallel to measure Voc. This voltage was checked against the manufacturer's specifications to ensure it met the expected values.</w:t>
      </w:r>
    </w:p>
    <w:p w14:paraId="6E7BF31F">
      <w:pPr>
        <w:pStyle w:val="8"/>
        <w:numPr>
          <w:ilvl w:val="0"/>
          <w:numId w:val="1"/>
        </w:numPr>
        <w:spacing w:line="360" w:lineRule="auto"/>
        <w:jc w:val="both"/>
        <w:rPr>
          <w:rFonts w:ascii="Verdana" w:hAnsi="Verdana"/>
          <w:sz w:val="24"/>
          <w:szCs w:val="24"/>
        </w:rPr>
      </w:pPr>
      <w:r>
        <w:rPr>
          <w:rFonts w:ascii="Verdana" w:hAnsi="Verdana"/>
          <w:sz w:val="24"/>
          <w:szCs w:val="24"/>
        </w:rPr>
        <w:t>Short-Circuit Current Test (Isc): The short-circuit current (Isc) of the solar panel was measured by creating a direct connection between the positive and negative terminals of the panel. This was done by connecting the multimeter's probes across the terminals to measure Isc in series. The measured current was compared to the manufacturer's specifications to verify its alignment.</w:t>
      </w:r>
    </w:p>
    <w:p w14:paraId="7BB388D1">
      <w:pPr>
        <w:pStyle w:val="8"/>
        <w:numPr>
          <w:ilvl w:val="0"/>
          <w:numId w:val="1"/>
        </w:numPr>
        <w:spacing w:line="360" w:lineRule="auto"/>
        <w:jc w:val="both"/>
        <w:rPr>
          <w:rFonts w:ascii="Verdana" w:hAnsi="Verdana"/>
          <w:sz w:val="24"/>
          <w:szCs w:val="24"/>
        </w:rPr>
      </w:pPr>
      <w:r>
        <w:rPr>
          <w:rFonts w:ascii="Verdana" w:hAnsi="Verdana"/>
          <w:sz w:val="24"/>
          <w:szCs w:val="24"/>
        </w:rPr>
        <w:t>Power Output Test: The power output of the solar panel was calculated by multiplying the measured voltage and current values (P = V x I). This calculated power was then compared with the panel's rated power output.</w:t>
      </w:r>
    </w:p>
    <w:p w14:paraId="0D46F877">
      <w:pPr>
        <w:pStyle w:val="8"/>
        <w:numPr>
          <w:ilvl w:val="0"/>
          <w:numId w:val="1"/>
        </w:numPr>
        <w:spacing w:line="360" w:lineRule="auto"/>
        <w:jc w:val="both"/>
        <w:rPr>
          <w:rFonts w:ascii="Verdana" w:hAnsi="Verdana"/>
          <w:sz w:val="24"/>
          <w:szCs w:val="24"/>
        </w:rPr>
      </w:pPr>
      <w:r>
        <w:rPr>
          <w:rFonts w:ascii="Verdana" w:hAnsi="Verdana"/>
          <w:sz w:val="24"/>
          <w:szCs w:val="24"/>
        </w:rPr>
        <w:t>Efficiency Assessment: The efficiency of the solar panel was calculated by comparing the actual power output with the incident solar power (from sunlight). Efficiency (%) was calculated as (Actual Power Output / Incident Solar Power) x 100.</w:t>
      </w:r>
    </w:p>
    <w:p w14:paraId="0CFA21DF">
      <w:pPr>
        <w:pStyle w:val="8"/>
        <w:numPr>
          <w:ilvl w:val="0"/>
          <w:numId w:val="1"/>
        </w:numPr>
        <w:spacing w:line="360" w:lineRule="auto"/>
        <w:jc w:val="both"/>
        <w:rPr>
          <w:rFonts w:ascii="Verdana" w:hAnsi="Verdana"/>
          <w:sz w:val="24"/>
          <w:szCs w:val="24"/>
        </w:rPr>
      </w:pPr>
      <w:r>
        <w:rPr>
          <w:rFonts w:ascii="Verdana" w:hAnsi="Verdana"/>
          <w:sz w:val="24"/>
          <w:szCs w:val="24"/>
        </w:rPr>
        <w:t>Temperature Effects: The temperature during the test was noted. It was observed that solar panels can generate less power when they are too hot. It was ensured that the temperature remained within the recommended operating range for the panel.</w:t>
      </w:r>
    </w:p>
    <w:p w14:paraId="611A86D2">
      <w:pPr>
        <w:pStyle w:val="8"/>
        <w:numPr>
          <w:ilvl w:val="0"/>
          <w:numId w:val="1"/>
        </w:numPr>
        <w:spacing w:line="360" w:lineRule="auto"/>
        <w:jc w:val="both"/>
        <w:rPr>
          <w:rFonts w:ascii="Verdana" w:hAnsi="Verdana"/>
          <w:sz w:val="24"/>
          <w:szCs w:val="24"/>
        </w:rPr>
      </w:pPr>
      <w:r>
        <w:rPr>
          <w:rFonts w:ascii="Verdana" w:hAnsi="Verdana"/>
          <w:sz w:val="24"/>
          <w:szCs w:val="24"/>
        </w:rPr>
        <w:t>Response to Shading: A section of the solar panel was partially shaded during the test, and the effect on voltage and current output was observed. It was found that a well-functioning panel only experienced a decrease in output in the shaded portion.</w:t>
      </w:r>
    </w:p>
    <w:p w14:paraId="69F6DB3F">
      <w:pPr>
        <w:pStyle w:val="8"/>
        <w:numPr>
          <w:ilvl w:val="0"/>
          <w:numId w:val="1"/>
        </w:numPr>
        <w:spacing w:line="360" w:lineRule="auto"/>
        <w:jc w:val="both"/>
        <w:rPr>
          <w:rFonts w:ascii="Verdana" w:hAnsi="Verdana"/>
          <w:sz w:val="24"/>
          <w:szCs w:val="24"/>
        </w:rPr>
      </w:pPr>
      <w:r>
        <w:rPr>
          <w:rFonts w:ascii="Verdana" w:hAnsi="Verdana"/>
          <w:sz w:val="24"/>
          <w:szCs w:val="24"/>
        </w:rPr>
        <w:t>Durability and Weather Resistance:  It was ensured that the panel was capable of withstanding environmental conditions, including rain, snow, and temperature fluctuations. A check was performed for any signs of physical damage or degradation.</w:t>
      </w:r>
    </w:p>
    <w:p w14:paraId="1E731CE7">
      <w:pPr>
        <w:pStyle w:val="8"/>
        <w:numPr>
          <w:ilvl w:val="0"/>
          <w:numId w:val="1"/>
        </w:numPr>
        <w:spacing w:line="360" w:lineRule="auto"/>
        <w:jc w:val="both"/>
        <w:rPr>
          <w:rFonts w:ascii="Verdana" w:hAnsi="Verdana"/>
          <w:sz w:val="24"/>
          <w:szCs w:val="24"/>
        </w:rPr>
      </w:pPr>
      <w:r>
        <w:rPr>
          <w:rFonts w:ascii="Verdana" w:hAnsi="Verdana"/>
          <w:sz w:val="24"/>
          <w:szCs w:val="24"/>
        </w:rPr>
        <w:t>Performance Over Time:  The solar panel's performance was monitored over several days, weeks, or months to ensure that it consistently produced the expected amount of electricity under different weather conditions.</w:t>
      </w:r>
    </w:p>
    <w:p w14:paraId="0B85472F">
      <w:pPr>
        <w:pStyle w:val="8"/>
        <w:numPr>
          <w:ilvl w:val="0"/>
          <w:numId w:val="1"/>
        </w:numPr>
        <w:spacing w:line="360" w:lineRule="auto"/>
        <w:jc w:val="both"/>
        <w:rPr>
          <w:rFonts w:ascii="Verdana" w:hAnsi="Verdana"/>
          <w:sz w:val="24"/>
          <w:szCs w:val="24"/>
        </w:rPr>
      </w:pPr>
      <w:r>
        <w:rPr>
          <w:rFonts w:ascii="Verdana" w:hAnsi="Verdana"/>
          <w:sz w:val="24"/>
          <w:szCs w:val="24"/>
        </w:rPr>
        <w:t>Data Logging: Data logging equipment was considered and used to continuously record the panel's performance over an extended period. This provided valuable insights into its long-term functionality.</w:t>
      </w:r>
    </w:p>
    <w:p w14:paraId="75D1B613">
      <w:pPr>
        <w:spacing w:line="360" w:lineRule="auto"/>
        <w:jc w:val="both"/>
        <w:rPr>
          <w:rFonts w:ascii="Verdana" w:hAnsi="Verdana"/>
          <w:sz w:val="24"/>
          <w:szCs w:val="24"/>
        </w:rPr>
      </w:pPr>
      <w:r>
        <w:rPr>
          <w:rFonts w:ascii="Verdana" w:hAnsi="Verdana"/>
          <w:sz w:val="24"/>
          <w:szCs w:val="24"/>
        </w:rPr>
        <w:t>4.2.1 Operational Testing</w:t>
      </w:r>
    </w:p>
    <w:p w14:paraId="50BDEF79">
      <w:pPr>
        <w:spacing w:line="360" w:lineRule="auto"/>
        <w:jc w:val="both"/>
        <w:rPr>
          <w:rFonts w:ascii="Verdana" w:hAnsi="Verdana"/>
          <w:sz w:val="24"/>
          <w:szCs w:val="24"/>
        </w:rPr>
      </w:pPr>
      <w:r>
        <w:rPr>
          <w:rFonts w:ascii="Verdana" w:hAnsi="Verdana"/>
          <w:sz w:val="24"/>
          <w:szCs w:val="24"/>
        </w:rPr>
        <w:t>Operational Testing of the System:</w:t>
      </w:r>
    </w:p>
    <w:p w14:paraId="142FB420">
      <w:pPr>
        <w:pStyle w:val="8"/>
        <w:numPr>
          <w:ilvl w:val="0"/>
          <w:numId w:val="2"/>
        </w:numPr>
        <w:spacing w:line="360" w:lineRule="auto"/>
        <w:jc w:val="both"/>
        <w:rPr>
          <w:rFonts w:ascii="Verdana" w:hAnsi="Verdana"/>
          <w:sz w:val="24"/>
          <w:szCs w:val="24"/>
        </w:rPr>
      </w:pPr>
      <w:r>
        <w:rPr>
          <w:rFonts w:ascii="Verdana" w:hAnsi="Verdana"/>
          <w:sz w:val="24"/>
          <w:szCs w:val="24"/>
        </w:rPr>
        <w:t>Initial Configuration Check:</w:t>
      </w:r>
    </w:p>
    <w:p w14:paraId="0DC43B6C">
      <w:pPr>
        <w:spacing w:line="360" w:lineRule="auto"/>
        <w:jc w:val="both"/>
        <w:rPr>
          <w:rFonts w:ascii="Verdana" w:hAnsi="Verdana"/>
          <w:sz w:val="24"/>
          <w:szCs w:val="24"/>
        </w:rPr>
      </w:pPr>
      <w:r>
        <w:rPr>
          <w:rFonts w:ascii="Verdana" w:hAnsi="Verdana"/>
          <w:sz w:val="24"/>
          <w:szCs w:val="24"/>
        </w:rPr>
        <w:t>The voltage of individual solar panel was verified, with each measuring 34.25 volts before connecting them in series which amount to 68.30 volts</w:t>
      </w:r>
    </w:p>
    <w:p w14:paraId="5DA148B3">
      <w:pPr>
        <w:spacing w:line="360" w:lineRule="auto"/>
        <w:jc w:val="both"/>
        <w:rPr>
          <w:rFonts w:ascii="Verdana" w:hAnsi="Verdana"/>
          <w:sz w:val="24"/>
          <w:szCs w:val="24"/>
        </w:rPr>
      </w:pPr>
      <w:r>
        <w:rPr>
          <w:rFonts w:ascii="Verdana" w:hAnsi="Verdana"/>
          <w:sz w:val="24"/>
          <w:szCs w:val="24"/>
        </w:rPr>
        <w:t>The voltage of individual batteries was verified, with each measuring 12.8 volts before connecting them in series.</w:t>
      </w:r>
    </w:p>
    <w:p w14:paraId="6E3796E1">
      <w:pPr>
        <w:spacing w:line="360" w:lineRule="auto"/>
        <w:jc w:val="both"/>
        <w:rPr>
          <w:rFonts w:ascii="Verdana" w:hAnsi="Verdana"/>
          <w:sz w:val="24"/>
          <w:szCs w:val="24"/>
        </w:rPr>
      </w:pPr>
      <w:r>
        <w:rPr>
          <w:rFonts w:ascii="Verdana" w:hAnsi="Verdana"/>
          <w:sz w:val="24"/>
          <w:szCs w:val="24"/>
        </w:rPr>
        <w:t xml:space="preserve"> The combined voltage, which amounted to 56 volts when the batteries were connected in series, was measured.</w:t>
      </w:r>
    </w:p>
    <w:p w14:paraId="4365AB54">
      <w:pPr>
        <w:spacing w:line="360" w:lineRule="auto"/>
        <w:jc w:val="both"/>
        <w:rPr>
          <w:rFonts w:ascii="Verdana" w:hAnsi="Verdana"/>
          <w:sz w:val="24"/>
          <w:szCs w:val="24"/>
        </w:rPr>
      </w:pPr>
      <w:r>
        <w:rPr>
          <w:rFonts w:ascii="Verdana" w:hAnsi="Verdana"/>
          <w:sz w:val="24"/>
          <w:szCs w:val="24"/>
        </w:rPr>
        <w:t>The inverter's DC voltage output was tested, resulting in a reading of 49.7 volts when connected to the solar panel and charge controller.</w:t>
      </w:r>
    </w:p>
    <w:p w14:paraId="06D40F05">
      <w:pPr>
        <w:spacing w:line="360" w:lineRule="auto"/>
        <w:jc w:val="both"/>
        <w:rPr>
          <w:rFonts w:ascii="Verdana" w:hAnsi="Verdana"/>
          <w:sz w:val="24"/>
          <w:szCs w:val="24"/>
        </w:rPr>
      </w:pPr>
      <w:r>
        <w:rPr>
          <w:rFonts w:ascii="Verdana" w:hAnsi="Verdana"/>
          <w:sz w:val="24"/>
          <w:szCs w:val="24"/>
        </w:rPr>
        <w:t>The inverter's indicators for system status, ON/OFF, and fault detection were observed.</w:t>
      </w:r>
    </w:p>
    <w:p w14:paraId="66ECEE02">
      <w:pPr>
        <w:pStyle w:val="8"/>
        <w:numPr>
          <w:ilvl w:val="0"/>
          <w:numId w:val="10"/>
        </w:numPr>
        <w:spacing w:line="360" w:lineRule="auto"/>
        <w:jc w:val="both"/>
        <w:rPr>
          <w:rFonts w:ascii="Verdana" w:hAnsi="Verdana"/>
          <w:sz w:val="24"/>
          <w:szCs w:val="24"/>
        </w:rPr>
      </w:pPr>
      <w:r>
        <w:rPr>
          <w:rFonts w:ascii="Verdana" w:hAnsi="Verdana"/>
          <w:sz w:val="24"/>
          <w:szCs w:val="24"/>
        </w:rPr>
        <w:t>Operational Testing for Battery and Inverter System:</w:t>
      </w:r>
    </w:p>
    <w:p w14:paraId="2D8A2083">
      <w:pPr>
        <w:spacing w:line="360" w:lineRule="auto"/>
        <w:jc w:val="both"/>
        <w:rPr>
          <w:rFonts w:ascii="Verdana" w:hAnsi="Verdana"/>
          <w:sz w:val="24"/>
          <w:szCs w:val="24"/>
        </w:rPr>
      </w:pPr>
      <w:r>
        <w:rPr>
          <w:rFonts w:ascii="Verdana" w:hAnsi="Verdana"/>
          <w:sz w:val="24"/>
          <w:szCs w:val="24"/>
        </w:rPr>
        <w:t>Four 12-volt batteries were charged in series to create a 48-volt battery bank.</w:t>
      </w:r>
    </w:p>
    <w:p w14:paraId="7396B80F">
      <w:pPr>
        <w:spacing w:line="360" w:lineRule="auto"/>
        <w:jc w:val="both"/>
        <w:rPr>
          <w:rFonts w:ascii="Verdana" w:hAnsi="Verdana"/>
          <w:sz w:val="24"/>
          <w:szCs w:val="24"/>
        </w:rPr>
      </w:pPr>
      <w:r>
        <w:rPr>
          <w:rFonts w:ascii="Verdana" w:hAnsi="Verdana"/>
          <w:sz w:val="24"/>
          <w:szCs w:val="24"/>
        </w:rPr>
        <w:t>The charge controller's LED indicators were noted, with specific attention to the battery full status (green) and load connection (red) indicators.</w:t>
      </w:r>
    </w:p>
    <w:p w14:paraId="11DE0BB6">
      <w:pPr>
        <w:spacing w:line="360" w:lineRule="auto"/>
        <w:jc w:val="both"/>
        <w:rPr>
          <w:rFonts w:ascii="Verdana" w:hAnsi="Verdana"/>
          <w:sz w:val="24"/>
          <w:szCs w:val="24"/>
        </w:rPr>
      </w:pPr>
      <w:r>
        <w:rPr>
          <w:rFonts w:ascii="Verdana" w:hAnsi="Verdana"/>
          <w:sz w:val="24"/>
          <w:szCs w:val="24"/>
        </w:rPr>
        <w:t>The performance of the inverter under load, at 220 volts, was monitored continuously for an extended period lasting 30 minutes.</w:t>
      </w:r>
    </w:p>
    <w:p w14:paraId="09F9E16E">
      <w:pPr>
        <w:spacing w:line="360" w:lineRule="auto"/>
        <w:jc w:val="both"/>
        <w:rPr>
          <w:rFonts w:ascii="Verdana" w:hAnsi="Verdana"/>
          <w:sz w:val="24"/>
          <w:szCs w:val="24"/>
        </w:rPr>
      </w:pPr>
      <w:r>
        <w:rPr>
          <w:rFonts w:ascii="Verdana" w:hAnsi="Verdana"/>
          <w:sz w:val="24"/>
          <w:szCs w:val="24"/>
        </w:rPr>
        <w:t>4.2.2 Test Results</w:t>
      </w:r>
    </w:p>
    <w:p w14:paraId="25F4C31B">
      <w:pPr>
        <w:pStyle w:val="8"/>
        <w:numPr>
          <w:ilvl w:val="0"/>
          <w:numId w:val="11"/>
        </w:numPr>
        <w:spacing w:line="360" w:lineRule="auto"/>
        <w:jc w:val="both"/>
        <w:rPr>
          <w:rFonts w:ascii="Verdana" w:hAnsi="Verdana"/>
          <w:sz w:val="24"/>
          <w:szCs w:val="24"/>
        </w:rPr>
      </w:pPr>
      <w:r>
        <w:rPr>
          <w:rFonts w:ascii="Verdana" w:hAnsi="Verdana"/>
          <w:sz w:val="24"/>
          <w:szCs w:val="24"/>
        </w:rPr>
        <w:t>The measured Vmpp (Voltage at Maximum Power Point) was 35.79 volts.</w:t>
      </w:r>
    </w:p>
    <w:p w14:paraId="32851F9E">
      <w:pPr>
        <w:pStyle w:val="8"/>
        <w:numPr>
          <w:ilvl w:val="0"/>
          <w:numId w:val="11"/>
        </w:numPr>
        <w:spacing w:line="360" w:lineRule="auto"/>
        <w:jc w:val="both"/>
        <w:rPr>
          <w:rFonts w:ascii="Verdana" w:hAnsi="Verdana"/>
          <w:sz w:val="24"/>
          <w:szCs w:val="24"/>
        </w:rPr>
      </w:pPr>
      <w:r>
        <w:rPr>
          <w:rFonts w:ascii="Verdana" w:hAnsi="Verdana"/>
          <w:sz w:val="24"/>
          <w:szCs w:val="24"/>
        </w:rPr>
        <w:t>The measured Impp (Current at Maximum Power Point) was 7.86 amperes.</w:t>
      </w:r>
    </w:p>
    <w:p w14:paraId="70C2A177">
      <w:pPr>
        <w:pStyle w:val="8"/>
        <w:numPr>
          <w:ilvl w:val="0"/>
          <w:numId w:val="11"/>
        </w:numPr>
        <w:spacing w:line="360" w:lineRule="auto"/>
        <w:jc w:val="both"/>
        <w:rPr>
          <w:rFonts w:ascii="Verdana" w:hAnsi="Verdana"/>
          <w:sz w:val="24"/>
          <w:szCs w:val="24"/>
        </w:rPr>
      </w:pPr>
      <w:r>
        <w:rPr>
          <w:rFonts w:ascii="Verdana" w:hAnsi="Verdana"/>
          <w:sz w:val="24"/>
          <w:szCs w:val="24"/>
        </w:rPr>
        <w:t>The measured Voc (Open-Circuit Voltage) was 43.8 volts.</w:t>
      </w:r>
    </w:p>
    <w:p w14:paraId="64A3CBFF">
      <w:pPr>
        <w:pStyle w:val="8"/>
        <w:numPr>
          <w:ilvl w:val="0"/>
          <w:numId w:val="11"/>
        </w:numPr>
        <w:spacing w:line="360" w:lineRule="auto"/>
        <w:jc w:val="both"/>
        <w:rPr>
          <w:rFonts w:ascii="Verdana" w:hAnsi="Verdana"/>
          <w:sz w:val="24"/>
          <w:szCs w:val="24"/>
        </w:rPr>
      </w:pPr>
      <w:r>
        <w:rPr>
          <w:rFonts w:ascii="Verdana" w:hAnsi="Verdana"/>
          <w:sz w:val="24"/>
          <w:szCs w:val="24"/>
        </w:rPr>
        <w:t>The measured Isc (Short-Circuit Current) was 8.73 amperes.</w:t>
      </w:r>
    </w:p>
    <w:p w14:paraId="0A486215">
      <w:pPr>
        <w:pStyle w:val="8"/>
        <w:numPr>
          <w:ilvl w:val="0"/>
          <w:numId w:val="11"/>
        </w:numPr>
        <w:spacing w:line="360" w:lineRule="auto"/>
        <w:jc w:val="both"/>
        <w:rPr>
          <w:rFonts w:ascii="Verdana" w:hAnsi="Verdana"/>
          <w:sz w:val="24"/>
          <w:szCs w:val="24"/>
        </w:rPr>
      </w:pPr>
      <w:r>
        <w:rPr>
          <w:rFonts w:ascii="Verdana" w:hAnsi="Verdana"/>
          <w:sz w:val="24"/>
          <w:szCs w:val="24"/>
        </w:rPr>
        <w:t>The calculated Pmax (Maximum Power Output) = Vmpp (Voltage at Maximum Power Point) x Impp (Current at Maximum Power Point)</w:t>
      </w:r>
    </w:p>
    <w:p w14:paraId="0078BE6F">
      <w:pPr>
        <w:pStyle w:val="8"/>
        <w:numPr>
          <w:ilvl w:val="0"/>
          <w:numId w:val="11"/>
        </w:numPr>
        <w:spacing w:line="360" w:lineRule="auto"/>
        <w:jc w:val="both"/>
        <w:rPr>
          <w:rFonts w:ascii="Verdana" w:hAnsi="Verdana"/>
          <w:sz w:val="24"/>
          <w:szCs w:val="24"/>
        </w:rPr>
      </w:pPr>
      <w:r>
        <w:rPr>
          <w:rFonts w:ascii="Verdana" w:hAnsi="Verdana"/>
          <w:sz w:val="24"/>
          <w:szCs w:val="24"/>
        </w:rPr>
        <w:t>Pmax = 35.79 volts x 7.86 amperesPmax ≈ 281.6364 watts (W)</w:t>
      </w:r>
    </w:p>
    <w:p w14:paraId="7FF4E45C">
      <w:pPr>
        <w:pStyle w:val="8"/>
        <w:numPr>
          <w:ilvl w:val="0"/>
          <w:numId w:val="11"/>
        </w:numPr>
        <w:spacing w:line="360" w:lineRule="auto"/>
        <w:jc w:val="both"/>
        <w:rPr>
          <w:rFonts w:ascii="Verdana" w:hAnsi="Verdana"/>
          <w:sz w:val="24"/>
          <w:szCs w:val="24"/>
        </w:rPr>
      </w:pPr>
      <w:r>
        <w:rPr>
          <w:rFonts w:ascii="Verdana" w:hAnsi="Verdana"/>
          <w:sz w:val="24"/>
          <w:szCs w:val="24"/>
        </w:rPr>
        <w:t>The solar panel system successfully generated electricity when exposed to sunlight, and the power output (281.6364) which was within the expected range based on the panel's rating.</w:t>
      </w:r>
    </w:p>
    <w:p w14:paraId="2062D344">
      <w:pPr>
        <w:pStyle w:val="8"/>
        <w:numPr>
          <w:ilvl w:val="0"/>
          <w:numId w:val="11"/>
        </w:numPr>
        <w:spacing w:line="360" w:lineRule="auto"/>
        <w:jc w:val="both"/>
        <w:rPr>
          <w:rFonts w:ascii="Verdana" w:hAnsi="Verdana"/>
          <w:sz w:val="24"/>
          <w:szCs w:val="24"/>
        </w:rPr>
      </w:pPr>
      <w:r>
        <w:rPr>
          <w:rFonts w:ascii="Verdana" w:hAnsi="Verdana"/>
          <w:sz w:val="24"/>
          <w:szCs w:val="24"/>
        </w:rPr>
        <w:t>Voltage Output: When shading was introduced to a section of the solar panel, the voltage output in the shaded area experienced a noticeable decrease compared to the unshaded areas. The shading caused a reduction in voltage, as expected.</w:t>
      </w:r>
    </w:p>
    <w:p w14:paraId="30195BEC">
      <w:pPr>
        <w:pStyle w:val="8"/>
        <w:numPr>
          <w:ilvl w:val="0"/>
          <w:numId w:val="11"/>
        </w:numPr>
        <w:spacing w:line="360" w:lineRule="auto"/>
        <w:jc w:val="both"/>
        <w:rPr>
          <w:rFonts w:ascii="Verdana" w:hAnsi="Verdana"/>
          <w:sz w:val="24"/>
          <w:szCs w:val="24"/>
        </w:rPr>
      </w:pPr>
      <w:r>
        <w:rPr>
          <w:rFonts w:ascii="Verdana" w:hAnsi="Verdana"/>
          <w:sz w:val="24"/>
          <w:szCs w:val="24"/>
        </w:rPr>
        <w:t>Current Output: Similarly, the current output in the shaded section of the panel also decreased when compared to the unshaded areas. Shading resulted in a decrease in current production.</w:t>
      </w:r>
    </w:p>
    <w:p w14:paraId="76A6FFFA">
      <w:pPr>
        <w:pStyle w:val="8"/>
        <w:numPr>
          <w:ilvl w:val="0"/>
          <w:numId w:val="11"/>
        </w:numPr>
        <w:spacing w:line="360" w:lineRule="auto"/>
        <w:jc w:val="both"/>
        <w:rPr>
          <w:rFonts w:ascii="Verdana" w:hAnsi="Verdana"/>
          <w:sz w:val="24"/>
          <w:szCs w:val="24"/>
        </w:rPr>
      </w:pPr>
      <w:r>
        <w:rPr>
          <w:rFonts w:ascii="Verdana" w:hAnsi="Verdana"/>
          <w:sz w:val="24"/>
          <w:szCs w:val="24"/>
        </w:rPr>
        <w:t>Panel's Response: The solar panel demonstrated a typical response to shading, where shaded portions produced less electricity compared to unshaded portions. This observation aligns with the known behavior of solar panels under partial shading conditions.</w:t>
      </w:r>
    </w:p>
    <w:p w14:paraId="7A77EBDA">
      <w:pPr>
        <w:pStyle w:val="8"/>
        <w:numPr>
          <w:ilvl w:val="0"/>
          <w:numId w:val="11"/>
        </w:numPr>
        <w:spacing w:line="360" w:lineRule="auto"/>
        <w:jc w:val="both"/>
        <w:rPr>
          <w:rFonts w:ascii="Verdana" w:hAnsi="Verdana"/>
          <w:sz w:val="24"/>
          <w:szCs w:val="24"/>
        </w:rPr>
      </w:pPr>
      <w:r>
        <w:rPr>
          <w:rFonts w:ascii="Verdana" w:hAnsi="Verdana"/>
          <w:sz w:val="24"/>
          <w:szCs w:val="24"/>
        </w:rPr>
        <w:t>Efficiency assessment : Efficiency (%) = (Actual Power Output / Incident Solar Power) x 100%</w:t>
      </w:r>
    </w:p>
    <w:p w14:paraId="55BEB58C">
      <w:pPr>
        <w:spacing w:line="360" w:lineRule="auto"/>
        <w:jc w:val="both"/>
        <w:rPr>
          <w:rFonts w:ascii="Verdana" w:hAnsi="Verdana"/>
          <w:sz w:val="24"/>
          <w:szCs w:val="24"/>
        </w:rPr>
      </w:pPr>
      <w:r>
        <w:rPr>
          <w:rFonts w:ascii="Verdana" w:hAnsi="Verdana"/>
          <w:sz w:val="24"/>
          <w:szCs w:val="24"/>
        </w:rPr>
        <w:t>Where:</w:t>
      </w:r>
    </w:p>
    <w:p w14:paraId="43F50CD3">
      <w:pPr>
        <w:spacing w:line="360" w:lineRule="auto"/>
        <w:jc w:val="both"/>
        <w:rPr>
          <w:rFonts w:ascii="Verdana" w:hAnsi="Verdana"/>
          <w:sz w:val="24"/>
          <w:szCs w:val="24"/>
        </w:rPr>
      </w:pPr>
      <w:r>
        <w:rPr>
          <w:rFonts w:ascii="Verdana" w:hAnsi="Verdana"/>
          <w:sz w:val="24"/>
          <w:szCs w:val="24"/>
        </w:rPr>
        <w:t>"Actual Power Output" is the total electrical power output generated by the solar panel(s) or array.</w:t>
      </w:r>
    </w:p>
    <w:p w14:paraId="1A2CB6E0">
      <w:pPr>
        <w:spacing w:line="360" w:lineRule="auto"/>
        <w:jc w:val="both"/>
        <w:rPr>
          <w:rFonts w:ascii="Verdana" w:hAnsi="Verdana"/>
          <w:sz w:val="24"/>
          <w:szCs w:val="24"/>
        </w:rPr>
      </w:pPr>
      <w:r>
        <w:rPr>
          <w:rFonts w:ascii="Verdana" w:hAnsi="Verdana"/>
          <w:sz w:val="24"/>
          <w:szCs w:val="24"/>
        </w:rPr>
        <w:t>"Incident Solar Power" is the amount of solar energy received by the solar panel(s) or array, typically measured in kWh (kilowatt-hours) per square meter (kWh/m²).</w:t>
      </w:r>
    </w:p>
    <w:p w14:paraId="71D327AE">
      <w:pPr>
        <w:spacing w:line="360" w:lineRule="auto"/>
        <w:jc w:val="both"/>
        <w:rPr>
          <w:rFonts w:ascii="Verdana" w:hAnsi="Verdana"/>
          <w:sz w:val="24"/>
          <w:szCs w:val="24"/>
        </w:rPr>
      </w:pPr>
      <w:r>
        <w:rPr>
          <w:rFonts w:ascii="Verdana" w:hAnsi="Verdana"/>
          <w:sz w:val="24"/>
          <w:szCs w:val="24"/>
        </w:rPr>
        <w:t>The calculated Pmax for one panel is 281.6364 watts (W), then for 14 panels:</w:t>
      </w:r>
    </w:p>
    <w:p w14:paraId="4357CA9F">
      <w:pPr>
        <w:spacing w:line="360" w:lineRule="auto"/>
        <w:jc w:val="both"/>
        <w:rPr>
          <w:rFonts w:ascii="Verdana" w:hAnsi="Verdana"/>
          <w:sz w:val="24"/>
          <w:szCs w:val="24"/>
        </w:rPr>
      </w:pPr>
      <w:r>
        <w:rPr>
          <w:rFonts w:ascii="Verdana" w:hAnsi="Verdana"/>
          <w:sz w:val="24"/>
          <w:szCs w:val="24"/>
        </w:rPr>
        <w:t>Total Actual Power Output for Array = Pmax per panel x Number of Panels</w:t>
      </w:r>
    </w:p>
    <w:p w14:paraId="3137B37E">
      <w:pPr>
        <w:spacing w:line="360" w:lineRule="auto"/>
        <w:jc w:val="both"/>
        <w:rPr>
          <w:rFonts w:ascii="Verdana" w:hAnsi="Verdana"/>
          <w:sz w:val="24"/>
          <w:szCs w:val="24"/>
        </w:rPr>
      </w:pPr>
      <w:r>
        <w:rPr>
          <w:rFonts w:ascii="Verdana" w:hAnsi="Verdana"/>
          <w:sz w:val="24"/>
          <w:szCs w:val="24"/>
        </w:rPr>
        <w:t xml:space="preserve"> Total Actual Power Output for Array = 281.6364 W x 14 panels = 3942.908 W (approximately 3.943 kW)</w:t>
      </w:r>
    </w:p>
    <w:p w14:paraId="66E4A7D9">
      <w:pPr>
        <w:spacing w:line="360" w:lineRule="auto"/>
        <w:jc w:val="both"/>
        <w:rPr>
          <w:rFonts w:ascii="Verdana" w:hAnsi="Verdana"/>
          <w:sz w:val="24"/>
          <w:szCs w:val="24"/>
        </w:rPr>
      </w:pPr>
      <w:r>
        <w:rPr>
          <w:rFonts w:ascii="Verdana" w:hAnsi="Verdana"/>
          <w:sz w:val="24"/>
          <w:szCs w:val="24"/>
        </w:rPr>
        <w:t>The solar irradiance for your Warri,delta state is 5.53 kWh/m². To get the incident solar power of the array, with total panel area of 22.4 square meters (m²):</w:t>
      </w:r>
    </w:p>
    <w:p w14:paraId="3F235D0F">
      <w:pPr>
        <w:spacing w:line="360" w:lineRule="auto"/>
        <w:jc w:val="both"/>
        <w:rPr>
          <w:rFonts w:ascii="Verdana" w:hAnsi="Verdana"/>
          <w:sz w:val="24"/>
          <w:szCs w:val="24"/>
        </w:rPr>
      </w:pPr>
      <w:r>
        <w:rPr>
          <w:rFonts w:ascii="Verdana" w:hAnsi="Verdana"/>
          <w:sz w:val="24"/>
          <w:szCs w:val="24"/>
        </w:rPr>
        <w:t>Incident Solar Power for Array = Solar Irradiance x Total Panel Area</w:t>
      </w:r>
    </w:p>
    <w:p w14:paraId="73C21651">
      <w:pPr>
        <w:spacing w:line="360" w:lineRule="auto"/>
        <w:jc w:val="both"/>
        <w:rPr>
          <w:rFonts w:ascii="Verdana" w:hAnsi="Verdana"/>
          <w:sz w:val="24"/>
          <w:szCs w:val="24"/>
        </w:rPr>
      </w:pPr>
      <w:r>
        <w:rPr>
          <w:rFonts w:ascii="Verdana" w:hAnsi="Verdana"/>
          <w:sz w:val="24"/>
          <w:szCs w:val="24"/>
        </w:rPr>
        <w:t>Incident Solar Power for Array = 5.53 kWh/m² x 22.4 m² = 124.192 kWh</w:t>
      </w:r>
    </w:p>
    <w:p w14:paraId="78FD82E4">
      <w:pPr>
        <w:spacing w:line="360" w:lineRule="auto"/>
        <w:jc w:val="both"/>
        <w:rPr>
          <w:rFonts w:ascii="Verdana" w:hAnsi="Verdana"/>
          <w:sz w:val="24"/>
          <w:szCs w:val="24"/>
        </w:rPr>
      </w:pPr>
      <w:r>
        <w:rPr>
          <w:rFonts w:ascii="Verdana" w:hAnsi="Verdana"/>
          <w:sz w:val="24"/>
          <w:szCs w:val="24"/>
        </w:rPr>
        <w:t xml:space="preserve"> Efficiency (%) = (Total Actual Power Output for Array / Incident Solar Power for Array) x 100</w:t>
      </w:r>
    </w:p>
    <w:p w14:paraId="51CCF300">
      <w:pPr>
        <w:spacing w:line="360" w:lineRule="auto"/>
        <w:jc w:val="both"/>
        <w:rPr>
          <w:rFonts w:ascii="Verdana" w:hAnsi="Verdana"/>
          <w:sz w:val="24"/>
          <w:szCs w:val="24"/>
        </w:rPr>
      </w:pPr>
      <w:r>
        <w:rPr>
          <w:rFonts w:ascii="Verdana" w:hAnsi="Verdana"/>
          <w:sz w:val="24"/>
          <w:szCs w:val="24"/>
        </w:rPr>
        <w:t xml:space="preserve"> Efficiency (%) = (3.943 kW / 124.192 kWh) x 100 ≈ 3.18%</w:t>
      </w:r>
    </w:p>
    <w:p w14:paraId="1E364404">
      <w:pPr>
        <w:spacing w:line="360" w:lineRule="auto"/>
        <w:jc w:val="both"/>
        <w:rPr>
          <w:rFonts w:ascii="Verdana" w:hAnsi="Verdana"/>
          <w:sz w:val="24"/>
          <w:szCs w:val="24"/>
        </w:rPr>
      </w:pPr>
      <w:r>
        <w:rPr>
          <w:rFonts w:ascii="Verdana" w:hAnsi="Verdana"/>
          <w:sz w:val="24"/>
          <w:szCs w:val="24"/>
        </w:rPr>
        <w:t xml:space="preserve">Operational test result </w:t>
      </w:r>
    </w:p>
    <w:p w14:paraId="0A2EF8D4">
      <w:pPr>
        <w:pStyle w:val="8"/>
        <w:numPr>
          <w:ilvl w:val="0"/>
          <w:numId w:val="12"/>
        </w:numPr>
        <w:spacing w:line="360" w:lineRule="auto"/>
        <w:jc w:val="both"/>
        <w:rPr>
          <w:rFonts w:ascii="Verdana" w:hAnsi="Verdana"/>
          <w:sz w:val="24"/>
          <w:szCs w:val="24"/>
        </w:rPr>
      </w:pPr>
      <w:r>
        <w:rPr>
          <w:rFonts w:ascii="Verdana" w:hAnsi="Verdana"/>
          <w:sz w:val="24"/>
          <w:szCs w:val="24"/>
        </w:rPr>
        <w:t>The operational test results of the solar panel system indicated that it consistently generated electricity in line with its rated capacity of 300 watts.</w:t>
      </w:r>
    </w:p>
    <w:p w14:paraId="280944CB">
      <w:pPr>
        <w:pStyle w:val="8"/>
        <w:numPr>
          <w:ilvl w:val="0"/>
          <w:numId w:val="12"/>
        </w:numPr>
        <w:spacing w:line="360" w:lineRule="auto"/>
        <w:jc w:val="both"/>
        <w:rPr>
          <w:rFonts w:ascii="Verdana" w:hAnsi="Verdana"/>
          <w:sz w:val="24"/>
          <w:szCs w:val="24"/>
        </w:rPr>
      </w:pPr>
      <w:r>
        <w:rPr>
          <w:rFonts w:ascii="Verdana" w:hAnsi="Verdana"/>
          <w:sz w:val="24"/>
          <w:szCs w:val="24"/>
        </w:rPr>
        <w:t>The battery charging process was successful, with the 48V battery bank (composed of 4 12V batteries in series) showing a steady increase in voltage during the charging period.</w:t>
      </w:r>
    </w:p>
    <w:p w14:paraId="62380BA3">
      <w:pPr>
        <w:pStyle w:val="8"/>
        <w:numPr>
          <w:ilvl w:val="0"/>
          <w:numId w:val="12"/>
        </w:numPr>
        <w:spacing w:line="360" w:lineRule="auto"/>
        <w:jc w:val="both"/>
        <w:rPr>
          <w:rFonts w:ascii="Verdana" w:hAnsi="Verdana"/>
          <w:sz w:val="24"/>
          <w:szCs w:val="24"/>
        </w:rPr>
      </w:pPr>
      <w:r>
        <w:rPr>
          <w:rFonts w:ascii="Verdana" w:hAnsi="Verdana"/>
          <w:sz w:val="24"/>
          <w:szCs w:val="24"/>
        </w:rPr>
        <w:t xml:space="preserve"> The inverter's performance under load at 220 volts was stable, and it efficiently converted DC power from the battery bank to AC power.</w:t>
      </w:r>
    </w:p>
    <w:p w14:paraId="17818C40">
      <w:pPr>
        <w:pStyle w:val="8"/>
        <w:numPr>
          <w:ilvl w:val="0"/>
          <w:numId w:val="12"/>
        </w:numPr>
        <w:spacing w:line="360" w:lineRule="auto"/>
        <w:jc w:val="both"/>
        <w:rPr>
          <w:rFonts w:ascii="Verdana" w:hAnsi="Verdana"/>
          <w:sz w:val="24"/>
          <w:szCs w:val="24"/>
        </w:rPr>
      </w:pPr>
      <w:r>
        <w:rPr>
          <w:rFonts w:ascii="Verdana" w:hAnsi="Verdana"/>
          <w:sz w:val="24"/>
          <w:szCs w:val="24"/>
        </w:rPr>
        <w:t>The charge controller's LED indicators functioned as expected, showing the battery full status (green) and indicating load connection (red) when appropriate.</w:t>
      </w:r>
    </w:p>
    <w:p w14:paraId="6D59C94B">
      <w:pPr>
        <w:pStyle w:val="8"/>
        <w:numPr>
          <w:ilvl w:val="0"/>
          <w:numId w:val="12"/>
        </w:numPr>
        <w:spacing w:line="360" w:lineRule="auto"/>
        <w:jc w:val="both"/>
        <w:rPr>
          <w:rFonts w:ascii="Verdana" w:hAnsi="Verdana"/>
          <w:sz w:val="24"/>
          <w:szCs w:val="24"/>
        </w:rPr>
      </w:pPr>
      <w:r>
        <w:rPr>
          <w:rFonts w:ascii="Verdana" w:hAnsi="Verdana"/>
          <w:sz w:val="24"/>
          <w:szCs w:val="24"/>
        </w:rPr>
        <w:t>The inverter's indicator lights for system status provided clear feedback throughout the testing process, showing its operational state.</w:t>
      </w:r>
    </w:p>
    <w:p w14:paraId="021EBA68">
      <w:pPr>
        <w:spacing w:line="360" w:lineRule="auto"/>
        <w:jc w:val="both"/>
        <w:rPr>
          <w:rFonts w:ascii="Verdana" w:hAnsi="Verdana"/>
          <w:sz w:val="24"/>
          <w:szCs w:val="24"/>
        </w:rPr>
      </w:pPr>
      <w:r>
        <w:rPr>
          <w:rFonts w:ascii="Verdana" w:hAnsi="Verdana"/>
          <w:sz w:val="24"/>
          <w:szCs w:val="24"/>
        </w:rPr>
        <w:t>Overall, the test results confirmed that the 300W 48V solar panel system effectively generated electricity, charged the 48V battery bank, provided stable power output at the inverter, and maintained proper system status through LED indicators, demonstrating its reliability and functionality.</w:t>
      </w:r>
    </w:p>
    <w:p w14:paraId="435F2511">
      <w:pPr>
        <w:spacing w:line="360" w:lineRule="auto"/>
        <w:jc w:val="both"/>
        <w:rPr>
          <w:rFonts w:ascii="Verdana" w:hAnsi="Verdana"/>
          <w:sz w:val="24"/>
          <w:szCs w:val="24"/>
        </w:rPr>
      </w:pPr>
      <w:r>
        <w:rPr>
          <w:rFonts w:ascii="Verdana" w:hAnsi="Verdana"/>
          <w:sz w:val="24"/>
          <w:szCs w:val="24"/>
        </w:rPr>
        <w:t xml:space="preserve">4.3 Bill of Engineering </w:t>
      </w:r>
    </w:p>
    <w:p w14:paraId="7F71492B">
      <w:pPr>
        <w:spacing w:line="360" w:lineRule="auto"/>
        <w:jc w:val="both"/>
        <w:rPr>
          <w:rFonts w:ascii="Verdana" w:hAnsi="Verdana"/>
          <w:sz w:val="24"/>
          <w:szCs w:val="24"/>
        </w:rPr>
      </w:pPr>
      <w:r>
        <w:rPr>
          <w:rFonts w:ascii="Verdana" w:hAnsi="Verdana"/>
          <w:sz w:val="24"/>
          <w:szCs w:val="24"/>
        </w:rPr>
        <w:t>| Item Name                    | Quantity | Unit Price (Naira) | Total Price (Naira) |</w:t>
      </w:r>
    </w:p>
    <w:p w14:paraId="47FE9412">
      <w:pPr>
        <w:spacing w:line="360" w:lineRule="auto"/>
        <w:jc w:val="both"/>
        <w:rPr>
          <w:rFonts w:ascii="Verdana" w:hAnsi="Verdana"/>
          <w:sz w:val="24"/>
          <w:szCs w:val="24"/>
        </w:rPr>
      </w:pPr>
      <w:r>
        <w:rPr>
          <w:rFonts w:ascii="Verdana" w:hAnsi="Verdana"/>
          <w:sz w:val="24"/>
          <w:szCs w:val="24"/>
        </w:rPr>
        <w:t>|------------------------------|----------|-------------------|-------------------|</w:t>
      </w:r>
    </w:p>
    <w:p w14:paraId="2F58EE73">
      <w:pPr>
        <w:spacing w:line="360" w:lineRule="auto"/>
        <w:jc w:val="both"/>
        <w:rPr>
          <w:rFonts w:ascii="Verdana" w:hAnsi="Verdana"/>
          <w:sz w:val="24"/>
          <w:szCs w:val="24"/>
        </w:rPr>
      </w:pPr>
      <w:r>
        <w:rPr>
          <w:rFonts w:ascii="Verdana" w:hAnsi="Verdana"/>
          <w:sz w:val="24"/>
          <w:szCs w:val="24"/>
        </w:rPr>
        <w:t>| Solar Panels (14 panels)     | 14       | [Unit Price]     | [Total Price]     |</w:t>
      </w:r>
    </w:p>
    <w:p w14:paraId="2E223F31">
      <w:pPr>
        <w:spacing w:line="360" w:lineRule="auto"/>
        <w:jc w:val="both"/>
        <w:rPr>
          <w:rFonts w:ascii="Verdana" w:hAnsi="Verdana"/>
          <w:sz w:val="24"/>
          <w:szCs w:val="24"/>
        </w:rPr>
      </w:pPr>
      <w:r>
        <w:rPr>
          <w:rFonts w:ascii="Verdana" w:hAnsi="Verdana"/>
          <w:sz w:val="24"/>
          <w:szCs w:val="24"/>
        </w:rPr>
        <w:t>| Mounting Hardware            | 1 set    | [Unit Price]     | [Total Price]     |</w:t>
      </w:r>
    </w:p>
    <w:p w14:paraId="7CF1B2AE">
      <w:pPr>
        <w:spacing w:line="360" w:lineRule="auto"/>
        <w:jc w:val="both"/>
        <w:rPr>
          <w:rFonts w:ascii="Verdana" w:hAnsi="Verdana"/>
          <w:sz w:val="24"/>
          <w:szCs w:val="24"/>
        </w:rPr>
      </w:pPr>
      <w:r>
        <w:rPr>
          <w:rFonts w:ascii="Verdana" w:hAnsi="Verdana"/>
          <w:sz w:val="24"/>
          <w:szCs w:val="24"/>
        </w:rPr>
        <w:t>| Solar Racks                  | 1 set    | [Unit Price]     | [Total Price]     |</w:t>
      </w:r>
    </w:p>
    <w:p w14:paraId="52093B30">
      <w:pPr>
        <w:spacing w:line="360" w:lineRule="auto"/>
        <w:jc w:val="both"/>
        <w:rPr>
          <w:rFonts w:ascii="Verdana" w:hAnsi="Verdana"/>
          <w:sz w:val="24"/>
          <w:szCs w:val="24"/>
        </w:rPr>
      </w:pPr>
      <w:r>
        <w:rPr>
          <w:rFonts w:ascii="Verdana" w:hAnsi="Verdana"/>
          <w:sz w:val="24"/>
          <w:szCs w:val="24"/>
        </w:rPr>
        <w:t>| Wiring and Cables            | [Quantity]| [Unit Price]     | [Total Price]     |</w:t>
      </w:r>
    </w:p>
    <w:p w14:paraId="2A845B91">
      <w:pPr>
        <w:spacing w:line="360" w:lineRule="auto"/>
        <w:jc w:val="both"/>
        <w:rPr>
          <w:rFonts w:ascii="Verdana" w:hAnsi="Verdana"/>
          <w:sz w:val="24"/>
          <w:szCs w:val="24"/>
        </w:rPr>
      </w:pPr>
      <w:r>
        <w:rPr>
          <w:rFonts w:ascii="Verdana" w:hAnsi="Verdana"/>
          <w:sz w:val="24"/>
          <w:szCs w:val="24"/>
        </w:rPr>
        <w:t>| Junction Boxes               | [Quantity]| [Unit Price]     | [Total Price]     |</w:t>
      </w:r>
    </w:p>
    <w:p w14:paraId="06506045">
      <w:pPr>
        <w:spacing w:line="360" w:lineRule="auto"/>
        <w:jc w:val="both"/>
        <w:rPr>
          <w:rFonts w:ascii="Verdana" w:hAnsi="Verdana"/>
          <w:sz w:val="24"/>
          <w:szCs w:val="24"/>
        </w:rPr>
      </w:pPr>
      <w:r>
        <w:rPr>
          <w:rFonts w:ascii="Verdana" w:hAnsi="Verdana"/>
          <w:sz w:val="24"/>
          <w:szCs w:val="24"/>
        </w:rPr>
        <w:t>| Fasteners and Hardware       | [Quantity]| [Unit Price]     | [Total Price]     |</w:t>
      </w:r>
    </w:p>
    <w:p w14:paraId="05E1692B">
      <w:pPr>
        <w:spacing w:line="360" w:lineRule="auto"/>
        <w:jc w:val="both"/>
        <w:rPr>
          <w:rFonts w:ascii="Verdana" w:hAnsi="Verdana"/>
          <w:sz w:val="24"/>
          <w:szCs w:val="24"/>
        </w:rPr>
      </w:pPr>
      <w:r>
        <w:rPr>
          <w:rFonts w:ascii="Verdana" w:hAnsi="Verdana"/>
          <w:sz w:val="24"/>
          <w:szCs w:val="24"/>
        </w:rPr>
        <w:t>| Grounding Equipment           | [Quantity]| [Unit Price]     | [Total Price]     |</w:t>
      </w:r>
    </w:p>
    <w:p w14:paraId="58CA5D79">
      <w:pPr>
        <w:spacing w:line="360" w:lineRule="auto"/>
        <w:jc w:val="both"/>
        <w:rPr>
          <w:rFonts w:ascii="Verdana" w:hAnsi="Verdana"/>
          <w:sz w:val="24"/>
          <w:szCs w:val="24"/>
        </w:rPr>
      </w:pPr>
      <w:r>
        <w:rPr>
          <w:rFonts w:ascii="Verdana" w:hAnsi="Verdana"/>
          <w:sz w:val="24"/>
          <w:szCs w:val="24"/>
        </w:rPr>
        <w:t>| Connector (MC4 ) | [Quantity]| [Unit Price]     | [Total Price]     |</w:t>
      </w:r>
    </w:p>
    <w:p w14:paraId="4F220F0B">
      <w:pPr>
        <w:spacing w:line="360" w:lineRule="auto"/>
        <w:jc w:val="both"/>
        <w:rPr>
          <w:rFonts w:ascii="Verdana" w:hAnsi="Verdana"/>
          <w:sz w:val="24"/>
          <w:szCs w:val="24"/>
        </w:rPr>
      </w:pPr>
      <w:r>
        <w:rPr>
          <w:rFonts w:ascii="Verdana" w:hAnsi="Verdana"/>
          <w:sz w:val="24"/>
          <w:szCs w:val="24"/>
        </w:rPr>
        <w:t>| DC Disconnect Switch          | [Quantity]| [Unit Price]     | [Total Price]     |</w:t>
      </w:r>
    </w:p>
    <w:p w14:paraId="7A875C68">
      <w:pPr>
        <w:spacing w:line="360" w:lineRule="auto"/>
        <w:jc w:val="both"/>
        <w:rPr>
          <w:rFonts w:ascii="Verdana" w:hAnsi="Verdana"/>
          <w:sz w:val="24"/>
          <w:szCs w:val="24"/>
        </w:rPr>
      </w:pPr>
      <w:r>
        <w:rPr>
          <w:rFonts w:ascii="Verdana" w:hAnsi="Verdana"/>
          <w:sz w:val="24"/>
          <w:szCs w:val="24"/>
        </w:rPr>
        <w:t>| Labor and Installation Costs  | 1        | [Total Installation Cost] |</w:t>
      </w:r>
    </w:p>
    <w:p w14:paraId="39DBA8C6">
      <w:pPr>
        <w:spacing w:line="360" w:lineRule="auto"/>
        <w:jc w:val="both"/>
        <w:rPr>
          <w:rFonts w:ascii="Verdana" w:hAnsi="Verdana"/>
          <w:sz w:val="24"/>
          <w:szCs w:val="24"/>
        </w:rPr>
      </w:pPr>
    </w:p>
    <w:p w14:paraId="60441344">
      <w:pPr>
        <w:spacing w:line="360" w:lineRule="auto"/>
        <w:jc w:val="both"/>
        <w:rPr>
          <w:rFonts w:ascii="Verdana" w:hAnsi="Verdana"/>
          <w:sz w:val="24"/>
          <w:szCs w:val="24"/>
        </w:rPr>
      </w:pPr>
    </w:p>
    <w:p w14:paraId="524A9DD8">
      <w:pPr>
        <w:spacing w:line="360" w:lineRule="auto"/>
        <w:jc w:val="both"/>
        <w:rPr>
          <w:rFonts w:ascii="Verdana" w:hAnsi="Verdana"/>
          <w:sz w:val="24"/>
          <w:szCs w:val="24"/>
        </w:rPr>
      </w:pPr>
    </w:p>
    <w:p w14:paraId="149F79F0">
      <w:pPr>
        <w:spacing w:line="360" w:lineRule="auto"/>
        <w:jc w:val="both"/>
        <w:rPr>
          <w:rFonts w:ascii="Verdana" w:hAnsi="Verdana"/>
          <w:sz w:val="24"/>
          <w:szCs w:val="24"/>
        </w:rPr>
      </w:pPr>
    </w:p>
    <w:p w14:paraId="23235F86">
      <w:pPr>
        <w:spacing w:line="360" w:lineRule="auto"/>
        <w:jc w:val="both"/>
        <w:rPr>
          <w:rFonts w:ascii="Verdana" w:hAnsi="Verdana"/>
          <w:sz w:val="24"/>
          <w:szCs w:val="24"/>
        </w:rPr>
      </w:pPr>
    </w:p>
    <w:p w14:paraId="288B6BFC">
      <w:pPr>
        <w:spacing w:line="360" w:lineRule="auto"/>
        <w:jc w:val="both"/>
        <w:rPr>
          <w:rFonts w:ascii="Verdana" w:hAnsi="Verdana"/>
          <w:sz w:val="24"/>
          <w:szCs w:val="24"/>
        </w:rPr>
      </w:pPr>
    </w:p>
    <w:p w14:paraId="2E890CF9">
      <w:pPr>
        <w:spacing w:line="360" w:lineRule="auto"/>
        <w:jc w:val="both"/>
        <w:rPr>
          <w:rFonts w:ascii="Verdana" w:hAnsi="Verdana"/>
          <w:sz w:val="24"/>
          <w:szCs w:val="24"/>
        </w:rPr>
      </w:pPr>
    </w:p>
    <w:p w14:paraId="0B4998C8">
      <w:pPr>
        <w:spacing w:line="360" w:lineRule="auto"/>
        <w:jc w:val="both"/>
        <w:rPr>
          <w:rFonts w:ascii="Verdana" w:hAnsi="Verdana"/>
          <w:sz w:val="24"/>
          <w:szCs w:val="24"/>
        </w:rPr>
      </w:pPr>
    </w:p>
    <w:p w14:paraId="46C70B75">
      <w:pPr>
        <w:spacing w:line="360" w:lineRule="auto"/>
        <w:jc w:val="center"/>
        <w:rPr>
          <w:rFonts w:ascii="Verdana" w:hAnsi="Verdana"/>
          <w:b/>
          <w:bCs/>
          <w:sz w:val="24"/>
          <w:szCs w:val="24"/>
        </w:rPr>
      </w:pPr>
      <w:r>
        <w:rPr>
          <w:rFonts w:ascii="Verdana" w:hAnsi="Verdana"/>
          <w:b/>
          <w:bCs/>
          <w:sz w:val="24"/>
          <w:szCs w:val="24"/>
        </w:rPr>
        <w:t>CHAPTER FIVE</w:t>
      </w:r>
    </w:p>
    <w:p w14:paraId="1B69FB82">
      <w:pPr>
        <w:spacing w:line="360" w:lineRule="auto"/>
        <w:jc w:val="center"/>
        <w:rPr>
          <w:rFonts w:ascii="Verdana" w:hAnsi="Verdana"/>
          <w:b/>
          <w:bCs/>
          <w:sz w:val="24"/>
          <w:szCs w:val="24"/>
        </w:rPr>
      </w:pPr>
      <w:r>
        <w:rPr>
          <w:rFonts w:ascii="Verdana" w:hAnsi="Verdana"/>
          <w:b/>
          <w:bCs/>
          <w:sz w:val="24"/>
          <w:szCs w:val="24"/>
        </w:rPr>
        <w:t>CONCLUSION AND RECOMMENDATION</w:t>
      </w:r>
    </w:p>
    <w:p w14:paraId="0A12BDDF">
      <w:pPr>
        <w:spacing w:line="360" w:lineRule="auto"/>
        <w:jc w:val="both"/>
        <w:rPr>
          <w:rFonts w:ascii="Verdana" w:hAnsi="Verdana"/>
          <w:sz w:val="24"/>
          <w:szCs w:val="24"/>
        </w:rPr>
      </w:pPr>
      <w:r>
        <w:rPr>
          <w:rFonts w:ascii="Verdana" w:hAnsi="Verdana"/>
          <w:sz w:val="24"/>
          <w:szCs w:val="24"/>
        </w:rPr>
        <w:t>5.1Conclusion</w:t>
      </w:r>
    </w:p>
    <w:p w14:paraId="51962BB0">
      <w:pPr>
        <w:spacing w:line="360" w:lineRule="auto"/>
        <w:jc w:val="both"/>
        <w:rPr>
          <w:rFonts w:ascii="Verdana" w:hAnsi="Verdana"/>
          <w:sz w:val="24"/>
          <w:szCs w:val="24"/>
        </w:rPr>
      </w:pPr>
      <w:r>
        <w:rPr>
          <w:rFonts w:ascii="Verdana" w:hAnsi="Verdana"/>
          <w:sz w:val="24"/>
          <w:szCs w:val="24"/>
        </w:rPr>
        <w:t>The primary goal of this project was to design and install a 5kVA/48V solar power system at the Electrical/Electronic Department, providing a sustainable and alternative source of energy. This project aimed to reduce the department's dependency on conventional power sources and embrace clean, renewable energy.</w:t>
      </w:r>
    </w:p>
    <w:p w14:paraId="0CF7F0A5">
      <w:pPr>
        <w:spacing w:line="360" w:lineRule="auto"/>
        <w:jc w:val="both"/>
        <w:rPr>
          <w:rFonts w:ascii="Verdana" w:hAnsi="Verdana"/>
          <w:sz w:val="24"/>
          <w:szCs w:val="24"/>
        </w:rPr>
      </w:pPr>
      <w:r>
        <w:rPr>
          <w:rFonts w:ascii="Verdana" w:hAnsi="Verdana"/>
          <w:sz w:val="24"/>
          <w:szCs w:val="24"/>
        </w:rPr>
        <w:t>The installation process was carried out successfully, resulting in the establishment of a functional solar power system that met the energy demands of the department. Key aspects of this project included the design and configuration of solar panels to optimize energy capture and conversion.</w:t>
      </w:r>
    </w:p>
    <w:p w14:paraId="23CDD6CE">
      <w:pPr>
        <w:spacing w:line="360" w:lineRule="auto"/>
        <w:jc w:val="both"/>
        <w:rPr>
          <w:rFonts w:ascii="Verdana" w:hAnsi="Verdana"/>
          <w:sz w:val="24"/>
          <w:szCs w:val="24"/>
        </w:rPr>
      </w:pPr>
      <w:r>
        <w:rPr>
          <w:rFonts w:ascii="Verdana" w:hAnsi="Verdana"/>
          <w:sz w:val="24"/>
          <w:szCs w:val="24"/>
        </w:rPr>
        <w:t>This solar power system proved to be highly efficient and cost-effective in the long run. While the initial investment may have exceeded that of conventional energy sources, the project offered numerous advantages, including zero operational costs and reduced reliance on fossil fuels. The solar system harnessed the sun's energy, a sustainable and abundant resource, eliminating the need for strict power supply schedules and fluctuations from the main grid.</w:t>
      </w:r>
    </w:p>
    <w:p w14:paraId="41FF5AEF">
      <w:pPr>
        <w:spacing w:line="360" w:lineRule="auto"/>
        <w:jc w:val="both"/>
        <w:rPr>
          <w:rFonts w:ascii="Verdana" w:hAnsi="Verdana"/>
          <w:sz w:val="24"/>
          <w:szCs w:val="24"/>
        </w:rPr>
      </w:pPr>
      <w:r>
        <w:rPr>
          <w:rFonts w:ascii="Verdana" w:hAnsi="Verdana"/>
          <w:sz w:val="24"/>
          <w:szCs w:val="24"/>
        </w:rPr>
        <w:t>In conclusion, the successful implementation of the 5kVA/48V solar power system at the Electrical/Electronic Department signifies a significant stride toward sustainable energy utilization. This project not only met its objectives but also serves as a model for embracing renewable energy solutions within educational institutions. It sets a valuable precedent for harnessing clean energy sources and contributes to a greener and more environmentally conscious future.</w:t>
      </w:r>
    </w:p>
    <w:p w14:paraId="3A96AB29">
      <w:pPr>
        <w:spacing w:line="360" w:lineRule="auto"/>
        <w:jc w:val="both"/>
        <w:rPr>
          <w:rFonts w:ascii="Verdana" w:hAnsi="Verdana"/>
          <w:sz w:val="24"/>
          <w:szCs w:val="24"/>
        </w:rPr>
      </w:pPr>
      <w:r>
        <w:rPr>
          <w:rFonts w:ascii="Verdana" w:hAnsi="Verdana"/>
          <w:sz w:val="24"/>
          <w:szCs w:val="24"/>
        </w:rPr>
        <w:t xml:space="preserve">5.2 Recommendation </w:t>
      </w:r>
    </w:p>
    <w:p w14:paraId="35414C06">
      <w:pPr>
        <w:spacing w:line="360" w:lineRule="auto"/>
        <w:jc w:val="both"/>
        <w:rPr>
          <w:rFonts w:ascii="Verdana" w:hAnsi="Verdana"/>
          <w:sz w:val="24"/>
          <w:szCs w:val="24"/>
        </w:rPr>
      </w:pPr>
      <w:r>
        <w:rPr>
          <w:rFonts w:ascii="Verdana" w:hAnsi="Verdana"/>
          <w:sz w:val="24"/>
          <w:szCs w:val="24"/>
        </w:rPr>
        <w:t xml:space="preserve"> The integration of solar panels with an inverter is strongly recommended for the electrical/electronic department. This choice aligns with the system's noiseless operation, absence of fuel usage, and environmental friendliness. The solar power system stands as a practical solution to augmenting power supply during mains failures. Its advantages are particularly notable for users who can manage the initial installation costs.</w:t>
      </w:r>
    </w:p>
    <w:p w14:paraId="632B0662">
      <w:pPr>
        <w:pStyle w:val="8"/>
        <w:numPr>
          <w:ilvl w:val="0"/>
          <w:numId w:val="13"/>
        </w:numPr>
        <w:spacing w:line="360" w:lineRule="auto"/>
        <w:jc w:val="both"/>
        <w:rPr>
          <w:rFonts w:ascii="Verdana" w:hAnsi="Verdana"/>
          <w:sz w:val="24"/>
          <w:szCs w:val="24"/>
        </w:rPr>
      </w:pPr>
      <w:r>
        <w:rPr>
          <w:rFonts w:ascii="Verdana" w:hAnsi="Verdana"/>
          <w:sz w:val="24"/>
          <w:szCs w:val="24"/>
        </w:rPr>
        <w:t>Expansion Consideration:It is advisable to remain open to potential system expansion in the future. This expansion may involve adding more batteries to extend the system's running time and load capacity. This proactive approach ensures the system remains adaptable to evolving departmental needs.</w:t>
      </w:r>
    </w:p>
    <w:p w14:paraId="3253651C">
      <w:pPr>
        <w:pStyle w:val="8"/>
        <w:numPr>
          <w:ilvl w:val="0"/>
          <w:numId w:val="13"/>
        </w:numPr>
        <w:spacing w:line="360" w:lineRule="auto"/>
        <w:jc w:val="both"/>
        <w:rPr>
          <w:rFonts w:ascii="Verdana" w:hAnsi="Verdana"/>
          <w:sz w:val="24"/>
          <w:szCs w:val="24"/>
        </w:rPr>
      </w:pPr>
      <w:r>
        <w:rPr>
          <w:rFonts w:ascii="Verdana" w:hAnsi="Verdana"/>
          <w:sz w:val="24"/>
          <w:szCs w:val="24"/>
        </w:rPr>
        <w:t>Renewable Energy Education: The system offers excellent educational opportunities for students and staff. Integrating it into the curriculum provides hands-on learning experiences and reinforces the department's commitment to renewable energy education.</w:t>
      </w:r>
    </w:p>
    <w:p w14:paraId="37363F0D">
      <w:pPr>
        <w:pStyle w:val="8"/>
        <w:numPr>
          <w:ilvl w:val="0"/>
          <w:numId w:val="13"/>
        </w:numPr>
        <w:spacing w:line="360" w:lineRule="auto"/>
        <w:jc w:val="both"/>
        <w:rPr>
          <w:rFonts w:ascii="Verdana" w:hAnsi="Verdana"/>
          <w:sz w:val="24"/>
          <w:szCs w:val="24"/>
        </w:rPr>
      </w:pPr>
      <w:r>
        <w:rPr>
          <w:rFonts w:ascii="Verdana" w:hAnsi="Verdana"/>
          <w:sz w:val="24"/>
          <w:szCs w:val="24"/>
        </w:rPr>
        <w:t>Supporting Research Initiatives: The department should encourage research initiatives focused on solar technology advancements, system efficiency, and energy storage. This creates a conducive environment for innovation and contributes to the broader understanding of solar power systems.</w:t>
      </w:r>
    </w:p>
    <w:p w14:paraId="5A76237D">
      <w:pPr>
        <w:pStyle w:val="8"/>
        <w:numPr>
          <w:ilvl w:val="0"/>
          <w:numId w:val="13"/>
        </w:numPr>
        <w:spacing w:line="360" w:lineRule="auto"/>
        <w:jc w:val="both"/>
        <w:rPr>
          <w:rFonts w:ascii="Verdana" w:hAnsi="Verdana"/>
          <w:sz w:val="24"/>
          <w:szCs w:val="24"/>
        </w:rPr>
      </w:pPr>
      <w:r>
        <w:rPr>
          <w:rFonts w:ascii="Verdana" w:hAnsi="Verdana"/>
          <w:sz w:val="24"/>
          <w:szCs w:val="24"/>
        </w:rPr>
        <w:t>Community Outreach and Workshops: Organizing workshops and community outreach events can raise awareness of the benefits of solar technology within the local community. Sharing knowledge about clean energy sources fosters positive engagement.</w:t>
      </w:r>
    </w:p>
    <w:p w14:paraId="63FBA274">
      <w:pPr>
        <w:pStyle w:val="8"/>
        <w:numPr>
          <w:ilvl w:val="0"/>
          <w:numId w:val="13"/>
        </w:numPr>
        <w:spacing w:line="360" w:lineRule="auto"/>
        <w:jc w:val="both"/>
        <w:rPr>
          <w:rFonts w:ascii="Verdana" w:hAnsi="Verdana"/>
          <w:sz w:val="24"/>
          <w:szCs w:val="24"/>
        </w:rPr>
      </w:pPr>
      <w:r>
        <w:rPr>
          <w:rFonts w:ascii="Verdana" w:hAnsi="Verdana"/>
          <w:sz w:val="24"/>
          <w:szCs w:val="24"/>
        </w:rPr>
        <w:t>Sustainable Practices: The department should embrace sustainability practices by implementing recycling programs and using energy-efficient lighting. These measures complement the environmental friendliness of the solar system.</w:t>
      </w:r>
    </w:p>
    <w:p w14:paraId="1C90F1CE">
      <w:pPr>
        <w:pStyle w:val="8"/>
        <w:numPr>
          <w:ilvl w:val="0"/>
          <w:numId w:val="13"/>
        </w:numPr>
        <w:spacing w:line="360" w:lineRule="auto"/>
        <w:jc w:val="both"/>
        <w:rPr>
          <w:rFonts w:ascii="Verdana" w:hAnsi="Verdana"/>
          <w:sz w:val="24"/>
          <w:szCs w:val="24"/>
        </w:rPr>
      </w:pPr>
      <w:r>
        <w:rPr>
          <w:rFonts w:ascii="Verdana" w:hAnsi="Verdana"/>
          <w:sz w:val="24"/>
          <w:szCs w:val="24"/>
        </w:rPr>
        <w:t>Collaboration Opportunities: Explore collaboration opportunities with other departments or institutions interested in renewable energy projects. Joint efforts can lead to larger, more impactful initiatives.</w:t>
      </w:r>
    </w:p>
    <w:p w14:paraId="252F2861">
      <w:pPr>
        <w:spacing w:line="360" w:lineRule="auto"/>
        <w:jc w:val="both"/>
        <w:rPr>
          <w:rFonts w:ascii="Verdana" w:hAnsi="Verdana"/>
          <w:sz w:val="24"/>
          <w:szCs w:val="24"/>
        </w:rPr>
      </w:pPr>
      <w:r>
        <w:rPr>
          <w:rFonts w:ascii="Verdana" w:hAnsi="Verdana"/>
          <w:sz w:val="24"/>
          <w:szCs w:val="24"/>
        </w:rPr>
        <w:t>By embracing these recommendations, the electrical/electronic department can harness the full potential of its solar power system, enhance educational opportunities, and continue its journey towards sustainable energy practices.</w:t>
      </w:r>
    </w:p>
    <w:p w14:paraId="54B95983">
      <w:pPr>
        <w:spacing w:line="360" w:lineRule="auto"/>
        <w:jc w:val="both"/>
        <w:rPr>
          <w:rFonts w:ascii="Verdana" w:hAnsi="Verdana"/>
          <w:sz w:val="24"/>
          <w:szCs w:val="24"/>
        </w:rPr>
      </w:pPr>
    </w:p>
    <w:sectPr>
      <w:pgSz w:w="12240" w:h="15840"/>
      <w:pgMar w:top="1418" w:right="1418"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000002"/>
    <w:multiLevelType w:val="multilevel"/>
    <w:tmpl w:val="0000000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
    <w:nsid w:val="00000003"/>
    <w:multiLevelType w:val="multilevel"/>
    <w:tmpl w:val="0000000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3">
    <w:nsid w:val="00000004"/>
    <w:multiLevelType w:val="multilevel"/>
    <w:tmpl w:val="0000000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4">
    <w:nsid w:val="00000005"/>
    <w:multiLevelType w:val="multilevel"/>
    <w:tmpl w:val="0000000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5">
    <w:nsid w:val="00000006"/>
    <w:multiLevelType w:val="multilevel"/>
    <w:tmpl w:val="00000006"/>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6">
    <w:nsid w:val="00000007"/>
    <w:multiLevelType w:val="multilevel"/>
    <w:tmpl w:val="00000007"/>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7">
    <w:nsid w:val="00000008"/>
    <w:multiLevelType w:val="multilevel"/>
    <w:tmpl w:val="00000008"/>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8">
    <w:nsid w:val="00000009"/>
    <w:multiLevelType w:val="multilevel"/>
    <w:tmpl w:val="0000000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9">
    <w:nsid w:val="0000000A"/>
    <w:multiLevelType w:val="multilevel"/>
    <w:tmpl w:val="0000000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0">
    <w:nsid w:val="30131589"/>
    <w:multiLevelType w:val="multilevel"/>
    <w:tmpl w:val="3013158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1">
    <w:nsid w:val="7C4E03FE"/>
    <w:multiLevelType w:val="multilevel"/>
    <w:tmpl w:val="7C4E03F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2">
    <w:nsid w:val="7C62160D"/>
    <w:multiLevelType w:val="multilevel"/>
    <w:tmpl w:val="7C62160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5"/>
  </w:num>
  <w:num w:numId="2">
    <w:abstractNumId w:val="6"/>
  </w:num>
  <w:num w:numId="3">
    <w:abstractNumId w:val="10"/>
  </w:num>
  <w:num w:numId="4">
    <w:abstractNumId w:val="0"/>
  </w:num>
  <w:num w:numId="5">
    <w:abstractNumId w:val="1"/>
  </w:num>
  <w:num w:numId="6">
    <w:abstractNumId w:val="2"/>
  </w:num>
  <w:num w:numId="7">
    <w:abstractNumId w:val="3"/>
  </w:num>
  <w:num w:numId="8">
    <w:abstractNumId w:val="4"/>
  </w:num>
  <w:num w:numId="9">
    <w:abstractNumId w:val="11"/>
  </w:num>
  <w:num w:numId="10">
    <w:abstractNumId w:val="7"/>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84BF3"/>
    <w:rsid w:val="000332DA"/>
    <w:rsid w:val="000610BD"/>
    <w:rsid w:val="00143ED7"/>
    <w:rsid w:val="00173237"/>
    <w:rsid w:val="002F323C"/>
    <w:rsid w:val="003F1202"/>
    <w:rsid w:val="00442FC2"/>
    <w:rsid w:val="0045749A"/>
    <w:rsid w:val="0049143A"/>
    <w:rsid w:val="00526CED"/>
    <w:rsid w:val="00552AE3"/>
    <w:rsid w:val="00614D80"/>
    <w:rsid w:val="00752BCC"/>
    <w:rsid w:val="00927201"/>
    <w:rsid w:val="009F276C"/>
    <w:rsid w:val="00C05B04"/>
    <w:rsid w:val="00C84BF3"/>
    <w:rsid w:val="00CA0AE4"/>
    <w:rsid w:val="00CA7582"/>
    <w:rsid w:val="00D9204F"/>
    <w:rsid w:val="00E40A08"/>
    <w:rsid w:val="00EC0940"/>
    <w:rsid w:val="00F61C7E"/>
    <w:rsid w:val="DD76657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iPriority w:val="99"/>
    <w:pPr>
      <w:tabs>
        <w:tab w:val="center" w:pos="4680"/>
        <w:tab w:val="right" w:pos="9360"/>
      </w:tabs>
    </w:pPr>
  </w:style>
  <w:style w:type="paragraph" w:styleId="6">
    <w:name w:val="header"/>
    <w:basedOn w:val="1"/>
    <w:link w:val="9"/>
    <w:uiPriority w:val="99"/>
    <w:pPr>
      <w:tabs>
        <w:tab w:val="center" w:pos="4680"/>
        <w:tab w:val="right" w:pos="9360"/>
      </w:tabs>
    </w:pPr>
  </w:style>
  <w:style w:type="table" w:styleId="7">
    <w:name w:val="Table Grid"/>
    <w:basedOn w:val="3"/>
    <w:uiPriority w:val="39"/>
    <w:rPr>
      <w:rFonts w:eastAsia="Calibri"/>
      <w:kern w:val="2"/>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link w:val="6"/>
    <w:uiPriority w:val="99"/>
    <w:rPr>
      <w:sz w:val="22"/>
      <w:szCs w:val="22"/>
    </w:rPr>
  </w:style>
  <w:style w:type="character" w:customStyle="1" w:styleId="10">
    <w:name w:val="Footer Char"/>
    <w:link w:val="5"/>
    <w:uiPriority w:val="99"/>
    <w:rPr>
      <w:sz w:val="22"/>
      <w:szCs w:val="22"/>
    </w:rPr>
  </w:style>
  <w:style w:type="character" w:customStyle="1" w:styleId="11">
    <w:name w:val="Balloon Text Char"/>
    <w:basedOn w:val="2"/>
    <w:link w:val="4"/>
    <w:semiHidden/>
    <w:uiPriority w:val="99"/>
    <w:rPr>
      <w:rFonts w:ascii="Tahoma" w:hAnsi="Tahoma"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SixthEditionOfficeOnline.xsl" Version="6"/>
</file>

<file path=customXml/itemProps1.xml><?xml version="1.0" encoding="utf-8"?>
<ds:datastoreItem xmlns:ds="http://schemas.openxmlformats.org/officeDocument/2006/customXml" ds:itemID="{12EEB4DF-7F2F-41AC-B676-10493168279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38</Pages>
  <Words>5894</Words>
  <Characters>33601</Characters>
  <Lines>280</Lines>
  <Paragraphs>78</Paragraphs>
  <TotalTime>412</TotalTime>
  <ScaleCrop>false</ScaleCrop>
  <LinksUpToDate>false</LinksUpToDate>
  <CharactersWithSpaces>39417</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2023-09-08T00:17:00Z</dcterms:created>
  <dc:creator>21061119AG</dc:creator>
  <cp:lastModifiedBy>badare okiemute</cp:lastModifiedBy>
  <dcterms:modified xsi:type="dcterms:W3CDTF">2025-04-08T07:16:30Z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7ae4b5a335a041f191b6853fa390fe1b</vt:lpwstr>
  </property>
  <property fmtid="{D5CDD505-2E9C-101B-9397-08002B2CF9AE}" pid="3" name="KSOProductBuildVer">
    <vt:lpwstr>1033-6.12.2.8699</vt:lpwstr>
  </property>
</Properties>
</file>