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F34C" w14:textId="77777777" w:rsidR="00094F45" w:rsidRPr="00D442C0" w:rsidRDefault="00094F45" w:rsidP="0036639C">
      <w:pPr>
        <w:spacing w:line="360" w:lineRule="auto"/>
        <w:jc w:val="center"/>
        <w:rPr>
          <w:rFonts w:ascii="Verdana" w:hAnsi="Verdana"/>
          <w:b/>
          <w:bCs/>
        </w:rPr>
      </w:pPr>
      <w:r w:rsidRPr="00D442C0">
        <w:rPr>
          <w:rFonts w:ascii="Verdana" w:hAnsi="Verdana"/>
          <w:b/>
          <w:bCs/>
        </w:rPr>
        <w:t>DESIGN AND CONSTRUCTION</w:t>
      </w:r>
    </w:p>
    <w:p w14:paraId="751A5CCF" w14:textId="77777777" w:rsidR="00094F45" w:rsidRPr="00D442C0" w:rsidRDefault="00094F45" w:rsidP="0036639C">
      <w:pPr>
        <w:spacing w:line="360" w:lineRule="auto"/>
        <w:jc w:val="center"/>
        <w:rPr>
          <w:rFonts w:ascii="Verdana" w:hAnsi="Verdana"/>
          <w:b/>
          <w:bCs/>
        </w:rPr>
      </w:pPr>
      <w:r w:rsidRPr="00D442C0">
        <w:rPr>
          <w:rFonts w:ascii="Verdana" w:hAnsi="Verdana"/>
          <w:b/>
          <w:bCs/>
        </w:rPr>
        <w:t>OF</w:t>
      </w:r>
    </w:p>
    <w:p w14:paraId="684D6864" w14:textId="77777777" w:rsidR="007442D4" w:rsidRPr="00D442C0" w:rsidRDefault="007317AB" w:rsidP="0036639C">
      <w:pPr>
        <w:spacing w:line="360" w:lineRule="auto"/>
        <w:jc w:val="center"/>
        <w:rPr>
          <w:rFonts w:ascii="Verdana" w:hAnsi="Verdana"/>
          <w:b/>
          <w:bCs/>
        </w:rPr>
      </w:pPr>
      <w:r w:rsidRPr="00D442C0">
        <w:rPr>
          <w:rFonts w:ascii="Verdana" w:hAnsi="Verdana"/>
          <w:b/>
          <w:bCs/>
        </w:rPr>
        <w:t>A SOLAR TRACKING SYSTEM</w:t>
      </w:r>
    </w:p>
    <w:p w14:paraId="15C734F9" w14:textId="09A0C3F8" w:rsidR="001F55EF" w:rsidRPr="00D442C0" w:rsidRDefault="001F55EF" w:rsidP="0036639C">
      <w:pPr>
        <w:spacing w:line="360" w:lineRule="auto"/>
        <w:jc w:val="center"/>
        <w:rPr>
          <w:rFonts w:ascii="Verdana" w:hAnsi="Verdana"/>
          <w:b/>
          <w:bCs/>
        </w:rPr>
      </w:pPr>
    </w:p>
    <w:p w14:paraId="4E0BE911" w14:textId="778ABA90" w:rsidR="00616DE7" w:rsidRPr="00D442C0" w:rsidRDefault="00106311" w:rsidP="0036639C">
      <w:pPr>
        <w:spacing w:line="360" w:lineRule="auto"/>
        <w:jc w:val="center"/>
        <w:rPr>
          <w:rFonts w:ascii="Verdana" w:hAnsi="Verdana"/>
          <w:b/>
          <w:bCs/>
        </w:rPr>
      </w:pPr>
      <w:r w:rsidRPr="00D442C0">
        <w:rPr>
          <w:rFonts w:ascii="Verdana" w:hAnsi="Verdana"/>
          <w:b/>
          <w:bCs/>
        </w:rPr>
        <w:t>A PROJECT REPORT</w:t>
      </w:r>
    </w:p>
    <w:p w14:paraId="26F66A9A" w14:textId="0FC0C36C" w:rsidR="00657FBE" w:rsidRPr="00D442C0" w:rsidRDefault="00E00E96" w:rsidP="0036639C">
      <w:pPr>
        <w:spacing w:line="360" w:lineRule="auto"/>
        <w:jc w:val="center"/>
        <w:rPr>
          <w:rFonts w:ascii="Verdana" w:hAnsi="Verdana"/>
          <w:b/>
        </w:rPr>
      </w:pPr>
      <w:r w:rsidRPr="00D442C0">
        <w:rPr>
          <w:rFonts w:ascii="Verdana" w:hAnsi="Verdana"/>
          <w:b/>
        </w:rPr>
        <w:t>Submitted by</w:t>
      </w:r>
    </w:p>
    <w:p w14:paraId="6A7981AA" w14:textId="518A2832" w:rsidR="00E00E96" w:rsidRPr="00D442C0" w:rsidRDefault="00E83A5C" w:rsidP="0036639C">
      <w:pPr>
        <w:spacing w:line="360" w:lineRule="auto"/>
        <w:jc w:val="center"/>
        <w:rPr>
          <w:rFonts w:ascii="Verdana" w:hAnsi="Verdana"/>
          <w:b/>
        </w:rPr>
      </w:pPr>
      <w:r w:rsidRPr="00D442C0">
        <w:rPr>
          <w:rFonts w:ascii="Verdana" w:hAnsi="Verdana"/>
          <w:b/>
        </w:rPr>
        <w:t>OMAGBEMI DESTINY GOLD</w:t>
      </w:r>
    </w:p>
    <w:p w14:paraId="534E9A5D" w14:textId="2A5898C0" w:rsidR="00E83A5C" w:rsidRPr="00D442C0" w:rsidRDefault="004C080D" w:rsidP="0036639C">
      <w:pPr>
        <w:spacing w:line="360" w:lineRule="auto"/>
        <w:jc w:val="center"/>
        <w:rPr>
          <w:rFonts w:ascii="Verdana" w:hAnsi="Verdana"/>
          <w:b/>
        </w:rPr>
      </w:pPr>
      <w:r w:rsidRPr="00D442C0">
        <w:rPr>
          <w:rFonts w:ascii="Verdana" w:hAnsi="Verdana"/>
          <w:b/>
        </w:rPr>
        <w:t>M.22/</w:t>
      </w:r>
      <w:r w:rsidR="00104268" w:rsidRPr="00D442C0">
        <w:rPr>
          <w:rFonts w:ascii="Verdana" w:hAnsi="Verdana"/>
          <w:b/>
        </w:rPr>
        <w:t>ND</w:t>
      </w:r>
      <w:r w:rsidR="005A692E" w:rsidRPr="00D442C0">
        <w:rPr>
          <w:rFonts w:ascii="Verdana" w:hAnsi="Verdana"/>
          <w:b/>
        </w:rPr>
        <w:t>/MET/14721</w:t>
      </w:r>
    </w:p>
    <w:p w14:paraId="4A5BEB76" w14:textId="77777777" w:rsidR="00A10B3F" w:rsidRPr="00D442C0" w:rsidRDefault="00A10B3F" w:rsidP="0036639C">
      <w:pPr>
        <w:spacing w:line="360" w:lineRule="auto"/>
        <w:jc w:val="center"/>
        <w:rPr>
          <w:rFonts w:ascii="Verdana" w:hAnsi="Verdana"/>
          <w:b/>
        </w:rPr>
      </w:pPr>
    </w:p>
    <w:p w14:paraId="5FC155C7" w14:textId="20240C5E" w:rsidR="003B265B" w:rsidRPr="00D442C0" w:rsidRDefault="009E7870" w:rsidP="0036639C">
      <w:pPr>
        <w:spacing w:line="360" w:lineRule="auto"/>
        <w:jc w:val="center"/>
        <w:rPr>
          <w:rFonts w:ascii="Verdana" w:hAnsi="Verdana"/>
          <w:b/>
          <w:i/>
          <w:iCs/>
        </w:rPr>
      </w:pPr>
      <w:r w:rsidRPr="00D442C0">
        <w:rPr>
          <w:rFonts w:ascii="Verdana" w:hAnsi="Verdana"/>
          <w:b/>
          <w:i/>
          <w:iCs/>
        </w:rPr>
        <w:t xml:space="preserve">In partial fulfillment of the </w:t>
      </w:r>
      <w:r w:rsidR="00B01757" w:rsidRPr="00D442C0">
        <w:rPr>
          <w:rFonts w:ascii="Verdana" w:hAnsi="Verdana"/>
          <w:b/>
          <w:i/>
          <w:iCs/>
        </w:rPr>
        <w:t>requirements f</w:t>
      </w:r>
      <w:r w:rsidR="009823D0" w:rsidRPr="00D442C0">
        <w:rPr>
          <w:rFonts w:ascii="Verdana" w:hAnsi="Verdana"/>
          <w:b/>
          <w:i/>
          <w:iCs/>
        </w:rPr>
        <w:t>or t</w:t>
      </w:r>
      <w:r w:rsidR="00B01757" w:rsidRPr="00D442C0">
        <w:rPr>
          <w:rFonts w:ascii="Verdana" w:hAnsi="Verdana"/>
          <w:b/>
          <w:i/>
          <w:iCs/>
        </w:rPr>
        <w:t xml:space="preserve">he </w:t>
      </w:r>
      <w:r w:rsidR="00122863" w:rsidRPr="00D442C0">
        <w:rPr>
          <w:rFonts w:ascii="Verdana" w:hAnsi="Verdana"/>
          <w:b/>
          <w:i/>
          <w:iCs/>
        </w:rPr>
        <w:t>award of</w:t>
      </w:r>
    </w:p>
    <w:p w14:paraId="5A8BFB66" w14:textId="21FB34E9" w:rsidR="00A10B3F" w:rsidRPr="00D442C0" w:rsidRDefault="00A10B3F" w:rsidP="0036639C">
      <w:pPr>
        <w:spacing w:line="360" w:lineRule="auto"/>
        <w:jc w:val="center"/>
        <w:rPr>
          <w:rFonts w:ascii="Verdana" w:hAnsi="Verdana"/>
          <w:b/>
          <w:i/>
          <w:iCs/>
        </w:rPr>
      </w:pPr>
      <w:r w:rsidRPr="00D442C0">
        <w:rPr>
          <w:rFonts w:ascii="Verdana" w:hAnsi="Verdana"/>
          <w:b/>
          <w:i/>
          <w:iCs/>
        </w:rPr>
        <w:t>National Diploma</w:t>
      </w:r>
    </w:p>
    <w:p w14:paraId="06E54ECA" w14:textId="77777777" w:rsidR="007B1982" w:rsidRPr="00D442C0" w:rsidRDefault="007B1982" w:rsidP="0036639C">
      <w:pPr>
        <w:spacing w:line="360" w:lineRule="auto"/>
        <w:jc w:val="center"/>
        <w:rPr>
          <w:rFonts w:ascii="Verdana" w:hAnsi="Verdana"/>
          <w:b/>
          <w:i/>
          <w:iCs/>
        </w:rPr>
      </w:pPr>
    </w:p>
    <w:p w14:paraId="4F72110F" w14:textId="7E7044FD" w:rsidR="003C34EB" w:rsidRPr="00D442C0" w:rsidRDefault="003C34EB" w:rsidP="0036639C">
      <w:pPr>
        <w:spacing w:line="360" w:lineRule="auto"/>
        <w:jc w:val="center"/>
        <w:rPr>
          <w:rFonts w:ascii="Verdana" w:hAnsi="Verdana"/>
          <w:b/>
          <w:bCs/>
        </w:rPr>
      </w:pPr>
      <w:r w:rsidRPr="00D442C0">
        <w:rPr>
          <w:rFonts w:ascii="Verdana" w:hAnsi="Verdana"/>
          <w:b/>
          <w:bCs/>
        </w:rPr>
        <w:t>IN</w:t>
      </w:r>
    </w:p>
    <w:p w14:paraId="7199B9C7" w14:textId="7CB7F0F4" w:rsidR="003C34EB" w:rsidRPr="00D442C0" w:rsidRDefault="003C34EB" w:rsidP="0036639C">
      <w:pPr>
        <w:spacing w:line="360" w:lineRule="auto"/>
        <w:jc w:val="center"/>
        <w:rPr>
          <w:rFonts w:ascii="Verdana" w:hAnsi="Verdana"/>
          <w:b/>
          <w:bCs/>
        </w:rPr>
      </w:pPr>
      <w:r w:rsidRPr="00D442C0">
        <w:rPr>
          <w:rFonts w:ascii="Verdana" w:hAnsi="Verdana"/>
          <w:b/>
          <w:bCs/>
        </w:rPr>
        <w:t>MECHANICS ENGINEERING TECHNOLOGY</w:t>
      </w:r>
    </w:p>
    <w:p w14:paraId="5E4B94FD" w14:textId="4B7490E4" w:rsidR="00025AE6" w:rsidRPr="00D442C0" w:rsidRDefault="00025AE6" w:rsidP="0036639C">
      <w:pPr>
        <w:spacing w:line="360" w:lineRule="auto"/>
        <w:jc w:val="center"/>
        <w:rPr>
          <w:rFonts w:ascii="Verdana" w:hAnsi="Verdana"/>
          <w:b/>
          <w:bCs/>
        </w:rPr>
      </w:pPr>
      <w:r w:rsidRPr="00D442C0">
        <w:rPr>
          <w:rFonts w:ascii="Verdana" w:hAnsi="Verdana"/>
          <w:b/>
          <w:bCs/>
        </w:rPr>
        <w:t>AT</w:t>
      </w:r>
    </w:p>
    <w:p w14:paraId="65A4F0D1" w14:textId="3D29A26A" w:rsidR="003A787D" w:rsidRPr="00D442C0" w:rsidRDefault="003A787D" w:rsidP="0036639C">
      <w:pPr>
        <w:spacing w:line="360" w:lineRule="auto"/>
        <w:jc w:val="center"/>
        <w:rPr>
          <w:rFonts w:ascii="Verdana" w:hAnsi="Verdana"/>
          <w:b/>
        </w:rPr>
      </w:pPr>
      <w:r w:rsidRPr="00D442C0">
        <w:rPr>
          <w:rFonts w:ascii="Verdana" w:hAnsi="Verdana"/>
          <w:b/>
        </w:rPr>
        <w:t>PETROLEUM TRAINING INSTITUTE</w:t>
      </w:r>
      <w:r w:rsidR="000D1519" w:rsidRPr="00D442C0">
        <w:rPr>
          <w:rFonts w:ascii="Verdana" w:hAnsi="Verdana"/>
          <w:b/>
        </w:rPr>
        <w:t>,</w:t>
      </w:r>
    </w:p>
    <w:p w14:paraId="20DC2833" w14:textId="3B2CF941" w:rsidR="003C34EB" w:rsidRPr="00D442C0" w:rsidRDefault="000D1519" w:rsidP="0036639C">
      <w:pPr>
        <w:spacing w:line="360" w:lineRule="auto"/>
        <w:jc w:val="center"/>
        <w:rPr>
          <w:rFonts w:ascii="Verdana" w:hAnsi="Verdana"/>
          <w:b/>
        </w:rPr>
      </w:pPr>
      <w:r w:rsidRPr="00D442C0">
        <w:rPr>
          <w:rFonts w:ascii="Verdana" w:hAnsi="Verdana"/>
          <w:b/>
        </w:rPr>
        <w:t>EFFURUN</w:t>
      </w:r>
      <w:r w:rsidR="00292BE8" w:rsidRPr="00D442C0">
        <w:rPr>
          <w:rFonts w:ascii="Verdana" w:hAnsi="Verdana"/>
          <w:b/>
        </w:rPr>
        <w:t>,</w:t>
      </w:r>
      <w:r w:rsidR="00A66631" w:rsidRPr="00D442C0">
        <w:rPr>
          <w:rFonts w:ascii="Verdana" w:hAnsi="Verdana"/>
          <w:b/>
        </w:rPr>
        <w:t xml:space="preserve"> </w:t>
      </w:r>
      <w:r w:rsidR="00292BE8" w:rsidRPr="00D442C0">
        <w:rPr>
          <w:rFonts w:ascii="Verdana" w:hAnsi="Verdana"/>
          <w:b/>
        </w:rPr>
        <w:t>WARRI</w:t>
      </w:r>
      <w:r w:rsidR="00A66631" w:rsidRPr="00D442C0">
        <w:rPr>
          <w:rFonts w:ascii="Verdana" w:hAnsi="Verdana"/>
          <w:b/>
        </w:rPr>
        <w:t>,</w:t>
      </w:r>
      <w:r w:rsidR="00292BE8" w:rsidRPr="00D442C0">
        <w:rPr>
          <w:rFonts w:ascii="Verdana" w:hAnsi="Verdana"/>
          <w:b/>
        </w:rPr>
        <w:t xml:space="preserve"> DELTA STATE</w:t>
      </w:r>
      <w:r w:rsidR="00A65BF3" w:rsidRPr="00D442C0">
        <w:rPr>
          <w:rFonts w:ascii="Verdana" w:hAnsi="Verdana"/>
          <w:b/>
        </w:rPr>
        <w:t>.</w:t>
      </w:r>
    </w:p>
    <w:p w14:paraId="652BCF9B" w14:textId="77777777" w:rsidR="00D16B40" w:rsidRPr="00D442C0" w:rsidRDefault="00D16B40" w:rsidP="0036639C">
      <w:pPr>
        <w:spacing w:line="360" w:lineRule="auto"/>
        <w:jc w:val="center"/>
        <w:rPr>
          <w:rFonts w:ascii="Verdana" w:hAnsi="Verdana"/>
          <w:b/>
        </w:rPr>
      </w:pPr>
    </w:p>
    <w:p w14:paraId="3EECE3C9" w14:textId="76D74BF7" w:rsidR="00A65BF3" w:rsidRPr="00D442C0" w:rsidRDefault="00313D6A" w:rsidP="0036639C">
      <w:pPr>
        <w:spacing w:line="360" w:lineRule="auto"/>
        <w:jc w:val="center"/>
        <w:rPr>
          <w:rFonts w:ascii="Verdana" w:hAnsi="Verdana"/>
          <w:b/>
        </w:rPr>
      </w:pPr>
      <w:r w:rsidRPr="00D442C0">
        <w:rPr>
          <w:rFonts w:ascii="Verdana" w:hAnsi="Verdana"/>
          <w:b/>
        </w:rPr>
        <w:t>SUPERVISED BY</w:t>
      </w:r>
    </w:p>
    <w:p w14:paraId="1ED20106" w14:textId="01489933" w:rsidR="00313D6A" w:rsidRPr="00D442C0" w:rsidRDefault="008D7D4D" w:rsidP="0036639C">
      <w:pPr>
        <w:spacing w:line="360" w:lineRule="auto"/>
        <w:jc w:val="center"/>
        <w:rPr>
          <w:rFonts w:ascii="Verdana" w:hAnsi="Verdana"/>
          <w:b/>
        </w:rPr>
      </w:pPr>
      <w:r w:rsidRPr="00D442C0">
        <w:rPr>
          <w:rFonts w:ascii="Verdana" w:hAnsi="Verdana"/>
          <w:b/>
        </w:rPr>
        <w:t>ENGR</w:t>
      </w:r>
      <w:r w:rsidR="00FC7893" w:rsidRPr="00D442C0">
        <w:rPr>
          <w:rFonts w:ascii="Verdana" w:hAnsi="Verdana"/>
          <w:b/>
        </w:rPr>
        <w:t xml:space="preserve">. </w:t>
      </w:r>
      <w:r w:rsidR="00EF1954" w:rsidRPr="00D442C0">
        <w:rPr>
          <w:rFonts w:ascii="Verdana" w:hAnsi="Verdana"/>
          <w:b/>
        </w:rPr>
        <w:t>IBRAHIM ALAMUTU</w:t>
      </w:r>
    </w:p>
    <w:p w14:paraId="282040D1" w14:textId="42F14F34" w:rsidR="00FC7893" w:rsidRPr="00D442C0" w:rsidRDefault="00276BCD" w:rsidP="0036639C">
      <w:pPr>
        <w:spacing w:line="360" w:lineRule="auto"/>
        <w:jc w:val="center"/>
        <w:rPr>
          <w:rFonts w:ascii="Verdana" w:hAnsi="Verdana"/>
          <w:b/>
        </w:rPr>
      </w:pPr>
      <w:r w:rsidRPr="00D442C0">
        <w:rPr>
          <w:rFonts w:ascii="Verdana" w:hAnsi="Verdana"/>
          <w:b/>
        </w:rPr>
        <w:lastRenderedPageBreak/>
        <w:t>April</w:t>
      </w:r>
      <w:r w:rsidR="002E423B" w:rsidRPr="00D442C0">
        <w:rPr>
          <w:rFonts w:ascii="Verdana" w:hAnsi="Verdana"/>
          <w:b/>
        </w:rPr>
        <w:t xml:space="preserve">, </w:t>
      </w:r>
      <w:r w:rsidRPr="00D442C0">
        <w:rPr>
          <w:rFonts w:ascii="Verdana" w:hAnsi="Verdana"/>
          <w:b/>
        </w:rPr>
        <w:t>2024</w:t>
      </w:r>
      <w:r w:rsidR="002E423B" w:rsidRPr="00D442C0">
        <w:rPr>
          <w:rFonts w:ascii="Verdana" w:hAnsi="Verdana"/>
          <w:b/>
        </w:rPr>
        <w:t>.</w:t>
      </w:r>
    </w:p>
    <w:p w14:paraId="2F0F90BA" w14:textId="77777777" w:rsidR="008558DC" w:rsidRPr="00D442C0" w:rsidRDefault="008558DC" w:rsidP="0036639C">
      <w:pPr>
        <w:spacing w:line="360" w:lineRule="auto"/>
        <w:jc w:val="both"/>
        <w:rPr>
          <w:rFonts w:ascii="Verdana" w:hAnsi="Verdana"/>
          <w:b/>
          <w:bCs/>
        </w:rPr>
      </w:pPr>
    </w:p>
    <w:p w14:paraId="77FB3C2F" w14:textId="5929E117" w:rsidR="008558DC" w:rsidRPr="0036639C" w:rsidRDefault="008558DC" w:rsidP="004C4CB9">
      <w:pPr>
        <w:spacing w:line="360" w:lineRule="auto"/>
        <w:jc w:val="center"/>
        <w:rPr>
          <w:rFonts w:ascii="Verdana" w:hAnsi="Verdana"/>
          <w:b/>
          <w:bCs/>
        </w:rPr>
      </w:pPr>
      <w:r w:rsidRPr="0036639C">
        <w:rPr>
          <w:rFonts w:ascii="Verdana" w:hAnsi="Verdana"/>
          <w:b/>
          <w:bCs/>
        </w:rPr>
        <w:t>CHAPTER 1</w:t>
      </w:r>
    </w:p>
    <w:p w14:paraId="5EAF45F8" w14:textId="7B0E887E" w:rsidR="008558DC" w:rsidRPr="0036639C" w:rsidRDefault="008558DC" w:rsidP="004C4CB9">
      <w:pPr>
        <w:spacing w:line="360" w:lineRule="auto"/>
        <w:jc w:val="center"/>
        <w:rPr>
          <w:rFonts w:ascii="Verdana" w:hAnsi="Verdana"/>
          <w:b/>
          <w:bCs/>
        </w:rPr>
      </w:pPr>
      <w:r w:rsidRPr="0036639C">
        <w:rPr>
          <w:rFonts w:ascii="Verdana" w:hAnsi="Verdana"/>
          <w:b/>
          <w:bCs/>
        </w:rPr>
        <w:t>INTRODUTION</w:t>
      </w:r>
    </w:p>
    <w:p w14:paraId="239ACCA2" w14:textId="6BC79600" w:rsidR="008558DC" w:rsidRPr="0036639C" w:rsidRDefault="003338AE" w:rsidP="0036639C">
      <w:pPr>
        <w:spacing w:line="360" w:lineRule="auto"/>
        <w:jc w:val="both"/>
        <w:rPr>
          <w:rFonts w:ascii="Verdana" w:hAnsi="Verdana"/>
          <w:b/>
          <w:bCs/>
        </w:rPr>
      </w:pPr>
      <w:r w:rsidRPr="0036639C">
        <w:rPr>
          <w:rFonts w:ascii="Verdana" w:hAnsi="Verdana"/>
          <w:b/>
          <w:bCs/>
        </w:rPr>
        <w:t xml:space="preserve">1.1 </w:t>
      </w:r>
      <w:r w:rsidR="008558DC" w:rsidRPr="0036639C">
        <w:rPr>
          <w:rFonts w:ascii="Verdana" w:hAnsi="Verdana"/>
          <w:b/>
          <w:bCs/>
        </w:rPr>
        <w:t>BACKGROUND OF</w:t>
      </w:r>
      <w:r w:rsidR="00017BE3">
        <w:rPr>
          <w:rFonts w:ascii="Verdana" w:hAnsi="Verdana"/>
          <w:b/>
          <w:bCs/>
        </w:rPr>
        <w:t xml:space="preserve"> THE</w:t>
      </w:r>
      <w:r w:rsidR="008558DC" w:rsidRPr="0036639C">
        <w:rPr>
          <w:rFonts w:ascii="Verdana" w:hAnsi="Verdana"/>
          <w:b/>
          <w:bCs/>
        </w:rPr>
        <w:t xml:space="preserve"> STUDY</w:t>
      </w:r>
    </w:p>
    <w:p w14:paraId="04A929AA" w14:textId="0E1ED04E" w:rsidR="008558DC" w:rsidRPr="0036639C" w:rsidRDefault="008558DC" w:rsidP="004C4CB9">
      <w:pPr>
        <w:spacing w:line="360" w:lineRule="auto"/>
        <w:ind w:left="458"/>
        <w:jc w:val="both"/>
        <w:rPr>
          <w:rFonts w:ascii="Verdana" w:hAnsi="Verdana"/>
        </w:rPr>
      </w:pPr>
      <w:r w:rsidRPr="0036639C">
        <w:rPr>
          <w:rFonts w:ascii="Verdana" w:hAnsi="Verdana"/>
        </w:rPr>
        <w:t xml:space="preserve">Solar energy is a renewable and sustainable energy source that holds great promise for addressing the world’s energy needs while reducing carbon emissions. Solar photovoltaic (PV) systems convert sunlight into electricity, but their efficiency can be significantly </w:t>
      </w:r>
      <w:r w:rsidR="00FB0A3D" w:rsidRPr="0036639C">
        <w:rPr>
          <w:rFonts w:ascii="Verdana" w:hAnsi="Verdana"/>
        </w:rPr>
        <w:t>improved</w:t>
      </w:r>
      <w:r w:rsidRPr="0036639C">
        <w:rPr>
          <w:rFonts w:ascii="Verdana" w:hAnsi="Verdana"/>
        </w:rPr>
        <w:t xml:space="preserve"> through the use of solar trackers.</w:t>
      </w:r>
    </w:p>
    <w:p w14:paraId="68B004D2" w14:textId="1CD8A1EC" w:rsidR="008558DC" w:rsidRPr="0036639C" w:rsidRDefault="008558DC" w:rsidP="004C4CB9">
      <w:pPr>
        <w:spacing w:line="360" w:lineRule="auto"/>
        <w:ind w:left="450"/>
        <w:jc w:val="both"/>
        <w:rPr>
          <w:rFonts w:ascii="Verdana" w:hAnsi="Verdana"/>
        </w:rPr>
      </w:pPr>
      <w:r w:rsidRPr="0036639C">
        <w:rPr>
          <w:rFonts w:ascii="Verdana" w:hAnsi="Verdana"/>
        </w:rPr>
        <w:t>A solar tracker is a device that makes use of solar panels or mirrors to track the movement of the sun throughout the day, maximizing the amount of Sunlight they receive. By continuously adjusting the position of the solar panels or mirrors to face the sun. Solar trackers ensure that the panels operate at their maximum efficiency, thus increasing the Overall energy output of the system.</w:t>
      </w:r>
    </w:p>
    <w:p w14:paraId="152D149F" w14:textId="4E7B82F6" w:rsidR="003E6925" w:rsidRPr="0036639C" w:rsidRDefault="008558DC" w:rsidP="004C4CB9">
      <w:pPr>
        <w:spacing w:line="360" w:lineRule="auto"/>
        <w:ind w:left="450"/>
        <w:jc w:val="both"/>
        <w:rPr>
          <w:rFonts w:ascii="Verdana" w:hAnsi="Verdana"/>
        </w:rPr>
      </w:pPr>
      <w:r w:rsidRPr="0036639C">
        <w:rPr>
          <w:rFonts w:ascii="Verdana" w:hAnsi="Verdana"/>
        </w:rPr>
        <w:t>The concept of solar tracking dates back to ancient times when civilizations used passive solar tracking techniques to harness solar energy for heating and cooking purposes. However, modern solar trackers are technologically advance devices that utilize     advanced technology such as sensors, motors, control Systems to accurately track the sun’s movement with high precision.</w:t>
      </w:r>
    </w:p>
    <w:p w14:paraId="5272BEA2" w14:textId="263ECCC9" w:rsidR="008558DC" w:rsidRPr="0036639C" w:rsidRDefault="008558DC" w:rsidP="004C4CB9">
      <w:pPr>
        <w:spacing w:line="360" w:lineRule="auto"/>
        <w:ind w:firstLine="450"/>
        <w:jc w:val="both"/>
        <w:rPr>
          <w:rFonts w:ascii="Verdana" w:hAnsi="Verdana"/>
          <w:b/>
          <w:bCs/>
        </w:rPr>
      </w:pPr>
      <w:r w:rsidRPr="0036639C">
        <w:rPr>
          <w:rFonts w:ascii="Verdana" w:hAnsi="Verdana"/>
          <w:b/>
          <w:bCs/>
        </w:rPr>
        <w:t>There are several type of solar tracker Including</w:t>
      </w:r>
    </w:p>
    <w:p w14:paraId="17081E4D" w14:textId="77777777" w:rsidR="008558DC" w:rsidRPr="0036639C" w:rsidRDefault="008558DC" w:rsidP="004C4CB9">
      <w:pPr>
        <w:spacing w:line="360" w:lineRule="auto"/>
        <w:ind w:firstLine="720"/>
        <w:jc w:val="both"/>
        <w:rPr>
          <w:rFonts w:ascii="Verdana" w:hAnsi="Verdana"/>
        </w:rPr>
      </w:pPr>
      <w:r w:rsidRPr="0036639C">
        <w:rPr>
          <w:rFonts w:ascii="Verdana" w:hAnsi="Verdana"/>
        </w:rPr>
        <w:t xml:space="preserve">1. Single bois trackers </w:t>
      </w:r>
    </w:p>
    <w:p w14:paraId="2D7F3475" w14:textId="77777777" w:rsidR="008558DC" w:rsidRPr="0036639C" w:rsidRDefault="008558DC" w:rsidP="004C4CB9">
      <w:pPr>
        <w:spacing w:line="360" w:lineRule="auto"/>
        <w:ind w:firstLine="720"/>
        <w:jc w:val="both"/>
        <w:rPr>
          <w:rFonts w:ascii="Verdana" w:hAnsi="Verdana"/>
        </w:rPr>
      </w:pPr>
      <w:r w:rsidRPr="0036639C">
        <w:rPr>
          <w:rFonts w:ascii="Verdana" w:hAnsi="Verdana"/>
        </w:rPr>
        <w:t>2. Dual Axis trackers</w:t>
      </w:r>
    </w:p>
    <w:p w14:paraId="040C4719" w14:textId="21375CD2" w:rsidR="008558DC" w:rsidRPr="0036639C" w:rsidRDefault="008558DC" w:rsidP="004C4CB9">
      <w:pPr>
        <w:spacing w:line="360" w:lineRule="auto"/>
        <w:ind w:firstLine="720"/>
        <w:jc w:val="both"/>
        <w:rPr>
          <w:rFonts w:ascii="Verdana" w:hAnsi="Verdana"/>
        </w:rPr>
      </w:pPr>
      <w:r w:rsidRPr="0036639C">
        <w:rPr>
          <w:rFonts w:ascii="Verdana" w:hAnsi="Verdana"/>
        </w:rPr>
        <w:t>3. Concentrated Solar power (</w:t>
      </w:r>
      <w:r w:rsidR="00590F1C" w:rsidRPr="0036639C">
        <w:rPr>
          <w:rFonts w:ascii="Verdana" w:hAnsi="Verdana"/>
        </w:rPr>
        <w:t>CSP</w:t>
      </w:r>
      <w:r w:rsidRPr="0036639C">
        <w:rPr>
          <w:rFonts w:ascii="Verdana" w:hAnsi="Verdana"/>
        </w:rPr>
        <w:t>)</w:t>
      </w:r>
    </w:p>
    <w:p w14:paraId="66102E58" w14:textId="77777777" w:rsidR="008558DC" w:rsidRPr="0036639C" w:rsidRDefault="008558DC" w:rsidP="0036639C">
      <w:pPr>
        <w:spacing w:line="360" w:lineRule="auto"/>
        <w:jc w:val="both"/>
        <w:rPr>
          <w:rFonts w:ascii="Verdana" w:hAnsi="Verdana"/>
        </w:rPr>
      </w:pPr>
    </w:p>
    <w:p w14:paraId="3DE5DD3B" w14:textId="4542B8B8" w:rsidR="00D162A8" w:rsidRPr="008F7F7E" w:rsidRDefault="008558DC" w:rsidP="008F7F7E">
      <w:pPr>
        <w:pStyle w:val="ListParagraph"/>
        <w:numPr>
          <w:ilvl w:val="0"/>
          <w:numId w:val="1"/>
        </w:numPr>
        <w:spacing w:line="360" w:lineRule="auto"/>
        <w:jc w:val="both"/>
        <w:rPr>
          <w:rFonts w:ascii="Verdana" w:hAnsi="Verdana"/>
        </w:rPr>
      </w:pPr>
      <w:r w:rsidRPr="0036639C">
        <w:rPr>
          <w:rFonts w:ascii="Verdana" w:hAnsi="Verdana"/>
        </w:rPr>
        <w:t xml:space="preserve">Single Axis </w:t>
      </w:r>
      <w:r w:rsidR="007231F6" w:rsidRPr="0036639C">
        <w:rPr>
          <w:rFonts w:ascii="Verdana" w:hAnsi="Verdana"/>
        </w:rPr>
        <w:t>T</w:t>
      </w:r>
      <w:r w:rsidRPr="0036639C">
        <w:rPr>
          <w:rFonts w:ascii="Verdana" w:hAnsi="Verdana"/>
        </w:rPr>
        <w:t>rackers: These trackers move solar panels along one axis, typically either the east-west axis (horizontal) or The north-south axis (vertical)</w:t>
      </w:r>
    </w:p>
    <w:p w14:paraId="04B4E863" w14:textId="5849147D" w:rsidR="008558DC" w:rsidRPr="008F7F7E" w:rsidRDefault="00915075" w:rsidP="0036639C">
      <w:pPr>
        <w:pStyle w:val="ListParagraph"/>
        <w:numPr>
          <w:ilvl w:val="0"/>
          <w:numId w:val="1"/>
        </w:numPr>
        <w:spacing w:line="360" w:lineRule="auto"/>
        <w:jc w:val="both"/>
        <w:rPr>
          <w:rFonts w:ascii="Verdana" w:hAnsi="Verdana"/>
        </w:rPr>
      </w:pPr>
      <w:r w:rsidRPr="0036639C">
        <w:rPr>
          <w:rFonts w:ascii="Verdana" w:hAnsi="Verdana"/>
        </w:rPr>
        <w:t xml:space="preserve">Dual </w:t>
      </w:r>
      <w:r w:rsidR="007231F6" w:rsidRPr="0036639C">
        <w:rPr>
          <w:rFonts w:ascii="Verdana" w:hAnsi="Verdana"/>
        </w:rPr>
        <w:t xml:space="preserve">Axis </w:t>
      </w:r>
      <w:r w:rsidR="008558DC" w:rsidRPr="0036639C">
        <w:rPr>
          <w:rFonts w:ascii="Verdana" w:hAnsi="Verdana"/>
        </w:rPr>
        <w:t xml:space="preserve">Trackers: Dual axis </w:t>
      </w:r>
      <w:r w:rsidR="005A4F26" w:rsidRPr="0036639C">
        <w:rPr>
          <w:rFonts w:ascii="Verdana" w:hAnsi="Verdana"/>
        </w:rPr>
        <w:t>trackers</w:t>
      </w:r>
      <w:r w:rsidR="008558DC" w:rsidRPr="0036639C">
        <w:rPr>
          <w:rFonts w:ascii="Verdana" w:hAnsi="Verdana"/>
        </w:rPr>
        <w:t xml:space="preserve"> can</w:t>
      </w:r>
      <w:r w:rsidR="00437FD4" w:rsidRPr="0036639C">
        <w:rPr>
          <w:rFonts w:ascii="Verdana" w:hAnsi="Verdana"/>
        </w:rPr>
        <w:t xml:space="preserve"> </w:t>
      </w:r>
      <w:r w:rsidR="008F7F7E" w:rsidRPr="0036639C">
        <w:rPr>
          <w:rFonts w:ascii="Verdana" w:hAnsi="Verdana"/>
        </w:rPr>
        <w:t>adjust</w:t>
      </w:r>
      <w:r w:rsidR="008558DC" w:rsidRPr="0036639C">
        <w:rPr>
          <w:rFonts w:ascii="Verdana" w:hAnsi="Verdana"/>
        </w:rPr>
        <w:t xml:space="preserve"> solar panels or mirrors along both the east-west and north-south axis, allowing them to accurately track the sun’s movement in all directions.</w:t>
      </w:r>
    </w:p>
    <w:p w14:paraId="72C45157" w14:textId="15255A3F" w:rsidR="00950026" w:rsidRDefault="00D162A8" w:rsidP="004C4CB9">
      <w:pPr>
        <w:pStyle w:val="ListParagraph"/>
        <w:numPr>
          <w:ilvl w:val="0"/>
          <w:numId w:val="1"/>
        </w:numPr>
        <w:spacing w:line="360" w:lineRule="auto"/>
        <w:jc w:val="both"/>
        <w:rPr>
          <w:rFonts w:ascii="Verdana" w:hAnsi="Verdana"/>
        </w:rPr>
      </w:pPr>
      <w:r w:rsidRPr="0036639C">
        <w:rPr>
          <w:rFonts w:ascii="Verdana" w:hAnsi="Verdana"/>
        </w:rPr>
        <w:t xml:space="preserve">Concentrated solar power (CSP) trackers:  CSP system use mirrors or lenses to concentrate sunlight unto a small area, typically a receiver or heat exchanger. Solar trackers are essential Components of CSP systems, as they ensure that concentrated sunlight remains focused on the </w:t>
      </w:r>
      <w:r w:rsidR="008F7F7E" w:rsidRPr="0036639C">
        <w:rPr>
          <w:rFonts w:ascii="Verdana" w:hAnsi="Verdana"/>
        </w:rPr>
        <w:t>receiver</w:t>
      </w:r>
      <w:r w:rsidRPr="0036639C">
        <w:rPr>
          <w:rFonts w:ascii="Verdana" w:hAnsi="Verdana"/>
        </w:rPr>
        <w:t xml:space="preserve"> throughout the day, maximizing thermal efficiency</w:t>
      </w:r>
    </w:p>
    <w:p w14:paraId="73993006" w14:textId="77777777" w:rsidR="008F7F7E" w:rsidRPr="004C4CB9" w:rsidRDefault="008F7F7E" w:rsidP="008F7F7E">
      <w:pPr>
        <w:pStyle w:val="ListParagraph"/>
        <w:spacing w:line="360" w:lineRule="auto"/>
        <w:ind w:left="1080"/>
        <w:jc w:val="both"/>
        <w:rPr>
          <w:rFonts w:ascii="Verdana" w:hAnsi="Verdana"/>
        </w:rPr>
      </w:pPr>
    </w:p>
    <w:p w14:paraId="2EE16352" w14:textId="058D1355" w:rsidR="00E60069" w:rsidRPr="0036639C" w:rsidRDefault="00E60069" w:rsidP="004C4CB9">
      <w:pPr>
        <w:spacing w:line="360" w:lineRule="auto"/>
        <w:jc w:val="both"/>
        <w:rPr>
          <w:rFonts w:ascii="Verdana" w:hAnsi="Verdana"/>
          <w:b/>
          <w:bCs/>
        </w:rPr>
      </w:pPr>
      <w:r w:rsidRPr="0036639C">
        <w:rPr>
          <w:rFonts w:ascii="Verdana" w:hAnsi="Verdana"/>
          <w:b/>
          <w:bCs/>
        </w:rPr>
        <w:t>1.</w:t>
      </w:r>
      <w:r w:rsidR="001533CE" w:rsidRPr="0036639C">
        <w:rPr>
          <w:rFonts w:ascii="Verdana" w:hAnsi="Verdana"/>
          <w:b/>
          <w:bCs/>
        </w:rPr>
        <w:t>2</w:t>
      </w:r>
      <w:r w:rsidRPr="0036639C">
        <w:rPr>
          <w:rFonts w:ascii="Verdana" w:hAnsi="Verdana"/>
          <w:b/>
          <w:bCs/>
        </w:rPr>
        <w:t xml:space="preserve"> AIM</w:t>
      </w:r>
      <w:r w:rsidR="0003497C">
        <w:rPr>
          <w:rFonts w:ascii="Verdana" w:hAnsi="Verdana"/>
          <w:b/>
          <w:bCs/>
        </w:rPr>
        <w:t xml:space="preserve"> AND OBJECTIVES </w:t>
      </w:r>
    </w:p>
    <w:p w14:paraId="36AA09F0" w14:textId="77777777" w:rsidR="00DF7395" w:rsidRDefault="00E60069" w:rsidP="00DF34FB">
      <w:pPr>
        <w:spacing w:line="360" w:lineRule="auto"/>
        <w:ind w:left="360"/>
        <w:jc w:val="both"/>
        <w:rPr>
          <w:rFonts w:ascii="Verdana" w:hAnsi="Verdana"/>
        </w:rPr>
      </w:pPr>
      <w:r w:rsidRPr="0036639C">
        <w:rPr>
          <w:rFonts w:ascii="Verdana" w:hAnsi="Verdana"/>
        </w:rPr>
        <w:t xml:space="preserve">The primary aim of this research project is to design and construct a reliable, efficient solar tracking System that optimizes the orientation of </w:t>
      </w:r>
      <w:r w:rsidR="008F7F7E" w:rsidRPr="0036639C">
        <w:rPr>
          <w:rFonts w:ascii="Verdana" w:hAnsi="Verdana"/>
        </w:rPr>
        <w:t>photovoltaic</w:t>
      </w:r>
      <w:r w:rsidRPr="0036639C">
        <w:rPr>
          <w:rFonts w:ascii="Verdana" w:hAnsi="Verdana"/>
        </w:rPr>
        <w:t xml:space="preserve"> Panels throughout the day to maximize their Solar energy capture, thereby Increasing the overall energy output and efficiency of the solar power system compared to stationary installations</w:t>
      </w:r>
      <w:r w:rsidR="00CE3CA4">
        <w:rPr>
          <w:rFonts w:ascii="Verdana" w:hAnsi="Verdana"/>
        </w:rPr>
        <w:t>.</w:t>
      </w:r>
    </w:p>
    <w:p w14:paraId="0E5126FA" w14:textId="4885235A" w:rsidR="0057290D" w:rsidRDefault="00DF34FB" w:rsidP="00DF34FB">
      <w:pPr>
        <w:spacing w:line="360" w:lineRule="auto"/>
        <w:ind w:left="360"/>
        <w:jc w:val="both"/>
        <w:rPr>
          <w:rFonts w:ascii="Verdana" w:hAnsi="Verdana"/>
        </w:rPr>
      </w:pPr>
      <w:r>
        <w:rPr>
          <w:rFonts w:ascii="Verdana" w:hAnsi="Verdana"/>
        </w:rPr>
        <w:t>The specific objectives are to:</w:t>
      </w:r>
    </w:p>
    <w:p w14:paraId="47CB4F3E" w14:textId="67472F5F" w:rsidR="00CE3CA4" w:rsidRPr="00CE3CA4" w:rsidRDefault="00CE3CA4" w:rsidP="00CE3CA4">
      <w:pPr>
        <w:pStyle w:val="ListParagraph"/>
        <w:numPr>
          <w:ilvl w:val="0"/>
          <w:numId w:val="8"/>
        </w:numPr>
        <w:spacing w:line="360" w:lineRule="auto"/>
        <w:jc w:val="both"/>
        <w:rPr>
          <w:rFonts w:ascii="Verdana" w:hAnsi="Verdana"/>
        </w:rPr>
      </w:pPr>
      <w:r w:rsidRPr="00CE3CA4">
        <w:rPr>
          <w:rFonts w:ascii="Verdana" w:hAnsi="Verdana"/>
        </w:rPr>
        <w:t>To develop and integrate automated control systems using sensors and actuators that accurately track the sun’s position from Sunrise to Sunset</w:t>
      </w:r>
      <w:r>
        <w:rPr>
          <w:rFonts w:ascii="Verdana" w:hAnsi="Verdana"/>
        </w:rPr>
        <w:t xml:space="preserve">s </w:t>
      </w:r>
    </w:p>
    <w:p w14:paraId="222496F9" w14:textId="09665072" w:rsidR="00CE3CA4" w:rsidRPr="00CE3CA4" w:rsidRDefault="00CE3CA4" w:rsidP="00CE3CA4">
      <w:pPr>
        <w:pStyle w:val="ListParagraph"/>
        <w:numPr>
          <w:ilvl w:val="0"/>
          <w:numId w:val="8"/>
        </w:numPr>
        <w:spacing w:line="360" w:lineRule="auto"/>
        <w:jc w:val="both"/>
        <w:rPr>
          <w:rFonts w:ascii="Verdana" w:hAnsi="Verdana"/>
        </w:rPr>
      </w:pPr>
      <w:r w:rsidRPr="00CE3CA4">
        <w:rPr>
          <w:rFonts w:ascii="Verdana" w:hAnsi="Verdana"/>
        </w:rPr>
        <w:t>To systematically test and evaluate the performance of the solar tracker under various weather Conditions.</w:t>
      </w:r>
    </w:p>
    <w:p w14:paraId="2453DEDA" w14:textId="1065EA92" w:rsidR="00CE3CA4" w:rsidRPr="00CE3CA4" w:rsidRDefault="00CE3CA4" w:rsidP="00CE3CA4">
      <w:pPr>
        <w:pStyle w:val="ListParagraph"/>
        <w:numPr>
          <w:ilvl w:val="0"/>
          <w:numId w:val="8"/>
        </w:numPr>
        <w:spacing w:line="360" w:lineRule="auto"/>
        <w:jc w:val="both"/>
        <w:rPr>
          <w:rFonts w:ascii="Verdana" w:hAnsi="Verdana"/>
        </w:rPr>
      </w:pPr>
      <w:r w:rsidRPr="00CE3CA4">
        <w:rPr>
          <w:rFonts w:ascii="Verdana" w:hAnsi="Verdana"/>
        </w:rPr>
        <w:t>To assess the economic viability and environmental Impact of implementing solar trackers on a larger scale.</w:t>
      </w:r>
    </w:p>
    <w:p w14:paraId="4099160E" w14:textId="6C816060" w:rsidR="00CE3CA4" w:rsidRPr="00CE3CA4" w:rsidRDefault="00CE3CA4" w:rsidP="00CE3CA4">
      <w:pPr>
        <w:pStyle w:val="ListParagraph"/>
        <w:numPr>
          <w:ilvl w:val="0"/>
          <w:numId w:val="8"/>
        </w:numPr>
        <w:spacing w:line="360" w:lineRule="auto"/>
        <w:jc w:val="both"/>
        <w:rPr>
          <w:rFonts w:ascii="Verdana" w:hAnsi="Verdana"/>
        </w:rPr>
      </w:pPr>
      <w:r w:rsidRPr="00CE3CA4">
        <w:rPr>
          <w:rFonts w:ascii="Verdana" w:hAnsi="Verdana"/>
        </w:rPr>
        <w:lastRenderedPageBreak/>
        <w:t>To design a robust and efficient solar tracking mechanism that can adjust the solar panels In response to the sun movement</w:t>
      </w:r>
    </w:p>
    <w:p w14:paraId="3DF306CE" w14:textId="77777777" w:rsidR="00CE3CA4" w:rsidRDefault="00CE3CA4" w:rsidP="00CE3CA4">
      <w:pPr>
        <w:pStyle w:val="ListParagraph"/>
        <w:rPr>
          <w:rFonts w:ascii="Verdana" w:hAnsi="Verdana"/>
        </w:rPr>
      </w:pPr>
    </w:p>
    <w:p w14:paraId="4CF1CED9" w14:textId="77777777" w:rsidR="008F7F7E" w:rsidRPr="0036639C" w:rsidRDefault="008F7F7E" w:rsidP="00CE3CA4">
      <w:pPr>
        <w:spacing w:line="360" w:lineRule="auto"/>
        <w:jc w:val="both"/>
        <w:rPr>
          <w:rFonts w:ascii="Verdana" w:hAnsi="Verdana"/>
        </w:rPr>
      </w:pPr>
    </w:p>
    <w:p w14:paraId="188140C6" w14:textId="6F454049" w:rsidR="00D162A8" w:rsidRPr="0036639C" w:rsidRDefault="00D162A8" w:rsidP="0036639C">
      <w:pPr>
        <w:spacing w:line="360" w:lineRule="auto"/>
        <w:jc w:val="both"/>
        <w:rPr>
          <w:rFonts w:ascii="Verdana" w:hAnsi="Verdana"/>
          <w:b/>
          <w:bCs/>
        </w:rPr>
      </w:pPr>
      <w:r w:rsidRPr="0036639C">
        <w:rPr>
          <w:rFonts w:ascii="Verdana" w:hAnsi="Verdana"/>
          <w:b/>
          <w:bCs/>
        </w:rPr>
        <w:t>1.2 STATEMENT OF</w:t>
      </w:r>
      <w:r w:rsidR="00CE3CA4">
        <w:rPr>
          <w:rFonts w:ascii="Verdana" w:hAnsi="Verdana"/>
          <w:b/>
          <w:bCs/>
        </w:rPr>
        <w:t xml:space="preserve"> THE</w:t>
      </w:r>
      <w:r w:rsidRPr="0036639C">
        <w:rPr>
          <w:rFonts w:ascii="Verdana" w:hAnsi="Verdana"/>
          <w:b/>
          <w:bCs/>
        </w:rPr>
        <w:t xml:space="preserve"> PROBLEM</w:t>
      </w:r>
    </w:p>
    <w:p w14:paraId="771933AD" w14:textId="77777777" w:rsidR="0057290D" w:rsidRDefault="0057290D" w:rsidP="00F62102">
      <w:pPr>
        <w:pStyle w:val="ListParagraph"/>
        <w:spacing w:line="360" w:lineRule="auto"/>
        <w:jc w:val="both"/>
        <w:rPr>
          <w:rFonts w:ascii="Verdana" w:hAnsi="Verdana"/>
        </w:rPr>
      </w:pPr>
      <w:r>
        <w:rPr>
          <w:rFonts w:ascii="Verdana" w:hAnsi="Verdana"/>
        </w:rPr>
        <w:t>The tracking system help to solve the problem of stationary panels by tracking the movement of the sun, which can significantly improve the efficiency of solar panels , maximizing the amount of sunlight captured and converting it into electricity.</w:t>
      </w:r>
    </w:p>
    <w:p w14:paraId="1CE078EC" w14:textId="77777777" w:rsidR="0057290D" w:rsidRPr="00F62102" w:rsidRDefault="0057290D" w:rsidP="00F62102">
      <w:pPr>
        <w:pStyle w:val="ListParagraph"/>
        <w:spacing w:line="360" w:lineRule="auto"/>
        <w:jc w:val="both"/>
        <w:rPr>
          <w:rFonts w:ascii="Verdana" w:hAnsi="Verdana"/>
        </w:rPr>
      </w:pPr>
      <w:r>
        <w:rPr>
          <w:rFonts w:ascii="Verdana" w:hAnsi="Verdana"/>
        </w:rPr>
        <w:t>In regions with high solar variability or where the angle of sunlight changes significantly throughout the day, solar trackers can adapt panel positions to maximize energy capture, making them suitable for a wider range of geographical locations.</w:t>
      </w:r>
    </w:p>
    <w:p w14:paraId="3FA7E574" w14:textId="102DA8B1" w:rsidR="004C4CB9" w:rsidRPr="00936A3D" w:rsidRDefault="004C4CB9" w:rsidP="00936A3D">
      <w:pPr>
        <w:spacing w:line="360" w:lineRule="auto"/>
        <w:jc w:val="both"/>
        <w:rPr>
          <w:rFonts w:ascii="Verdana" w:hAnsi="Verdana"/>
          <w:b/>
          <w:bCs/>
        </w:rPr>
      </w:pPr>
    </w:p>
    <w:p w14:paraId="4D463D62" w14:textId="4453B7F1" w:rsidR="00103628" w:rsidRPr="0036639C" w:rsidRDefault="00103628" w:rsidP="004C4CB9">
      <w:pPr>
        <w:pStyle w:val="ListParagraph"/>
        <w:numPr>
          <w:ilvl w:val="1"/>
          <w:numId w:val="6"/>
        </w:numPr>
        <w:spacing w:line="360" w:lineRule="auto"/>
        <w:jc w:val="both"/>
        <w:rPr>
          <w:rFonts w:ascii="Verdana" w:hAnsi="Verdana"/>
          <w:b/>
          <w:bCs/>
        </w:rPr>
      </w:pPr>
      <w:r w:rsidRPr="0036639C">
        <w:rPr>
          <w:rFonts w:ascii="Verdana" w:hAnsi="Verdana"/>
          <w:b/>
          <w:bCs/>
        </w:rPr>
        <w:t>RELEVANCE</w:t>
      </w:r>
      <w:r w:rsidR="00BA3111">
        <w:rPr>
          <w:rFonts w:ascii="Verdana" w:hAnsi="Verdana"/>
          <w:b/>
          <w:bCs/>
        </w:rPr>
        <w:t xml:space="preserve"> </w:t>
      </w:r>
      <w:r w:rsidR="00EA18B4">
        <w:rPr>
          <w:rFonts w:ascii="Verdana" w:hAnsi="Verdana"/>
          <w:b/>
          <w:bCs/>
        </w:rPr>
        <w:t>OF THE STUDY</w:t>
      </w:r>
    </w:p>
    <w:p w14:paraId="1AADA5EE" w14:textId="77777777" w:rsidR="00103628" w:rsidRPr="0036639C" w:rsidRDefault="00103628" w:rsidP="0036639C">
      <w:pPr>
        <w:pStyle w:val="ListParagraph"/>
        <w:spacing w:line="360" w:lineRule="auto"/>
        <w:jc w:val="both"/>
        <w:rPr>
          <w:rFonts w:ascii="Verdana" w:hAnsi="Verdana"/>
        </w:rPr>
      </w:pPr>
    </w:p>
    <w:p w14:paraId="2BC77ACC" w14:textId="0354F097" w:rsidR="004C4CB9" w:rsidRDefault="00103628" w:rsidP="004C4CB9">
      <w:pPr>
        <w:pStyle w:val="ListParagraph"/>
        <w:numPr>
          <w:ilvl w:val="0"/>
          <w:numId w:val="7"/>
        </w:numPr>
        <w:spacing w:line="360" w:lineRule="auto"/>
        <w:jc w:val="both"/>
        <w:rPr>
          <w:rFonts w:ascii="Verdana" w:hAnsi="Verdana"/>
        </w:rPr>
      </w:pPr>
      <w:r w:rsidRPr="004C4CB9">
        <w:rPr>
          <w:rFonts w:ascii="Verdana" w:hAnsi="Verdana"/>
        </w:rPr>
        <w:t xml:space="preserve">Solar trackers enable </w:t>
      </w:r>
      <w:r w:rsidR="004C4CB9" w:rsidRPr="004C4CB9">
        <w:rPr>
          <w:rFonts w:ascii="Verdana" w:hAnsi="Verdana"/>
        </w:rPr>
        <w:t>photovoltaic</w:t>
      </w:r>
      <w:r w:rsidRPr="004C4CB9">
        <w:rPr>
          <w:rFonts w:ascii="Verdana" w:hAnsi="Verdana"/>
        </w:rPr>
        <w:t xml:space="preserve"> (PV) panels to remain In optimal </w:t>
      </w:r>
      <w:r w:rsidR="004C4CB9" w:rsidRPr="004C4CB9">
        <w:rPr>
          <w:rFonts w:ascii="Verdana" w:hAnsi="Verdana"/>
        </w:rPr>
        <w:t>alignment</w:t>
      </w:r>
      <w:r w:rsidRPr="004C4CB9">
        <w:rPr>
          <w:rFonts w:ascii="Verdana" w:hAnsi="Verdana"/>
        </w:rPr>
        <w:t xml:space="preserve"> with the sun throughout the day significantly increasing their energy absorption and efficiency compared to stationary panels</w:t>
      </w:r>
      <w:r w:rsidR="004C4CB9">
        <w:rPr>
          <w:rFonts w:ascii="Verdana" w:hAnsi="Verdana"/>
        </w:rPr>
        <w:t>.</w:t>
      </w:r>
    </w:p>
    <w:p w14:paraId="4754ADF2" w14:textId="1EBEB40F" w:rsidR="00103628" w:rsidRPr="004C4CB9" w:rsidRDefault="00103628" w:rsidP="004C4CB9">
      <w:pPr>
        <w:pStyle w:val="ListParagraph"/>
        <w:numPr>
          <w:ilvl w:val="0"/>
          <w:numId w:val="7"/>
        </w:numPr>
        <w:spacing w:line="360" w:lineRule="auto"/>
        <w:jc w:val="both"/>
        <w:rPr>
          <w:rFonts w:ascii="Verdana" w:hAnsi="Verdana"/>
        </w:rPr>
      </w:pPr>
      <w:r w:rsidRPr="004C4CB9">
        <w:rPr>
          <w:rFonts w:ascii="Verdana" w:hAnsi="Verdana"/>
        </w:rPr>
        <w:t>Solar trackers Increase the efficiency of energy capture, fewer panels may be required to produce the same amount of energy as a larger array of stationary panels</w:t>
      </w:r>
    </w:p>
    <w:p w14:paraId="7E929E13" w14:textId="77777777" w:rsidR="00950026" w:rsidRPr="008F7F7E" w:rsidRDefault="00950026" w:rsidP="008F7F7E">
      <w:pPr>
        <w:spacing w:line="360" w:lineRule="auto"/>
        <w:jc w:val="both"/>
        <w:rPr>
          <w:rFonts w:ascii="Verdana" w:hAnsi="Verdana"/>
        </w:rPr>
      </w:pPr>
    </w:p>
    <w:p w14:paraId="772EC326" w14:textId="78C30CC1" w:rsidR="008F7F7E" w:rsidRDefault="00103628" w:rsidP="008F7F7E">
      <w:pPr>
        <w:pStyle w:val="ListParagraph"/>
        <w:numPr>
          <w:ilvl w:val="1"/>
          <w:numId w:val="6"/>
        </w:numPr>
        <w:spacing w:line="360" w:lineRule="auto"/>
        <w:jc w:val="both"/>
        <w:rPr>
          <w:rFonts w:ascii="Verdana" w:hAnsi="Verdana"/>
          <w:b/>
          <w:bCs/>
        </w:rPr>
      </w:pPr>
      <w:r w:rsidRPr="0036639C">
        <w:rPr>
          <w:rFonts w:ascii="Verdana" w:hAnsi="Verdana"/>
          <w:b/>
          <w:bCs/>
        </w:rPr>
        <w:t xml:space="preserve">SCOPE </w:t>
      </w:r>
      <w:r w:rsidR="00EA18B4">
        <w:rPr>
          <w:rFonts w:ascii="Verdana" w:hAnsi="Verdana"/>
          <w:b/>
          <w:bCs/>
        </w:rPr>
        <w:t>AND</w:t>
      </w:r>
      <w:r w:rsidRPr="0036639C">
        <w:rPr>
          <w:rFonts w:ascii="Verdana" w:hAnsi="Verdana"/>
          <w:b/>
          <w:bCs/>
        </w:rPr>
        <w:t xml:space="preserve"> </w:t>
      </w:r>
      <w:r w:rsidR="008A3FF8">
        <w:rPr>
          <w:rFonts w:ascii="Verdana" w:hAnsi="Verdana"/>
          <w:b/>
          <w:bCs/>
        </w:rPr>
        <w:t xml:space="preserve">LIMITATIONS </w:t>
      </w:r>
    </w:p>
    <w:p w14:paraId="4E08C6BE" w14:textId="2F8DA045" w:rsidR="00950026" w:rsidRDefault="00103628" w:rsidP="008F7F7E">
      <w:pPr>
        <w:pStyle w:val="ListParagraph"/>
        <w:spacing w:line="360" w:lineRule="auto"/>
        <w:jc w:val="both"/>
        <w:rPr>
          <w:rFonts w:ascii="Verdana" w:hAnsi="Verdana"/>
        </w:rPr>
      </w:pPr>
      <w:r w:rsidRPr="008F7F7E">
        <w:rPr>
          <w:rFonts w:ascii="Verdana" w:hAnsi="Verdana"/>
        </w:rPr>
        <w:t xml:space="preserve">The Scope ensure a through approach to the development of a solar tracker, from Initial design through the testing and final deployment ensuring the system meets </w:t>
      </w:r>
      <w:r w:rsidRPr="008F7F7E">
        <w:rPr>
          <w:rFonts w:ascii="Verdana" w:hAnsi="Verdana"/>
        </w:rPr>
        <w:lastRenderedPageBreak/>
        <w:t>all requirements and is built with all requirements and is built with suitable, high- quality material</w:t>
      </w:r>
    </w:p>
    <w:p w14:paraId="2999AFFE" w14:textId="77777777" w:rsidR="00767D35" w:rsidRDefault="00767D35" w:rsidP="008F7F7E">
      <w:pPr>
        <w:pStyle w:val="ListParagraph"/>
        <w:spacing w:line="360" w:lineRule="auto"/>
        <w:jc w:val="both"/>
        <w:rPr>
          <w:rFonts w:ascii="Verdana" w:hAnsi="Verdana"/>
        </w:rPr>
      </w:pPr>
    </w:p>
    <w:p w14:paraId="1D7EB7FF" w14:textId="31632A84" w:rsidR="00950026" w:rsidRPr="00AA7E0E" w:rsidRDefault="006D0F29" w:rsidP="00017A39">
      <w:pPr>
        <w:pStyle w:val="ListParagraph"/>
        <w:spacing w:line="360" w:lineRule="auto"/>
        <w:ind w:left="0"/>
        <w:jc w:val="both"/>
        <w:rPr>
          <w:rFonts w:ascii="Verdana" w:hAnsi="Verdana"/>
        </w:rPr>
      </w:pPr>
      <w:r w:rsidRPr="00AA7E0E">
        <w:rPr>
          <w:rFonts w:ascii="Verdana" w:hAnsi="Verdana"/>
        </w:rPr>
        <w:t xml:space="preserve">The following are limitations </w:t>
      </w:r>
      <w:r w:rsidR="0081042B" w:rsidRPr="00AA7E0E">
        <w:rPr>
          <w:rFonts w:ascii="Verdana" w:hAnsi="Verdana"/>
        </w:rPr>
        <w:t>of the project</w:t>
      </w:r>
      <w:r w:rsidR="00AA7E0E" w:rsidRPr="00AA7E0E">
        <w:rPr>
          <w:rFonts w:ascii="Verdana" w:hAnsi="Verdana"/>
        </w:rPr>
        <w:t>:</w:t>
      </w:r>
    </w:p>
    <w:p w14:paraId="4C65DE5E" w14:textId="7CEEB713" w:rsidR="00950026" w:rsidRPr="008F7F7E" w:rsidRDefault="00950026" w:rsidP="008F7F7E">
      <w:pPr>
        <w:pStyle w:val="ListParagraph"/>
        <w:numPr>
          <w:ilvl w:val="0"/>
          <w:numId w:val="3"/>
        </w:numPr>
        <w:spacing w:line="360" w:lineRule="auto"/>
        <w:jc w:val="both"/>
        <w:rPr>
          <w:rFonts w:ascii="Verdana" w:hAnsi="Verdana"/>
        </w:rPr>
      </w:pPr>
      <w:r w:rsidRPr="0036639C">
        <w:rPr>
          <w:rFonts w:ascii="Verdana" w:hAnsi="Verdana"/>
        </w:rPr>
        <w:t>Designing the mechanical components of a solar tracker system, including the frame, mounting structure and tracking mechanism</w:t>
      </w:r>
      <w:r w:rsidR="008F7F7E">
        <w:rPr>
          <w:rFonts w:ascii="Verdana" w:hAnsi="Verdana"/>
        </w:rPr>
        <w:t>.</w:t>
      </w:r>
    </w:p>
    <w:p w14:paraId="4687BA62" w14:textId="18C18D7F" w:rsidR="00950026" w:rsidRPr="008F7F7E" w:rsidRDefault="00950026" w:rsidP="008F7F7E">
      <w:pPr>
        <w:pStyle w:val="ListParagraph"/>
        <w:numPr>
          <w:ilvl w:val="0"/>
          <w:numId w:val="3"/>
        </w:numPr>
        <w:spacing w:line="360" w:lineRule="auto"/>
        <w:jc w:val="both"/>
        <w:rPr>
          <w:rFonts w:ascii="Verdana" w:hAnsi="Verdana"/>
        </w:rPr>
      </w:pPr>
      <w:r w:rsidRPr="0036639C">
        <w:rPr>
          <w:rFonts w:ascii="Verdana" w:hAnsi="Verdana"/>
        </w:rPr>
        <w:t>Factors such as sensor accuracy, mechanical tolerances, and control algorithm performance must be carefully calibrated to ensure that the panel remain aligned with the sun</w:t>
      </w:r>
      <w:r w:rsidR="008F7F7E">
        <w:rPr>
          <w:rFonts w:ascii="Verdana" w:hAnsi="Verdana"/>
        </w:rPr>
        <w:t>.</w:t>
      </w:r>
    </w:p>
    <w:p w14:paraId="5F52B24A" w14:textId="56361465" w:rsidR="00ED3C9B" w:rsidRPr="008F7F7E" w:rsidRDefault="00950026" w:rsidP="008F7F7E">
      <w:pPr>
        <w:pStyle w:val="ListParagraph"/>
        <w:numPr>
          <w:ilvl w:val="0"/>
          <w:numId w:val="3"/>
        </w:numPr>
        <w:spacing w:line="360" w:lineRule="auto"/>
        <w:jc w:val="both"/>
        <w:rPr>
          <w:rFonts w:ascii="Verdana" w:hAnsi="Verdana"/>
        </w:rPr>
      </w:pPr>
      <w:r w:rsidRPr="0036639C">
        <w:rPr>
          <w:rFonts w:ascii="Verdana" w:hAnsi="Verdana"/>
        </w:rPr>
        <w:t>Solar tracker systems can be more expensive to Install and maintain compared to fixed-tilts systems</w:t>
      </w:r>
      <w:r w:rsidR="008F7F7E">
        <w:rPr>
          <w:rFonts w:ascii="Verdana" w:hAnsi="Verdana"/>
        </w:rPr>
        <w:t>.</w:t>
      </w:r>
    </w:p>
    <w:p w14:paraId="36D1FA5A" w14:textId="77777777" w:rsidR="00ED3C9B" w:rsidRPr="0036639C" w:rsidRDefault="00ED3C9B" w:rsidP="0036639C">
      <w:pPr>
        <w:pStyle w:val="ListParagraph"/>
        <w:spacing w:line="360" w:lineRule="auto"/>
        <w:ind w:left="1080"/>
        <w:jc w:val="both"/>
        <w:rPr>
          <w:rFonts w:ascii="Verdana" w:hAnsi="Verdana"/>
        </w:rPr>
      </w:pPr>
    </w:p>
    <w:p w14:paraId="0F0259B4" w14:textId="6C545AE1" w:rsidR="00ED3C9B" w:rsidRPr="008F7F7E" w:rsidRDefault="008F7F7E" w:rsidP="008F7F7E">
      <w:pPr>
        <w:pStyle w:val="ListParagraph"/>
        <w:spacing w:line="360" w:lineRule="auto"/>
        <w:ind w:left="0"/>
        <w:jc w:val="both"/>
        <w:rPr>
          <w:rFonts w:ascii="Verdana" w:hAnsi="Verdana"/>
          <w:b/>
          <w:bCs/>
        </w:rPr>
      </w:pPr>
      <w:r>
        <w:rPr>
          <w:rFonts w:ascii="Verdana" w:hAnsi="Verdana"/>
          <w:b/>
          <w:bCs/>
        </w:rPr>
        <w:t xml:space="preserve">1.7 </w:t>
      </w:r>
      <w:r w:rsidR="00ED3C9B" w:rsidRPr="0036639C">
        <w:rPr>
          <w:rFonts w:ascii="Verdana" w:hAnsi="Verdana"/>
          <w:b/>
          <w:bCs/>
        </w:rPr>
        <w:t>METHODOLOGY</w:t>
      </w:r>
    </w:p>
    <w:p w14:paraId="45C9A00D" w14:textId="31261BA4" w:rsidR="00ED3C9B" w:rsidRPr="008F7F7E" w:rsidRDefault="00ED3C9B" w:rsidP="008F7F7E">
      <w:pPr>
        <w:pStyle w:val="ListParagraph"/>
        <w:spacing w:line="360" w:lineRule="auto"/>
        <w:jc w:val="both"/>
        <w:rPr>
          <w:rFonts w:ascii="Verdana" w:hAnsi="Verdana"/>
        </w:rPr>
      </w:pPr>
      <w:r w:rsidRPr="0036639C">
        <w:rPr>
          <w:rFonts w:ascii="Verdana" w:hAnsi="Verdana"/>
        </w:rPr>
        <w:t>The methodology approach to this project work as follows</w:t>
      </w:r>
      <w:r w:rsidR="00B6393C" w:rsidRPr="0036639C">
        <w:rPr>
          <w:rFonts w:ascii="Verdana" w:hAnsi="Verdana"/>
        </w:rPr>
        <w:t xml:space="preserve"> </w:t>
      </w:r>
    </w:p>
    <w:p w14:paraId="2FAA5CE5" w14:textId="32AD75EB" w:rsidR="008F7F7E" w:rsidRDefault="00ED3C9B" w:rsidP="008F7F7E">
      <w:pPr>
        <w:pStyle w:val="ListParagraph"/>
        <w:numPr>
          <w:ilvl w:val="0"/>
          <w:numId w:val="5"/>
        </w:numPr>
        <w:spacing w:line="360" w:lineRule="auto"/>
        <w:jc w:val="both"/>
        <w:rPr>
          <w:rFonts w:ascii="Verdana" w:hAnsi="Verdana"/>
        </w:rPr>
      </w:pPr>
      <w:r w:rsidRPr="0036639C">
        <w:rPr>
          <w:rFonts w:ascii="Verdana" w:hAnsi="Verdana"/>
        </w:rPr>
        <w:t>Review of related works by Visiting the library and Internet search</w:t>
      </w:r>
      <w:r w:rsidR="008F7F7E">
        <w:rPr>
          <w:rFonts w:ascii="Verdana" w:hAnsi="Verdana"/>
        </w:rPr>
        <w:t>.</w:t>
      </w:r>
    </w:p>
    <w:p w14:paraId="57DC94AD" w14:textId="77777777" w:rsidR="008F7F7E" w:rsidRDefault="00ED3C9B" w:rsidP="008F7F7E">
      <w:pPr>
        <w:pStyle w:val="ListParagraph"/>
        <w:numPr>
          <w:ilvl w:val="0"/>
          <w:numId w:val="5"/>
        </w:numPr>
        <w:spacing w:line="360" w:lineRule="auto"/>
        <w:jc w:val="both"/>
        <w:rPr>
          <w:rFonts w:ascii="Verdana" w:hAnsi="Verdana"/>
        </w:rPr>
      </w:pPr>
      <w:r w:rsidRPr="008F7F7E">
        <w:rPr>
          <w:rFonts w:ascii="Verdana" w:hAnsi="Verdana"/>
        </w:rPr>
        <w:t>Consultation with project supervisor and workshop technologist.</w:t>
      </w:r>
    </w:p>
    <w:p w14:paraId="4829B941" w14:textId="7F1A654F" w:rsidR="00ED3C9B" w:rsidRPr="008F7F7E" w:rsidRDefault="00ED3C9B" w:rsidP="008F7F7E">
      <w:pPr>
        <w:pStyle w:val="ListParagraph"/>
        <w:numPr>
          <w:ilvl w:val="0"/>
          <w:numId w:val="5"/>
        </w:numPr>
        <w:spacing w:line="360" w:lineRule="auto"/>
        <w:jc w:val="both"/>
        <w:rPr>
          <w:rFonts w:ascii="Verdana" w:hAnsi="Verdana"/>
        </w:rPr>
      </w:pPr>
      <w:r w:rsidRPr="008F7F7E">
        <w:rPr>
          <w:rFonts w:ascii="Verdana" w:hAnsi="Verdana"/>
        </w:rPr>
        <w:t>Def</w:t>
      </w:r>
      <w:r w:rsidR="00B6393C" w:rsidRPr="008F7F7E">
        <w:rPr>
          <w:rFonts w:ascii="Verdana" w:hAnsi="Verdana"/>
        </w:rPr>
        <w:t>ine</w:t>
      </w:r>
      <w:r w:rsidRPr="008F7F7E">
        <w:rPr>
          <w:rFonts w:ascii="Verdana" w:hAnsi="Verdana"/>
        </w:rPr>
        <w:t xml:space="preserve"> project objectives and requirements for the solar tracker system</w:t>
      </w:r>
      <w:r w:rsidR="008F7F7E">
        <w:rPr>
          <w:rFonts w:ascii="Verdana" w:hAnsi="Verdana"/>
        </w:rPr>
        <w:t>.</w:t>
      </w:r>
    </w:p>
    <w:p w14:paraId="5FAD8E24" w14:textId="77777777" w:rsidR="00D162A8" w:rsidRPr="0036639C" w:rsidRDefault="00D162A8" w:rsidP="0036639C">
      <w:pPr>
        <w:spacing w:line="360" w:lineRule="auto"/>
        <w:jc w:val="both"/>
        <w:rPr>
          <w:rFonts w:ascii="Verdana" w:hAnsi="Verdana"/>
        </w:rPr>
      </w:pPr>
    </w:p>
    <w:p w14:paraId="2F7F1712" w14:textId="77777777" w:rsidR="006765B1" w:rsidRPr="0036639C" w:rsidRDefault="006765B1" w:rsidP="0036639C">
      <w:pPr>
        <w:spacing w:line="360" w:lineRule="auto"/>
        <w:jc w:val="both"/>
        <w:rPr>
          <w:rFonts w:ascii="Verdana" w:hAnsi="Verdana"/>
        </w:rPr>
      </w:pPr>
    </w:p>
    <w:p w14:paraId="3DA6A84B" w14:textId="77777777" w:rsidR="008558DC" w:rsidRPr="0036639C" w:rsidRDefault="008558DC" w:rsidP="0036639C">
      <w:pPr>
        <w:spacing w:line="360" w:lineRule="auto"/>
        <w:jc w:val="both"/>
        <w:rPr>
          <w:rFonts w:ascii="Verdana" w:hAnsi="Verdana"/>
        </w:rPr>
      </w:pPr>
    </w:p>
    <w:p w14:paraId="50363E48" w14:textId="77777777" w:rsidR="008558DC" w:rsidRPr="0036639C" w:rsidRDefault="008558DC" w:rsidP="0036639C">
      <w:pPr>
        <w:spacing w:line="360" w:lineRule="auto"/>
        <w:jc w:val="both"/>
        <w:rPr>
          <w:rFonts w:ascii="Verdana" w:hAnsi="Verdana"/>
          <w:b/>
          <w:bCs/>
        </w:rPr>
      </w:pPr>
    </w:p>
    <w:sectPr w:rsidR="008558DC" w:rsidRPr="003663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1E381" w14:textId="77777777" w:rsidR="003742FE" w:rsidRDefault="003742FE" w:rsidP="004C4CB9">
      <w:pPr>
        <w:spacing w:after="0" w:line="240" w:lineRule="auto"/>
      </w:pPr>
      <w:r>
        <w:separator/>
      </w:r>
    </w:p>
  </w:endnote>
  <w:endnote w:type="continuationSeparator" w:id="0">
    <w:p w14:paraId="0FB3BD4A" w14:textId="77777777" w:rsidR="003742FE" w:rsidRDefault="003742FE" w:rsidP="004C4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C8255" w14:textId="77777777" w:rsidR="003742FE" w:rsidRDefault="003742FE" w:rsidP="004C4CB9">
      <w:pPr>
        <w:spacing w:after="0" w:line="240" w:lineRule="auto"/>
      </w:pPr>
      <w:r>
        <w:separator/>
      </w:r>
    </w:p>
  </w:footnote>
  <w:footnote w:type="continuationSeparator" w:id="0">
    <w:p w14:paraId="42699326" w14:textId="77777777" w:rsidR="003742FE" w:rsidRDefault="003742FE" w:rsidP="004C4C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4889"/>
    <w:multiLevelType w:val="hybridMultilevel"/>
    <w:tmpl w:val="DC3EED6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1967BE"/>
    <w:multiLevelType w:val="hybridMultilevel"/>
    <w:tmpl w:val="CCBCEB5E"/>
    <w:lvl w:ilvl="0" w:tplc="FFFFFFF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35530126"/>
    <w:multiLevelType w:val="hybridMultilevel"/>
    <w:tmpl w:val="10086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256B7"/>
    <w:multiLevelType w:val="multilevel"/>
    <w:tmpl w:val="EFE24EE8"/>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EBD2375"/>
    <w:multiLevelType w:val="hybridMultilevel"/>
    <w:tmpl w:val="8BF81A52"/>
    <w:lvl w:ilvl="0" w:tplc="FFFFFFFF">
      <w:start w:val="1"/>
      <w:numFmt w:val="decimal"/>
      <w:lvlText w:val="%1."/>
      <w:lvlJc w:val="left"/>
      <w:pPr>
        <w:ind w:left="1431" w:hanging="360"/>
      </w:pPr>
      <w:rPr>
        <w:rFonts w:hint="default"/>
      </w:rPr>
    </w:lvl>
    <w:lvl w:ilvl="1" w:tplc="04090019" w:tentative="1">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abstractNum w:abstractNumId="5" w15:restartNumberingAfterBreak="0">
    <w:nsid w:val="449E14A7"/>
    <w:multiLevelType w:val="hybridMultilevel"/>
    <w:tmpl w:val="43F8D7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91EB1"/>
    <w:multiLevelType w:val="hybridMultilevel"/>
    <w:tmpl w:val="F1A01A50"/>
    <w:lvl w:ilvl="0" w:tplc="FFFFFFFF">
      <w:start w:val="1"/>
      <w:numFmt w:val="decimal"/>
      <w:lvlText w:val="%1."/>
      <w:lvlJc w:val="left"/>
      <w:pPr>
        <w:ind w:left="720" w:hanging="360"/>
      </w:pPr>
      <w:rPr>
        <w:rFonts w:hint="default"/>
      </w:rPr>
    </w:lvl>
    <w:lvl w:ilvl="1" w:tplc="DC0C7D0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A40B9"/>
    <w:multiLevelType w:val="hybridMultilevel"/>
    <w:tmpl w:val="130ABB28"/>
    <w:lvl w:ilvl="0" w:tplc="FFFFFFFF">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9384611">
    <w:abstractNumId w:val="0"/>
  </w:num>
  <w:num w:numId="2" w16cid:durableId="1706711051">
    <w:abstractNumId w:val="6"/>
  </w:num>
  <w:num w:numId="3" w16cid:durableId="667292508">
    <w:abstractNumId w:val="1"/>
  </w:num>
  <w:num w:numId="4" w16cid:durableId="546259143">
    <w:abstractNumId w:val="7"/>
  </w:num>
  <w:num w:numId="5" w16cid:durableId="1195969579">
    <w:abstractNumId w:val="4"/>
  </w:num>
  <w:num w:numId="6" w16cid:durableId="1040713812">
    <w:abstractNumId w:val="3"/>
  </w:num>
  <w:num w:numId="7" w16cid:durableId="190456022">
    <w:abstractNumId w:val="2"/>
  </w:num>
  <w:num w:numId="8" w16cid:durableId="1856068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F45"/>
    <w:rsid w:val="00017A39"/>
    <w:rsid w:val="00017BE3"/>
    <w:rsid w:val="00025AE6"/>
    <w:rsid w:val="0003497C"/>
    <w:rsid w:val="00094F45"/>
    <w:rsid w:val="000D1519"/>
    <w:rsid w:val="000D33BB"/>
    <w:rsid w:val="000F2EF8"/>
    <w:rsid w:val="00103628"/>
    <w:rsid w:val="00104268"/>
    <w:rsid w:val="00105E61"/>
    <w:rsid w:val="00106311"/>
    <w:rsid w:val="00122863"/>
    <w:rsid w:val="001533CE"/>
    <w:rsid w:val="001C79FB"/>
    <w:rsid w:val="001F55EF"/>
    <w:rsid w:val="00276BCD"/>
    <w:rsid w:val="00292BE8"/>
    <w:rsid w:val="002B46E8"/>
    <w:rsid w:val="002E423B"/>
    <w:rsid w:val="00313D6A"/>
    <w:rsid w:val="003338AE"/>
    <w:rsid w:val="0036639C"/>
    <w:rsid w:val="003742FE"/>
    <w:rsid w:val="003750A8"/>
    <w:rsid w:val="003A787D"/>
    <w:rsid w:val="003B265B"/>
    <w:rsid w:val="003C34EB"/>
    <w:rsid w:val="003C3B17"/>
    <w:rsid w:val="003E6925"/>
    <w:rsid w:val="00437FD4"/>
    <w:rsid w:val="0044161D"/>
    <w:rsid w:val="004720A3"/>
    <w:rsid w:val="004C080D"/>
    <w:rsid w:val="004C4CB9"/>
    <w:rsid w:val="0057290D"/>
    <w:rsid w:val="0057435F"/>
    <w:rsid w:val="00590F1C"/>
    <w:rsid w:val="005A4F26"/>
    <w:rsid w:val="005A692E"/>
    <w:rsid w:val="00616DE7"/>
    <w:rsid w:val="00657FBE"/>
    <w:rsid w:val="006765B1"/>
    <w:rsid w:val="0069086F"/>
    <w:rsid w:val="006D0F29"/>
    <w:rsid w:val="006F2B1B"/>
    <w:rsid w:val="007231F6"/>
    <w:rsid w:val="007317AB"/>
    <w:rsid w:val="007442D4"/>
    <w:rsid w:val="00767D35"/>
    <w:rsid w:val="007878C7"/>
    <w:rsid w:val="007B1982"/>
    <w:rsid w:val="0081042B"/>
    <w:rsid w:val="008558DC"/>
    <w:rsid w:val="008A3FF8"/>
    <w:rsid w:val="008D7D4D"/>
    <w:rsid w:val="008F7F7E"/>
    <w:rsid w:val="00915075"/>
    <w:rsid w:val="00936A3D"/>
    <w:rsid w:val="00950026"/>
    <w:rsid w:val="009823D0"/>
    <w:rsid w:val="00991C15"/>
    <w:rsid w:val="009E7870"/>
    <w:rsid w:val="00A10B3F"/>
    <w:rsid w:val="00A65BF3"/>
    <w:rsid w:val="00A66631"/>
    <w:rsid w:val="00A93534"/>
    <w:rsid w:val="00AA7E0E"/>
    <w:rsid w:val="00AF0C77"/>
    <w:rsid w:val="00B01757"/>
    <w:rsid w:val="00B31E17"/>
    <w:rsid w:val="00B40DA4"/>
    <w:rsid w:val="00B6393C"/>
    <w:rsid w:val="00BA3111"/>
    <w:rsid w:val="00BB3F4A"/>
    <w:rsid w:val="00C06013"/>
    <w:rsid w:val="00C548FF"/>
    <w:rsid w:val="00CE3CA4"/>
    <w:rsid w:val="00D162A8"/>
    <w:rsid w:val="00D16B40"/>
    <w:rsid w:val="00D4054A"/>
    <w:rsid w:val="00D41271"/>
    <w:rsid w:val="00D442C0"/>
    <w:rsid w:val="00DF34FB"/>
    <w:rsid w:val="00DF7395"/>
    <w:rsid w:val="00E00E96"/>
    <w:rsid w:val="00E13976"/>
    <w:rsid w:val="00E60069"/>
    <w:rsid w:val="00E62086"/>
    <w:rsid w:val="00E83A5C"/>
    <w:rsid w:val="00E86F2D"/>
    <w:rsid w:val="00EA18B4"/>
    <w:rsid w:val="00EB0780"/>
    <w:rsid w:val="00EB4943"/>
    <w:rsid w:val="00ED3C9B"/>
    <w:rsid w:val="00EF1954"/>
    <w:rsid w:val="00F10CC5"/>
    <w:rsid w:val="00F62102"/>
    <w:rsid w:val="00F62733"/>
    <w:rsid w:val="00FB0A3D"/>
    <w:rsid w:val="00FC4053"/>
    <w:rsid w:val="00FC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9C0E"/>
  <w15:chartTrackingRefBased/>
  <w15:docId w15:val="{6B240EA8-A467-C344-A6E6-51D421C9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F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F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F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F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F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F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F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F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F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F45"/>
    <w:rPr>
      <w:rFonts w:eastAsiaTheme="majorEastAsia" w:cstheme="majorBidi"/>
      <w:color w:val="272727" w:themeColor="text1" w:themeTint="D8"/>
    </w:rPr>
  </w:style>
  <w:style w:type="paragraph" w:styleId="Title">
    <w:name w:val="Title"/>
    <w:basedOn w:val="Normal"/>
    <w:next w:val="Normal"/>
    <w:link w:val="TitleChar"/>
    <w:uiPriority w:val="10"/>
    <w:qFormat/>
    <w:rsid w:val="00094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F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F45"/>
    <w:pPr>
      <w:spacing w:before="160"/>
      <w:jc w:val="center"/>
    </w:pPr>
    <w:rPr>
      <w:i/>
      <w:iCs/>
      <w:color w:val="404040" w:themeColor="text1" w:themeTint="BF"/>
    </w:rPr>
  </w:style>
  <w:style w:type="character" w:customStyle="1" w:styleId="QuoteChar">
    <w:name w:val="Quote Char"/>
    <w:basedOn w:val="DefaultParagraphFont"/>
    <w:link w:val="Quote"/>
    <w:uiPriority w:val="29"/>
    <w:rsid w:val="00094F45"/>
    <w:rPr>
      <w:i/>
      <w:iCs/>
      <w:color w:val="404040" w:themeColor="text1" w:themeTint="BF"/>
    </w:rPr>
  </w:style>
  <w:style w:type="paragraph" w:styleId="ListParagraph">
    <w:name w:val="List Paragraph"/>
    <w:basedOn w:val="Normal"/>
    <w:uiPriority w:val="34"/>
    <w:qFormat/>
    <w:rsid w:val="00094F45"/>
    <w:pPr>
      <w:ind w:left="720"/>
      <w:contextualSpacing/>
    </w:pPr>
  </w:style>
  <w:style w:type="character" w:styleId="IntenseEmphasis">
    <w:name w:val="Intense Emphasis"/>
    <w:basedOn w:val="DefaultParagraphFont"/>
    <w:uiPriority w:val="21"/>
    <w:qFormat/>
    <w:rsid w:val="00094F45"/>
    <w:rPr>
      <w:i/>
      <w:iCs/>
      <w:color w:val="0F4761" w:themeColor="accent1" w:themeShade="BF"/>
    </w:rPr>
  </w:style>
  <w:style w:type="paragraph" w:styleId="IntenseQuote">
    <w:name w:val="Intense Quote"/>
    <w:basedOn w:val="Normal"/>
    <w:next w:val="Normal"/>
    <w:link w:val="IntenseQuoteChar"/>
    <w:uiPriority w:val="30"/>
    <w:qFormat/>
    <w:rsid w:val="00094F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F45"/>
    <w:rPr>
      <w:i/>
      <w:iCs/>
      <w:color w:val="0F4761" w:themeColor="accent1" w:themeShade="BF"/>
    </w:rPr>
  </w:style>
  <w:style w:type="character" w:styleId="IntenseReference">
    <w:name w:val="Intense Reference"/>
    <w:basedOn w:val="DefaultParagraphFont"/>
    <w:uiPriority w:val="32"/>
    <w:qFormat/>
    <w:rsid w:val="00094F45"/>
    <w:rPr>
      <w:b/>
      <w:bCs/>
      <w:smallCaps/>
      <w:color w:val="0F4761" w:themeColor="accent1" w:themeShade="BF"/>
      <w:spacing w:val="5"/>
    </w:rPr>
  </w:style>
  <w:style w:type="paragraph" w:styleId="Header">
    <w:name w:val="header"/>
    <w:basedOn w:val="Normal"/>
    <w:link w:val="HeaderChar"/>
    <w:uiPriority w:val="99"/>
    <w:unhideWhenUsed/>
    <w:rsid w:val="004C4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CB9"/>
  </w:style>
  <w:style w:type="paragraph" w:styleId="Footer">
    <w:name w:val="footer"/>
    <w:basedOn w:val="Normal"/>
    <w:link w:val="FooterChar"/>
    <w:uiPriority w:val="99"/>
    <w:unhideWhenUsed/>
    <w:rsid w:val="004C4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golddextiny@gmail.com</dc:creator>
  <cp:keywords/>
  <dc:description/>
  <cp:lastModifiedBy>golddextiny@gmail.com</cp:lastModifiedBy>
  <cp:revision>2</cp:revision>
  <dcterms:created xsi:type="dcterms:W3CDTF">2024-04-29T12:16:00Z</dcterms:created>
  <dcterms:modified xsi:type="dcterms:W3CDTF">2024-04-29T12:16:00Z</dcterms:modified>
</cp:coreProperties>
</file>