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Presenter Guide: Customer Analysis</w:t>
      </w:r>
    </w:p>
    <w:p>
      <w:pPr>
        <w:pStyle w:val="BodyText"/>
        <w:bidi w:val="0"/>
        <w:jc w:val="left"/>
        <w:rPr/>
      </w:pPr>
      <w:r>
        <w:rPr/>
        <w:t>Capstone Project, Part 2. CyberStart, a beginner cybersecurity course by SkillUp Academy.</w:t>
      </w:r>
    </w:p>
    <w:p>
      <w:pPr>
        <w:pStyle w:val="BodyText"/>
        <w:bidi w:val="0"/>
        <w:jc w:val="left"/>
        <w:rPr/>
      </w:pPr>
      <w:r>
        <w:rPr/>
        <w:t>Read this before you present. Practise each slide out loud until you can say it in your own words without reading.</w:t>
      </w:r>
    </w:p>
    <w:p>
      <w:pPr>
        <w:pStyle w:val="Heading2"/>
        <w:bidi w:val="0"/>
        <w:jc w:val="left"/>
        <w:rPr/>
      </w:pPr>
      <w:r>
        <w:rPr/>
        <w:t>Before you hand it in: make it yours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>Check your course's rule on using AI tools. The Sources slide says: "I used an AI assistant to help with research and slide design." Keep that line if AI help is allowed. If you are not sure, ask your teacher.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>Rewrite the words in your own style: the bullet points and the speaker notes (in PowerPoint, View &gt; Notes).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>Check the scores. They are judgements, so change any you disagree with. In the Excel file they are the yellow cells: sheet 3 Customer Needs (columns E and F) and sheet 5-6 Segment Scores (the weights and the scores). The results in Excel update by themselves; then change the same numbers on the slides.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>Add one example of your own, for example someone you know who wanted to learn a tech skill.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89" w:leader="none"/>
        </w:tabs>
        <w:bidi w:val="0"/>
        <w:ind w:hanging="283" w:left="789"/>
        <w:jc w:val="left"/>
        <w:rPr/>
      </w:pPr>
      <w:r>
        <w:rPr/>
        <w:t>Know where each number comes from. Every source, with a link, is in the Sources sheet of the Excel file.</w:t>
      </w:r>
    </w:p>
    <w:p>
      <w:pPr>
        <w:pStyle w:val="Heading2"/>
        <w:bidi w:val="0"/>
        <w:jc w:val="left"/>
        <w:rPr/>
      </w:pPr>
      <w:r>
        <w:rPr/>
        <w:t>A tip for presenting</w:t>
      </w:r>
    </w:p>
    <w:p>
      <w:pPr>
        <w:pStyle w:val="BodyText"/>
        <w:bidi w:val="0"/>
        <w:jc w:val="left"/>
        <w:rPr/>
      </w:pPr>
      <w:r>
        <w:rPr/>
        <w:t>Each slide moves on by itself after 10 seconds. When you present live, you may want more time: in PowerPoint, go to Slide Show &gt; Set Up Slide Show and choose Advance slides: Manually. Then a click moves you on.</w:t>
      </w:r>
    </w:p>
    <w:p>
      <w:pPr>
        <w:pStyle w:val="Heading2"/>
        <w:bidi w:val="0"/>
        <w:jc w:val="left"/>
        <w:rPr/>
      </w:pPr>
      <w:r>
        <w:rPr/>
        <w:t>Slide by slide</w:t>
      </w:r>
    </w:p>
    <w:p>
      <w:pPr>
        <w:pStyle w:val="Heading3"/>
        <w:bidi w:val="0"/>
        <w:jc w:val="left"/>
        <w:rPr/>
      </w:pPr>
      <w:r>
        <w:rPr/>
        <w:t>Slide 1: Customer Analysis (title)</w:t>
      </w:r>
    </w:p>
    <w:p>
      <w:pPr>
        <w:pStyle w:val="BodyText"/>
        <w:bidi w:val="0"/>
        <w:jc w:val="left"/>
        <w:rPr/>
      </w:pPr>
      <w:r>
        <w:rPr>
          <w:b/>
        </w:rPr>
        <w:t>What it shows:</w:t>
      </w:r>
      <w:r>
        <w:rPr/>
        <w:t xml:space="preserve"> The topic and the product.</w:t>
      </w:r>
    </w:p>
    <w:p>
      <w:pPr>
        <w:pStyle w:val="BodyText"/>
        <w:bidi w:val="0"/>
        <w:jc w:val="left"/>
        <w:rPr/>
      </w:pPr>
      <w:r>
        <w:rPr>
          <w:b/>
        </w:rPr>
        <w:t>What to say:</w:t>
      </w:r>
      <w:r>
        <w:rPr/>
        <w:t xml:space="preserve"> Good morning. My capstone part 2 is a customer analysis for CyberStart, a beginner cybersecurity course.</w:t>
      </w:r>
    </w:p>
    <w:p>
      <w:pPr>
        <w:pStyle w:val="BodyText"/>
        <w:bidi w:val="0"/>
        <w:jc w:val="left"/>
        <w:rPr/>
      </w:pPr>
      <w:r>
        <w:rPr>
          <w:b/>
        </w:rPr>
        <w:t>Your teacher may ask:</w:t>
      </w:r>
      <w:r>
        <w:rPr/>
        <w:t xml:space="preserve"> What is the product?</w:t>
      </w:r>
    </w:p>
    <w:p>
      <w:pPr>
        <w:pStyle w:val="BodyText"/>
        <w:bidi w:val="0"/>
        <w:jc w:val="left"/>
        <w:rPr/>
      </w:pPr>
      <w:r>
        <w:rPr>
          <w:b/>
        </w:rPr>
        <w:t>Answer:</w:t>
      </w:r>
      <w:r>
        <w:rPr/>
        <w:t xml:space="preserve"> CyberStart, a 12-week beginner cybersecurity course with weekend labs, for ₦150,000 paid in 3 parts.</w:t>
      </w:r>
    </w:p>
    <w:p>
      <w:pPr>
        <w:pStyle w:val="Heading3"/>
        <w:bidi w:val="0"/>
        <w:jc w:val="left"/>
        <w:rPr/>
      </w:pPr>
      <w:r>
        <w:rPr/>
        <w:t>Slide 2: Contents</w:t>
      </w:r>
    </w:p>
    <w:p>
      <w:pPr>
        <w:pStyle w:val="BodyText"/>
        <w:bidi w:val="0"/>
        <w:jc w:val="left"/>
        <w:rPr/>
      </w:pPr>
      <w:r>
        <w:rPr>
          <w:b/>
        </w:rPr>
        <w:t>What it shows:</w:t>
      </w:r>
      <w:r>
        <w:rPr/>
        <w:t xml:space="preserve"> The six tasks in order.</w:t>
      </w:r>
    </w:p>
    <w:p>
      <w:pPr>
        <w:pStyle w:val="BodyText"/>
        <w:bidi w:val="0"/>
        <w:jc w:val="left"/>
        <w:rPr/>
      </w:pPr>
      <w:r>
        <w:rPr>
          <w:b/>
        </w:rPr>
        <w:t>What to say:</w:t>
      </w:r>
      <w:r>
        <w:rPr/>
        <w:t xml:space="preserve"> I will go through the six tasks in the order they were set.</w:t>
      </w:r>
    </w:p>
    <w:p>
      <w:pPr>
        <w:pStyle w:val="BodyText"/>
        <w:bidi w:val="0"/>
        <w:jc w:val="left"/>
        <w:rPr/>
      </w:pPr>
      <w:r>
        <w:rPr>
          <w:b/>
        </w:rPr>
        <w:t>Your teacher may ask:</w:t>
      </w:r>
      <w:r>
        <w:rPr/>
        <w:t xml:space="preserve"> What are the six tasks?</w:t>
      </w:r>
    </w:p>
    <w:p>
      <w:pPr>
        <w:pStyle w:val="BodyText"/>
        <w:bidi w:val="0"/>
        <w:jc w:val="left"/>
        <w:rPr/>
      </w:pPr>
      <w:r>
        <w:rPr>
          <w:b/>
        </w:rPr>
        <w:t>Answer:</w:t>
      </w:r>
      <w:r>
        <w:rPr/>
        <w:t xml:space="preserve"> Persona, journey map, the 5 most important needs, four segments, segment scores, and the target segment.</w:t>
      </w:r>
    </w:p>
    <w:p>
      <w:pPr>
        <w:pStyle w:val="Heading3"/>
        <w:bidi w:val="0"/>
        <w:jc w:val="left"/>
        <w:rPr/>
      </w:pPr>
      <w:r>
        <w:rPr/>
        <w:t>Slide 3: Key Facts</w:t>
      </w:r>
    </w:p>
    <w:p>
      <w:pPr>
        <w:pStyle w:val="BodyText"/>
        <w:bidi w:val="0"/>
        <w:jc w:val="left"/>
        <w:rPr/>
      </w:pPr>
      <w:r>
        <w:rPr>
          <w:b/>
        </w:rPr>
        <w:t>What it shows:</w:t>
      </w:r>
      <w:r>
        <w:rPr/>
        <w:t xml:space="preserve"> World and Nigerian data behind the analysis.</w:t>
      </w:r>
    </w:p>
    <w:p>
      <w:pPr>
        <w:pStyle w:val="BodyText"/>
        <w:bidi w:val="0"/>
        <w:jc w:val="left"/>
        <w:rPr/>
      </w:pPr>
      <w:r>
        <w:rPr>
          <w:b/>
        </w:rPr>
        <w:t>What to say:</w:t>
      </w:r>
      <w:r>
        <w:rPr/>
        <w:t xml:space="preserve"> Cybersecurity skills are in demand worldwide, and Nigeria has a young population.</w:t>
      </w:r>
    </w:p>
    <w:p>
      <w:pPr>
        <w:pStyle w:val="BodyText"/>
        <w:bidi w:val="0"/>
        <w:jc w:val="left"/>
        <w:rPr/>
      </w:pPr>
      <w:r>
        <w:rPr>
          <w:b/>
        </w:rPr>
        <w:t>Your teacher may ask:</w:t>
      </w:r>
      <w:r>
        <w:rPr/>
        <w:t xml:space="preserve"> Where does the 95% come from?</w:t>
      </w:r>
    </w:p>
    <w:p>
      <w:pPr>
        <w:pStyle w:val="BodyText"/>
        <w:bidi w:val="0"/>
        <w:jc w:val="left"/>
        <w:rPr/>
      </w:pPr>
      <w:r>
        <w:rPr>
          <w:b/>
        </w:rPr>
        <w:t>Answer:</w:t>
      </w:r>
      <w:r>
        <w:rPr/>
        <w:t xml:space="preserve"> ISC2's 2025 Cybersecurity Workforce Study, a survey of 16,029 cybersecurity professionals: 95% of teams have at least one skills gap.</w:t>
      </w:r>
    </w:p>
    <w:p>
      <w:pPr>
        <w:pStyle w:val="Heading3"/>
        <w:bidi w:val="0"/>
        <w:jc w:val="left"/>
        <w:rPr/>
      </w:pPr>
      <w:r>
        <w:rPr/>
        <w:t>Slide 4: 1. Customer Persona</w:t>
      </w:r>
    </w:p>
    <w:p>
      <w:pPr>
        <w:pStyle w:val="BodyText"/>
        <w:bidi w:val="0"/>
        <w:jc w:val="left"/>
        <w:rPr/>
      </w:pPr>
      <w:r>
        <w:rPr>
          <w:b/>
        </w:rPr>
        <w:t>What it shows:</w:t>
      </w:r>
      <w:r>
        <w:rPr/>
        <w:t xml:space="preserve"> Tunde, a made-up customer from the target segment.</w:t>
      </w:r>
    </w:p>
    <w:p>
      <w:pPr>
        <w:pStyle w:val="BodyText"/>
        <w:bidi w:val="0"/>
        <w:jc w:val="left"/>
        <w:rPr/>
      </w:pPr>
      <w:r>
        <w:rPr>
          <w:b/>
        </w:rPr>
        <w:t>What to say:</w:t>
      </w:r>
      <w:r>
        <w:rPr/>
        <w:t xml:space="preserve"> Tunde is 27, works in customer service in Lagos and wants a cybersecurity job within a year.</w:t>
      </w:r>
    </w:p>
    <w:p>
      <w:pPr>
        <w:pStyle w:val="BodyText"/>
        <w:bidi w:val="0"/>
        <w:jc w:val="left"/>
        <w:rPr/>
      </w:pPr>
      <w:r>
        <w:rPr>
          <w:b/>
        </w:rPr>
        <w:t>Your teacher may ask:</w:t>
      </w:r>
      <w:r>
        <w:rPr/>
        <w:t xml:space="preserve"> Is Tunde a real person?</w:t>
      </w:r>
    </w:p>
    <w:p>
      <w:pPr>
        <w:pStyle w:val="BodyText"/>
        <w:bidi w:val="0"/>
        <w:jc w:val="left"/>
        <w:rPr/>
      </w:pPr>
      <w:r>
        <w:rPr>
          <w:b/>
        </w:rPr>
        <w:t>Answer:</w:t>
      </w:r>
      <w:r>
        <w:rPr/>
        <w:t xml:space="preserve"> No. A persona is a made-up customer, based on research, that stands for the target segment.</w:t>
      </w:r>
    </w:p>
    <w:p>
      <w:pPr>
        <w:pStyle w:val="Heading3"/>
        <w:bidi w:val="0"/>
        <w:jc w:val="left"/>
        <w:rPr/>
      </w:pPr>
      <w:r>
        <w:rPr/>
        <w:t>Slide 5: 1. Customer Persona (continued)</w:t>
      </w:r>
    </w:p>
    <w:p>
      <w:pPr>
        <w:pStyle w:val="BodyText"/>
        <w:bidi w:val="0"/>
        <w:jc w:val="left"/>
        <w:rPr/>
      </w:pPr>
      <w:r>
        <w:rPr>
          <w:b/>
        </w:rPr>
        <w:t>What it shows:</w:t>
      </w:r>
      <w:r>
        <w:rPr/>
        <w:t xml:space="preserve"> What makes Tunde buy.</w:t>
      </w:r>
    </w:p>
    <w:p>
      <w:pPr>
        <w:pStyle w:val="BodyText"/>
        <w:bidi w:val="0"/>
        <w:jc w:val="left"/>
        <w:rPr/>
      </w:pPr>
      <w:r>
        <w:rPr>
          <w:b/>
        </w:rPr>
        <w:t>What to say:</w:t>
      </w:r>
      <w:r>
        <w:rPr/>
        <w:t xml:space="preserve"> News of breaches, a friend's new job or a free first class push Tunde to act; Tunde pays in three parts.</w:t>
      </w:r>
    </w:p>
    <w:p>
      <w:pPr>
        <w:pStyle w:val="BodyText"/>
        <w:bidi w:val="0"/>
        <w:jc w:val="left"/>
        <w:rPr/>
      </w:pPr>
      <w:r>
        <w:rPr>
          <w:b/>
        </w:rPr>
        <w:t>Your teacher may ask:</w:t>
      </w:r>
      <w:r>
        <w:rPr/>
        <w:t xml:space="preserve"> What is Tunde's biggest worry?</w:t>
      </w:r>
    </w:p>
    <w:p>
      <w:pPr>
        <w:pStyle w:val="BodyText"/>
        <w:bidi w:val="0"/>
        <w:jc w:val="left"/>
        <w:rPr/>
      </w:pPr>
      <w:r>
        <w:rPr>
          <w:b/>
        </w:rPr>
        <w:t>Answer:</w:t>
      </w:r>
      <w:r>
        <w:rPr/>
        <w:t xml:space="preserve"> Paying for a course that turns out to be a scam.</w:t>
      </w:r>
    </w:p>
    <w:p>
      <w:pPr>
        <w:pStyle w:val="Heading3"/>
        <w:bidi w:val="0"/>
        <w:jc w:val="left"/>
        <w:rPr/>
      </w:pPr>
      <w:r>
        <w:rPr/>
        <w:t>Slide 6: 2. Customer Journey Map</w:t>
      </w:r>
    </w:p>
    <w:p>
      <w:pPr>
        <w:pStyle w:val="BodyText"/>
        <w:bidi w:val="0"/>
        <w:jc w:val="left"/>
        <w:rPr/>
      </w:pPr>
      <w:r>
        <w:rPr>
          <w:b/>
        </w:rPr>
        <w:t>What it shows:</w:t>
      </w:r>
      <w:r>
        <w:rPr/>
        <w:t xml:space="preserve"> The five stages: awareness, consideration, purchase, learning, after the course.</w:t>
      </w:r>
    </w:p>
    <w:p>
      <w:pPr>
        <w:pStyle w:val="BodyText"/>
        <w:bidi w:val="0"/>
        <w:jc w:val="left"/>
        <w:rPr/>
      </w:pPr>
      <w:r>
        <w:rPr>
          <w:b/>
        </w:rPr>
        <w:t>What to say:</w:t>
      </w:r>
      <w:r>
        <w:rPr/>
        <w:t xml:space="preserve"> At each stage the table shows what Tunde does, where, and what Tunde thinks.</w:t>
      </w:r>
    </w:p>
    <w:p>
      <w:pPr>
        <w:pStyle w:val="BodyText"/>
        <w:bidi w:val="0"/>
        <w:jc w:val="left"/>
        <w:rPr/>
      </w:pPr>
      <w:r>
        <w:rPr>
          <w:b/>
        </w:rPr>
        <w:t>Your teacher may ask:</w:t>
      </w:r>
      <w:r>
        <w:rPr/>
        <w:t xml:space="preserve"> What is a touchpoint?</w:t>
      </w:r>
    </w:p>
    <w:p>
      <w:pPr>
        <w:pStyle w:val="BodyText"/>
        <w:bidi w:val="0"/>
        <w:jc w:val="left"/>
        <w:rPr/>
      </w:pPr>
      <w:r>
        <w:rPr>
          <w:b/>
        </w:rPr>
        <w:t>Answer:</w:t>
      </w:r>
      <w:r>
        <w:rPr/>
        <w:t xml:space="preserve"> A place where the customer meets the business, such as an advert, the website or a WhatsApp chat.</w:t>
      </w:r>
    </w:p>
    <w:p>
      <w:pPr>
        <w:pStyle w:val="Heading3"/>
        <w:bidi w:val="0"/>
        <w:jc w:val="left"/>
        <w:rPr/>
      </w:pPr>
      <w:r>
        <w:rPr/>
        <w:t>Slide 7: 2. Customer Journey Map (continued)</w:t>
      </w:r>
    </w:p>
    <w:p>
      <w:pPr>
        <w:pStyle w:val="BodyText"/>
        <w:bidi w:val="0"/>
        <w:jc w:val="left"/>
        <w:rPr/>
      </w:pPr>
      <w:r>
        <w:rPr>
          <w:b/>
        </w:rPr>
        <w:t>What it shows:</w:t>
      </w:r>
      <w:r>
        <w:rPr/>
        <w:t xml:space="preserve"> The pain point at each stage and what the business can do.</w:t>
      </w:r>
    </w:p>
    <w:p>
      <w:pPr>
        <w:pStyle w:val="BodyText"/>
        <w:bidi w:val="0"/>
        <w:jc w:val="left"/>
        <w:rPr/>
      </w:pPr>
      <w:r>
        <w:rPr>
          <w:b/>
        </w:rPr>
        <w:t>What to say:</w:t>
      </w:r>
      <w:r>
        <w:rPr/>
        <w:t xml:space="preserve"> Every pain point is a chance to do better.</w:t>
      </w:r>
    </w:p>
    <w:p>
      <w:pPr>
        <w:pStyle w:val="BodyText"/>
        <w:bidi w:val="0"/>
        <w:jc w:val="left"/>
        <w:rPr/>
      </w:pPr>
      <w:r>
        <w:rPr>
          <w:b/>
        </w:rPr>
        <w:t>Your teacher may ask:</w:t>
      </w:r>
      <w:r>
        <w:rPr/>
        <w:t xml:space="preserve"> Give one pain point and its fix.</w:t>
      </w:r>
    </w:p>
    <w:p>
      <w:pPr>
        <w:pStyle w:val="BodyText"/>
        <w:bidi w:val="0"/>
        <w:jc w:val="left"/>
        <w:rPr/>
      </w:pPr>
      <w:r>
        <w:rPr>
          <w:b/>
        </w:rPr>
        <w:t>Answer:</w:t>
      </w:r>
      <w:r>
        <w:rPr/>
        <w:t xml:space="preserve"> Hidden prices and few reviews when comparing courses; fix it by publishing prices and reviews.</w:t>
      </w:r>
    </w:p>
    <w:p>
      <w:pPr>
        <w:pStyle w:val="Heading3"/>
        <w:bidi w:val="0"/>
        <w:jc w:val="left"/>
        <w:rPr/>
      </w:pPr>
      <w:r>
        <w:rPr/>
        <w:t>Slide 8: 2. How Tunde Feels</w:t>
      </w:r>
    </w:p>
    <w:p>
      <w:pPr>
        <w:pStyle w:val="BodyText"/>
        <w:bidi w:val="0"/>
        <w:jc w:val="left"/>
        <w:rPr/>
      </w:pPr>
      <w:r>
        <w:rPr>
          <w:b/>
        </w:rPr>
        <w:t>What it shows:</w:t>
      </w:r>
      <w:r>
        <w:rPr/>
        <w:t xml:space="preserve"> A bar chart of Tunde's feeling at each stage (1 to 5).</w:t>
      </w:r>
    </w:p>
    <w:p>
      <w:pPr>
        <w:pStyle w:val="BodyText"/>
        <w:bidi w:val="0"/>
        <w:jc w:val="left"/>
        <w:rPr/>
      </w:pPr>
      <w:r>
        <w:rPr>
          <w:b/>
        </w:rPr>
        <w:t>What to say:</w:t>
      </w:r>
      <w:r>
        <w:rPr/>
        <w:t xml:space="preserve"> Tunde feels worst at consideration and best after the course.</w:t>
      </w:r>
    </w:p>
    <w:p>
      <w:pPr>
        <w:pStyle w:val="BodyText"/>
        <w:bidi w:val="0"/>
        <w:jc w:val="left"/>
        <w:rPr/>
      </w:pPr>
      <w:r>
        <w:rPr>
          <w:b/>
        </w:rPr>
        <w:t>Your teacher may ask:</w:t>
      </w:r>
      <w:r>
        <w:rPr/>
        <w:t xml:space="preserve"> Why is consideration the lowest point?</w:t>
      </w:r>
    </w:p>
    <w:p>
      <w:pPr>
        <w:pStyle w:val="BodyText"/>
        <w:bidi w:val="0"/>
        <w:jc w:val="left"/>
        <w:rPr/>
      </w:pPr>
      <w:r>
        <w:rPr>
          <w:b/>
        </w:rPr>
        <w:t>Answer:</w:t>
      </w:r>
      <w:r>
        <w:rPr/>
        <w:t xml:space="preserve"> Tunde is comparing courses, can't find clear prices and is afraid of scams.</w:t>
      </w:r>
    </w:p>
    <w:p>
      <w:pPr>
        <w:pStyle w:val="Heading3"/>
        <w:bidi w:val="0"/>
        <w:jc w:val="left"/>
        <w:rPr/>
      </w:pPr>
      <w:r>
        <w:rPr/>
        <w:t>Slide 9: 3. Customer Needs</w:t>
      </w:r>
    </w:p>
    <w:p>
      <w:pPr>
        <w:pStyle w:val="BodyText"/>
        <w:bidi w:val="0"/>
        <w:jc w:val="left"/>
        <w:rPr/>
      </w:pPr>
      <w:r>
        <w:rPr>
          <w:b/>
        </w:rPr>
        <w:t>What it shows:</w:t>
      </w:r>
      <w:r>
        <w:rPr/>
        <w:t xml:space="preserve"> Three functional, economic, emotional and social needs.</w:t>
      </w:r>
    </w:p>
    <w:p>
      <w:pPr>
        <w:pStyle w:val="BodyText"/>
        <w:bidi w:val="0"/>
        <w:jc w:val="left"/>
        <w:rPr/>
      </w:pPr>
      <w:r>
        <w:rPr>
          <w:b/>
        </w:rPr>
        <w:t>What to say:</w:t>
      </w:r>
      <w:r>
        <w:rPr/>
        <w:t xml:space="preserve"> Functional needs are about what the course does; economic about money; emotional about feelings; social about other people.</w:t>
      </w:r>
    </w:p>
    <w:p>
      <w:pPr>
        <w:pStyle w:val="BodyText"/>
        <w:bidi w:val="0"/>
        <w:jc w:val="left"/>
        <w:rPr/>
      </w:pPr>
      <w:r>
        <w:rPr>
          <w:b/>
        </w:rPr>
        <w:t>Your teacher may ask:</w:t>
      </w:r>
      <w:r>
        <w:rPr/>
        <w:t xml:space="preserve"> What is the difference between a functional and an emotional need?</w:t>
      </w:r>
    </w:p>
    <w:p>
      <w:pPr>
        <w:pStyle w:val="BodyText"/>
        <w:bidi w:val="0"/>
        <w:jc w:val="left"/>
        <w:rPr/>
      </w:pPr>
      <w:r>
        <w:rPr>
          <w:b/>
        </w:rPr>
        <w:t>Answer:</w:t>
      </w:r>
      <w:r>
        <w:rPr/>
        <w:t xml:space="preserve"> Functional is what the product does, like hands-on labs; emotional is how it makes the customer feel, like trust or feeling supported.</w:t>
      </w:r>
    </w:p>
    <w:p>
      <w:pPr>
        <w:pStyle w:val="Heading3"/>
        <w:bidi w:val="0"/>
        <w:jc w:val="left"/>
        <w:rPr/>
      </w:pPr>
      <w:r>
        <w:rPr/>
        <w:t>Slide 10: 3. The 5 Most Important Needs</w:t>
      </w:r>
    </w:p>
    <w:p>
      <w:pPr>
        <w:pStyle w:val="BodyText"/>
        <w:bidi w:val="0"/>
        <w:jc w:val="left"/>
        <w:rPr/>
      </w:pPr>
      <w:r>
        <w:rPr>
          <w:b/>
        </w:rPr>
        <w:t>What it shows:</w:t>
      </w:r>
      <w:r>
        <w:rPr/>
        <w:t xml:space="preserve"> The top five needs and their scores.</w:t>
      </w:r>
    </w:p>
    <w:p>
      <w:pPr>
        <w:pStyle w:val="BodyText"/>
        <w:bidi w:val="0"/>
        <w:jc w:val="left"/>
        <w:rPr/>
      </w:pPr>
      <w:r>
        <w:rPr>
          <w:b/>
        </w:rPr>
        <w:t>What to say:</w:t>
      </w:r>
      <w:r>
        <w:rPr/>
        <w:t xml:space="preserve"> I scored each need for how often it came up in my research and how much it affects buying.</w:t>
      </w:r>
    </w:p>
    <w:p>
      <w:pPr>
        <w:pStyle w:val="BodyText"/>
        <w:bidi w:val="0"/>
        <w:jc w:val="left"/>
        <w:rPr/>
      </w:pPr>
      <w:r>
        <w:rPr>
          <w:b/>
        </w:rPr>
        <w:t>Your teacher may ask:</w:t>
      </w:r>
      <w:r>
        <w:rPr/>
        <w:t xml:space="preserve"> How did you score the needs?</w:t>
      </w:r>
    </w:p>
    <w:p>
      <w:pPr>
        <w:pStyle w:val="BodyText"/>
        <w:bidi w:val="0"/>
        <w:jc w:val="left"/>
        <w:rPr/>
      </w:pPr>
      <w:r>
        <w:rPr>
          <w:b/>
        </w:rPr>
        <w:t>Answer:</w:t>
      </w:r>
      <w:r>
        <w:rPr/>
        <w:t xml:space="preserve"> Two scores from 1 to 5, how often it came up and how much it affects buying, multiplied together, so the most is 25.</w:t>
      </w:r>
    </w:p>
    <w:p>
      <w:pPr>
        <w:pStyle w:val="Heading3"/>
        <w:bidi w:val="0"/>
        <w:jc w:val="left"/>
        <w:rPr/>
      </w:pPr>
      <w:r>
        <w:rPr/>
        <w:t>Slide 11: 3. All Twelve Needs</w:t>
      </w:r>
    </w:p>
    <w:p>
      <w:pPr>
        <w:pStyle w:val="BodyText"/>
        <w:bidi w:val="0"/>
        <w:jc w:val="left"/>
        <w:rPr/>
      </w:pPr>
      <w:r>
        <w:rPr>
          <w:b/>
        </w:rPr>
        <w:t>What it shows:</w:t>
      </w:r>
      <w:r>
        <w:rPr/>
        <w:t xml:space="preserve"> A bar chart of all twelve needs; the top five are dark blue.</w:t>
      </w:r>
    </w:p>
    <w:p>
      <w:pPr>
        <w:pStyle w:val="BodyText"/>
        <w:bidi w:val="0"/>
        <w:jc w:val="left"/>
        <w:rPr/>
      </w:pPr>
      <w:r>
        <w:rPr>
          <w:b/>
        </w:rPr>
        <w:t>What to say:</w:t>
      </w:r>
      <w:r>
        <w:rPr/>
        <w:t xml:space="preserve"> Skills and money matter most; social needs score lowest.</w:t>
      </w:r>
    </w:p>
    <w:p>
      <w:pPr>
        <w:pStyle w:val="BodyText"/>
        <w:bidi w:val="0"/>
        <w:jc w:val="left"/>
        <w:rPr/>
      </w:pPr>
      <w:r>
        <w:rPr>
          <w:b/>
        </w:rPr>
        <w:t>Your teacher may ask:</w:t>
      </w:r>
      <w:r>
        <w:rPr/>
        <w:t xml:space="preserve"> Which needs scored lowest?</w:t>
      </w:r>
    </w:p>
    <w:p>
      <w:pPr>
        <w:pStyle w:val="BodyText"/>
        <w:bidi w:val="0"/>
        <w:jc w:val="left"/>
        <w:rPr/>
      </w:pPr>
      <w:r>
        <w:rPr>
          <w:b/>
        </w:rPr>
        <w:t>Answer:</w:t>
      </w:r>
      <w:r>
        <w:rPr/>
        <w:t xml:space="preserve"> The social needs, such as the status of a tech job.</w:t>
      </w:r>
    </w:p>
    <w:p>
      <w:pPr>
        <w:pStyle w:val="Heading3"/>
        <w:bidi w:val="0"/>
        <w:jc w:val="left"/>
        <w:rPr/>
      </w:pPr>
      <w:r>
        <w:rPr/>
        <w:t>Slide 12: 4. Four Market Segments</w:t>
      </w:r>
    </w:p>
    <w:p>
      <w:pPr>
        <w:pStyle w:val="BodyText"/>
        <w:bidi w:val="0"/>
        <w:jc w:val="left"/>
        <w:rPr/>
      </w:pPr>
      <w:r>
        <w:rPr>
          <w:b/>
        </w:rPr>
        <w:t>What it shows:</w:t>
      </w:r>
      <w:r>
        <w:rPr/>
        <w:t xml:space="preserve"> Four groups of customers, each described on the four bases.</w:t>
      </w:r>
    </w:p>
    <w:p>
      <w:pPr>
        <w:pStyle w:val="BodyText"/>
        <w:bidi w:val="0"/>
        <w:jc w:val="left"/>
        <w:rPr/>
      </w:pPr>
      <w:r>
        <w:rPr>
          <w:b/>
        </w:rPr>
        <w:t>What to say:</w:t>
      </w:r>
      <w:r>
        <w:rPr/>
        <w:t xml:space="preserve"> The segments are Campus Starters, Career Switchers, Corporate Upskillers and Women in Tech Starters.</w:t>
      </w:r>
    </w:p>
    <w:p>
      <w:pPr>
        <w:pStyle w:val="BodyText"/>
        <w:bidi w:val="0"/>
        <w:jc w:val="left"/>
        <w:rPr/>
      </w:pPr>
      <w:r>
        <w:rPr>
          <w:b/>
        </w:rPr>
        <w:t>Your teacher may ask:</w:t>
      </w:r>
      <w:r>
        <w:rPr/>
        <w:t xml:space="preserve"> What are the four bases of segmentation?</w:t>
      </w:r>
    </w:p>
    <w:p>
      <w:pPr>
        <w:pStyle w:val="BodyText"/>
        <w:bidi w:val="0"/>
        <w:jc w:val="left"/>
        <w:rPr/>
      </w:pPr>
      <w:r>
        <w:rPr>
          <w:b/>
        </w:rPr>
        <w:t>Answer:</w:t>
      </w:r>
      <w:r>
        <w:rPr/>
        <w:t xml:space="preserve"> Demographic (age, job, income), geographic (where they live), psychographic (values and lifestyle) and behavioural (how they search and buy).</w:t>
      </w:r>
    </w:p>
    <w:p>
      <w:pPr>
        <w:pStyle w:val="Heading3"/>
        <w:bidi w:val="0"/>
        <w:jc w:val="left"/>
        <w:rPr/>
      </w:pPr>
      <w:r>
        <w:rPr/>
        <w:t>Slide 13: 5. Segment Scores</w:t>
      </w:r>
    </w:p>
    <w:p>
      <w:pPr>
        <w:pStyle w:val="BodyText"/>
        <w:bidi w:val="0"/>
        <w:jc w:val="left"/>
        <w:rPr/>
      </w:pPr>
      <w:r>
        <w:rPr>
          <w:b/>
        </w:rPr>
        <w:t>What it shows:</w:t>
      </w:r>
      <w:r>
        <w:rPr/>
        <w:t xml:space="preserve"> Each segment scored on market size, accessibility, buying potential and competition.</w:t>
      </w:r>
    </w:p>
    <w:p>
      <w:pPr>
        <w:pStyle w:val="BodyText"/>
        <w:bidi w:val="0"/>
        <w:jc w:val="left"/>
        <w:rPr/>
      </w:pPr>
      <w:r>
        <w:rPr>
          <w:b/>
        </w:rPr>
        <w:t>What to say:</w:t>
      </w:r>
      <w:r>
        <w:rPr/>
        <w:t xml:space="preserve"> Career Switchers have the highest weighted score, 4.00 out of 5.</w:t>
      </w:r>
    </w:p>
    <w:p>
      <w:pPr>
        <w:pStyle w:val="BodyText"/>
        <w:bidi w:val="0"/>
        <w:jc w:val="left"/>
        <w:rPr/>
      </w:pPr>
      <w:r>
        <w:rPr>
          <w:b/>
        </w:rPr>
        <w:t>Your teacher may ask:</w:t>
      </w:r>
      <w:r>
        <w:rPr/>
        <w:t xml:space="preserve"> How is Career Switchers' score worked out?</w:t>
      </w:r>
    </w:p>
    <w:p>
      <w:pPr>
        <w:pStyle w:val="BodyText"/>
        <w:bidi w:val="0"/>
        <w:jc w:val="left"/>
        <w:rPr/>
      </w:pPr>
      <w:r>
        <w:rPr>
          <w:b/>
        </w:rPr>
        <w:t>Answer:</w:t>
      </w:r>
      <w:r>
        <w:rPr/>
        <w:t xml:space="preserve"> Each score times its weight, added up: 4 × 0.25 + 4 × 0.25 + 4 × 0.30 + 4 × 0.20 = 4.00. In Excel it is SUMPRODUCT.</w:t>
      </w:r>
    </w:p>
    <w:p>
      <w:pPr>
        <w:pStyle w:val="Heading3"/>
        <w:bidi w:val="0"/>
        <w:jc w:val="left"/>
        <w:rPr/>
      </w:pPr>
      <w:r>
        <w:rPr/>
        <w:t>Slide 14: 5. Segment Scores Compared</w:t>
      </w:r>
    </w:p>
    <w:p>
      <w:pPr>
        <w:pStyle w:val="BodyText"/>
        <w:bidi w:val="0"/>
        <w:jc w:val="left"/>
        <w:rPr/>
      </w:pPr>
      <w:r>
        <w:rPr>
          <w:b/>
        </w:rPr>
        <w:t>What it shows:</w:t>
      </w:r>
      <w:r>
        <w:rPr/>
        <w:t xml:space="preserve"> A bar chart of the four weighted scores.</w:t>
      </w:r>
    </w:p>
    <w:p>
      <w:pPr>
        <w:pStyle w:val="BodyText"/>
        <w:bidi w:val="0"/>
        <w:jc w:val="left"/>
        <w:rPr/>
      </w:pPr>
      <w:r>
        <w:rPr>
          <w:b/>
        </w:rPr>
        <w:t>What to say:</w:t>
      </w:r>
      <w:r>
        <w:rPr/>
        <w:t xml:space="preserve"> Career Switchers come first, then Campus Starters with 3.25.</w:t>
      </w:r>
    </w:p>
    <w:p>
      <w:pPr>
        <w:pStyle w:val="BodyText"/>
        <w:bidi w:val="0"/>
        <w:jc w:val="left"/>
        <w:rPr/>
      </w:pPr>
      <w:r>
        <w:rPr>
          <w:b/>
        </w:rPr>
        <w:t>Your teacher may ask:</w:t>
      </w:r>
      <w:r>
        <w:rPr/>
        <w:t xml:space="preserve"> Why not Campus Starters?</w:t>
      </w:r>
    </w:p>
    <w:p>
      <w:pPr>
        <w:pStyle w:val="BodyText"/>
        <w:bidi w:val="0"/>
        <w:jc w:val="left"/>
        <w:rPr/>
      </w:pPr>
      <w:r>
        <w:rPr>
          <w:b/>
        </w:rPr>
        <w:t>Answer:</w:t>
      </w:r>
      <w:r>
        <w:rPr/>
        <w:t xml:space="preserve"> They are a big group, but they have little money and many free courses already aim at them.</w:t>
      </w:r>
    </w:p>
    <w:p>
      <w:pPr>
        <w:pStyle w:val="Heading3"/>
        <w:bidi w:val="0"/>
        <w:jc w:val="left"/>
        <w:rPr/>
      </w:pPr>
      <w:r>
        <w:rPr/>
        <w:t>Slide 15: 6. Target Segment: Career Switchers</w:t>
      </w:r>
    </w:p>
    <w:p>
      <w:pPr>
        <w:pStyle w:val="BodyText"/>
        <w:bidi w:val="0"/>
        <w:jc w:val="left"/>
        <w:rPr/>
      </w:pPr>
      <w:r>
        <w:rPr>
          <w:b/>
        </w:rPr>
        <w:t>What it shows:</w:t>
      </w:r>
      <w:r>
        <w:rPr/>
        <w:t xml:space="preserve"> Why this segment should come first.</w:t>
      </w:r>
    </w:p>
    <w:p>
      <w:pPr>
        <w:pStyle w:val="BodyText"/>
        <w:bidi w:val="0"/>
        <w:jc w:val="left"/>
        <w:rPr/>
      </w:pPr>
      <w:r>
        <w:rPr>
          <w:b/>
        </w:rPr>
        <w:t>What to say:</w:t>
      </w:r>
      <w:r>
        <w:rPr/>
        <w:t xml:space="preserve"> They can pay in parts, have a strong reason to buy, are easy to reach, and few courses suit them.</w:t>
      </w:r>
    </w:p>
    <w:p>
      <w:pPr>
        <w:pStyle w:val="BodyText"/>
        <w:bidi w:val="0"/>
        <w:jc w:val="left"/>
        <w:rPr/>
      </w:pPr>
      <w:r>
        <w:rPr>
          <w:b/>
        </w:rPr>
        <w:t>Your teacher may ask:</w:t>
      </w:r>
      <w:r>
        <w:rPr/>
        <w:t xml:space="preserve"> Why does buying potential have the biggest weight (30%)?</w:t>
      </w:r>
    </w:p>
    <w:p>
      <w:pPr>
        <w:pStyle w:val="BodyText"/>
        <w:bidi w:val="0"/>
        <w:jc w:val="left"/>
        <w:rPr/>
      </w:pPr>
      <w:r>
        <w:rPr>
          <w:b/>
        </w:rPr>
        <w:t>Answer:</w:t>
      </w:r>
      <w:r>
        <w:rPr/>
        <w:t xml:space="preserve"> A new business needs customers who can actually pay.</w:t>
      </w:r>
    </w:p>
    <w:p>
      <w:pPr>
        <w:pStyle w:val="Heading3"/>
        <w:bidi w:val="0"/>
        <w:jc w:val="left"/>
        <w:rPr/>
      </w:pPr>
      <w:r>
        <w:rPr/>
        <w:t>Slide 16: Conclusion</w:t>
      </w:r>
    </w:p>
    <w:p>
      <w:pPr>
        <w:pStyle w:val="BodyText"/>
        <w:bidi w:val="0"/>
        <w:jc w:val="left"/>
        <w:rPr/>
      </w:pPr>
      <w:r>
        <w:rPr>
          <w:b/>
        </w:rPr>
        <w:t>What it shows:</w:t>
      </w:r>
      <w:r>
        <w:rPr/>
        <w:t xml:space="preserve"> The main findings.</w:t>
      </w:r>
    </w:p>
    <w:p>
      <w:pPr>
        <w:pStyle w:val="BodyText"/>
        <w:bidi w:val="0"/>
        <w:jc w:val="left"/>
        <w:rPr/>
      </w:pPr>
      <w:r>
        <w:rPr>
          <w:b/>
        </w:rPr>
        <w:t>What to say:</w:t>
      </w:r>
      <w:r>
        <w:rPr/>
        <w:t xml:space="preserve"> Customers need hands-on skills at a fair price, and Career Switchers are the best place to start.</w:t>
      </w:r>
    </w:p>
    <w:p>
      <w:pPr>
        <w:pStyle w:val="BodyText"/>
        <w:bidi w:val="0"/>
        <w:jc w:val="left"/>
        <w:rPr/>
      </w:pPr>
      <w:r>
        <w:rPr>
          <w:b/>
        </w:rPr>
        <w:t>Your teacher may ask:</w:t>
      </w:r>
      <w:r>
        <w:rPr/>
        <w:t xml:space="preserve"> What would the business do first?</w:t>
      </w:r>
    </w:p>
    <w:p>
      <w:pPr>
        <w:pStyle w:val="BodyText"/>
        <w:bidi w:val="0"/>
        <w:jc w:val="left"/>
        <w:rPr/>
      </w:pPr>
      <w:r>
        <w:rPr>
          <w:b/>
        </w:rPr>
        <w:t>Answer:</w:t>
      </w:r>
      <w:r>
        <w:rPr/>
        <w:t xml:space="preserve"> Launch an evening and weekend course for career switchers, with a clear price, a free first class and payment in parts.</w:t>
      </w:r>
    </w:p>
    <w:p>
      <w:pPr>
        <w:pStyle w:val="Heading3"/>
        <w:bidi w:val="0"/>
        <w:jc w:val="left"/>
        <w:rPr/>
      </w:pPr>
      <w:r>
        <w:rPr/>
        <w:t>Slide 17: Sources</w:t>
      </w:r>
    </w:p>
    <w:p>
      <w:pPr>
        <w:pStyle w:val="BodyText"/>
        <w:bidi w:val="0"/>
        <w:jc w:val="left"/>
        <w:rPr/>
      </w:pPr>
      <w:r>
        <w:rPr>
          <w:b/>
        </w:rPr>
        <w:t>What it shows:</w:t>
      </w:r>
      <w:r>
        <w:rPr/>
        <w:t xml:space="preserve"> Where the data came from, and the AI help.</w:t>
      </w:r>
    </w:p>
    <w:p>
      <w:pPr>
        <w:pStyle w:val="BodyText"/>
        <w:bidi w:val="0"/>
        <w:jc w:val="left"/>
        <w:rPr/>
      </w:pPr>
      <w:r>
        <w:rPr>
          <w:b/>
        </w:rPr>
        <w:t>What to say:</w:t>
      </w:r>
      <w:r>
        <w:rPr/>
        <w:t xml:space="preserve"> The full list of sources, with links, is in the Excel file.</w:t>
      </w:r>
    </w:p>
    <w:p>
      <w:pPr>
        <w:pStyle w:val="BodyText"/>
        <w:bidi w:val="0"/>
        <w:jc w:val="left"/>
        <w:rPr/>
      </w:pPr>
      <w:r>
        <w:rPr>
          <w:b/>
        </w:rPr>
        <w:t>Your teacher may ask:</w:t>
      </w:r>
      <w:r>
        <w:rPr/>
        <w:t xml:space="preserve"> How do you know the figures are right?</w:t>
      </w:r>
    </w:p>
    <w:p>
      <w:pPr>
        <w:pStyle w:val="BodyText"/>
        <w:bidi w:val="0"/>
        <w:jc w:val="left"/>
        <w:rPr/>
      </w:pPr>
      <w:r>
        <w:rPr>
          <w:b/>
        </w:rPr>
        <w:t>Answer:</w:t>
      </w:r>
      <w:r>
        <w:rPr/>
        <w:t xml:space="preserve"> They come from published sources: ISC2, the World Economic Forum, the NUC, the minimum wage law, and my own research in part 1.</w:t>
      </w:r>
    </w:p>
    <w:p>
      <w:pPr>
        <w:pStyle w:val="Heading3"/>
        <w:bidi w:val="0"/>
        <w:jc w:val="left"/>
        <w:rPr/>
      </w:pPr>
      <w:r>
        <w:rPr/>
        <w:t>Slide 18: Thank You</w:t>
      </w:r>
    </w:p>
    <w:p>
      <w:pPr>
        <w:pStyle w:val="BodyText"/>
        <w:bidi w:val="0"/>
        <w:jc w:val="left"/>
        <w:rPr/>
      </w:pPr>
      <w:r>
        <w:rPr>
          <w:b/>
        </w:rPr>
        <w:t>What it shows:</w:t>
      </w:r>
      <w:r>
        <w:rPr/>
        <w:t xml:space="preserve"> The end.</w:t>
      </w:r>
    </w:p>
    <w:p>
      <w:pPr>
        <w:pStyle w:val="BodyText"/>
        <w:bidi w:val="0"/>
        <w:jc w:val="left"/>
        <w:rPr/>
      </w:pPr>
      <w:r>
        <w:rPr>
          <w:b/>
        </w:rPr>
        <w:t>What to say:</w:t>
      </w:r>
      <w:r>
        <w:rPr/>
        <w:t xml:space="preserve"> Thank you for listening. Are there any questions?</w:t>
      </w:r>
    </w:p>
    <w:p>
      <w:pPr>
        <w:pStyle w:val="Heading2"/>
        <w:bidi w:val="0"/>
        <w:jc w:val="left"/>
        <w:rPr/>
      </w:pPr>
      <w:r>
        <w:rPr/>
        <w:t>Practice quiz</w:t>
      </w:r>
    </w:p>
    <w:p>
      <w:pPr>
        <w:pStyle w:val="BodyText"/>
        <w:bidi w:val="0"/>
        <w:jc w:val="left"/>
        <w:rPr/>
      </w:pPr>
      <w:r>
        <w:rPr/>
        <w:t>Cover the answers and test yourself.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>What is a customer persona?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>Name the five stages of the journey map.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>Name the four kinds of customer needs.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>What are the 5 most important needs?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>Name the four bases of segmentation.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>Name the four segments.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>On which four criteria were the segments scored?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>Which segment is the target, and what was its score?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>What does SUMPRODUCT do?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89" w:leader="none"/>
        </w:tabs>
        <w:bidi w:val="0"/>
        <w:ind w:hanging="283" w:left="789"/>
        <w:jc w:val="left"/>
        <w:rPr/>
      </w:pPr>
      <w:r>
        <w:rPr/>
        <w:t>What is the lowest point of Tunde's journey, and how can it be fixed?</w:t>
      </w:r>
    </w:p>
    <w:p>
      <w:pPr>
        <w:pStyle w:val="Heading3"/>
        <w:bidi w:val="0"/>
        <w:jc w:val="left"/>
        <w:rPr/>
      </w:pPr>
      <w:r>
        <w:rPr/>
        <w:t>Answers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>A made-up customer, based on research, that stands for a target segment.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>Awareness, Consideration, Purchase, Learning, After the course.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>Functional, economic, emotional and social.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>Practical, hands-on skills; An affordable price; Preparation for a recognised certificate; A return on the money: a better-paid job; Feeling supported.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>Demographic, geographic, psychographic and behavioural.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>Campus Starters, Career Switchers, Corporate Upskillers, Women in Tech Starters.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>Market size, Accessibility, Buying potential, Competition.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>Career Switchers, 4.00 out of 5.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>It multiplies each score by its weight and adds the results.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89" w:leader="none"/>
        </w:tabs>
        <w:bidi w:val="0"/>
        <w:spacing w:before="80" w:after="80"/>
        <w:ind w:hanging="283" w:left="789"/>
        <w:jc w:val="left"/>
        <w:rPr/>
      </w:pPr>
      <w:r>
        <w:rPr/>
        <w:t>Consideration: fix it with clear prices, real reviews and a free first class.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" w:hAnsi="Calibri" w:eastAsia="Calibri" w:cs="Calibri"/>
      <w:color w:val="auto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Calibri" w:hAnsi="Calibri" w:eastAsia="Calibri" w:cs="Calibri"/>
      <w:b/>
      <w:bCs/>
      <w:color w:val="1F3864"/>
      <w:sz w:val="40"/>
      <w:szCs w:val="40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Calibri" w:hAnsi="Calibri" w:eastAsia="Calibri" w:cs="Calibri"/>
      <w:b/>
      <w:bCs/>
      <w:color w:val="1F3864"/>
      <w:sz w:val="30"/>
      <w:szCs w:val="30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Calibri" w:hAnsi="Calibri" w:eastAsia="Calibri" w:cs="Calibri"/>
      <w:b/>
      <w:bCs/>
      <w:color w:val="1F3864"/>
      <w:sz w:val="24"/>
      <w:szCs w:val="2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pPr/>
    <w:rPr>
      <w:rFonts w:cs="FreeSans"/>
    </w:rPr>
  </w:style>
  <w:style w:type="paragraph" w:styleId="BodyText">
    <w:name w:val="Body Text"/>
    <w:basedOn w:val="Normal"/>
    <w:pPr>
      <w:spacing w:before="80" w:after="80"/>
      <w:ind w:left="80" w:right="80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Presenter Guide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