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sz w:val="30"/>
          <w:szCs w:val="30"/>
        </w:rPr>
        <w:t xml:space="preserve">Task 1: Google Trends</w:t>
      </w:r>
    </w:p>
    <w:p>
      <w:r>
        <w:rPr>
          <w:b/>
          <w:bCs/>
        </w:rPr>
        <w:t xml:space="preserve">Research objective: </w:t>
      </w:r>
      <w:r>
        <w:t xml:space="preserve">To investigate online search interest and search behaviour surrounding the five programme areas.</w:t>
      </w:r>
    </w:p>
    <w:p>
      <w:r>
        <w:rPr>
          <w:b/>
          <w:bCs/>
        </w:rPr>
        <w:t xml:space="preserve">Method: </w:t>
      </w:r>
      <w:r>
        <w:t xml:space="preserve">The five programme areas were compared in one Google Trends search (trends.google.com), which compares up to five search terms at a time. Generative AI and prompt engineering were combined into one search term with a plus sign (+), so it counts searches for either of them.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722"/>
        <w:gridCol w:w="4152"/>
        <w:gridCol w:w="4152"/>
      </w:tblGrid>
      <w:tr>
        <w:trPr>
          <w:cantSplit/>
          <w:tblHeader/>
        </w:trPr>
        <w:tc>
          <w:tcPr>
            <w:tcW w:type="dxa" w:w="7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No.</w:t>
            </w:r>
          </w:p>
        </w:tc>
        <w:tc>
          <w:tcPr>
            <w:tcW w:type="dxa" w:w="41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Programme</w:t>
            </w:r>
          </w:p>
        </w:tc>
        <w:tc>
          <w:tcPr>
            <w:tcW w:type="dxa" w:w="41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Search term used in Google Trends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dxa" w:w="41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</w:rPr>
              <w:t xml:space="preserve">Generative AI &amp; Prompt Engineering</w:t>
            </w:r>
          </w:p>
        </w:tc>
        <w:tc>
          <w:tcPr>
            <w:tcW w:type="dxa" w:w="41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t xml:space="preserve">Generative AI + Prompt engineering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dxa" w:w="41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</w:rPr>
              <w:t xml:space="preserve">Digital Marketing</w:t>
            </w:r>
          </w:p>
        </w:tc>
        <w:tc>
          <w:tcPr>
            <w:tcW w:type="dxa" w:w="41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t xml:space="preserve">Digital marketing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dxa" w:w="41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</w:rPr>
              <w:t xml:space="preserve">Data Analytics</w:t>
            </w:r>
          </w:p>
        </w:tc>
        <w:tc>
          <w:tcPr>
            <w:tcW w:type="dxa" w:w="41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t xml:space="preserve">Data analytics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dxa" w:w="41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</w:rPr>
              <w:t xml:space="preserve">Cybersecurity</w:t>
            </w:r>
          </w:p>
        </w:tc>
        <w:tc>
          <w:tcPr>
            <w:tcW w:type="dxa" w:w="41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t xml:space="preserve">Cybersecurity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W w:type="dxa" w:w="41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b w:val="false"/>
                <w:bCs w:val="false"/>
              </w:rPr>
              <w:t xml:space="preserve">Web Development</w:t>
            </w:r>
          </w:p>
        </w:tc>
        <w:tc>
          <w:tcPr>
            <w:tcW w:type="dxa" w:w="41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t xml:space="preserve">Web development</w:t>
            </w:r>
          </w:p>
        </w:tc>
      </w:tr>
    </w:tbl>
    <w:p>
      <w:pPr>
        <w:keepNext/>
        <w:spacing w:after="80" w:before="240"/>
      </w:pPr>
      <w:r>
        <w:rPr>
          <w:b/>
          <w:bCs/>
          <w:sz w:val="26"/>
          <w:szCs w:val="26"/>
        </w:rPr>
        <w:t xml:space="preserve">1. Time period</w:t>
      </w:r>
    </w:p>
    <w:p>
      <w:r>
        <w:t xml:space="preserve">Past 12 months (September 2025 to September 2026). The past 5 years (September 2021 to September 2026) were also checked to see how interest has changed over a longer time.</w:t>
      </w:r>
    </w:p>
    <w:p>
      <w:pPr>
        <w:keepNext/>
        <w:spacing w:after="80" w:before="240"/>
      </w:pPr>
      <w:r>
        <w:rPr>
          <w:b/>
          <w:bCs/>
          <w:sz w:val="26"/>
          <w:szCs w:val="26"/>
        </w:rPr>
        <w:t xml:space="preserve">2. Location</w:t>
      </w:r>
    </w:p>
    <w:p>
      <w:r>
        <w:t xml:space="preserve">Nigeria (all states). Category: All categories. Search type: Web search.</w:t>
      </w:r>
    </w:p>
    <w:p>
      <w:r>
        <w:t xml:space="preserve">States with the highest interest: </w:t>
      </w:r>
      <w:r>
        <w:rPr>
          <w:highlight w:val="yellow"/>
        </w:rPr>
        <w:t xml:space="preserve">[state]</w:t>
      </w:r>
      <w:r>
        <w:t xml:space="preserve">, </w:t>
      </w:r>
      <w:r>
        <w:rPr>
          <w:highlight w:val="yellow"/>
        </w:rPr>
        <w:t xml:space="preserve">[state]</w:t>
      </w:r>
      <w:r>
        <w:t xml:space="preserve"> and </w:t>
      </w:r>
      <w:r>
        <w:rPr>
          <w:highlight w:val="yellow"/>
        </w:rPr>
        <w:t xml:space="preserve">[state]</w:t>
      </w:r>
      <w:r>
        <w:t xml:space="preserve">.</w:t>
      </w:r>
    </w:p>
    <w:p>
      <w:pPr>
        <w:keepNext/>
        <w:spacing w:after="80" w:before="240"/>
      </w:pPr>
      <w:r>
        <w:rPr>
          <w:b/>
          <w:bCs/>
          <w:sz w:val="26"/>
          <w:szCs w:val="26"/>
        </w:rPr>
        <w:t xml:space="preserve">3. Relative-interest observations</w:t>
      </w:r>
    </w:p>
    <w:p>
      <w:r>
        <w:t xml:space="preserve">Google Trends measures interest on a scale of 0 to 100, where 100 is the highest point of search interest among the five terms during the period. It shows relative popularity, not the number of searches.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4513"/>
        <w:gridCol w:w="2708"/>
        <w:gridCol w:w="1805"/>
      </w:tblGrid>
      <w:tr>
        <w:trPr>
          <w:cantSplit/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Programme</w:t>
            </w:r>
          </w:p>
        </w:tc>
        <w:tc>
          <w:tcPr>
            <w:tcW w:type="dxa" w:w="27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Average interest (0–100)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Rank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Generative AI &amp; Prompt Engineering</w:t>
            </w:r>
          </w:p>
        </w:tc>
        <w:tc>
          <w:tcPr>
            <w:tcW w:type="dxa" w:w="27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Digital Marketing</w:t>
            </w:r>
          </w:p>
        </w:tc>
        <w:tc>
          <w:tcPr>
            <w:tcW w:type="dxa" w:w="27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Data Analytics</w:t>
            </w:r>
          </w:p>
        </w:tc>
        <w:tc>
          <w:tcPr>
            <w:tcW w:type="dxa" w:w="27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Cybersecurity</w:t>
            </w:r>
          </w:p>
        </w:tc>
        <w:tc>
          <w:tcPr>
            <w:tcW w:type="dxa" w:w="27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Web Development</w:t>
            </w:r>
          </w:p>
        </w:tc>
        <w:tc>
          <w:tcPr>
            <w:tcW w:type="dxa" w:w="27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</w:tr>
    </w:tbl>
    <w:p>
      <w:pPr>
        <w:spacing w:after="60"/>
      </w:pPr>
      <w:r>
        <w:t xml:space="preserve"/>
      </w:r>
    </w:p>
    <w:p>
      <w:r>
        <w:rPr>
          <w:highlight w:val="yellow"/>
        </w:rPr>
        <w:t xml:space="preserve">[programme]</w:t>
      </w:r>
      <w:r>
        <w:t xml:space="preserve"> had the highest average interest (</w:t>
      </w:r>
      <w:r>
        <w:rPr>
          <w:highlight w:val="yellow"/>
        </w:rPr>
        <w:t xml:space="preserve">[      ]</w:t>
      </w:r>
      <w:r>
        <w:t xml:space="preserve"> out of 100), followed by </w:t>
      </w:r>
      <w:r>
        <w:rPr>
          <w:highlight w:val="yellow"/>
        </w:rPr>
        <w:t xml:space="preserve">[programme]</w:t>
      </w:r>
      <w:r>
        <w:t xml:space="preserve"> (</w:t>
      </w:r>
      <w:r>
        <w:rPr>
          <w:highlight w:val="yellow"/>
        </w:rPr>
        <w:t xml:space="preserve">[      ]</w:t>
      </w:r>
      <w:r>
        <w:t xml:space="preserve">) and </w:t>
      </w:r>
      <w:r>
        <w:rPr>
          <w:highlight w:val="yellow"/>
        </w:rPr>
        <w:t xml:space="preserve">[programme]</w:t>
      </w:r>
      <w:r>
        <w:t xml:space="preserve"> (</w:t>
      </w:r>
      <w:r>
        <w:rPr>
          <w:highlight w:val="yellow"/>
        </w:rPr>
        <w:t xml:space="preserve">[      ]</w:t>
      </w:r>
      <w:r>
        <w:t xml:space="preserve">). </w:t>
      </w:r>
      <w:r>
        <w:rPr>
          <w:highlight w:val="yellow"/>
        </w:rPr>
        <w:t xml:space="preserve">[programme]</w:t>
      </w:r>
      <w:r>
        <w:t xml:space="preserve"> had the lowest interest (</w:t>
      </w:r>
      <w:r>
        <w:rPr>
          <w:highlight w:val="yellow"/>
        </w:rPr>
        <w:t xml:space="preserve">[      ]</w:t>
      </w:r>
      <w:r>
        <w:t xml:space="preserve">). This shows that people in Nigeria search most for </w:t>
      </w:r>
      <w:r>
        <w:rPr>
          <w:highlight w:val="yellow"/>
        </w:rPr>
        <w:t xml:space="preserve">[programme]</w:t>
      </w:r>
      <w:r>
        <w:t xml:space="preserve">.</w:t>
      </w:r>
    </w:p>
    <w:p>
      <w:pPr>
        <w:keepNext/>
        <w:spacing w:after="80" w:before="240"/>
      </w:pPr>
      <w:r>
        <w:rPr>
          <w:b/>
          <w:bCs/>
          <w:sz w:val="26"/>
          <w:szCs w:val="26"/>
        </w:rPr>
        <w:t xml:space="preserve">4. Trend changes (over time)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3069"/>
        <w:gridCol w:w="2166"/>
        <w:gridCol w:w="1805"/>
        <w:gridCol w:w="1986"/>
      </w:tblGrid>
      <w:tr>
        <w:trPr>
          <w:cantSplit/>
          <w:tblHeader/>
        </w:trPr>
        <w:tc>
          <w:tcPr>
            <w:tcW w:type="dxa" w:w="3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Programme</w:t>
            </w:r>
          </w:p>
        </w:tc>
        <w:tc>
          <w:tcPr>
            <w:tcW w:type="dxa" w:w="21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Past 12 months (rising, falling or stable)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Highest point (month)</w:t>
            </w:r>
          </w:p>
        </w:tc>
        <w:tc>
          <w:tcPr>
            <w:tcW w:type="dxa" w:w="19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Past 5 years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Generative AI &amp; Prompt Engineering</w:t>
            </w:r>
          </w:p>
        </w:tc>
        <w:tc>
          <w:tcPr>
            <w:tcW w:type="dxa" w:w="21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  <w:tc>
          <w:tcPr>
            <w:tcW w:type="dxa" w:w="19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Digital Marketing</w:t>
            </w:r>
          </w:p>
        </w:tc>
        <w:tc>
          <w:tcPr>
            <w:tcW w:type="dxa" w:w="21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  <w:tc>
          <w:tcPr>
            <w:tcW w:type="dxa" w:w="19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Data Analytics</w:t>
            </w:r>
          </w:p>
        </w:tc>
        <w:tc>
          <w:tcPr>
            <w:tcW w:type="dxa" w:w="21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  <w:tc>
          <w:tcPr>
            <w:tcW w:type="dxa" w:w="19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Cybersecurity</w:t>
            </w:r>
          </w:p>
        </w:tc>
        <w:tc>
          <w:tcPr>
            <w:tcW w:type="dxa" w:w="21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  <w:tc>
          <w:tcPr>
            <w:tcW w:type="dxa" w:w="19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Web Development</w:t>
            </w:r>
          </w:p>
        </w:tc>
        <w:tc>
          <w:tcPr>
            <w:tcW w:type="dxa" w:w="21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  <w:tc>
          <w:tcPr>
            <w:tcW w:type="dxa" w:w="19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</w:tr>
    </w:tbl>
    <w:p>
      <w:pPr>
        <w:spacing w:after="60"/>
      </w:pPr>
      <w:r>
        <w:t xml:space="preserve"/>
      </w:r>
    </w:p>
    <w:p>
      <w:r>
        <w:t xml:space="preserve">Over the past 12 months, interest in </w:t>
      </w:r>
      <w:r>
        <w:rPr>
          <w:highlight w:val="yellow"/>
        </w:rPr>
        <w:t xml:space="preserve">[programme]</w:t>
      </w:r>
      <w:r>
        <w:t xml:space="preserve"> rose, while interest in </w:t>
      </w:r>
      <w:r>
        <w:rPr>
          <w:highlight w:val="yellow"/>
        </w:rPr>
        <w:t xml:space="preserve">[programme]</w:t>
      </w:r>
      <w:r>
        <w:t xml:space="preserve"> fell. The biggest peak was in </w:t>
      </w:r>
      <w:r>
        <w:rPr>
          <w:highlight w:val="yellow"/>
        </w:rPr>
        <w:t xml:space="preserve">[month]</w:t>
      </w:r>
      <w:r>
        <w:t xml:space="preserve"> for </w:t>
      </w:r>
      <w:r>
        <w:rPr>
          <w:highlight w:val="yellow"/>
        </w:rPr>
        <w:t xml:space="preserve">[programme]</w:t>
      </w:r>
      <w:r>
        <w:t xml:space="preserve">. Over the past 5 years, </w:t>
      </w:r>
      <w:r>
        <w:rPr>
          <w:highlight w:val="yellow"/>
        </w:rPr>
        <w:t xml:space="preserve">[programme]</w:t>
      </w:r>
      <w:r>
        <w:t xml:space="preserve"> grew the most.</w:t>
      </w:r>
    </w:p>
    <w:p>
      <w:pPr>
        <w:keepNext/>
        <w:spacing w:after="80" w:before="240"/>
      </w:pPr>
      <w:r>
        <w:rPr>
          <w:b/>
          <w:bCs/>
          <w:sz w:val="26"/>
          <w:szCs w:val="26"/>
        </w:rPr>
        <w:t xml:space="preserve">5. Related topics</w:t>
      </w:r>
    </w:p>
    <w:p>
      <w:r>
        <w:t xml:space="preserve">Related topics are other subjects that people who searched for each term also searched for. "Top" shows the most popular ones and "Rising" shows the ones growing fastest.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2708"/>
        <w:gridCol w:w="3159"/>
        <w:gridCol w:w="3159"/>
      </w:tblGrid>
      <w:tr>
        <w:trPr>
          <w:cantSplit/>
          <w:tblHeader/>
        </w:trPr>
        <w:tc>
          <w:tcPr>
            <w:tcW w:type="dxa" w:w="27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Programme</w:t>
            </w:r>
          </w:p>
        </w:tc>
        <w:tc>
          <w:tcPr>
            <w:tcW w:type="dxa" w:w="3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Top related topics</w:t>
            </w:r>
          </w:p>
        </w:tc>
        <w:tc>
          <w:tcPr>
            <w:tcW w:type="dxa" w:w="3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Rising related topics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Generative AI &amp; Prompt Engineering</w:t>
            </w:r>
          </w:p>
        </w:tc>
        <w:tc>
          <w:tcPr>
            <w:tcW w:type="dxa" w:w="3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  <w:tc>
          <w:tcPr>
            <w:tcW w:type="dxa" w:w="3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Digital Marketing</w:t>
            </w:r>
          </w:p>
        </w:tc>
        <w:tc>
          <w:tcPr>
            <w:tcW w:type="dxa" w:w="3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  <w:tc>
          <w:tcPr>
            <w:tcW w:type="dxa" w:w="3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Data Analytics</w:t>
            </w:r>
          </w:p>
        </w:tc>
        <w:tc>
          <w:tcPr>
            <w:tcW w:type="dxa" w:w="3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  <w:tc>
          <w:tcPr>
            <w:tcW w:type="dxa" w:w="3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Cybersecurity</w:t>
            </w:r>
          </w:p>
        </w:tc>
        <w:tc>
          <w:tcPr>
            <w:tcW w:type="dxa" w:w="3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  <w:tc>
          <w:tcPr>
            <w:tcW w:type="dxa" w:w="3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Web Development</w:t>
            </w:r>
          </w:p>
        </w:tc>
        <w:tc>
          <w:tcPr>
            <w:tcW w:type="dxa" w:w="3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  <w:tc>
          <w:tcPr>
            <w:tcW w:type="dxa" w:w="3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</w:tr>
    </w:tbl>
    <w:p>
      <w:pPr>
        <w:keepNext/>
        <w:spacing w:after="80" w:before="240"/>
      </w:pPr>
      <w:r>
        <w:rPr>
          <w:b/>
          <w:bCs/>
          <w:sz w:val="26"/>
          <w:szCs w:val="26"/>
        </w:rPr>
        <w:t xml:space="preserve">6. Related queries</w:t>
      </w:r>
    </w:p>
    <w:p>
      <w:r>
        <w:t xml:space="preserve">Related queries are the exact searches that people who searched for each term also typed.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2708"/>
        <w:gridCol w:w="3159"/>
        <w:gridCol w:w="3159"/>
      </w:tblGrid>
      <w:tr>
        <w:trPr>
          <w:cantSplit/>
          <w:tblHeader/>
        </w:trPr>
        <w:tc>
          <w:tcPr>
            <w:tcW w:type="dxa" w:w="27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Programme</w:t>
            </w:r>
          </w:p>
        </w:tc>
        <w:tc>
          <w:tcPr>
            <w:tcW w:type="dxa" w:w="3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Top related queries</w:t>
            </w:r>
          </w:p>
        </w:tc>
        <w:tc>
          <w:tcPr>
            <w:tcW w:type="dxa" w:w="3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Rising related queries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Generative AI &amp; Prompt Engineering</w:t>
            </w:r>
          </w:p>
        </w:tc>
        <w:tc>
          <w:tcPr>
            <w:tcW w:type="dxa" w:w="3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  <w:tc>
          <w:tcPr>
            <w:tcW w:type="dxa" w:w="3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Digital Marketing</w:t>
            </w:r>
          </w:p>
        </w:tc>
        <w:tc>
          <w:tcPr>
            <w:tcW w:type="dxa" w:w="3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  <w:tc>
          <w:tcPr>
            <w:tcW w:type="dxa" w:w="3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Data Analytics</w:t>
            </w:r>
          </w:p>
        </w:tc>
        <w:tc>
          <w:tcPr>
            <w:tcW w:type="dxa" w:w="3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  <w:tc>
          <w:tcPr>
            <w:tcW w:type="dxa" w:w="3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Cybersecurity</w:t>
            </w:r>
          </w:p>
        </w:tc>
        <w:tc>
          <w:tcPr>
            <w:tcW w:type="dxa" w:w="3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  <w:tc>
          <w:tcPr>
            <w:tcW w:type="dxa" w:w="3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Web Development</w:t>
            </w:r>
          </w:p>
        </w:tc>
        <w:tc>
          <w:tcPr>
            <w:tcW w:type="dxa" w:w="3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  <w:tc>
          <w:tcPr>
            <w:tcW w:type="dxa" w:w="3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line="240"/>
            </w:pPr>
            <w:r>
              <w:rPr>
                <w:highlight w:val="yellow"/>
              </w:rPr>
              <w:t xml:space="preserve">[      ]</w:t>
            </w:r>
          </w:p>
        </w:tc>
      </w:tr>
    </w:tbl>
    <w:p>
      <w:pPr>
        <w:keepNext/>
        <w:spacing w:after="80" w:before="240"/>
      </w:pPr>
      <w:r>
        <w:rPr>
          <w:b/>
          <w:bCs/>
          <w:sz w:val="26"/>
          <w:szCs w:val="26"/>
        </w:rPr>
        <w:t xml:space="preserve">Summary of findings</w:t>
      </w:r>
    </w:p>
    <w:p>
      <w:r>
        <w:t xml:space="preserve">Overall, </w:t>
      </w:r>
      <w:r>
        <w:rPr>
          <w:highlight w:val="yellow"/>
        </w:rPr>
        <w:t xml:space="preserve">[programme]</w:t>
      </w:r>
      <w:r>
        <w:t xml:space="preserve"> had the most search interest in Nigeria and </w:t>
      </w:r>
      <w:r>
        <w:rPr>
          <w:highlight w:val="yellow"/>
        </w:rPr>
        <w:t xml:space="preserve">[programme]</w:t>
      </w:r>
      <w:r>
        <w:t xml:space="preserve"> had the least. Interest in </w:t>
      </w:r>
      <w:r>
        <w:rPr>
          <w:highlight w:val="yellow"/>
        </w:rPr>
        <w:t xml:space="preserve">[programme]</w:t>
      </w:r>
      <w:r>
        <w:t xml:space="preserve"> is growing fastest. The related queries show that people mainly search for </w:t>
      </w:r>
      <w:r>
        <w:rPr>
          <w:highlight w:val="yellow"/>
        </w:rPr>
        <w:t xml:space="preserve">[for example courses, jobs, salaries or free training]</w:t>
      </w:r>
      <w:r>
        <w:t xml:space="preserve">. The organisation should therefore promote </w:t>
      </w:r>
      <w:r>
        <w:rPr>
          <w:highlight w:val="yellow"/>
        </w:rPr>
        <w:t xml:space="preserve">[programme]</w:t>
      </w:r>
      <w:r>
        <w:t xml:space="preserve"> first, and use words such as </w:t>
      </w:r>
      <w:r>
        <w:rPr>
          <w:highlight w:val="yellow"/>
        </w:rPr>
        <w:t xml:space="preserve">[keywords]</w:t>
      </w:r>
      <w:r>
        <w:t xml:space="preserve"> in its adverts to university students.</w:t>
      </w:r>
    </w:p>
    <w:p>
      <w:r>
        <w:br w:type="page"/>
      </w:r>
    </w:p>
    <w:p>
      <w:pPr>
        <w:spacing w:after="120"/>
      </w:pPr>
      <w:r>
        <w:rPr>
          <w:b/>
          <w:bCs/>
          <w:sz w:val="26"/>
          <w:szCs w:val="26"/>
        </w:rPr>
        <w:t xml:space="preserve">How to fill in the yellow blanks (do not copy this page)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the 12-month comparison, already set to the five terms and Nigeria: </w:t>
      </w:r>
      <w:hyperlink w:history="1" r:id="rIdhr_ijckoc3v_r64es8ob0">
        <w:r>
          <w:rPr>
            <w:rStyle w:val="Hyperlink"/>
          </w:rPr>
          <w:t xml:space="preserve">Google Trends: past 12 months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t xml:space="preserve">Relative interest (item 3): </w:t>
      </w:r>
      <w:r>
        <w:t xml:space="preserve">the small "Average" bars on the left of the "Interest over time" chart give each programme's average. Rank them from 1 (highest) to 5.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Trend changes (item 4): </w:t>
      </w:r>
      <w:r>
        <w:t xml:space="preserve">look at the shape of each line in "Interest over time" and note the month of its highest point. Then open the 5-year view for the last column: </w:t>
      </w:r>
      <w:hyperlink w:history="1" r:id="rIdpncinkga2v86y0jjbxryb">
        <w:r>
          <w:rPr>
            <w:rStyle w:val="Hyperlink"/>
          </w:rPr>
          <w:t xml:space="preserve">Google Trends: past 5 years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t xml:space="preserve">Location (item 2): </w:t>
      </w:r>
      <w:r>
        <w:t xml:space="preserve">scroll to "Compared breakdown by region" and note the states with the highest interest.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Related topics and queries (items 5 and 6): </w:t>
      </w:r>
      <w:r>
        <w:t xml:space="preserve">scroll to the bottom. Each programme has its own "Related topics" and "Related queries" boxes; write down the first 3 under "Top", then switch to "Rising" and write down the first 3. If a box says there is not enough data, write "Not enough data" (it means few people in Nigeria searched for that term).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Fill in the Summary of findings from your answers above.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Replace every yellow blank, then remove the highlight: select the text and choose Home › Text Highlight Color › No Color.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 copy into your Module 2 document: click just before "Task 1: Google Trends" on the first page, hold Shift and click just after the last sentence of the Summary of findings, and press Ctrl+C. In your document, choose Home › Paste › Merge Formatting so the text takes your document's font.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20" w:line="259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r_ijckoc3v_r64es8ob0" Type="http://schemas.openxmlformats.org/officeDocument/2006/relationships/hyperlink" Target="https://trends.google.com/trends/explore?date=today%2012-m&amp;geo=NG&amp;q=Generative%20AI%20%2B%20Prompt%20engineering,Digital%20marketing,Data%20analytics,Cybersecurity,Web%20development&amp;hl=en-GB" TargetMode="External"/><Relationship Id="rIdpncinkga2v86y0jjbxryb" Type="http://schemas.openxmlformats.org/officeDocument/2006/relationships/hyperlink" Target="https://trends.google.com/trends/explore?date=today%205-y&amp;geo=NG&amp;q=Generative%20AI%20%2B%20Prompt%20engineering,Digital%20marketing,Data%20analytics,Cybersecurity,Web%20development&amp;hl=en-GB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 1: Google Trends</dc:title>
  <dc:creator>Market Research Lab</dc:creator>
  <cp:lastModifiedBy>Un-named</cp:lastModifiedBy>
  <cp:revision>1</cp:revision>
  <dcterms:created xsi:type="dcterms:W3CDTF">2026-09-28T16:39:50.931Z</dcterms:created>
  <dcterms:modified xsi:type="dcterms:W3CDTF">2026-09-28T16:39:50.931Z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