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E91" w:rsidRPr="00BA5EF5" w:rsidRDefault="00BA5EF5" w:rsidP="00BA5EF5">
      <w:pPr>
        <w:ind w:left="3600"/>
        <w:rPr>
          <w:b/>
          <w:color w:val="C00000"/>
          <w:sz w:val="56"/>
          <w:u w:val="single"/>
        </w:rPr>
      </w:pPr>
      <w:r w:rsidRPr="00BA5EF5">
        <w:rPr>
          <w:b/>
          <w:color w:val="C00000"/>
          <w:sz w:val="56"/>
          <w:u w:val="single"/>
        </w:rPr>
        <w:t>Contact</w:t>
      </w:r>
    </w:p>
    <w:p w:rsidR="00BA5EF5" w:rsidRDefault="00BA5EF5" w:rsidP="00BA5EF5">
      <w:pPr>
        <w:ind w:left="2880"/>
        <w:rPr>
          <w:b/>
          <w:color w:val="17365D" w:themeColor="text2" w:themeShade="BF"/>
          <w:sz w:val="72"/>
          <w:u w:val="single"/>
        </w:rPr>
      </w:pPr>
      <w:r w:rsidRPr="00BA5EF5">
        <w:rPr>
          <w:b/>
          <w:color w:val="17365D" w:themeColor="text2" w:themeShade="BF"/>
          <w:sz w:val="72"/>
          <w:u w:val="single"/>
        </w:rPr>
        <w:t>9755459876</w:t>
      </w:r>
    </w:p>
    <w:p w:rsidR="00BA5EF5" w:rsidRPr="00BA5EF5" w:rsidRDefault="00BA5EF5" w:rsidP="00BA5EF5">
      <w:pPr>
        <w:ind w:left="3600"/>
        <w:rPr>
          <w:b/>
          <w:color w:val="C00000"/>
          <w:sz w:val="56"/>
          <w:u w:val="single"/>
        </w:rPr>
      </w:pPr>
      <w:r w:rsidRPr="00BA5EF5">
        <w:rPr>
          <w:b/>
          <w:color w:val="C00000"/>
          <w:sz w:val="56"/>
          <w:u w:val="single"/>
        </w:rPr>
        <w:t>Address:</w:t>
      </w:r>
    </w:p>
    <w:p w:rsidR="00BA5EF5" w:rsidRDefault="00BA5EF5" w:rsidP="00BA5EF5">
      <w:pPr>
        <w:jc w:val="center"/>
        <w:rPr>
          <w:b/>
          <w:color w:val="17365D" w:themeColor="text2" w:themeShade="BF"/>
          <w:sz w:val="56"/>
          <w:u w:val="single"/>
        </w:rPr>
      </w:pPr>
      <w:r>
        <w:rPr>
          <w:b/>
          <w:color w:val="17365D" w:themeColor="text2" w:themeShade="BF"/>
          <w:sz w:val="56"/>
          <w:u w:val="single"/>
        </w:rPr>
        <w:t xml:space="preserve">Besides </w:t>
      </w:r>
      <w:proofErr w:type="spellStart"/>
      <w:r>
        <w:rPr>
          <w:b/>
          <w:color w:val="17365D" w:themeColor="text2" w:themeShade="BF"/>
          <w:sz w:val="56"/>
          <w:u w:val="single"/>
        </w:rPr>
        <w:t>Adani</w:t>
      </w:r>
      <w:proofErr w:type="spellEnd"/>
      <w:r>
        <w:rPr>
          <w:b/>
          <w:color w:val="17365D" w:themeColor="text2" w:themeShade="BF"/>
          <w:sz w:val="56"/>
          <w:u w:val="single"/>
        </w:rPr>
        <w:t xml:space="preserve"> </w:t>
      </w:r>
      <w:proofErr w:type="spellStart"/>
      <w:r>
        <w:rPr>
          <w:b/>
          <w:color w:val="17365D" w:themeColor="text2" w:themeShade="BF"/>
          <w:sz w:val="56"/>
          <w:u w:val="single"/>
        </w:rPr>
        <w:t>Agri</w:t>
      </w:r>
      <w:proofErr w:type="spellEnd"/>
      <w:r>
        <w:rPr>
          <w:b/>
          <w:color w:val="17365D" w:themeColor="text2" w:themeShade="BF"/>
          <w:sz w:val="56"/>
          <w:u w:val="single"/>
        </w:rPr>
        <w:t xml:space="preserve"> logistics</w:t>
      </w:r>
    </w:p>
    <w:p w:rsidR="00BA5EF5" w:rsidRDefault="00BA5EF5" w:rsidP="00BA5EF5">
      <w:pPr>
        <w:jc w:val="center"/>
        <w:rPr>
          <w:b/>
          <w:color w:val="17365D" w:themeColor="text2" w:themeShade="BF"/>
          <w:sz w:val="56"/>
          <w:u w:val="single"/>
        </w:rPr>
      </w:pPr>
      <w:r>
        <w:rPr>
          <w:b/>
          <w:color w:val="17365D" w:themeColor="text2" w:themeShade="BF"/>
          <w:sz w:val="56"/>
          <w:u w:val="single"/>
        </w:rPr>
        <w:t xml:space="preserve">Village </w:t>
      </w:r>
      <w:proofErr w:type="spellStart"/>
      <w:r>
        <w:rPr>
          <w:b/>
          <w:color w:val="17365D" w:themeColor="text2" w:themeShade="BF"/>
          <w:sz w:val="56"/>
          <w:u w:val="single"/>
        </w:rPr>
        <w:t>Mohari</w:t>
      </w:r>
      <w:proofErr w:type="spellEnd"/>
    </w:p>
    <w:p w:rsidR="00BA5EF5" w:rsidRPr="00BA5EF5" w:rsidRDefault="00BA5EF5" w:rsidP="00BA5EF5">
      <w:pPr>
        <w:jc w:val="center"/>
        <w:rPr>
          <w:b/>
          <w:color w:val="17365D" w:themeColor="text2" w:themeShade="BF"/>
          <w:sz w:val="56"/>
          <w:u w:val="single"/>
        </w:rPr>
      </w:pPr>
      <w:r>
        <w:rPr>
          <w:b/>
          <w:color w:val="17365D" w:themeColor="text2" w:themeShade="BF"/>
          <w:sz w:val="56"/>
          <w:u w:val="single"/>
        </w:rPr>
        <w:t xml:space="preserve">Post </w:t>
      </w:r>
      <w:proofErr w:type="spellStart"/>
      <w:r>
        <w:rPr>
          <w:b/>
          <w:color w:val="17365D" w:themeColor="text2" w:themeShade="BF"/>
          <w:sz w:val="56"/>
          <w:u w:val="single"/>
        </w:rPr>
        <w:t>Barethiya</w:t>
      </w:r>
      <w:proofErr w:type="spellEnd"/>
      <w:r>
        <w:rPr>
          <w:b/>
          <w:color w:val="17365D" w:themeColor="text2" w:themeShade="BF"/>
          <w:sz w:val="56"/>
          <w:u w:val="single"/>
        </w:rPr>
        <w:t xml:space="preserve"> </w:t>
      </w:r>
      <w:proofErr w:type="spellStart"/>
      <w:r>
        <w:rPr>
          <w:b/>
          <w:color w:val="17365D" w:themeColor="text2" w:themeShade="BF"/>
          <w:sz w:val="56"/>
          <w:u w:val="single"/>
        </w:rPr>
        <w:t>Distt</w:t>
      </w:r>
      <w:proofErr w:type="spellEnd"/>
      <w:r>
        <w:rPr>
          <w:b/>
          <w:color w:val="17365D" w:themeColor="text2" w:themeShade="BF"/>
          <w:sz w:val="56"/>
          <w:u w:val="single"/>
        </w:rPr>
        <w:t>. Satna-485441</w:t>
      </w:r>
    </w:p>
    <w:sectPr w:rsidR="00BA5EF5" w:rsidRPr="00BA5EF5" w:rsidSect="009D1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EF5"/>
    <w:rsid w:val="009D1E91"/>
    <w:rsid w:val="00BA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>HP</Company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2021-05-01T14:49:00Z</dcterms:created>
  <dcterms:modified xsi:type="dcterms:W3CDTF">2021-05-01T14:54:00Z</dcterms:modified>
</cp:coreProperties>
</file>