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340E9" w14:textId="3CFC2D54" w:rsidR="00E50C14" w:rsidRPr="00BF57BA" w:rsidRDefault="00E50C14" w:rsidP="00806251">
      <w:pPr>
        <w:rPr>
          <w:color w:val="000000" w:themeColor="text1"/>
          <w:sz w:val="28"/>
          <w:szCs w:val="28"/>
        </w:rPr>
      </w:pPr>
    </w:p>
    <w:p w14:paraId="7DA4966B" w14:textId="3C706E64" w:rsidR="00806251" w:rsidRPr="00BF57BA" w:rsidRDefault="00806251" w:rsidP="00806251">
      <w:pPr>
        <w:tabs>
          <w:tab w:val="left" w:pos="3133"/>
        </w:tabs>
        <w:spacing w:after="0" w:line="360" w:lineRule="auto"/>
        <w:ind w:left="851" w:firstLine="0"/>
        <w:jc w:val="right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F57B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Курс: </w:t>
      </w:r>
      <w:r w:rsidR="009433A0" w:rsidRPr="00E1346A">
        <w:rPr>
          <w:rFonts w:eastAsia="Calibri"/>
          <w:b/>
          <w:color w:val="auto"/>
          <w:sz w:val="28"/>
          <w:szCs w:val="28"/>
          <w:lang w:val="en-US"/>
        </w:rPr>
        <w:t>JS</w:t>
      </w:r>
      <w:r w:rsidR="009433A0" w:rsidRPr="00641745">
        <w:rPr>
          <w:b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433A0" w:rsidRPr="000218B2">
        <w:rPr>
          <w:b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Разработка интерфейса на </w:t>
      </w:r>
      <w:r w:rsidR="009433A0" w:rsidRPr="000218B2">
        <w:rPr>
          <w:b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JavaScript</w:t>
      </w:r>
    </w:p>
    <w:p w14:paraId="29260ACA" w14:textId="387EBBC7" w:rsidR="005D1D93" w:rsidRPr="00BF57BA" w:rsidRDefault="005D1D93" w:rsidP="009433A0">
      <w:pPr>
        <w:tabs>
          <w:tab w:val="left" w:pos="3133"/>
        </w:tabs>
        <w:spacing w:after="0" w:line="360" w:lineRule="auto"/>
        <w:jc w:val="right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F57B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Дисциплина: </w:t>
      </w:r>
      <w:r w:rsidR="009433A0" w:rsidRPr="00242A85">
        <w:rPr>
          <w:b/>
          <w:sz w:val="28"/>
        </w:rPr>
        <w:t xml:space="preserve">JavaScript - создание интерактивных </w:t>
      </w:r>
      <w:proofErr w:type="spellStart"/>
      <w:r w:rsidR="009433A0" w:rsidRPr="00242A85">
        <w:rPr>
          <w:b/>
          <w:sz w:val="28"/>
        </w:rPr>
        <w:t>web</w:t>
      </w:r>
      <w:proofErr w:type="spellEnd"/>
      <w:r w:rsidR="009433A0" w:rsidRPr="00242A85">
        <w:rPr>
          <w:b/>
          <w:sz w:val="28"/>
        </w:rPr>
        <w:t xml:space="preserve"> приложений</w:t>
      </w:r>
    </w:p>
    <w:p w14:paraId="2E2B8341" w14:textId="77777777" w:rsidR="00806251" w:rsidRPr="00BF57BA" w:rsidRDefault="00806251" w:rsidP="00BF57BA">
      <w:pPr>
        <w:ind w:left="2124" w:firstLine="708"/>
        <w:jc w:val="left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5953273E" w14:textId="24B4BA37" w:rsidR="00BF57BA" w:rsidRPr="009433A0" w:rsidRDefault="00960BD8" w:rsidP="00515FC9">
      <w:pPr>
        <w:pStyle w:val="1"/>
        <w:ind w:firstLine="397"/>
        <w:jc w:val="left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0" w:name="_Hlk62046479"/>
      <w:r w:rsidRPr="009433A0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Домашнее задание </w:t>
      </w:r>
      <w:bookmarkEnd w:id="0"/>
      <w:r w:rsidR="00436973" w:rsidRPr="00436973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№2</w:t>
      </w:r>
      <w:r w:rsidR="00305BA1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436973" w:rsidRPr="00436973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-22: </w:t>
      </w:r>
      <w:r w:rsidR="00305BA1" w:rsidRPr="00305BA1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Объект события</w:t>
      </w:r>
      <w:r w:rsidR="00436973" w:rsidRPr="00436973">
        <w:rPr>
          <w:rFonts w:ascii="Times New Roman" w:hAnsi="Times New Roman" w:cs="Times New Roman"/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5C9A4C31" w14:textId="4B7D0DF1" w:rsidR="00BF57BA" w:rsidRPr="00BF57BA" w:rsidRDefault="00BF57BA" w:rsidP="00BF57BA">
      <w:pPr>
        <w:spacing w:after="76"/>
        <w:ind w:left="397" w:firstLine="0"/>
        <w:jc w:val="left"/>
        <w:rPr>
          <w:color w:val="000000" w:themeColor="text1"/>
          <w:sz w:val="28"/>
          <w:szCs w:val="28"/>
        </w:rPr>
      </w:pPr>
      <w:r w:rsidRPr="009433A0">
        <w:rPr>
          <w:b/>
          <w:color w:val="002060"/>
          <w:sz w:val="28"/>
          <w:szCs w:val="28"/>
        </w:rPr>
        <w:t>Задание</w:t>
      </w:r>
      <w:r w:rsidR="00305BA1">
        <w:rPr>
          <w:b/>
          <w:color w:val="002060"/>
          <w:sz w:val="28"/>
          <w:szCs w:val="28"/>
        </w:rPr>
        <w:t xml:space="preserve"> 1</w:t>
      </w:r>
      <w:r w:rsidR="009433A0">
        <w:rPr>
          <w:b/>
          <w:color w:val="002060"/>
          <w:sz w:val="28"/>
          <w:szCs w:val="28"/>
        </w:rPr>
        <w:t>.</w:t>
      </w:r>
      <w:r w:rsidRPr="00BF57BA">
        <w:rPr>
          <w:b/>
          <w:color w:val="000000" w:themeColor="text1"/>
          <w:sz w:val="28"/>
          <w:szCs w:val="28"/>
        </w:rPr>
        <w:t xml:space="preserve"> </w:t>
      </w:r>
    </w:p>
    <w:p w14:paraId="4D5199F6" w14:textId="77777777" w:rsidR="00305BA1" w:rsidRP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 xml:space="preserve">Создать </w:t>
      </w:r>
      <w:proofErr w:type="spellStart"/>
      <w:r w:rsidRPr="00305BA1">
        <w:rPr>
          <w:color w:val="000000" w:themeColor="text1"/>
          <w:sz w:val="28"/>
          <w:szCs w:val="28"/>
        </w:rPr>
        <w:t>html</w:t>
      </w:r>
      <w:proofErr w:type="spellEnd"/>
      <w:r w:rsidRPr="00305BA1">
        <w:rPr>
          <w:color w:val="000000" w:themeColor="text1"/>
          <w:sz w:val="28"/>
          <w:szCs w:val="28"/>
        </w:rPr>
        <w:t xml:space="preserve">-страницу для ввода имени пользователя. </w:t>
      </w:r>
    </w:p>
    <w:p w14:paraId="6FE589B3" w14:textId="23B45F2F" w:rsid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 xml:space="preserve">Необходимо проверять каждый символ, который вводит пользователь. Если он ввел цифру, то не отображать ее в </w:t>
      </w:r>
      <w:proofErr w:type="spellStart"/>
      <w:r w:rsidRPr="00305BA1">
        <w:rPr>
          <w:color w:val="000000" w:themeColor="text1"/>
          <w:sz w:val="28"/>
          <w:szCs w:val="28"/>
        </w:rPr>
        <w:t>input</w:t>
      </w:r>
      <w:proofErr w:type="spellEnd"/>
      <w:r w:rsidRPr="00305BA1">
        <w:rPr>
          <w:color w:val="000000" w:themeColor="text1"/>
          <w:sz w:val="28"/>
          <w:szCs w:val="28"/>
        </w:rPr>
        <w:t>.</w:t>
      </w:r>
    </w:p>
    <w:p w14:paraId="59B45794" w14:textId="41A83CCD" w:rsid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7F5836">
        <w:rPr>
          <w:b/>
          <w:bCs/>
          <w:noProof/>
        </w:rPr>
        <w:drawing>
          <wp:inline distT="0" distB="0" distL="0" distR="0" wp14:anchorId="6E31613B" wp14:editId="11106808">
            <wp:extent cx="5689014" cy="106350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963" cy="10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B970" w14:textId="77777777" w:rsid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</w:p>
    <w:p w14:paraId="1D145212" w14:textId="1005A0C4" w:rsidR="00305BA1" w:rsidRPr="00305BA1" w:rsidRDefault="00305BA1" w:rsidP="00305BA1">
      <w:pPr>
        <w:spacing w:after="76"/>
        <w:ind w:left="397" w:firstLine="0"/>
        <w:jc w:val="left"/>
        <w:rPr>
          <w:b/>
          <w:color w:val="002060"/>
          <w:sz w:val="28"/>
          <w:szCs w:val="28"/>
        </w:rPr>
      </w:pPr>
      <w:r w:rsidRPr="00305BA1">
        <w:rPr>
          <w:b/>
          <w:color w:val="002060"/>
          <w:sz w:val="28"/>
          <w:szCs w:val="28"/>
        </w:rPr>
        <w:t>Задание 2</w:t>
      </w:r>
      <w:r>
        <w:rPr>
          <w:b/>
          <w:color w:val="002060"/>
          <w:sz w:val="28"/>
          <w:szCs w:val="28"/>
        </w:rPr>
        <w:t>.</w:t>
      </w:r>
    </w:p>
    <w:p w14:paraId="03B99283" w14:textId="77777777" w:rsid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 xml:space="preserve">Создать </w:t>
      </w:r>
      <w:proofErr w:type="spellStart"/>
      <w:r w:rsidRPr="00305BA1">
        <w:rPr>
          <w:color w:val="000000" w:themeColor="text1"/>
          <w:sz w:val="28"/>
          <w:szCs w:val="28"/>
        </w:rPr>
        <w:t>html</w:t>
      </w:r>
      <w:proofErr w:type="spellEnd"/>
      <w:r w:rsidRPr="00305BA1">
        <w:rPr>
          <w:color w:val="000000" w:themeColor="text1"/>
          <w:sz w:val="28"/>
          <w:szCs w:val="28"/>
        </w:rPr>
        <w:t xml:space="preserve">-страницу с кнопкой Открыть и модальным окном. </w:t>
      </w:r>
    </w:p>
    <w:p w14:paraId="3EF6DC37" w14:textId="6D12C26C" w:rsidR="00305BA1" w:rsidRP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 xml:space="preserve">На модальном окне должен быть </w:t>
      </w:r>
      <w:proofErr w:type="gramStart"/>
      <w:r w:rsidRPr="00305BA1">
        <w:rPr>
          <w:color w:val="000000" w:themeColor="text1"/>
          <w:sz w:val="28"/>
          <w:szCs w:val="28"/>
        </w:rPr>
        <w:t>текст</w:t>
      </w:r>
      <w:proofErr w:type="gramEnd"/>
      <w:r w:rsidRPr="00305BA1">
        <w:rPr>
          <w:color w:val="000000" w:themeColor="text1"/>
          <w:sz w:val="28"/>
          <w:szCs w:val="28"/>
        </w:rPr>
        <w:t xml:space="preserve"> и кнопка Закрыть. </w:t>
      </w:r>
    </w:p>
    <w:p w14:paraId="598B96A2" w14:textId="77777777" w:rsid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 xml:space="preserve">Изначально модальное окно не отображается. </w:t>
      </w:r>
    </w:p>
    <w:p w14:paraId="694D2C23" w14:textId="1F1A9324" w:rsidR="00305BA1" w:rsidRP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 xml:space="preserve">При клике на кнопку Открыть появляется модальное окно, на кнопку Закрыть – </w:t>
      </w:r>
    </w:p>
    <w:p w14:paraId="68185669" w14:textId="60EB9375" w:rsid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>исчезает.</w:t>
      </w:r>
    </w:p>
    <w:p w14:paraId="4884CDD7" w14:textId="22A36103" w:rsid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7F5836">
        <w:rPr>
          <w:noProof/>
          <w:sz w:val="32"/>
          <w:szCs w:val="32"/>
        </w:rPr>
        <w:drawing>
          <wp:inline distT="0" distB="0" distL="0" distR="0" wp14:anchorId="70CD80A3" wp14:editId="673D7896">
            <wp:extent cx="5857923" cy="27524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61" cy="27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6C69" w14:textId="577CB67C" w:rsid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</w:p>
    <w:p w14:paraId="26B742DB" w14:textId="699E9EF6" w:rsidR="00305BA1" w:rsidRPr="00305BA1" w:rsidRDefault="00305BA1" w:rsidP="00305BA1">
      <w:pPr>
        <w:spacing w:after="76"/>
        <w:ind w:left="397" w:firstLine="0"/>
        <w:jc w:val="left"/>
        <w:rPr>
          <w:b/>
          <w:color w:val="002060"/>
          <w:sz w:val="28"/>
          <w:szCs w:val="28"/>
        </w:rPr>
      </w:pPr>
      <w:r w:rsidRPr="00305BA1">
        <w:rPr>
          <w:b/>
          <w:color w:val="002060"/>
          <w:sz w:val="28"/>
          <w:szCs w:val="28"/>
        </w:rPr>
        <w:t>Задание 3</w:t>
      </w:r>
      <w:r>
        <w:rPr>
          <w:b/>
          <w:color w:val="002060"/>
          <w:sz w:val="28"/>
          <w:szCs w:val="28"/>
        </w:rPr>
        <w:t>.</w:t>
      </w:r>
    </w:p>
    <w:p w14:paraId="30649ABB" w14:textId="3099A907" w:rsidR="00305BA1" w:rsidRP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 xml:space="preserve">Создать </w:t>
      </w:r>
      <w:proofErr w:type="spellStart"/>
      <w:r w:rsidRPr="00305BA1">
        <w:rPr>
          <w:color w:val="000000" w:themeColor="text1"/>
          <w:sz w:val="28"/>
          <w:szCs w:val="28"/>
        </w:rPr>
        <w:t>html</w:t>
      </w:r>
      <w:proofErr w:type="spellEnd"/>
      <w:r w:rsidRPr="00305BA1">
        <w:rPr>
          <w:color w:val="000000" w:themeColor="text1"/>
          <w:sz w:val="28"/>
          <w:szCs w:val="28"/>
        </w:rPr>
        <w:t xml:space="preserve">-страницу с футбольным полем, которое занимает всю ширину и высоту экрана, и мячом размером 100 на 100 пикселей. </w:t>
      </w:r>
    </w:p>
    <w:p w14:paraId="53E4B200" w14:textId="77777777" w:rsidR="006A0D44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lastRenderedPageBreak/>
        <w:t xml:space="preserve">Сделать так, чтобы при клике мышкой по полю, мяч плавно перемещался на место клика. </w:t>
      </w:r>
    </w:p>
    <w:p w14:paraId="2791CA2B" w14:textId="234CC9C1" w:rsidR="00305BA1" w:rsidRP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 xml:space="preserve">Учтите: необходимо, чтобы центр мяча останавливался именно там, где был совершен клик мышкой. </w:t>
      </w:r>
    </w:p>
    <w:p w14:paraId="667191AE" w14:textId="1F05AB4A" w:rsidR="00305BA1" w:rsidRDefault="00305BA1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305BA1">
        <w:rPr>
          <w:color w:val="000000" w:themeColor="text1"/>
          <w:sz w:val="28"/>
          <w:szCs w:val="28"/>
        </w:rPr>
        <w:t>Также предусмотрите, чтобы мяч не выходил за границы поля.</w:t>
      </w:r>
    </w:p>
    <w:p w14:paraId="37F73B1C" w14:textId="61355DDE" w:rsidR="00305BA1" w:rsidRDefault="006A0D44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7F5836">
        <w:rPr>
          <w:noProof/>
          <w:sz w:val="32"/>
          <w:szCs w:val="32"/>
        </w:rPr>
        <w:drawing>
          <wp:inline distT="0" distB="0" distL="0" distR="0" wp14:anchorId="575EFDF7" wp14:editId="6C9CB575">
            <wp:extent cx="5943600" cy="39097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97" cy="39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010D" w14:textId="08D726A5" w:rsidR="006A0D44" w:rsidRDefault="006A0D44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</w:p>
    <w:p w14:paraId="5C8284B7" w14:textId="5C889ADC" w:rsidR="006A0D44" w:rsidRPr="006A0D44" w:rsidRDefault="006A0D44" w:rsidP="006A0D44">
      <w:pPr>
        <w:spacing w:after="76"/>
        <w:ind w:left="397" w:firstLine="0"/>
        <w:jc w:val="left"/>
        <w:rPr>
          <w:b/>
          <w:color w:val="002060"/>
          <w:sz w:val="28"/>
          <w:szCs w:val="28"/>
        </w:rPr>
      </w:pPr>
      <w:r w:rsidRPr="006A0D44">
        <w:rPr>
          <w:b/>
          <w:color w:val="002060"/>
          <w:sz w:val="28"/>
          <w:szCs w:val="28"/>
        </w:rPr>
        <w:t>Задание 4</w:t>
      </w:r>
      <w:r>
        <w:rPr>
          <w:b/>
          <w:color w:val="002060"/>
          <w:sz w:val="28"/>
          <w:szCs w:val="28"/>
        </w:rPr>
        <w:t>.</w:t>
      </w:r>
    </w:p>
    <w:p w14:paraId="7074963F" w14:textId="6207EC55" w:rsidR="006A0D44" w:rsidRPr="006A0D44" w:rsidRDefault="006A0D44" w:rsidP="006A0D44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6A0D44">
        <w:rPr>
          <w:color w:val="000000" w:themeColor="text1"/>
          <w:sz w:val="28"/>
          <w:szCs w:val="28"/>
        </w:rPr>
        <w:t xml:space="preserve">Создать </w:t>
      </w:r>
      <w:proofErr w:type="spellStart"/>
      <w:r w:rsidRPr="006A0D44">
        <w:rPr>
          <w:color w:val="000000" w:themeColor="text1"/>
          <w:sz w:val="28"/>
          <w:szCs w:val="28"/>
        </w:rPr>
        <w:t>html</w:t>
      </w:r>
      <w:proofErr w:type="spellEnd"/>
      <w:r w:rsidRPr="006A0D44">
        <w:rPr>
          <w:color w:val="000000" w:themeColor="text1"/>
          <w:sz w:val="28"/>
          <w:szCs w:val="28"/>
        </w:rPr>
        <w:t>-страницу со светофором и кнопкой, которая переключает светофор на следующий цвет.</w:t>
      </w:r>
    </w:p>
    <w:p w14:paraId="40F23007" w14:textId="630C47AD" w:rsidR="006A0D44" w:rsidRDefault="006A0D44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34CB6C7" wp14:editId="377D8B49">
            <wp:extent cx="5610860" cy="1727937"/>
            <wp:effectExtent l="0" t="0" r="889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94" cy="1732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95382" w14:textId="1FC8BB78" w:rsidR="006A0D44" w:rsidRDefault="006A0D44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</w:p>
    <w:p w14:paraId="6D040A84" w14:textId="6FFD7715" w:rsidR="006A0D44" w:rsidRPr="006A0D44" w:rsidRDefault="006A0D44" w:rsidP="006A0D44">
      <w:pPr>
        <w:spacing w:after="76"/>
        <w:ind w:left="397" w:firstLine="0"/>
        <w:jc w:val="left"/>
        <w:rPr>
          <w:b/>
          <w:color w:val="002060"/>
          <w:sz w:val="28"/>
          <w:szCs w:val="28"/>
        </w:rPr>
      </w:pPr>
      <w:r w:rsidRPr="006A0D44">
        <w:rPr>
          <w:b/>
          <w:color w:val="002060"/>
          <w:sz w:val="28"/>
          <w:szCs w:val="28"/>
        </w:rPr>
        <w:t>Задание 5</w:t>
      </w:r>
      <w:r>
        <w:rPr>
          <w:b/>
          <w:color w:val="002060"/>
          <w:sz w:val="28"/>
          <w:szCs w:val="28"/>
        </w:rPr>
        <w:t>.</w:t>
      </w:r>
    </w:p>
    <w:p w14:paraId="4F144C55" w14:textId="77777777" w:rsidR="006A0D44" w:rsidRPr="006A0D44" w:rsidRDefault="006A0D44" w:rsidP="006A0D44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6A0D44">
        <w:rPr>
          <w:color w:val="000000" w:themeColor="text1"/>
          <w:sz w:val="28"/>
          <w:szCs w:val="28"/>
        </w:rPr>
        <w:t xml:space="preserve">Создать </w:t>
      </w:r>
      <w:proofErr w:type="spellStart"/>
      <w:r w:rsidRPr="006A0D44">
        <w:rPr>
          <w:color w:val="000000" w:themeColor="text1"/>
          <w:sz w:val="28"/>
          <w:szCs w:val="28"/>
        </w:rPr>
        <w:t>html</w:t>
      </w:r>
      <w:proofErr w:type="spellEnd"/>
      <w:r w:rsidRPr="006A0D44">
        <w:rPr>
          <w:color w:val="000000" w:themeColor="text1"/>
          <w:sz w:val="28"/>
          <w:szCs w:val="28"/>
        </w:rPr>
        <w:t xml:space="preserve">-страницу со списком книг. </w:t>
      </w:r>
    </w:p>
    <w:p w14:paraId="58C145C0" w14:textId="77777777" w:rsidR="006A0D44" w:rsidRPr="006A0D44" w:rsidRDefault="006A0D44" w:rsidP="006A0D44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6A0D44">
        <w:rPr>
          <w:color w:val="000000" w:themeColor="text1"/>
          <w:sz w:val="28"/>
          <w:szCs w:val="28"/>
        </w:rPr>
        <w:t xml:space="preserve">При щелчке на книгу, цвет фона должен меняться на оранжевый. </w:t>
      </w:r>
    </w:p>
    <w:p w14:paraId="72CCAD5A" w14:textId="69CE5F8E" w:rsidR="006A0D44" w:rsidRDefault="006A0D44" w:rsidP="006A0D44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6A0D44">
        <w:rPr>
          <w:color w:val="000000" w:themeColor="text1"/>
          <w:sz w:val="28"/>
          <w:szCs w:val="28"/>
        </w:rPr>
        <w:t>Учтите, что при повторном щелчке на другую книгу, предыдущей – необходимо возвращать прежний цвет.</w:t>
      </w:r>
    </w:p>
    <w:p w14:paraId="32BA54DA" w14:textId="7DFBA4C9" w:rsidR="006A0D44" w:rsidRDefault="006A0D44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4C54387" wp14:editId="3FBF3921">
            <wp:extent cx="5775325" cy="138175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456" cy="1386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30C73" w14:textId="233174FD" w:rsidR="006A0D44" w:rsidRDefault="006A0D44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</w:p>
    <w:p w14:paraId="540AD21D" w14:textId="262E76AC" w:rsidR="006A0D44" w:rsidRPr="006A0D44" w:rsidRDefault="006A0D44" w:rsidP="006A0D44">
      <w:pPr>
        <w:spacing w:after="76"/>
        <w:ind w:left="397" w:firstLine="0"/>
        <w:jc w:val="left"/>
        <w:rPr>
          <w:b/>
          <w:color w:val="002060"/>
          <w:sz w:val="28"/>
          <w:szCs w:val="28"/>
        </w:rPr>
      </w:pPr>
      <w:r w:rsidRPr="006A0D44">
        <w:rPr>
          <w:b/>
          <w:color w:val="002060"/>
          <w:sz w:val="28"/>
          <w:szCs w:val="28"/>
        </w:rPr>
        <w:t>Задание 6</w:t>
      </w:r>
      <w:r>
        <w:rPr>
          <w:b/>
          <w:color w:val="002060"/>
          <w:sz w:val="28"/>
          <w:szCs w:val="28"/>
        </w:rPr>
        <w:t>.</w:t>
      </w:r>
    </w:p>
    <w:p w14:paraId="3E2B813F" w14:textId="77777777" w:rsidR="006A0D44" w:rsidRPr="006A0D44" w:rsidRDefault="006A0D44" w:rsidP="006A0D44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6A0D44">
        <w:rPr>
          <w:color w:val="000000" w:themeColor="text1"/>
          <w:sz w:val="28"/>
          <w:szCs w:val="28"/>
        </w:rPr>
        <w:t xml:space="preserve">Создать </w:t>
      </w:r>
      <w:proofErr w:type="spellStart"/>
      <w:r w:rsidRPr="006A0D44">
        <w:rPr>
          <w:color w:val="000000" w:themeColor="text1"/>
          <w:sz w:val="28"/>
          <w:szCs w:val="28"/>
        </w:rPr>
        <w:t>html</w:t>
      </w:r>
      <w:proofErr w:type="spellEnd"/>
      <w:r w:rsidRPr="006A0D44">
        <w:rPr>
          <w:color w:val="000000" w:themeColor="text1"/>
          <w:sz w:val="28"/>
          <w:szCs w:val="28"/>
        </w:rPr>
        <w:t xml:space="preserve">-страницу с несколькими кнопками.  </w:t>
      </w:r>
    </w:p>
    <w:p w14:paraId="4BEC2D07" w14:textId="77777777" w:rsidR="006A0D44" w:rsidRDefault="006A0D44" w:rsidP="006A0D44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6A0D44">
        <w:rPr>
          <w:color w:val="000000" w:themeColor="text1"/>
          <w:sz w:val="28"/>
          <w:szCs w:val="28"/>
        </w:rPr>
        <w:t xml:space="preserve">При наведении на кнопку, должна появляться подсказка с текстом. </w:t>
      </w:r>
    </w:p>
    <w:p w14:paraId="0BA6D33C" w14:textId="77777777" w:rsidR="006A0D44" w:rsidRDefault="006A0D44" w:rsidP="006A0D44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6A0D44">
        <w:rPr>
          <w:color w:val="000000" w:themeColor="text1"/>
          <w:sz w:val="28"/>
          <w:szCs w:val="28"/>
        </w:rPr>
        <w:t xml:space="preserve">По умолчанию – подсказка появляется сверху от кнопки. </w:t>
      </w:r>
    </w:p>
    <w:p w14:paraId="3B61E640" w14:textId="3E883D5C" w:rsidR="006A0D44" w:rsidRDefault="006A0D44" w:rsidP="006A0D44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 w:rsidRPr="006A0D44">
        <w:rPr>
          <w:color w:val="000000" w:themeColor="text1"/>
          <w:sz w:val="28"/>
          <w:szCs w:val="28"/>
        </w:rPr>
        <w:t>Но если она не помещается сверху от кнопки, тогда отображается снизу.</w:t>
      </w:r>
    </w:p>
    <w:p w14:paraId="0A2FE358" w14:textId="67C012F9" w:rsidR="006A0D44" w:rsidRDefault="006A0D44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A789155" wp14:editId="6791B8D1">
            <wp:extent cx="5746750" cy="238735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99" cy="2391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7B40C" w14:textId="2822DC1F" w:rsidR="006A0D44" w:rsidRDefault="006A0D44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</w:p>
    <w:p w14:paraId="5C6347BC" w14:textId="77777777" w:rsidR="006A0D44" w:rsidRPr="00436973" w:rsidRDefault="006A0D44" w:rsidP="00305BA1">
      <w:pPr>
        <w:spacing w:after="60" w:line="259" w:lineRule="auto"/>
        <w:ind w:left="0" w:right="57" w:firstLine="0"/>
        <w:rPr>
          <w:color w:val="000000" w:themeColor="text1"/>
          <w:sz w:val="28"/>
          <w:szCs w:val="28"/>
        </w:rPr>
      </w:pPr>
    </w:p>
    <w:sectPr w:rsidR="006A0D44" w:rsidRPr="00436973" w:rsidSect="0071259F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851" w:right="851" w:bottom="851" w:left="1418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73667" w14:textId="77777777" w:rsidR="00946A3F" w:rsidRDefault="00946A3F" w:rsidP="0034712C">
      <w:pPr>
        <w:spacing w:after="0" w:line="240" w:lineRule="auto"/>
      </w:pPr>
      <w:r>
        <w:separator/>
      </w:r>
    </w:p>
  </w:endnote>
  <w:endnote w:type="continuationSeparator" w:id="0">
    <w:p w14:paraId="6C3FD374" w14:textId="77777777" w:rsidR="00946A3F" w:rsidRDefault="00946A3F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206E61BA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BF57BA">
          <w:rPr>
            <w:noProof/>
            <w:sz w:val="20"/>
          </w:rPr>
          <w:t>2</w:t>
        </w:r>
        <w:r w:rsidRPr="0071259F">
          <w:rPr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F506B68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530C35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BA977" w14:textId="77777777" w:rsidR="00946A3F" w:rsidRDefault="00946A3F" w:rsidP="0034712C">
      <w:pPr>
        <w:spacing w:after="0" w:line="240" w:lineRule="auto"/>
      </w:pPr>
      <w:r>
        <w:separator/>
      </w:r>
    </w:p>
  </w:footnote>
  <w:footnote w:type="continuationSeparator" w:id="0">
    <w:p w14:paraId="0E419882" w14:textId="77777777" w:rsidR="00946A3F" w:rsidRDefault="00946A3F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FC8E" w14:textId="380D7B70" w:rsidR="00E50C14" w:rsidRDefault="0034712C" w:rsidP="00A726D5">
    <w:pPr>
      <w:pBdr>
        <w:bottom w:val="single" w:sz="24" w:space="1" w:color="538135" w:themeColor="accent6" w:themeShade="BF"/>
      </w:pBdr>
      <w:ind w:left="-85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8A775D7" wp14:editId="67D222BE">
          <wp:simplePos x="0" y="0"/>
          <wp:positionH relativeFrom="column">
            <wp:posOffset>5762625</wp:posOffset>
          </wp:positionH>
          <wp:positionV relativeFrom="paragraph">
            <wp:posOffset>-200660</wp:posOffset>
          </wp:positionV>
          <wp:extent cx="485775" cy="611505"/>
          <wp:effectExtent l="0" t="0" r="9525" b="0"/>
          <wp:wrapThrough wrapText="bothSides">
            <wp:wrapPolygon edited="0">
              <wp:start x="1694" y="0"/>
              <wp:lineTo x="0" y="7402"/>
              <wp:lineTo x="0" y="20860"/>
              <wp:lineTo x="21176" y="20860"/>
              <wp:lineTo x="21176" y="4037"/>
              <wp:lineTo x="5929" y="0"/>
              <wp:lineTo x="1694" y="0"/>
            </wp:wrapPolygon>
          </wp:wrapThrough>
          <wp:docPr id="2" name="Рисунок 2" descr="C:\Методкабинет\Method cabinet_ШАГ\Содержание папки Урока\кз_лого-черный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Методкабинет\Method cabinet_ШАГ\Содержание папки Урока\кз_лого-черный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775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712C">
      <w:rPr>
        <w:b/>
        <w:sz w:val="22"/>
      </w:rPr>
      <w:t>КОМПЬЮТЕРНАЯ АКАДЕМИЯ «ШАГ»</w:t>
    </w:r>
    <w:r w:rsidRPr="0034712C">
      <w:rPr>
        <w:sz w:val="22"/>
      </w:rPr>
      <w:t xml:space="preserve"> </w:t>
    </w:r>
  </w:p>
  <w:p w14:paraId="583B7D99" w14:textId="5CA93061" w:rsidR="00806251" w:rsidRPr="00E50C14" w:rsidRDefault="00960BD8" w:rsidP="00806251">
    <w:pPr>
      <w:spacing w:after="0" w:line="240" w:lineRule="auto"/>
      <w:jc w:val="center"/>
      <w:rPr>
        <w:b/>
        <w:color w:val="auto"/>
        <w:sz w:val="26"/>
        <w:szCs w:val="26"/>
      </w:rPr>
    </w:pPr>
    <w:r>
      <w:rPr>
        <w:b/>
        <w:color w:val="auto"/>
        <w:sz w:val="32"/>
        <w:szCs w:val="26"/>
      </w:rPr>
      <w:t>Домашнее задание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52183B18"/>
    <w:multiLevelType w:val="hybridMultilevel"/>
    <w:tmpl w:val="C77A09A6"/>
    <w:lvl w:ilvl="0" w:tplc="7F567792">
      <w:start w:val="1"/>
      <w:numFmt w:val="decimal"/>
      <w:lvlText w:val="%1."/>
      <w:lvlJc w:val="left"/>
      <w:pPr>
        <w:ind w:left="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auto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94A2B0">
      <w:start w:val="1"/>
      <w:numFmt w:val="lowerLetter"/>
      <w:lvlText w:val="%2"/>
      <w:lvlJc w:val="left"/>
      <w:pPr>
        <w:ind w:left="1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BE47EE">
      <w:start w:val="1"/>
      <w:numFmt w:val="lowerRoman"/>
      <w:lvlText w:val="%3"/>
      <w:lvlJc w:val="left"/>
      <w:pPr>
        <w:ind w:left="2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3E9DFE">
      <w:start w:val="1"/>
      <w:numFmt w:val="decimal"/>
      <w:lvlText w:val="%4"/>
      <w:lvlJc w:val="left"/>
      <w:pPr>
        <w:ind w:left="2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3255B2">
      <w:start w:val="1"/>
      <w:numFmt w:val="lowerLetter"/>
      <w:lvlText w:val="%5"/>
      <w:lvlJc w:val="left"/>
      <w:pPr>
        <w:ind w:left="3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50BDC4">
      <w:start w:val="1"/>
      <w:numFmt w:val="lowerRoman"/>
      <w:lvlText w:val="%6"/>
      <w:lvlJc w:val="left"/>
      <w:pPr>
        <w:ind w:left="4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38DBA0">
      <w:start w:val="1"/>
      <w:numFmt w:val="decimal"/>
      <w:lvlText w:val="%7"/>
      <w:lvlJc w:val="left"/>
      <w:pPr>
        <w:ind w:left="4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2A624">
      <w:start w:val="1"/>
      <w:numFmt w:val="lowerLetter"/>
      <w:lvlText w:val="%8"/>
      <w:lvlJc w:val="left"/>
      <w:pPr>
        <w:ind w:left="5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6CDDCE">
      <w:start w:val="1"/>
      <w:numFmt w:val="lowerRoman"/>
      <w:lvlText w:val="%9"/>
      <w:lvlJc w:val="left"/>
      <w:pPr>
        <w:ind w:left="6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53F15"/>
    <w:rsid w:val="000A0634"/>
    <w:rsid w:val="001332B5"/>
    <w:rsid w:val="00143581"/>
    <w:rsid w:val="001B0F06"/>
    <w:rsid w:val="001D2AA1"/>
    <w:rsid w:val="00305BA1"/>
    <w:rsid w:val="0034712C"/>
    <w:rsid w:val="003A74F9"/>
    <w:rsid w:val="00436973"/>
    <w:rsid w:val="004A20F1"/>
    <w:rsid w:val="00515FC9"/>
    <w:rsid w:val="00530C35"/>
    <w:rsid w:val="00533C79"/>
    <w:rsid w:val="005C38DA"/>
    <w:rsid w:val="005D1D93"/>
    <w:rsid w:val="00633121"/>
    <w:rsid w:val="006A0D44"/>
    <w:rsid w:val="006C223F"/>
    <w:rsid w:val="007074C7"/>
    <w:rsid w:val="0071259F"/>
    <w:rsid w:val="0079298A"/>
    <w:rsid w:val="00806251"/>
    <w:rsid w:val="0092350E"/>
    <w:rsid w:val="009433A0"/>
    <w:rsid w:val="00946A3F"/>
    <w:rsid w:val="00960BD8"/>
    <w:rsid w:val="009E5A4A"/>
    <w:rsid w:val="00A37FB7"/>
    <w:rsid w:val="00A726D5"/>
    <w:rsid w:val="00B656D0"/>
    <w:rsid w:val="00BF0D6E"/>
    <w:rsid w:val="00BF57BA"/>
    <w:rsid w:val="00C163F5"/>
    <w:rsid w:val="00D079FB"/>
    <w:rsid w:val="00D64E91"/>
    <w:rsid w:val="00E50C14"/>
    <w:rsid w:val="00E5690D"/>
    <w:rsid w:val="00E63515"/>
    <w:rsid w:val="00F0411A"/>
    <w:rsid w:val="00F30B35"/>
    <w:rsid w:val="00F4314A"/>
    <w:rsid w:val="00F571F4"/>
    <w:rsid w:val="00FE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BF57BA"/>
    <w:pPr>
      <w:keepNext/>
      <w:keepLines/>
      <w:spacing w:after="431"/>
      <w:ind w:right="3"/>
      <w:jc w:val="center"/>
      <w:outlineLvl w:val="0"/>
    </w:pPr>
    <w:rPr>
      <w:rFonts w:ascii="Calibri" w:eastAsia="Calibri" w:hAnsi="Calibri" w:cs="Calibri"/>
      <w:color w:val="1A3C6C"/>
      <w:sz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F57BA"/>
    <w:rPr>
      <w:rFonts w:ascii="Calibri" w:eastAsia="Calibri" w:hAnsi="Calibri" w:cs="Calibri"/>
      <w:color w:val="1A3C6C"/>
      <w:sz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829AE-91BB-48B6-8B68-F5D4F73FF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2022-01-19T04:04:00Z</dcterms:created>
  <dcterms:modified xsi:type="dcterms:W3CDTF">2022-01-21T19:29:00Z</dcterms:modified>
</cp:coreProperties>
</file>