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5BB7" w:rsidRDefault="00E55BB7" w:rsidP="001B6F20">
      <w:pPr>
        <w:pStyle w:val="a4"/>
        <w:bidi/>
        <w:rPr>
          <w:rFonts w:hint="cs"/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الاسم : بدر محمد عبد العزيز الجريسي</w:t>
      </w:r>
      <w:r>
        <w:rPr>
          <w:sz w:val="40"/>
          <w:szCs w:val="40"/>
          <w:rtl/>
        </w:rPr>
        <w:br/>
      </w:r>
      <w:r>
        <w:rPr>
          <w:rFonts w:hint="cs"/>
          <w:sz w:val="40"/>
          <w:szCs w:val="40"/>
          <w:rtl/>
        </w:rPr>
        <w:br/>
        <w:t>الرقم الجامعي : 120221672</w:t>
      </w:r>
      <w:bookmarkStart w:id="0" w:name="_GoBack"/>
      <w:bookmarkEnd w:id="0"/>
    </w:p>
    <w:p w:rsidR="00E55BB7" w:rsidRDefault="00E55BB7" w:rsidP="001B6F20">
      <w:pPr>
        <w:pStyle w:val="a4"/>
        <w:bidi/>
        <w:rPr>
          <w:rFonts w:hint="cs"/>
          <w:sz w:val="40"/>
          <w:szCs w:val="40"/>
          <w:rtl/>
        </w:rPr>
      </w:pPr>
    </w:p>
    <w:p w:rsidR="00E55BB7" w:rsidRDefault="00E55BB7" w:rsidP="001B6F20">
      <w:pPr>
        <w:pStyle w:val="a4"/>
        <w:bidi/>
        <w:rPr>
          <w:rFonts w:hint="cs"/>
          <w:sz w:val="40"/>
          <w:szCs w:val="40"/>
          <w:rtl/>
        </w:rPr>
      </w:pPr>
    </w:p>
    <w:p w:rsidR="001B6F20" w:rsidRDefault="001B6F20" w:rsidP="001B6F20">
      <w:pPr>
        <w:pStyle w:val="a4"/>
        <w:bidi/>
      </w:pPr>
      <w:r w:rsidRPr="001B6F20">
        <w:rPr>
          <w:rFonts w:hint="cs"/>
          <w:sz w:val="40"/>
          <w:szCs w:val="40"/>
          <w:rtl/>
        </w:rPr>
        <w:t xml:space="preserve">السؤال </w:t>
      </w:r>
      <w:r w:rsidRPr="001B6F20">
        <w:rPr>
          <w:rFonts w:cstheme="minorBidi" w:hint="cs"/>
          <w:sz w:val="40"/>
          <w:szCs w:val="40"/>
          <w:rtl/>
        </w:rPr>
        <w:t>الأول</w:t>
      </w:r>
      <w:r w:rsidRPr="001B6F20">
        <w:rPr>
          <w:rFonts w:hint="cs"/>
          <w:sz w:val="40"/>
          <w:szCs w:val="40"/>
          <w:rtl/>
        </w:rPr>
        <w:t xml:space="preserve"> :</w:t>
      </w:r>
      <w:r w:rsidRPr="001B6F20">
        <w:rPr>
          <w:sz w:val="40"/>
          <w:szCs w:val="40"/>
          <w:rtl/>
        </w:rPr>
        <w:br/>
      </w:r>
      <w:r w:rsidRPr="001B6F20">
        <w:rPr>
          <w:rFonts w:hint="cs"/>
          <w:sz w:val="40"/>
          <w:szCs w:val="40"/>
          <w:rtl/>
        </w:rPr>
        <w:t>-</w:t>
      </w:r>
      <w:r>
        <w:rPr>
          <w:rFonts w:hint="cs"/>
          <w:sz w:val="40"/>
          <w:szCs w:val="40"/>
          <w:rtl/>
        </w:rPr>
        <w:t xml:space="preserve">  </w:t>
      </w:r>
      <w:r w:rsidRPr="001B6F20">
        <w:rPr>
          <w:sz w:val="32"/>
          <w:szCs w:val="32"/>
          <w:rtl/>
        </w:rPr>
        <w:t xml:space="preserve">الثغرة الأمنية في هذا السيناريو هي </w:t>
      </w:r>
      <w:r w:rsidRPr="001B6F20">
        <w:rPr>
          <w:rStyle w:val="a3"/>
          <w:sz w:val="32"/>
          <w:szCs w:val="32"/>
        </w:rPr>
        <w:t>Broken Access Control</w:t>
      </w:r>
      <w:r w:rsidRPr="001B6F20">
        <w:rPr>
          <w:sz w:val="32"/>
          <w:szCs w:val="32"/>
        </w:rPr>
        <w:t>.</w:t>
      </w:r>
      <w:r w:rsidRPr="001B6F20">
        <w:rPr>
          <w:sz w:val="32"/>
          <w:szCs w:val="32"/>
        </w:rPr>
        <w:br/>
      </w:r>
      <w:r w:rsidRPr="001B6F20">
        <w:rPr>
          <w:sz w:val="32"/>
          <w:szCs w:val="32"/>
          <w:rtl/>
        </w:rPr>
        <w:t>تحدث هذه الثغرة عندما يسمح التطبيق للمستخدم بالوصول إلى صفحات أو بيانات لا يملك صلاحية الوصول إليها</w:t>
      </w:r>
      <w:r w:rsidRPr="001B6F20">
        <w:rPr>
          <w:sz w:val="32"/>
          <w:szCs w:val="32"/>
        </w:rPr>
        <w:t>.</w:t>
      </w:r>
      <w:r w:rsidRPr="001B6F20">
        <w:rPr>
          <w:sz w:val="52"/>
          <w:szCs w:val="52"/>
          <w:rtl/>
        </w:rPr>
        <w:br/>
      </w:r>
      <w:r w:rsidRPr="001B6F20">
        <w:rPr>
          <w:rFonts w:hint="cs"/>
          <w:sz w:val="52"/>
          <w:szCs w:val="52"/>
          <w:rtl/>
        </w:rPr>
        <w:br/>
      </w:r>
      <w:r w:rsidRPr="001B6F20">
        <w:rPr>
          <w:rFonts w:hint="cs"/>
          <w:sz w:val="44"/>
          <w:szCs w:val="44"/>
          <w:rtl/>
        </w:rPr>
        <w:t xml:space="preserve">-     </w:t>
      </w:r>
      <w:r w:rsidRPr="001B6F20">
        <w:rPr>
          <w:sz w:val="28"/>
          <w:szCs w:val="28"/>
          <w:rtl/>
        </w:rPr>
        <w:t>يُعتبر هذا السلوك خطرًا لأن المستخدم العادي يمكنه تغيير عنوان الـ</w:t>
      </w:r>
      <w:r w:rsidRPr="001B6F20">
        <w:rPr>
          <w:sz w:val="28"/>
          <w:szCs w:val="28"/>
        </w:rPr>
        <w:t xml:space="preserve"> URL </w:t>
      </w:r>
      <w:r w:rsidRPr="001B6F20">
        <w:rPr>
          <w:sz w:val="28"/>
          <w:szCs w:val="28"/>
          <w:rtl/>
        </w:rPr>
        <w:t>والوصول إلى تقارير خاصة بالمشرفين</w:t>
      </w:r>
      <w:r w:rsidRPr="001B6F20">
        <w:rPr>
          <w:sz w:val="28"/>
          <w:szCs w:val="28"/>
        </w:rPr>
        <w:t xml:space="preserve"> (Admin)</w:t>
      </w:r>
      <w:r w:rsidRPr="001B6F20">
        <w:rPr>
          <w:sz w:val="28"/>
          <w:szCs w:val="28"/>
          <w:rtl/>
        </w:rPr>
        <w:t>، مما قد يؤدي إلى كشف معلومات حساسة داخل النظام</w:t>
      </w:r>
      <w:r>
        <w:t>.</w:t>
      </w:r>
    </w:p>
    <w:p w:rsidR="00125EE2" w:rsidRDefault="001B6F20" w:rsidP="001B6F20">
      <w:pPr>
        <w:rPr>
          <w:rFonts w:hint="cs"/>
        </w:rPr>
      </w:pPr>
      <w:r w:rsidRPr="001B6F20">
        <w:rPr>
          <w:sz w:val="40"/>
          <w:szCs w:val="40"/>
          <w:rtl/>
        </w:rPr>
        <w:br/>
      </w:r>
      <w:r w:rsidRPr="001B6F20">
        <w:rPr>
          <w:rFonts w:hint="cs"/>
          <w:sz w:val="40"/>
          <w:szCs w:val="40"/>
          <w:rtl/>
        </w:rPr>
        <w:br/>
        <w:t>السؤال الثاني :</w:t>
      </w:r>
      <w:r w:rsidRPr="001B6F20">
        <w:rPr>
          <w:sz w:val="40"/>
          <w:szCs w:val="40"/>
          <w:rtl/>
        </w:rPr>
        <w:br/>
      </w:r>
      <w:r w:rsidRPr="001B6F20">
        <w:rPr>
          <w:rFonts w:hint="cs"/>
          <w:sz w:val="40"/>
          <w:szCs w:val="40"/>
          <w:rtl/>
        </w:rPr>
        <w:br/>
      </w:r>
      <w:r w:rsidRPr="001B6F20">
        <w:rPr>
          <w:rFonts w:hint="cs"/>
          <w:sz w:val="48"/>
          <w:szCs w:val="48"/>
          <w:rtl/>
        </w:rPr>
        <w:t xml:space="preserve">-  </w:t>
      </w:r>
      <w:r w:rsidRPr="001B6F20">
        <w:rPr>
          <w:sz w:val="28"/>
          <w:szCs w:val="28"/>
          <w:rtl/>
        </w:rPr>
        <w:t xml:space="preserve">يقوم المهاجم بتسجيل الدخول كمستخدم عادي، ثم يغيّر قيمة </w:t>
      </w:r>
      <w:r w:rsidRPr="001B6F20">
        <w:rPr>
          <w:rStyle w:val="HTMLCode"/>
          <w:rFonts w:eastAsiaTheme="minorHAnsi"/>
          <w:sz w:val="24"/>
          <w:szCs w:val="24"/>
        </w:rPr>
        <w:t>type</w:t>
      </w:r>
      <w:r w:rsidRPr="001B6F20">
        <w:rPr>
          <w:sz w:val="28"/>
          <w:szCs w:val="28"/>
        </w:rPr>
        <w:t xml:space="preserve"> </w:t>
      </w:r>
      <w:r w:rsidRPr="001B6F20">
        <w:rPr>
          <w:sz w:val="28"/>
          <w:szCs w:val="28"/>
          <w:rtl/>
        </w:rPr>
        <w:t>في عنوان الـ</w:t>
      </w:r>
      <w:r w:rsidRPr="001B6F20">
        <w:rPr>
          <w:sz w:val="28"/>
          <w:szCs w:val="28"/>
        </w:rPr>
        <w:t xml:space="preserve"> URL </w:t>
      </w:r>
      <w:r w:rsidRPr="001B6F20">
        <w:rPr>
          <w:sz w:val="28"/>
          <w:szCs w:val="28"/>
          <w:rtl/>
        </w:rPr>
        <w:t xml:space="preserve">من </w:t>
      </w:r>
      <w:r w:rsidRPr="001B6F20">
        <w:rPr>
          <w:rStyle w:val="HTMLCode"/>
          <w:rFonts w:eastAsiaTheme="minorHAnsi"/>
          <w:sz w:val="24"/>
          <w:szCs w:val="24"/>
        </w:rPr>
        <w:t>user</w:t>
      </w:r>
      <w:r w:rsidRPr="001B6F20">
        <w:rPr>
          <w:sz w:val="28"/>
          <w:szCs w:val="28"/>
        </w:rPr>
        <w:t xml:space="preserve"> </w:t>
      </w:r>
      <w:r w:rsidRPr="001B6F20">
        <w:rPr>
          <w:sz w:val="28"/>
          <w:szCs w:val="28"/>
          <w:rtl/>
        </w:rPr>
        <w:t xml:space="preserve">إلى </w:t>
      </w:r>
      <w:r w:rsidRPr="001B6F20">
        <w:rPr>
          <w:rStyle w:val="HTMLCode"/>
          <w:rFonts w:eastAsiaTheme="minorHAnsi"/>
          <w:sz w:val="24"/>
          <w:szCs w:val="24"/>
        </w:rPr>
        <w:t>admin</w:t>
      </w:r>
      <w:r w:rsidRPr="001B6F20">
        <w:rPr>
          <w:sz w:val="28"/>
          <w:szCs w:val="28"/>
        </w:rPr>
        <w:t>.</w:t>
      </w:r>
      <w:r w:rsidRPr="001B6F20">
        <w:rPr>
          <w:sz w:val="48"/>
          <w:szCs w:val="48"/>
          <w:rtl/>
        </w:rPr>
        <w:br/>
      </w:r>
      <w:r w:rsidRPr="001B6F20">
        <w:rPr>
          <w:rFonts w:hint="cs"/>
          <w:sz w:val="48"/>
          <w:szCs w:val="48"/>
          <w:rtl/>
        </w:rPr>
        <w:br/>
        <w:t>-</w:t>
      </w:r>
      <w:r w:rsidRPr="001B6F20">
        <w:rPr>
          <w:rFonts w:hint="cs"/>
          <w:sz w:val="28"/>
          <w:szCs w:val="28"/>
          <w:rtl/>
        </w:rPr>
        <w:t xml:space="preserve">  </w:t>
      </w:r>
      <w:r w:rsidRPr="001B6F20">
        <w:rPr>
          <w:sz w:val="28"/>
          <w:szCs w:val="28"/>
          <w:rtl/>
        </w:rPr>
        <w:t>التطبيق يسمح بذلك لأنه لا يتحقق من صلاحيات المستخدم في الخادم، ويعتمد فقط على قيمة المتغير الموجود في عنوان الـ</w:t>
      </w:r>
      <w:r w:rsidRPr="001B6F20">
        <w:rPr>
          <w:sz w:val="28"/>
          <w:szCs w:val="28"/>
        </w:rPr>
        <w:t xml:space="preserve"> URL</w:t>
      </w:r>
      <w:r w:rsidRPr="001B6F20">
        <w:rPr>
          <w:sz w:val="28"/>
          <w:szCs w:val="28"/>
          <w:rtl/>
        </w:rPr>
        <w:t>، والتي يمكن لأي شخص تعديلها بسهولة</w:t>
      </w:r>
      <w:r w:rsidRPr="001B6F20">
        <w:rPr>
          <w:sz w:val="28"/>
          <w:szCs w:val="28"/>
        </w:rPr>
        <w:t>.</w:t>
      </w:r>
      <w:r w:rsidRPr="001B6F20">
        <w:rPr>
          <w:sz w:val="28"/>
          <w:szCs w:val="28"/>
          <w:rtl/>
        </w:rPr>
        <w:br/>
      </w:r>
    </w:p>
    <w:sectPr w:rsidR="00125EE2" w:rsidSect="00FB0E9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6F20"/>
    <w:rsid w:val="001B6F20"/>
    <w:rsid w:val="00D05241"/>
    <w:rsid w:val="00E55BB7"/>
    <w:rsid w:val="00FB0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B6F20"/>
    <w:rPr>
      <w:b/>
      <w:bCs/>
    </w:rPr>
  </w:style>
  <w:style w:type="paragraph" w:styleId="a4">
    <w:name w:val="Normal (Web)"/>
    <w:basedOn w:val="a"/>
    <w:uiPriority w:val="99"/>
    <w:semiHidden/>
    <w:unhideWhenUsed/>
    <w:rsid w:val="001B6F2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a0"/>
    <w:uiPriority w:val="99"/>
    <w:semiHidden/>
    <w:unhideWhenUsed/>
    <w:rsid w:val="001B6F20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B6F20"/>
    <w:rPr>
      <w:b/>
      <w:bCs/>
    </w:rPr>
  </w:style>
  <w:style w:type="paragraph" w:styleId="a4">
    <w:name w:val="Normal (Web)"/>
    <w:basedOn w:val="a"/>
    <w:uiPriority w:val="99"/>
    <w:semiHidden/>
    <w:unhideWhenUsed/>
    <w:rsid w:val="001B6F2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a0"/>
    <w:uiPriority w:val="99"/>
    <w:semiHidden/>
    <w:unhideWhenUsed/>
    <w:rsid w:val="001B6F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48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2025-12-31T06:37:00Z</dcterms:created>
  <dcterms:modified xsi:type="dcterms:W3CDTF">2025-12-31T06:44:00Z</dcterms:modified>
</cp:coreProperties>
</file>